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546251" w14:textId="7E7D305E" w:rsidR="0001548B" w:rsidRDefault="005C3A73">
      <w:bookmarkStart w:id="0" w:name="_GoBack"/>
      <w:bookmarkEnd w:id="0"/>
      <w:r w:rsidRPr="00A7009D">
        <w:rPr>
          <w:rFonts w:ascii="Arial" w:hAnsi="Arial" w:cs="Arial"/>
          <w:b/>
          <w:noProof/>
          <w:sz w:val="18"/>
        </w:rPr>
        <w:drawing>
          <wp:anchor distT="0" distB="0" distL="114300" distR="114300" simplePos="0" relativeHeight="251658240" behindDoc="0" locked="0" layoutInCell="1" allowOverlap="1" wp14:anchorId="38CFED85" wp14:editId="0F186B64">
            <wp:simplePos x="358140" y="701040"/>
            <wp:positionH relativeFrom="margin">
              <wp:align>left</wp:align>
            </wp:positionH>
            <wp:positionV relativeFrom="margin">
              <wp:align>top</wp:align>
            </wp:positionV>
            <wp:extent cx="1356360" cy="775335"/>
            <wp:effectExtent l="0" t="0" r="0" b="571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VTS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295" cy="786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4CC56C" w14:textId="77777777" w:rsidR="00780481" w:rsidRDefault="00780481"/>
    <w:p w14:paraId="2FD231C9" w14:textId="42101833" w:rsidR="00780481" w:rsidRPr="00A7009D" w:rsidRDefault="00780481" w:rsidP="00780481">
      <w:pPr>
        <w:jc w:val="center"/>
        <w:rPr>
          <w:rFonts w:ascii="Arial" w:hAnsi="Arial" w:cs="Arial"/>
          <w:b/>
          <w:sz w:val="18"/>
        </w:rPr>
      </w:pPr>
      <w:r w:rsidRPr="00A7009D">
        <w:rPr>
          <w:rFonts w:ascii="Arial" w:hAnsi="Arial" w:cs="Arial"/>
          <w:b/>
          <w:sz w:val="18"/>
        </w:rPr>
        <w:t>Inverness Voluntary Transport Scheme is a project managed by</w:t>
      </w:r>
      <w:r w:rsidR="00B2615E" w:rsidRPr="00A7009D">
        <w:rPr>
          <w:rFonts w:ascii="Arial" w:hAnsi="Arial" w:cs="Arial"/>
          <w:b/>
          <w:sz w:val="18"/>
        </w:rPr>
        <w:t xml:space="preserve"> </w:t>
      </w:r>
      <w:r w:rsidRPr="00A7009D">
        <w:rPr>
          <w:rFonts w:ascii="Arial" w:hAnsi="Arial" w:cs="Arial"/>
          <w:b/>
          <w:noProof/>
          <w:color w:val="1F497D"/>
          <w:sz w:val="18"/>
        </w:rPr>
        <w:drawing>
          <wp:anchor distT="0" distB="0" distL="114300" distR="114300" simplePos="0" relativeHeight="251656192" behindDoc="0" locked="0" layoutInCell="1" allowOverlap="1" wp14:anchorId="43449472" wp14:editId="36DC904E">
            <wp:simplePos x="1943100" y="701040"/>
            <wp:positionH relativeFrom="margin">
              <wp:align>right</wp:align>
            </wp:positionH>
            <wp:positionV relativeFrom="margin">
              <wp:align>top</wp:align>
            </wp:positionV>
            <wp:extent cx="1129538" cy="900000"/>
            <wp:effectExtent l="0" t="0" r="0" b="0"/>
            <wp:wrapSquare wrapText="bothSides"/>
            <wp:docPr id="2" name="Picture 2" descr="cid:F7FC0A0BFE4B4E92949202F7E66826D0@JA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7FC0A0BFE4B4E92949202F7E66826D0@JANES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538" cy="9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009D">
        <w:rPr>
          <w:rFonts w:ascii="Arial" w:hAnsi="Arial" w:cs="Arial"/>
          <w:b/>
          <w:sz w:val="18"/>
        </w:rPr>
        <w:t>Partnerships for Wellbeing</w:t>
      </w:r>
    </w:p>
    <w:p w14:paraId="218AB4B8" w14:textId="77777777" w:rsidR="00780481" w:rsidRPr="00A7009D" w:rsidRDefault="00780481" w:rsidP="00780481">
      <w:pPr>
        <w:jc w:val="center"/>
        <w:rPr>
          <w:rFonts w:ascii="Arial" w:hAnsi="Arial" w:cs="Arial"/>
          <w:sz w:val="20"/>
          <w:szCs w:val="20"/>
        </w:rPr>
      </w:pPr>
      <w:r w:rsidRPr="00A7009D">
        <w:rPr>
          <w:rFonts w:ascii="Arial" w:hAnsi="Arial" w:cs="Arial"/>
          <w:sz w:val="18"/>
        </w:rPr>
        <w:t>Scottish Charity No: SCO 36055</w:t>
      </w:r>
    </w:p>
    <w:p w14:paraId="76B36AC4" w14:textId="77777777" w:rsidR="00780481" w:rsidRPr="00A7009D" w:rsidRDefault="00780481" w:rsidP="00507695">
      <w:pPr>
        <w:spacing w:after="120"/>
        <w:jc w:val="center"/>
        <w:rPr>
          <w:rFonts w:ascii="Arial" w:hAnsi="Arial" w:cs="Arial"/>
          <w:b/>
          <w:sz w:val="44"/>
          <w:szCs w:val="44"/>
        </w:rPr>
      </w:pPr>
      <w:r w:rsidRPr="00A7009D">
        <w:rPr>
          <w:rFonts w:ascii="Arial" w:hAnsi="Arial" w:cs="Arial"/>
          <w:b/>
          <w:sz w:val="44"/>
          <w:szCs w:val="44"/>
        </w:rPr>
        <w:t>Inverness Voluntary Transport Scheme</w:t>
      </w:r>
    </w:p>
    <w:p w14:paraId="031033C7" w14:textId="523DCD16" w:rsidR="00507695" w:rsidRPr="00A7009D" w:rsidRDefault="00780481" w:rsidP="00507695">
      <w:pPr>
        <w:pStyle w:val="ListParagraph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A7009D">
        <w:rPr>
          <w:rFonts w:ascii="Arial" w:hAnsi="Arial" w:cs="Arial"/>
          <w:sz w:val="28"/>
          <w:szCs w:val="28"/>
        </w:rPr>
        <w:t>affordable transport to community health</w:t>
      </w:r>
      <w:r w:rsidR="00B87381">
        <w:rPr>
          <w:rFonts w:ascii="Arial" w:hAnsi="Arial" w:cs="Arial"/>
          <w:sz w:val="28"/>
          <w:szCs w:val="28"/>
        </w:rPr>
        <w:t xml:space="preserve"> &amp; social care</w:t>
      </w:r>
      <w:r w:rsidRPr="00A7009D">
        <w:rPr>
          <w:rFonts w:ascii="Arial" w:hAnsi="Arial" w:cs="Arial"/>
          <w:sz w:val="28"/>
          <w:szCs w:val="28"/>
        </w:rPr>
        <w:t xml:space="preserve"> facilities</w:t>
      </w:r>
    </w:p>
    <w:p w14:paraId="2AB623C0" w14:textId="4E6B161D" w:rsidR="00780481" w:rsidRPr="00A7009D" w:rsidRDefault="00EF380A" w:rsidP="00780481">
      <w:pPr>
        <w:pBdr>
          <w:bottom w:val="single" w:sz="6" w:space="1" w:color="auto"/>
        </w:pBdr>
        <w:jc w:val="center"/>
        <w:rPr>
          <w:rFonts w:ascii="Arial" w:hAnsi="Arial" w:cs="Arial"/>
          <w:i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14:ligatures w14:val="none"/>
          <w14:cntxtAlts w14:val="0"/>
        </w:rPr>
        <w:drawing>
          <wp:anchor distT="0" distB="0" distL="114300" distR="114300" simplePos="0" relativeHeight="251659264" behindDoc="0" locked="0" layoutInCell="1" allowOverlap="1" wp14:anchorId="3F3F28F8" wp14:editId="75DC65FC">
            <wp:simplePos x="0" y="0"/>
            <wp:positionH relativeFrom="column">
              <wp:posOffset>4339590</wp:posOffset>
            </wp:positionH>
            <wp:positionV relativeFrom="paragraph">
              <wp:posOffset>353060</wp:posOffset>
            </wp:positionV>
            <wp:extent cx="1615440" cy="2152650"/>
            <wp:effectExtent l="0" t="0" r="381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002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5440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50214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6268878" wp14:editId="0CDC539A">
                <wp:simplePos x="0" y="0"/>
                <wp:positionH relativeFrom="column">
                  <wp:posOffset>-57150</wp:posOffset>
                </wp:positionH>
                <wp:positionV relativeFrom="paragraph">
                  <wp:posOffset>405765</wp:posOffset>
                </wp:positionV>
                <wp:extent cx="2987040" cy="1760220"/>
                <wp:effectExtent l="19050" t="19050" r="41910" b="240030"/>
                <wp:wrapNone/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7040" cy="1760220"/>
                        </a:xfrm>
                        <a:prstGeom prst="wedgeEllipseCallou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CCF451B" w14:textId="77A6CE3C" w:rsidR="00B2615E" w:rsidRPr="00956F62" w:rsidRDefault="00B2615E" w:rsidP="00B2615E">
                            <w:pPr>
                              <w:widowControl w:val="0"/>
                              <w:rPr>
                                <w:rFonts w:ascii="Comic Sans MS" w:hAnsi="Comic Sans MS"/>
                                <w:b/>
                                <w:i/>
                                <w:sz w:val="18"/>
                                <w14:ligatures w14:val="none"/>
                              </w:rPr>
                            </w:pPr>
                            <w:r w:rsidRPr="00E5021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Cs w:val="22"/>
                                <w:lang w:val="en-US"/>
                                <w14:ligatures w14:val="none"/>
                              </w:rPr>
                              <w:t>Inverness Voluntary Transport Scheme</w:t>
                            </w:r>
                            <w:r w:rsidR="00E50214" w:rsidRPr="00E5021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Cs w:val="22"/>
                                <w:lang w:val="en-US"/>
                                <w14:ligatures w14:val="none"/>
                              </w:rPr>
                              <w:t xml:space="preserve"> (IVTS)</w:t>
                            </w:r>
                            <w:r w:rsidR="00E5021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Cs w:val="22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="00E50214" w:rsidRPr="00E50214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18"/>
                                <w:lang w:val="en-US"/>
                                <w14:ligatures w14:val="none"/>
                              </w:rPr>
                              <w:t>provides door to door affordable transport to vulnerable, frail and older people in Inverness who cannot access public transport.</w:t>
                            </w:r>
                            <w:r w:rsidRPr="00956F62">
                              <w:rPr>
                                <w:rFonts w:ascii="Comic Sans MS" w:hAnsi="Comic Sans MS"/>
                                <w:b/>
                                <w:bCs/>
                                <w:i/>
                                <w:sz w:val="1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0741D7E5" w14:textId="41FCC0D6" w:rsidR="00B2615E" w:rsidRDefault="00B2615E" w:rsidP="00B26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6268878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left:0;text-align:left;margin-left:-4.5pt;margin-top:31.95pt;width:235.2pt;height:138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" adj="6300,24300" fillcolor="#5b9bd5 [3204]" strokecolor="#1f4d78 [1604]" strokeweight="1pt">
                <v:textbox>
                  <w:txbxContent>
                    <w:p w14:paraId="6CCF451B" w14:textId="77A6CE3C" w:rsidR="00B2615E" w:rsidRPr="00956F62" w:rsidRDefault="00B2615E" w:rsidP="00B2615E">
                      <w:pPr>
                        <w:widowControl w:val="0"/>
                        <w:rPr>
                          <w:rFonts w:ascii="Comic Sans MS" w:hAnsi="Comic Sans MS"/>
                          <w:b/>
                          <w:i/>
                          <w:sz w:val="18"/>
                          <w14:ligatures w14:val="none"/>
                        </w:rPr>
                      </w:pPr>
                      <w:r w:rsidRPr="00E50214">
                        <w:rPr>
                          <w:rFonts w:ascii="Comic Sans MS" w:hAnsi="Comic Sans MS"/>
                          <w:b/>
                          <w:bCs/>
                          <w:i/>
                          <w:szCs w:val="22"/>
                          <w:lang w:val="en-US"/>
                          <w14:ligatures w14:val="none"/>
                        </w:rPr>
                        <w:t>Inverness Voluntary Transport Scheme</w:t>
                      </w:r>
                      <w:r w:rsidR="00E50214" w:rsidRPr="00E50214">
                        <w:rPr>
                          <w:rFonts w:ascii="Comic Sans MS" w:hAnsi="Comic Sans MS"/>
                          <w:b/>
                          <w:bCs/>
                          <w:i/>
                          <w:szCs w:val="22"/>
                          <w:lang w:val="en-US"/>
                          <w14:ligatures w14:val="none"/>
                        </w:rPr>
                        <w:t xml:space="preserve"> (IVTS)</w:t>
                      </w:r>
                      <w:r w:rsidR="00E50214">
                        <w:rPr>
                          <w:rFonts w:ascii="Comic Sans MS" w:hAnsi="Comic Sans MS"/>
                          <w:b/>
                          <w:bCs/>
                          <w:i/>
                          <w:szCs w:val="22"/>
                          <w:lang w:val="en-US"/>
                          <w14:ligatures w14:val="none"/>
                        </w:rPr>
                        <w:t xml:space="preserve"> </w:t>
                      </w:r>
                      <w:r w:rsidR="00E50214" w:rsidRPr="00E50214">
                        <w:rPr>
                          <w:rFonts w:ascii="Comic Sans MS" w:hAnsi="Comic Sans MS"/>
                          <w:b/>
                          <w:bCs/>
                          <w:i/>
                          <w:sz w:val="18"/>
                          <w:lang w:val="en-US"/>
                          <w14:ligatures w14:val="none"/>
                        </w:rPr>
                        <w:t>provides door to door affordable transport to vulnerable, frail and older people in Inverness who cannot access public transport.</w:t>
                      </w:r>
                      <w:r w:rsidRPr="00956F62">
                        <w:rPr>
                          <w:rFonts w:ascii="Comic Sans MS" w:hAnsi="Comic Sans MS"/>
                          <w:b/>
                          <w:bCs/>
                          <w:i/>
                          <w:sz w:val="18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14:paraId="0741D7E5" w14:textId="41FCC0D6" w:rsidR="00B2615E" w:rsidRDefault="00B2615E" w:rsidP="00B2615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B6227E">
        <w:rPr>
          <w:rFonts w:ascii="Arial" w:hAnsi="Arial" w:cs="Arial"/>
          <w:sz w:val="32"/>
          <w:szCs w:val="32"/>
        </w:rPr>
        <w:t>Snapshot 3</w:t>
      </w:r>
      <w:r w:rsidR="00780481" w:rsidRPr="00A7009D">
        <w:rPr>
          <w:rFonts w:ascii="Arial" w:hAnsi="Arial" w:cs="Arial"/>
          <w:sz w:val="32"/>
          <w:szCs w:val="32"/>
        </w:rPr>
        <w:t xml:space="preserve">:  </w:t>
      </w:r>
      <w:r w:rsidR="00E50214">
        <w:rPr>
          <w:rFonts w:ascii="Arial" w:hAnsi="Arial" w:cs="Arial"/>
          <w:sz w:val="32"/>
          <w:szCs w:val="32"/>
        </w:rPr>
        <w:t>Robert &amp; Morag</w:t>
      </w:r>
    </w:p>
    <w:p w14:paraId="05AECE5C" w14:textId="47B03842" w:rsidR="00B2615E" w:rsidRDefault="00B2615E" w:rsidP="00780481">
      <w:pPr>
        <w:jc w:val="center"/>
        <w:rPr>
          <w:sz w:val="28"/>
          <w:szCs w:val="28"/>
        </w:rPr>
      </w:pPr>
    </w:p>
    <w:p w14:paraId="261847F7" w14:textId="19879DE6" w:rsidR="00B2615E" w:rsidRDefault="00B2615E" w:rsidP="00780481">
      <w:pPr>
        <w:jc w:val="center"/>
        <w:rPr>
          <w:sz w:val="28"/>
          <w:szCs w:val="28"/>
        </w:rPr>
      </w:pPr>
    </w:p>
    <w:p w14:paraId="4CF08AD4" w14:textId="4CB5AC4B" w:rsidR="00B2615E" w:rsidRDefault="00B2615E" w:rsidP="00780481">
      <w:pPr>
        <w:jc w:val="both"/>
        <w:rPr>
          <w:sz w:val="28"/>
          <w:szCs w:val="28"/>
        </w:rPr>
      </w:pPr>
    </w:p>
    <w:p w14:paraId="67224861" w14:textId="77777777" w:rsidR="002A2F6C" w:rsidRDefault="002A2F6C" w:rsidP="00780481">
      <w:pPr>
        <w:jc w:val="both"/>
        <w:rPr>
          <w:sz w:val="28"/>
          <w:szCs w:val="28"/>
        </w:rPr>
      </w:pPr>
    </w:p>
    <w:p w14:paraId="0D422A77" w14:textId="77777777" w:rsidR="002A2F6C" w:rsidRDefault="002A2F6C" w:rsidP="00780481">
      <w:pPr>
        <w:jc w:val="both"/>
        <w:rPr>
          <w:sz w:val="28"/>
          <w:szCs w:val="28"/>
        </w:rPr>
      </w:pPr>
    </w:p>
    <w:p w14:paraId="68D843DD" w14:textId="77777777" w:rsidR="002A2F6C" w:rsidRDefault="002A2F6C" w:rsidP="00780481">
      <w:pPr>
        <w:jc w:val="both"/>
        <w:rPr>
          <w:sz w:val="28"/>
          <w:szCs w:val="28"/>
        </w:rPr>
      </w:pPr>
    </w:p>
    <w:p w14:paraId="7C0D4780" w14:textId="77777777" w:rsidR="002A2F6C" w:rsidRDefault="002A2F6C" w:rsidP="00780481">
      <w:pPr>
        <w:jc w:val="both"/>
        <w:rPr>
          <w:sz w:val="28"/>
          <w:szCs w:val="28"/>
        </w:rPr>
        <w:sectPr w:rsidR="002A2F6C" w:rsidSect="00B2615E">
          <w:pgSz w:w="11906" w:h="16838"/>
          <w:pgMar w:top="1134" w:right="1134" w:bottom="1134" w:left="1134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14:paraId="4A81FCD1" w14:textId="054ECA00" w:rsidR="00470EF2" w:rsidRPr="009067F4" w:rsidRDefault="00E50214" w:rsidP="000E1A65">
      <w:pPr>
        <w:shd w:val="clear" w:color="auto" w:fill="FFFFFF"/>
        <w:spacing w:after="120"/>
        <w:ind w:right="601"/>
        <w:rPr>
          <w:rFonts w:ascii="Arial" w:hAnsi="Arial" w:cs="Arial"/>
          <w:b/>
          <w:color w:val="333333"/>
          <w:sz w:val="21"/>
          <w:szCs w:val="21"/>
        </w:rPr>
      </w:pPr>
      <w:r w:rsidRPr="009067F4">
        <w:rPr>
          <w:rFonts w:ascii="Arial" w:hAnsi="Arial" w:cs="Arial"/>
          <w:b/>
          <w:color w:val="333333"/>
          <w:sz w:val="21"/>
          <w:szCs w:val="21"/>
        </w:rPr>
        <w:lastRenderedPageBreak/>
        <w:t>Robert, who has dementia, lives at home with his wife, Morag.  H</w:t>
      </w:r>
      <w:r w:rsidR="00470EF2" w:rsidRPr="009067F4">
        <w:rPr>
          <w:rFonts w:ascii="Arial" w:hAnsi="Arial" w:cs="Arial"/>
          <w:b/>
          <w:color w:val="333333"/>
          <w:sz w:val="21"/>
          <w:szCs w:val="21"/>
        </w:rPr>
        <w:t>e attends the Woodland Cen</w:t>
      </w:r>
      <w:r w:rsidR="00581F0D" w:rsidRPr="009067F4">
        <w:rPr>
          <w:rFonts w:ascii="Arial" w:hAnsi="Arial" w:cs="Arial"/>
          <w:b/>
          <w:color w:val="333333"/>
          <w:sz w:val="21"/>
          <w:szCs w:val="21"/>
        </w:rPr>
        <w:t>tre in Inverness twice a week</w:t>
      </w:r>
      <w:r w:rsidRPr="009067F4">
        <w:rPr>
          <w:rFonts w:ascii="Arial" w:hAnsi="Arial" w:cs="Arial"/>
          <w:b/>
          <w:color w:val="333333"/>
          <w:sz w:val="21"/>
          <w:szCs w:val="21"/>
        </w:rPr>
        <w:t xml:space="preserve"> to provide him with company and support and to offer respite to Morag</w:t>
      </w:r>
      <w:r w:rsidR="00581F0D" w:rsidRPr="009067F4">
        <w:rPr>
          <w:rFonts w:ascii="Arial" w:hAnsi="Arial" w:cs="Arial"/>
          <w:b/>
          <w:color w:val="333333"/>
          <w:sz w:val="21"/>
          <w:szCs w:val="21"/>
        </w:rPr>
        <w:t>.</w:t>
      </w:r>
      <w:r w:rsidR="00470EF2" w:rsidRPr="009067F4">
        <w:rPr>
          <w:rFonts w:ascii="Arial" w:hAnsi="Arial" w:cs="Arial"/>
          <w:b/>
          <w:color w:val="333333"/>
          <w:sz w:val="21"/>
          <w:szCs w:val="21"/>
        </w:rPr>
        <w:t xml:space="preserve"> </w:t>
      </w:r>
    </w:p>
    <w:p w14:paraId="02C94F35" w14:textId="01064B0C" w:rsidR="00470EF2" w:rsidRPr="009067F4" w:rsidRDefault="00470EF2" w:rsidP="000E1A65">
      <w:pPr>
        <w:shd w:val="clear" w:color="auto" w:fill="FFFFFF"/>
        <w:spacing w:after="120"/>
        <w:ind w:right="601"/>
        <w:rPr>
          <w:rFonts w:ascii="Arial" w:hAnsi="Arial" w:cs="Arial"/>
          <w:b/>
          <w:color w:val="333333"/>
          <w:sz w:val="21"/>
          <w:szCs w:val="21"/>
        </w:rPr>
      </w:pPr>
      <w:r w:rsidRPr="009067F4">
        <w:rPr>
          <w:rFonts w:ascii="Arial" w:hAnsi="Arial" w:cs="Arial"/>
          <w:b/>
          <w:color w:val="333333"/>
          <w:sz w:val="21"/>
          <w:szCs w:val="21"/>
        </w:rPr>
        <w:t xml:space="preserve">Before </w:t>
      </w:r>
      <w:r w:rsidR="00E50214" w:rsidRPr="009067F4">
        <w:rPr>
          <w:rFonts w:ascii="Arial" w:hAnsi="Arial" w:cs="Arial"/>
          <w:b/>
          <w:color w:val="333333"/>
          <w:sz w:val="21"/>
          <w:szCs w:val="21"/>
        </w:rPr>
        <w:t>finding out about IVTS</w:t>
      </w:r>
      <w:r w:rsidRPr="009067F4">
        <w:rPr>
          <w:rFonts w:ascii="Arial" w:hAnsi="Arial" w:cs="Arial"/>
          <w:b/>
          <w:color w:val="333333"/>
          <w:sz w:val="21"/>
          <w:szCs w:val="21"/>
        </w:rPr>
        <w:t xml:space="preserve">, </w:t>
      </w:r>
      <w:r w:rsidR="00581F0D" w:rsidRPr="009067F4">
        <w:rPr>
          <w:rFonts w:ascii="Arial" w:hAnsi="Arial" w:cs="Arial"/>
          <w:b/>
          <w:color w:val="333333"/>
          <w:sz w:val="21"/>
          <w:szCs w:val="21"/>
        </w:rPr>
        <w:t>Morag</w:t>
      </w:r>
      <w:r w:rsidRPr="009067F4">
        <w:rPr>
          <w:rFonts w:ascii="Arial" w:hAnsi="Arial" w:cs="Arial"/>
          <w:b/>
          <w:color w:val="333333"/>
          <w:sz w:val="21"/>
          <w:szCs w:val="21"/>
        </w:rPr>
        <w:t xml:space="preserve"> used to </w:t>
      </w:r>
      <w:r w:rsidR="00581F0D" w:rsidRPr="009067F4">
        <w:rPr>
          <w:rFonts w:ascii="Arial" w:hAnsi="Arial" w:cs="Arial"/>
          <w:b/>
          <w:color w:val="333333"/>
          <w:sz w:val="21"/>
          <w:szCs w:val="21"/>
        </w:rPr>
        <w:t xml:space="preserve">accompany Robert on the </w:t>
      </w:r>
      <w:r w:rsidRPr="009067F4">
        <w:rPr>
          <w:rFonts w:ascii="Arial" w:hAnsi="Arial" w:cs="Arial"/>
          <w:b/>
          <w:color w:val="333333"/>
          <w:sz w:val="21"/>
          <w:szCs w:val="21"/>
        </w:rPr>
        <w:t>bus from their home down to the city centre, then catch another bus up to Woodlands.  Sometimes they would miss the second bus, and had to get a taxi for the second leg of the journey.  Morag</w:t>
      </w:r>
      <w:r w:rsidR="00581F0D" w:rsidRPr="009067F4">
        <w:rPr>
          <w:rFonts w:ascii="Arial" w:hAnsi="Arial" w:cs="Arial"/>
          <w:b/>
          <w:color w:val="333333"/>
          <w:sz w:val="21"/>
          <w:szCs w:val="21"/>
        </w:rPr>
        <w:t>, who has health issues of her own</w:t>
      </w:r>
      <w:r w:rsidR="00E50214" w:rsidRPr="009067F4">
        <w:rPr>
          <w:rFonts w:ascii="Arial" w:hAnsi="Arial" w:cs="Arial"/>
          <w:b/>
          <w:color w:val="333333"/>
          <w:sz w:val="21"/>
          <w:szCs w:val="21"/>
        </w:rPr>
        <w:t xml:space="preserve"> which affect her balance</w:t>
      </w:r>
      <w:r w:rsidR="00581F0D" w:rsidRPr="009067F4">
        <w:rPr>
          <w:rFonts w:ascii="Arial" w:hAnsi="Arial" w:cs="Arial"/>
          <w:b/>
          <w:color w:val="333333"/>
          <w:sz w:val="21"/>
          <w:szCs w:val="21"/>
        </w:rPr>
        <w:t xml:space="preserve">, </w:t>
      </w:r>
      <w:r w:rsidRPr="009067F4">
        <w:rPr>
          <w:rFonts w:ascii="Arial" w:hAnsi="Arial" w:cs="Arial"/>
          <w:b/>
          <w:color w:val="333333"/>
          <w:sz w:val="21"/>
          <w:szCs w:val="21"/>
        </w:rPr>
        <w:t>would then make the same return journey, before repeating the whole process in the afternoon to collect</w:t>
      </w:r>
      <w:r w:rsidR="00581F0D" w:rsidRPr="009067F4">
        <w:rPr>
          <w:rFonts w:ascii="Arial" w:hAnsi="Arial" w:cs="Arial"/>
          <w:b/>
          <w:color w:val="333333"/>
          <w:sz w:val="21"/>
          <w:szCs w:val="21"/>
        </w:rPr>
        <w:t xml:space="preserve"> Robert.  </w:t>
      </w:r>
      <w:r w:rsidR="00E50214" w:rsidRPr="009067F4">
        <w:rPr>
          <w:rFonts w:ascii="Arial" w:hAnsi="Arial" w:cs="Arial"/>
          <w:b/>
          <w:color w:val="333333"/>
          <w:sz w:val="21"/>
          <w:szCs w:val="21"/>
        </w:rPr>
        <w:t>It could take up to 2 hours each way, putting a huge strain on Morag as well as Robert.  Getting there and back safely was difficult for both of them.</w:t>
      </w:r>
    </w:p>
    <w:p w14:paraId="6D29A500" w14:textId="67496393" w:rsidR="00E50214" w:rsidRPr="009067F4" w:rsidRDefault="00E50214" w:rsidP="000E1A65">
      <w:pPr>
        <w:shd w:val="clear" w:color="auto" w:fill="FFFFFF"/>
        <w:spacing w:after="120"/>
        <w:ind w:right="601"/>
        <w:rPr>
          <w:rFonts w:ascii="Arial" w:hAnsi="Arial" w:cs="Arial"/>
          <w:b/>
          <w:color w:val="333333"/>
          <w:sz w:val="21"/>
          <w:szCs w:val="21"/>
        </w:rPr>
      </w:pPr>
      <w:r w:rsidRPr="009067F4">
        <w:rPr>
          <w:rFonts w:ascii="Arial" w:hAnsi="Arial" w:cs="Arial"/>
          <w:b/>
          <w:color w:val="333333"/>
          <w:sz w:val="21"/>
          <w:szCs w:val="21"/>
        </w:rPr>
        <w:t>Now Meg and Annmarie, two IVTS volunteers, collect Robert one day a week and make sure that he gets to and from Woodlands safely.</w:t>
      </w:r>
    </w:p>
    <w:p w14:paraId="3456050D" w14:textId="532F0733" w:rsidR="005B7043" w:rsidRPr="00BB1E9C" w:rsidRDefault="00581F0D" w:rsidP="005B7043">
      <w:pPr>
        <w:widowControl w:val="0"/>
        <w:rPr>
          <w:rFonts w:ascii="Arial" w:hAnsi="Arial" w:cs="Arial"/>
          <w:b/>
          <w:sz w:val="20"/>
          <w:szCs w:val="20"/>
          <w14:ligatures w14:val="none"/>
        </w:rPr>
      </w:pPr>
      <w:r w:rsidRPr="00BB1E9C">
        <w:rPr>
          <w:rFonts w:ascii="Arial" w:hAnsi="Arial" w:cs="Arial"/>
          <w:b/>
          <w:sz w:val="20"/>
          <w:szCs w:val="20"/>
          <w14:ligatures w14:val="none"/>
        </w:rPr>
        <w:lastRenderedPageBreak/>
        <w:t xml:space="preserve">Morag </w:t>
      </w:r>
      <w:r w:rsidR="00E50214">
        <w:rPr>
          <w:rFonts w:ascii="Arial" w:hAnsi="Arial" w:cs="Arial"/>
          <w:b/>
          <w:sz w:val="20"/>
          <w:szCs w:val="20"/>
          <w14:ligatures w14:val="none"/>
        </w:rPr>
        <w:t>tells us</w:t>
      </w:r>
      <w:r w:rsidR="009067F4">
        <w:rPr>
          <w:rFonts w:ascii="Arial" w:hAnsi="Arial" w:cs="Arial"/>
          <w:b/>
          <w:sz w:val="20"/>
          <w:szCs w:val="20"/>
          <w14:ligatures w14:val="none"/>
        </w:rPr>
        <w:t>:</w:t>
      </w:r>
      <w:r w:rsidR="005B7043" w:rsidRPr="00BB1E9C">
        <w:rPr>
          <w:rFonts w:ascii="Arial" w:hAnsi="Arial" w:cs="Arial"/>
          <w:b/>
          <w:sz w:val="20"/>
          <w:szCs w:val="20"/>
          <w14:ligatures w14:val="none"/>
        </w:rPr>
        <w:t xml:space="preserve"> </w:t>
      </w:r>
    </w:p>
    <w:p w14:paraId="6187290A" w14:textId="40012B70" w:rsidR="009067F4" w:rsidRDefault="005B7043" w:rsidP="009067F4">
      <w:pPr>
        <w:shd w:val="clear" w:color="auto" w:fill="FFFFFF"/>
        <w:spacing w:after="300"/>
        <w:ind w:right="600"/>
        <w:rPr>
          <w:rFonts w:ascii="Verdana" w:hAnsi="Verdana"/>
          <w:b/>
          <w:bCs/>
          <w:i/>
          <w:iCs/>
          <w:color w:val="0070C0"/>
          <w:sz w:val="19"/>
          <w:szCs w:val="19"/>
        </w:rPr>
      </w:pPr>
      <w:r w:rsidRPr="00BB1E9C">
        <w:rPr>
          <w:rFonts w:ascii="Verdana" w:hAnsi="Verdana"/>
          <w:b/>
          <w:bCs/>
          <w:i/>
          <w:iCs/>
          <w:color w:val="0070C0"/>
          <w:sz w:val="19"/>
          <w:szCs w:val="19"/>
        </w:rPr>
        <w:t>“</w:t>
      </w:r>
      <w:r w:rsidR="00581F0D" w:rsidRPr="00BB1E9C">
        <w:rPr>
          <w:rFonts w:ascii="Verdana" w:hAnsi="Verdana"/>
          <w:b/>
          <w:bCs/>
          <w:i/>
          <w:iCs/>
          <w:color w:val="0070C0"/>
          <w:sz w:val="19"/>
          <w:szCs w:val="19"/>
        </w:rPr>
        <w:t xml:space="preserve">It gives me </w:t>
      </w:r>
      <w:r w:rsidR="00117376" w:rsidRPr="00BB1E9C">
        <w:rPr>
          <w:rFonts w:ascii="Verdana" w:hAnsi="Verdana"/>
          <w:b/>
          <w:bCs/>
          <w:i/>
          <w:iCs/>
          <w:color w:val="0070C0"/>
          <w:sz w:val="19"/>
          <w:szCs w:val="19"/>
        </w:rPr>
        <w:t xml:space="preserve">great </w:t>
      </w:r>
      <w:r w:rsidR="00581F0D" w:rsidRPr="00BB1E9C">
        <w:rPr>
          <w:rFonts w:ascii="Verdana" w:hAnsi="Verdana"/>
          <w:b/>
          <w:bCs/>
          <w:i/>
          <w:iCs/>
          <w:color w:val="0070C0"/>
          <w:sz w:val="19"/>
          <w:szCs w:val="19"/>
        </w:rPr>
        <w:t>peace of mind, knowing when</w:t>
      </w:r>
      <w:r w:rsidR="00117376" w:rsidRPr="00BB1E9C">
        <w:rPr>
          <w:rFonts w:ascii="Verdana" w:hAnsi="Verdana"/>
          <w:b/>
          <w:bCs/>
          <w:i/>
          <w:iCs/>
          <w:color w:val="0070C0"/>
          <w:sz w:val="19"/>
          <w:szCs w:val="19"/>
        </w:rPr>
        <w:t xml:space="preserve"> Robert wi</w:t>
      </w:r>
      <w:r w:rsidR="00581F0D" w:rsidRPr="00BB1E9C">
        <w:rPr>
          <w:rFonts w:ascii="Verdana" w:hAnsi="Verdana"/>
          <w:b/>
          <w:bCs/>
          <w:i/>
          <w:iCs/>
          <w:color w:val="0070C0"/>
          <w:sz w:val="19"/>
          <w:szCs w:val="19"/>
        </w:rPr>
        <w:t>ll be picked up and when he’ll be home.</w:t>
      </w:r>
      <w:r w:rsidR="00BB1E9C">
        <w:rPr>
          <w:rFonts w:ascii="Verdana" w:hAnsi="Verdana"/>
          <w:b/>
          <w:bCs/>
          <w:i/>
          <w:iCs/>
          <w:color w:val="0070C0"/>
          <w:sz w:val="19"/>
          <w:szCs w:val="19"/>
        </w:rPr>
        <w:t xml:space="preserve"> </w:t>
      </w:r>
      <w:r w:rsidR="00117376" w:rsidRPr="00BB1E9C">
        <w:rPr>
          <w:rFonts w:ascii="Verdana" w:hAnsi="Verdana"/>
          <w:b/>
          <w:bCs/>
          <w:i/>
          <w:iCs/>
          <w:color w:val="0070C0"/>
          <w:sz w:val="19"/>
          <w:szCs w:val="19"/>
        </w:rPr>
        <w:t xml:space="preserve">Robert feels </w:t>
      </w:r>
      <w:r w:rsidR="00387AB6">
        <w:rPr>
          <w:rFonts w:ascii="Verdana" w:hAnsi="Verdana"/>
          <w:b/>
          <w:bCs/>
          <w:i/>
          <w:iCs/>
          <w:color w:val="0070C0"/>
          <w:sz w:val="19"/>
          <w:szCs w:val="19"/>
        </w:rPr>
        <w:t xml:space="preserve">so </w:t>
      </w:r>
      <w:r w:rsidR="00117376" w:rsidRPr="00BB1E9C">
        <w:rPr>
          <w:rFonts w:ascii="Verdana" w:hAnsi="Verdana"/>
          <w:b/>
          <w:bCs/>
          <w:i/>
          <w:iCs/>
          <w:color w:val="0070C0"/>
          <w:sz w:val="19"/>
          <w:szCs w:val="19"/>
        </w:rPr>
        <w:t>comfortable with</w:t>
      </w:r>
      <w:r w:rsidR="00387AB6">
        <w:rPr>
          <w:rFonts w:ascii="Verdana" w:hAnsi="Verdana"/>
          <w:b/>
          <w:bCs/>
          <w:i/>
          <w:iCs/>
          <w:color w:val="0070C0"/>
          <w:sz w:val="19"/>
          <w:szCs w:val="19"/>
        </w:rPr>
        <w:t xml:space="preserve"> Meg and Annmarie.  </w:t>
      </w:r>
      <w:proofErr w:type="gramStart"/>
      <w:r w:rsidR="00117376" w:rsidRPr="00BB1E9C">
        <w:rPr>
          <w:rFonts w:ascii="Verdana" w:hAnsi="Verdana"/>
          <w:b/>
          <w:bCs/>
          <w:i/>
          <w:iCs/>
          <w:color w:val="0070C0"/>
          <w:sz w:val="19"/>
          <w:szCs w:val="19"/>
        </w:rPr>
        <w:t>He</w:t>
      </w:r>
      <w:proofErr w:type="gramEnd"/>
      <w:r w:rsidR="00117376" w:rsidRPr="00BB1E9C">
        <w:rPr>
          <w:rFonts w:ascii="Verdana" w:hAnsi="Verdana"/>
          <w:b/>
          <w:bCs/>
          <w:i/>
          <w:iCs/>
          <w:color w:val="0070C0"/>
          <w:sz w:val="19"/>
          <w:szCs w:val="19"/>
        </w:rPr>
        <w:t xml:space="preserve"> talks non-stop…he’s not lost his sense of humour.”</w:t>
      </w:r>
    </w:p>
    <w:p w14:paraId="3FA82023" w14:textId="193E4093" w:rsidR="009067F4" w:rsidRPr="009067F4" w:rsidRDefault="009067F4" w:rsidP="009067F4">
      <w:pPr>
        <w:shd w:val="clear" w:color="auto" w:fill="FFFFFF"/>
        <w:spacing w:after="300"/>
        <w:ind w:right="600"/>
        <w:rPr>
          <w:rFonts w:ascii="Arial" w:hAnsi="Arial" w:cs="Arial"/>
          <w:b/>
          <w:bCs/>
          <w:i/>
          <w:iCs/>
          <w:color w:val="0070C0"/>
          <w:sz w:val="20"/>
          <w:szCs w:val="20"/>
        </w:rPr>
      </w:pPr>
      <w:r w:rsidRPr="009067F4">
        <w:rPr>
          <w:rFonts w:ascii="Arial" w:hAnsi="Arial" w:cs="Arial"/>
          <w:b/>
          <w:bCs/>
          <w:iCs/>
          <w:color w:val="auto"/>
          <w:sz w:val="20"/>
          <w:szCs w:val="20"/>
        </w:rPr>
        <w:t xml:space="preserve">Morag now has more time to </w:t>
      </w:r>
      <w:proofErr w:type="gramStart"/>
      <w:r w:rsidRPr="009067F4">
        <w:rPr>
          <w:rFonts w:ascii="Arial" w:hAnsi="Arial" w:cs="Arial"/>
          <w:b/>
          <w:bCs/>
          <w:iCs/>
          <w:color w:val="auto"/>
          <w:sz w:val="20"/>
          <w:szCs w:val="20"/>
        </w:rPr>
        <w:t>herself</w:t>
      </w:r>
      <w:proofErr w:type="gramEnd"/>
      <w:r w:rsidRPr="009067F4">
        <w:rPr>
          <w:rFonts w:ascii="Arial" w:hAnsi="Arial" w:cs="Arial"/>
          <w:b/>
          <w:bCs/>
          <w:iCs/>
          <w:color w:val="auto"/>
          <w:sz w:val="20"/>
          <w:szCs w:val="20"/>
        </w:rPr>
        <w:t xml:space="preserve"> and is enjoying this valuable respite.  She says:</w:t>
      </w:r>
    </w:p>
    <w:p w14:paraId="36279D0F" w14:textId="3EC232EE" w:rsidR="009067F4" w:rsidRPr="009067F4" w:rsidRDefault="009067F4" w:rsidP="009067F4">
      <w:pPr>
        <w:shd w:val="clear" w:color="auto" w:fill="FFFFFF"/>
        <w:spacing w:after="300"/>
        <w:ind w:right="600"/>
        <w:rPr>
          <w:rFonts w:ascii="Verdana" w:hAnsi="Verdana"/>
          <w:b/>
          <w:bCs/>
          <w:i/>
          <w:iCs/>
          <w:color w:val="0070C0"/>
          <w:sz w:val="19"/>
          <w:szCs w:val="19"/>
        </w:rPr>
      </w:pPr>
      <w:r w:rsidRPr="009067F4">
        <w:rPr>
          <w:rFonts w:ascii="Verdana" w:hAnsi="Verdana"/>
          <w:b/>
          <w:bCs/>
          <w:i/>
          <w:iCs/>
          <w:color w:val="0070C0"/>
          <w:sz w:val="19"/>
          <w:szCs w:val="19"/>
        </w:rPr>
        <w:t xml:space="preserve">“I now have time to go shopping </w:t>
      </w:r>
      <w:proofErr w:type="gramStart"/>
      <w:r w:rsidRPr="009067F4">
        <w:rPr>
          <w:rFonts w:ascii="Verdana" w:hAnsi="Verdana"/>
          <w:b/>
          <w:bCs/>
          <w:i/>
          <w:iCs/>
          <w:color w:val="0070C0"/>
          <w:sz w:val="19"/>
          <w:szCs w:val="19"/>
        </w:rPr>
        <w:t>and</w:t>
      </w:r>
      <w:proofErr w:type="gramEnd"/>
      <w:r w:rsidRPr="009067F4">
        <w:rPr>
          <w:rFonts w:ascii="Verdana" w:hAnsi="Verdana"/>
          <w:b/>
          <w:bCs/>
          <w:i/>
          <w:iCs/>
          <w:color w:val="0070C0"/>
          <w:sz w:val="19"/>
          <w:szCs w:val="19"/>
        </w:rPr>
        <w:t xml:space="preserve"> meet up with friends.”</w:t>
      </w:r>
    </w:p>
    <w:p w14:paraId="4FEA6CA0" w14:textId="650134FF" w:rsidR="00117376" w:rsidRPr="009067F4" w:rsidRDefault="009067F4" w:rsidP="00117376">
      <w:pPr>
        <w:shd w:val="clear" w:color="auto" w:fill="FFFFFF"/>
        <w:spacing w:after="300"/>
        <w:ind w:right="600"/>
        <w:rPr>
          <w:rFonts w:ascii="Arial" w:hAnsi="Arial" w:cs="Arial"/>
          <w:b/>
          <w:bCs/>
          <w:iCs/>
          <w:color w:val="333333"/>
          <w:sz w:val="20"/>
          <w:szCs w:val="20"/>
        </w:rPr>
      </w:pPr>
      <w:r w:rsidRPr="009067F4">
        <w:rPr>
          <w:rFonts w:ascii="Arial" w:hAnsi="Arial" w:cs="Arial"/>
          <w:b/>
          <w:bCs/>
          <w:iCs/>
          <w:color w:val="333333"/>
          <w:sz w:val="20"/>
          <w:szCs w:val="20"/>
        </w:rPr>
        <w:t xml:space="preserve">Over time, Meg, our Volunteer, has come to know Robert and Morag.  She says: </w:t>
      </w:r>
    </w:p>
    <w:p w14:paraId="147D5914" w14:textId="299501B2" w:rsidR="00581F0D" w:rsidRPr="00BB1E9C" w:rsidRDefault="00117376" w:rsidP="009067F4">
      <w:pPr>
        <w:shd w:val="clear" w:color="auto" w:fill="FFFFFF"/>
        <w:spacing w:after="300"/>
        <w:ind w:right="600"/>
        <w:rPr>
          <w:rFonts w:ascii="Verdana" w:hAnsi="Verdana"/>
          <w:b/>
          <w:i/>
          <w:color w:val="333333"/>
          <w:sz w:val="19"/>
          <w:szCs w:val="19"/>
        </w:rPr>
      </w:pPr>
      <w:r w:rsidRPr="00BB1E9C">
        <w:rPr>
          <w:rFonts w:ascii="Verdana" w:hAnsi="Verdana"/>
          <w:b/>
          <w:i/>
          <w:color w:val="C45911" w:themeColor="accent2" w:themeShade="BF"/>
          <w:sz w:val="19"/>
          <w:szCs w:val="19"/>
        </w:rPr>
        <w:t xml:space="preserve">“I can see that the service we provide is as vital, maybe </w:t>
      </w:r>
      <w:r w:rsidR="009067F4">
        <w:rPr>
          <w:rFonts w:ascii="Verdana" w:hAnsi="Verdana"/>
          <w:b/>
          <w:i/>
          <w:color w:val="C45911" w:themeColor="accent2" w:themeShade="BF"/>
          <w:sz w:val="19"/>
          <w:szCs w:val="19"/>
        </w:rPr>
        <w:t xml:space="preserve">even </w:t>
      </w:r>
      <w:r w:rsidRPr="00BB1E9C">
        <w:rPr>
          <w:rFonts w:ascii="Verdana" w:hAnsi="Verdana"/>
          <w:b/>
          <w:i/>
          <w:color w:val="C45911" w:themeColor="accent2" w:themeShade="BF"/>
          <w:sz w:val="19"/>
          <w:szCs w:val="19"/>
        </w:rPr>
        <w:t>more</w:t>
      </w:r>
      <w:r w:rsidR="00BB1E9C" w:rsidRPr="00BB1E9C">
        <w:rPr>
          <w:rFonts w:ascii="Verdana" w:hAnsi="Verdana"/>
          <w:b/>
          <w:i/>
          <w:color w:val="C45911" w:themeColor="accent2" w:themeShade="BF"/>
          <w:sz w:val="19"/>
          <w:szCs w:val="19"/>
        </w:rPr>
        <w:t xml:space="preserve"> </w:t>
      </w:r>
      <w:r w:rsidR="009067F4">
        <w:rPr>
          <w:rFonts w:ascii="Verdana" w:hAnsi="Verdana"/>
          <w:b/>
          <w:i/>
          <w:color w:val="C45911" w:themeColor="accent2" w:themeShade="BF"/>
          <w:sz w:val="19"/>
          <w:szCs w:val="19"/>
        </w:rPr>
        <w:t>so</w:t>
      </w:r>
      <w:r w:rsidR="00985C2E">
        <w:rPr>
          <w:rFonts w:ascii="Verdana" w:hAnsi="Verdana"/>
          <w:b/>
          <w:i/>
          <w:color w:val="C45911" w:themeColor="accent2" w:themeShade="BF"/>
          <w:sz w:val="19"/>
          <w:szCs w:val="19"/>
        </w:rPr>
        <w:t>,</w:t>
      </w:r>
      <w:r w:rsidRPr="00BB1E9C">
        <w:rPr>
          <w:rFonts w:ascii="Verdana" w:hAnsi="Verdana"/>
          <w:b/>
          <w:i/>
          <w:color w:val="C45911" w:themeColor="accent2" w:themeShade="BF"/>
          <w:sz w:val="19"/>
          <w:szCs w:val="19"/>
        </w:rPr>
        <w:t xml:space="preserve"> to </w:t>
      </w:r>
      <w:r w:rsidR="009067F4">
        <w:rPr>
          <w:rFonts w:ascii="Verdana" w:hAnsi="Verdana"/>
          <w:b/>
          <w:i/>
          <w:color w:val="C45911" w:themeColor="accent2" w:themeShade="BF"/>
          <w:sz w:val="19"/>
          <w:szCs w:val="19"/>
        </w:rPr>
        <w:t xml:space="preserve">Morag as a </w:t>
      </w:r>
      <w:r w:rsidRPr="00BB1E9C">
        <w:rPr>
          <w:rFonts w:ascii="Verdana" w:hAnsi="Verdana"/>
          <w:b/>
          <w:i/>
          <w:color w:val="C45911" w:themeColor="accent2" w:themeShade="BF"/>
          <w:sz w:val="19"/>
          <w:szCs w:val="19"/>
        </w:rPr>
        <w:t xml:space="preserve">Carer than </w:t>
      </w:r>
      <w:r w:rsidR="009067F4">
        <w:rPr>
          <w:rFonts w:ascii="Verdana" w:hAnsi="Verdana"/>
          <w:b/>
          <w:i/>
          <w:color w:val="C45911" w:themeColor="accent2" w:themeShade="BF"/>
          <w:sz w:val="19"/>
          <w:szCs w:val="19"/>
        </w:rPr>
        <w:t>to Robert.</w:t>
      </w:r>
      <w:r w:rsidR="00BB1E9C" w:rsidRPr="00BB1E9C">
        <w:rPr>
          <w:rFonts w:ascii="Verdana" w:hAnsi="Verdana"/>
          <w:b/>
          <w:i/>
          <w:color w:val="C45911" w:themeColor="accent2" w:themeShade="BF"/>
          <w:sz w:val="19"/>
          <w:szCs w:val="19"/>
        </w:rPr>
        <w:t xml:space="preserve">  When I arrive at the house, there is visible relief that someone else will take over for a short time.  I am </w:t>
      </w:r>
      <w:r w:rsidR="009067F4">
        <w:rPr>
          <w:rFonts w:ascii="Verdana" w:hAnsi="Verdana"/>
          <w:b/>
          <w:i/>
          <w:color w:val="C45911" w:themeColor="accent2" w:themeShade="BF"/>
          <w:sz w:val="19"/>
          <w:szCs w:val="19"/>
        </w:rPr>
        <w:t xml:space="preserve">so </w:t>
      </w:r>
      <w:r w:rsidR="00BB1E9C" w:rsidRPr="00BB1E9C">
        <w:rPr>
          <w:rFonts w:ascii="Verdana" w:hAnsi="Verdana"/>
          <w:b/>
          <w:i/>
          <w:color w:val="C45911" w:themeColor="accent2" w:themeShade="BF"/>
          <w:sz w:val="19"/>
          <w:szCs w:val="19"/>
        </w:rPr>
        <w:t>proud of the help we give.”</w:t>
      </w:r>
    </w:p>
    <w:sectPr w:rsidR="00581F0D" w:rsidRPr="00BB1E9C" w:rsidSect="005B7043">
      <w:type w:val="continuous"/>
      <w:pgSz w:w="11906" w:h="16838"/>
      <w:pgMar w:top="1134" w:right="1134" w:bottom="1134" w:left="1134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num="2" w:space="567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5952D2"/>
    <w:multiLevelType w:val="hybridMultilevel"/>
    <w:tmpl w:val="7DD010A2"/>
    <w:lvl w:ilvl="0" w:tplc="7872156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3324E9"/>
    <w:multiLevelType w:val="hybridMultilevel"/>
    <w:tmpl w:val="4BDEE3D2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481"/>
    <w:rsid w:val="000104D5"/>
    <w:rsid w:val="0001548B"/>
    <w:rsid w:val="000E1A65"/>
    <w:rsid w:val="00117376"/>
    <w:rsid w:val="001E551F"/>
    <w:rsid w:val="002A2F6C"/>
    <w:rsid w:val="00387AB6"/>
    <w:rsid w:val="00470EF2"/>
    <w:rsid w:val="00507695"/>
    <w:rsid w:val="00581F0D"/>
    <w:rsid w:val="005B7043"/>
    <w:rsid w:val="005C3A73"/>
    <w:rsid w:val="00780481"/>
    <w:rsid w:val="009067F4"/>
    <w:rsid w:val="00956F62"/>
    <w:rsid w:val="00985C2E"/>
    <w:rsid w:val="00A7009D"/>
    <w:rsid w:val="00B2615E"/>
    <w:rsid w:val="00B577F3"/>
    <w:rsid w:val="00B6215B"/>
    <w:rsid w:val="00B6227E"/>
    <w:rsid w:val="00B87381"/>
    <w:rsid w:val="00BB1E9C"/>
    <w:rsid w:val="00E50214"/>
    <w:rsid w:val="00EF380A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B1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5E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81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0E1A65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0E1A65"/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6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6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5E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481"/>
    <w:pPr>
      <w:ind w:left="720"/>
      <w:contextualSpacing/>
    </w:pPr>
  </w:style>
  <w:style w:type="paragraph" w:styleId="BodyText3">
    <w:name w:val="Body Text 3"/>
    <w:link w:val="BodyText3Char"/>
    <w:uiPriority w:val="99"/>
    <w:unhideWhenUsed/>
    <w:rsid w:val="000E1A65"/>
    <w:pPr>
      <w:spacing w:after="180" w:line="271" w:lineRule="auto"/>
    </w:pPr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0E1A65"/>
    <w:rPr>
      <w:rFonts w:ascii="Times New Roman" w:eastAsia="Times New Roman" w:hAnsi="Times New Roman" w:cs="Times New Roman"/>
      <w:color w:val="000000"/>
      <w:kern w:val="28"/>
      <w:szCs w:val="18"/>
      <w:lang w:eastAsia="en-GB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F62"/>
    <w:pPr>
      <w:spacing w:after="0" w:line="240" w:lineRule="auto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F62"/>
    <w:rPr>
      <w:rFonts w:ascii="Segoe UI" w:eastAsia="Times New Roman" w:hAnsi="Segoe UI" w:cs="Segoe UI"/>
      <w:color w:val="000000"/>
      <w:kern w:val="28"/>
      <w:sz w:val="18"/>
      <w:szCs w:val="18"/>
      <w:lang w:eastAsia="en-GB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5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F7FC0A0BFE4B4E92949202F7E66826D0@JANES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Fiona MacInnes</dc:creator>
  <cp:lastModifiedBy>Julia Howden</cp:lastModifiedBy>
  <cp:revision>2</cp:revision>
  <cp:lastPrinted>2016-02-08T10:13:00Z</cp:lastPrinted>
  <dcterms:created xsi:type="dcterms:W3CDTF">2016-02-12T12:04:00Z</dcterms:created>
  <dcterms:modified xsi:type="dcterms:W3CDTF">2016-02-12T12:04:00Z</dcterms:modified>
</cp:coreProperties>
</file>