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F0151" w14:textId="2B38CDF3" w:rsidR="00621FD7" w:rsidRPr="00621FD7" w:rsidRDefault="00621FD7" w:rsidP="00621FD7">
      <w:pPr>
        <w:pStyle w:val="ListParagraph"/>
        <w:rPr>
          <w:rStyle w:val="Heading1Char"/>
        </w:rPr>
      </w:pPr>
      <w:bookmarkStart w:id="0" w:name="_GoBack"/>
      <w:bookmarkEnd w:id="0"/>
      <w:r w:rsidRPr="00621FD7">
        <w:rPr>
          <w:rStyle w:val="Heading1Char"/>
          <w:sz w:val="48"/>
          <w:szCs w:val="48"/>
        </w:rPr>
        <w:t>Step It Up Highland Health Walks</w:t>
      </w:r>
      <w:r w:rsidRPr="00621FD7">
        <w:rPr>
          <w:bCs/>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21FD7">
        <w:rPr>
          <w:rStyle w:val="Heading1Char"/>
        </w:rPr>
        <w:t>– local, volunteer led walks in the company of others</w:t>
      </w:r>
    </w:p>
    <w:p w14:paraId="3532504D" w14:textId="038B6A2C" w:rsidR="00621FD7" w:rsidRPr="003136BB" w:rsidRDefault="00621FD7" w:rsidP="00263935">
      <w:pPr>
        <w:pStyle w:val="Heading1"/>
        <w:jc w:val="center"/>
        <w:rPr>
          <w:b/>
        </w:rPr>
      </w:pPr>
      <w:r w:rsidRPr="003136BB">
        <w:rPr>
          <w:b/>
        </w:rPr>
        <w:t>Snapshot</w:t>
      </w:r>
      <w:r w:rsidR="00414820">
        <w:rPr>
          <w:b/>
        </w:rPr>
        <w:t xml:space="preserve"> 8</w:t>
      </w:r>
      <w:r w:rsidRPr="003136BB">
        <w:rPr>
          <w:b/>
        </w:rPr>
        <w:t xml:space="preserve">: Walking in </w:t>
      </w:r>
      <w:proofErr w:type="spellStart"/>
      <w:r w:rsidR="00414820">
        <w:rPr>
          <w:b/>
        </w:rPr>
        <w:t>Thurso</w:t>
      </w:r>
      <w:proofErr w:type="spellEnd"/>
      <w:r w:rsidR="00414820">
        <w:rPr>
          <w:b/>
        </w:rPr>
        <w:t xml:space="preserve">, </w:t>
      </w:r>
      <w:proofErr w:type="spellStart"/>
      <w:r w:rsidR="00414820">
        <w:rPr>
          <w:b/>
        </w:rPr>
        <w:t>Caithness</w:t>
      </w:r>
      <w:proofErr w:type="spellEnd"/>
    </w:p>
    <w:p w14:paraId="64D34F7C" w14:textId="77777777" w:rsidR="00D70501" w:rsidRDefault="00D70501" w:rsidP="001E2D37">
      <w:pPr>
        <w:pStyle w:val="ListParagraph"/>
        <w:rPr>
          <w:rStyle w:val="IntenseReference"/>
          <w:b w:val="0"/>
          <w:smallCaps w:val="0"/>
          <w:sz w:val="28"/>
          <w:szCs w:val="28"/>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D70501" w:rsidSect="00D70501">
          <w:headerReference w:type="default" r:id="rId10"/>
          <w:pgSz w:w="12240" w:h="15840"/>
          <w:pgMar w:top="1440" w:right="1440" w:bottom="1440" w:left="1440" w:header="720" w:footer="720" w:gutter="0"/>
          <w:pgBorders w:offsetFrom="page">
            <w:top w:val="thinThickSmallGap" w:sz="24" w:space="24" w:color="6B911C" w:themeColor="accent1" w:themeShade="BF"/>
            <w:left w:val="thinThickSmallGap" w:sz="24" w:space="24" w:color="6B911C" w:themeColor="accent1" w:themeShade="BF"/>
            <w:bottom w:val="thickThinSmallGap" w:sz="24" w:space="24" w:color="6B911C" w:themeColor="accent1" w:themeShade="BF"/>
            <w:right w:val="thickThinSmallGap" w:sz="24" w:space="24" w:color="6B911C" w:themeColor="accent1" w:themeShade="BF"/>
          </w:pgBorders>
          <w:cols w:space="720"/>
        </w:sectPr>
      </w:pPr>
    </w:p>
    <w:p w14:paraId="0604E2F6" w14:textId="5B34AF22" w:rsidR="00D91DB9" w:rsidRDefault="0076745B" w:rsidP="001E2D37">
      <w:pPr>
        <w:pStyle w:val="ListParagraph"/>
        <w:rPr>
          <w:rStyle w:val="IntenseReference"/>
          <w:b w:val="0"/>
          <w:smallCaps w:val="0"/>
          <w:sz w:val="28"/>
          <w:szCs w:val="28"/>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noProof/>
          <w:sz w:val="28"/>
          <w:szCs w:val="28"/>
          <w:lang w:val="en-GB" w:eastAsia="en-GB"/>
        </w:rPr>
        <w:lastRenderedPageBreak/>
        <mc:AlternateContent>
          <mc:Choice Requires="wps">
            <w:drawing>
              <wp:anchor distT="0" distB="0" distL="114300" distR="114300" simplePos="0" relativeHeight="251657728" behindDoc="1" locked="0" layoutInCell="1" allowOverlap="1" wp14:anchorId="6A020CE9" wp14:editId="09906207">
                <wp:simplePos x="0" y="0"/>
                <wp:positionH relativeFrom="column">
                  <wp:posOffset>144780</wp:posOffset>
                </wp:positionH>
                <wp:positionV relativeFrom="paragraph">
                  <wp:posOffset>75565</wp:posOffset>
                </wp:positionV>
                <wp:extent cx="3009600" cy="1883410"/>
                <wp:effectExtent l="19050" t="19050" r="38735" b="154940"/>
                <wp:wrapNone/>
                <wp:docPr id="8" name="Oval Callout 8"/>
                <wp:cNvGraphicFramePr/>
                <a:graphic xmlns:a="http://schemas.openxmlformats.org/drawingml/2006/main">
                  <a:graphicData uri="http://schemas.microsoft.com/office/word/2010/wordprocessingShape">
                    <wps:wsp>
                      <wps:cNvSpPr/>
                      <wps:spPr>
                        <a:xfrm>
                          <a:off x="0" y="0"/>
                          <a:ext cx="3009600" cy="1883410"/>
                        </a:xfrm>
                        <a:prstGeom prst="wedgeEllipseCallout">
                          <a:avLst>
                            <a:gd name="adj1" fmla="val -27162"/>
                            <a:gd name="adj2" fmla="val 56709"/>
                          </a:avLst>
                        </a:prstGeom>
                      </wps:spPr>
                      <wps:style>
                        <a:lnRef idx="1">
                          <a:schemeClr val="accent1"/>
                        </a:lnRef>
                        <a:fillRef idx="2">
                          <a:schemeClr val="accent1"/>
                        </a:fillRef>
                        <a:effectRef idx="1">
                          <a:schemeClr val="accent1"/>
                        </a:effectRef>
                        <a:fontRef idx="minor">
                          <a:schemeClr val="dk1"/>
                        </a:fontRef>
                      </wps:style>
                      <wps:txbx>
                        <w:txbxContent>
                          <w:p w14:paraId="5439A2B3" w14:textId="7DAE4F5D" w:rsidR="00747B02" w:rsidRPr="00C65A7D" w:rsidRDefault="009E57B2" w:rsidP="00747B02">
                            <w:pPr>
                              <w:jc w:val="center"/>
                              <w:rPr>
                                <w:rStyle w:val="SubtleEmphasis"/>
                                <w:b/>
                                <w:sz w:val="22"/>
                                <w:szCs w:val="22"/>
                              </w:rPr>
                            </w:pPr>
                            <w:r w:rsidRPr="00C65A7D">
                              <w:rPr>
                                <w:rStyle w:val="SubtleEmphasis"/>
                                <w:b/>
                                <w:sz w:val="22"/>
                                <w:szCs w:val="22"/>
                              </w:rPr>
                              <w:t xml:space="preserve">Step It </w:t>
                            </w:r>
                            <w:proofErr w:type="gramStart"/>
                            <w:r w:rsidRPr="00C65A7D">
                              <w:rPr>
                                <w:rStyle w:val="SubtleEmphasis"/>
                                <w:b/>
                                <w:sz w:val="22"/>
                                <w:szCs w:val="22"/>
                              </w:rPr>
                              <w:t>Up</w:t>
                            </w:r>
                            <w:proofErr w:type="gramEnd"/>
                            <w:r w:rsidRPr="00C65A7D">
                              <w:rPr>
                                <w:rStyle w:val="SubtleEmphasis"/>
                                <w:b/>
                                <w:sz w:val="22"/>
                                <w:szCs w:val="22"/>
                              </w:rPr>
                              <w:t xml:space="preserve"> Highland </w:t>
                            </w:r>
                            <w:r w:rsidR="00CB77F5" w:rsidRPr="00C65A7D">
                              <w:rPr>
                                <w:rStyle w:val="SubtleEmphasis"/>
                                <w:b/>
                                <w:sz w:val="22"/>
                                <w:szCs w:val="22"/>
                              </w:rPr>
                              <w:t>support</w:t>
                            </w:r>
                            <w:r w:rsidRPr="00C65A7D">
                              <w:rPr>
                                <w:rStyle w:val="SubtleEmphasis"/>
                                <w:b/>
                                <w:sz w:val="22"/>
                                <w:szCs w:val="22"/>
                              </w:rPr>
                              <w:t xml:space="preserve">s people to safeguard their own </w:t>
                            </w:r>
                            <w:r w:rsidR="00CB77F5" w:rsidRPr="00C65A7D">
                              <w:rPr>
                                <w:rStyle w:val="SubtleEmphasis"/>
                                <w:b/>
                                <w:sz w:val="22"/>
                                <w:szCs w:val="22"/>
                              </w:rPr>
                              <w:t>wellbei</w:t>
                            </w:r>
                            <w:r w:rsidRPr="00C65A7D">
                              <w:rPr>
                                <w:rStyle w:val="SubtleEmphasis"/>
                                <w:b/>
                                <w:sz w:val="22"/>
                                <w:szCs w:val="22"/>
                              </w:rPr>
                              <w:t xml:space="preserve">ng and fitness, </w:t>
                            </w:r>
                            <w:r w:rsidR="00CB77F5" w:rsidRPr="00C65A7D">
                              <w:rPr>
                                <w:rStyle w:val="SubtleEmphasis"/>
                                <w:b/>
                                <w:sz w:val="22"/>
                                <w:szCs w:val="22"/>
                              </w:rPr>
                              <w:t>breaking down social isolation and loneli</w:t>
                            </w:r>
                            <w:r w:rsidR="00263935" w:rsidRPr="00C65A7D">
                              <w:rPr>
                                <w:rStyle w:val="SubtleEmphasis"/>
                                <w:b/>
                                <w:sz w:val="22"/>
                                <w:szCs w:val="22"/>
                              </w:rPr>
                              <w:t xml:space="preserve">ness in a </w:t>
                            </w:r>
                            <w:r w:rsidR="00CB77F5" w:rsidRPr="00C65A7D">
                              <w:rPr>
                                <w:rStyle w:val="SubtleEmphasis"/>
                                <w:b/>
                                <w:sz w:val="22"/>
                                <w:szCs w:val="22"/>
                              </w:rPr>
                              <w:t>positive, fun and empowering 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A020CE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8" o:spid="_x0000_s1026" type="#_x0000_t63" style="position:absolute;left:0;text-align:left;margin-left:11.4pt;margin-top:5.95pt;width:237pt;height:14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DFkAIAAIYFAAAOAAAAZHJzL2Uyb0RvYy54bWysVFtv0zAUfkfiP1h+33JZ13XV0qnqGEKa&#10;2MSG9uw6dhvwDdttUn49x46TFZgEQrwk5/jcv3O5uu6kQHtmXaNVhYvTHCOmqK4btanw56fbkxlG&#10;zhNVE6EVq/CBOXy9ePvmqjVzVuqtFjWzCJwoN29Nhbfem3mWObplkrhTbZgCIddWEg+s3WS1JS14&#10;lyIr83yatdrWxmrKnIPXm16IF9E/54z6e84d80hUGHLz8Wvjdx2+2eKKzDeWmG1DUxrkH7KQpFEQ&#10;dHR1QzxBO9v85ko21GqnuT+lWmaa84ayWANUU+S/VPO4JYbFWgAcZ0aY3P9zSz/uHyxq6gpDoxSR&#10;0KL7PRFoRYTQO49mAaHWuDkoPpoHmzgHZCi341aGPxSCuojqYUSVdR5ReDzL88tpDuBTkBWz2dmk&#10;iLhnL+bGOv+eaYkCUeGW1Rv2TojGOJYSieCS/Z3zEeU65UrqLwVGXApoWkj7pLwopmXq6pFSeax0&#10;Pr3IL4MOZJBcAjXkAM+h3r7CSPmDYCGqUJ8YB6ygpiLmE6eUrYRFELvChFKmfJE8R+1gxhshRsPy&#10;z4ZJP5iyOMGj8V9EHS1iZK38aCwbpe1r0euvQ8q81x8Q6OsOEPhu3aXOr3V9gImxul8lZ+htA027&#10;I84/EAttgEbDPfD38OFCtxXWicJoq+33196DPow0SDFqYRcr7L7tiGUYiQ8Khv2ymEzC8kZmcn5R&#10;AmOPJetjidrJlYZ2wGBAdpEM+l4MJLdaPsPZWIaoICKKQuwKU28HZuX7GwGHh7LlMqrBwhri79Sj&#10;ocMAhJl56p6JNWlyPQz9Rz3sbRqvftJedENrlF7uvOaND8IAcY9rYmDZgfrpmhzzUevlfC5+AAAA&#10;//8DAFBLAwQUAAYACAAAACEAoDlolOAAAAAJAQAADwAAAGRycy9kb3ducmV2LnhtbEyPzU7DMBCE&#10;70i8g7VIXCrqNJSoDXEqBOoBiUt/EFc3XpKo8TqynSZ9e5YTHGdmNfNtsZlsJy7oQ+tIwWKegECq&#10;nGmpVnA8bB9WIELUZHTnCBVcMcCmvL0pdG7cSDu87GMtuIRCrhU0Mfa5lKFq0Oowdz0SZ9/OWx1Z&#10;+loar0cut51MkySTVrfEC43u8bXB6rwfrIJlet7S++Ez+xj99aut5fB2nM2Uur+bXp5BRJzi3zH8&#10;4jM6lMx0cgOZIDoFacrkkf3FGgTny3XGxknBY7J6AlkW8v8H5Q8AAAD//wMAUEsBAi0AFAAGAAgA&#10;AAAhALaDOJL+AAAA4QEAABMAAAAAAAAAAAAAAAAAAAAAAFtDb250ZW50X1R5cGVzXS54bWxQSwEC&#10;LQAUAAYACAAAACEAOP0h/9YAAACUAQAACwAAAAAAAAAAAAAAAAAvAQAAX3JlbHMvLnJlbHNQSwEC&#10;LQAUAAYACAAAACEALZwQxZACAACGBQAADgAAAAAAAAAAAAAAAAAuAgAAZHJzL2Uyb0RvYy54bWxQ&#10;SwECLQAUAAYACAAAACEAoDlolOAAAAAJAQAADwAAAAAAAAAAAAAAAADqBAAAZHJzL2Rvd25yZXYu&#10;eG1sUEsFBgAAAAAEAAQA8wAAAPcFAAAAAA==&#10;" adj="4933,23049" fillcolor="#bae168 [2100]" strokecolor="#90c226 [3204]" strokeweight="1pt">
                <v:fill color2="#a0d62e [2900]" rotate="t" colors="0 #d3e5bd;57672f #a0c960" focus="100%" type="gradient">
                  <o:fill v:ext="view" type="gradientUnscaled"/>
                </v:fill>
                <v:stroke endcap="round"/>
                <v:textbox>
                  <w:txbxContent>
                    <w:p w14:paraId="5439A2B3" w14:textId="7DAE4F5D" w:rsidR="00747B02" w:rsidRPr="00C65A7D" w:rsidRDefault="009E57B2" w:rsidP="00747B02">
                      <w:pPr>
                        <w:jc w:val="center"/>
                        <w:rPr>
                          <w:rStyle w:val="SubtleEmphasis"/>
                          <w:b/>
                          <w:sz w:val="22"/>
                          <w:szCs w:val="22"/>
                        </w:rPr>
                      </w:pPr>
                      <w:r w:rsidRPr="00C65A7D">
                        <w:rPr>
                          <w:rStyle w:val="SubtleEmphasis"/>
                          <w:b/>
                          <w:sz w:val="22"/>
                          <w:szCs w:val="22"/>
                        </w:rPr>
                        <w:t xml:space="preserve">Step It </w:t>
                      </w:r>
                      <w:proofErr w:type="gramStart"/>
                      <w:r w:rsidRPr="00C65A7D">
                        <w:rPr>
                          <w:rStyle w:val="SubtleEmphasis"/>
                          <w:b/>
                          <w:sz w:val="22"/>
                          <w:szCs w:val="22"/>
                        </w:rPr>
                        <w:t>Up</w:t>
                      </w:r>
                      <w:proofErr w:type="gramEnd"/>
                      <w:r w:rsidRPr="00C65A7D">
                        <w:rPr>
                          <w:rStyle w:val="SubtleEmphasis"/>
                          <w:b/>
                          <w:sz w:val="22"/>
                          <w:szCs w:val="22"/>
                        </w:rPr>
                        <w:t xml:space="preserve"> Highland </w:t>
                      </w:r>
                      <w:r w:rsidR="00CB77F5" w:rsidRPr="00C65A7D">
                        <w:rPr>
                          <w:rStyle w:val="SubtleEmphasis"/>
                          <w:b/>
                          <w:sz w:val="22"/>
                          <w:szCs w:val="22"/>
                        </w:rPr>
                        <w:t>support</w:t>
                      </w:r>
                      <w:r w:rsidRPr="00C65A7D">
                        <w:rPr>
                          <w:rStyle w:val="SubtleEmphasis"/>
                          <w:b/>
                          <w:sz w:val="22"/>
                          <w:szCs w:val="22"/>
                        </w:rPr>
                        <w:t xml:space="preserve">s people to safeguard their own </w:t>
                      </w:r>
                      <w:r w:rsidR="00CB77F5" w:rsidRPr="00C65A7D">
                        <w:rPr>
                          <w:rStyle w:val="SubtleEmphasis"/>
                          <w:b/>
                          <w:sz w:val="22"/>
                          <w:szCs w:val="22"/>
                        </w:rPr>
                        <w:t>wellbei</w:t>
                      </w:r>
                      <w:r w:rsidRPr="00C65A7D">
                        <w:rPr>
                          <w:rStyle w:val="SubtleEmphasis"/>
                          <w:b/>
                          <w:sz w:val="22"/>
                          <w:szCs w:val="22"/>
                        </w:rPr>
                        <w:t xml:space="preserve">ng and fitness, </w:t>
                      </w:r>
                      <w:r w:rsidR="00CB77F5" w:rsidRPr="00C65A7D">
                        <w:rPr>
                          <w:rStyle w:val="SubtleEmphasis"/>
                          <w:b/>
                          <w:sz w:val="22"/>
                          <w:szCs w:val="22"/>
                        </w:rPr>
                        <w:t>breaking down social isolation and loneli</w:t>
                      </w:r>
                      <w:r w:rsidR="00263935" w:rsidRPr="00C65A7D">
                        <w:rPr>
                          <w:rStyle w:val="SubtleEmphasis"/>
                          <w:b/>
                          <w:sz w:val="22"/>
                          <w:szCs w:val="22"/>
                        </w:rPr>
                        <w:t xml:space="preserve">ness in a </w:t>
                      </w:r>
                      <w:r w:rsidR="00CB77F5" w:rsidRPr="00C65A7D">
                        <w:rPr>
                          <w:rStyle w:val="SubtleEmphasis"/>
                          <w:b/>
                          <w:sz w:val="22"/>
                          <w:szCs w:val="22"/>
                        </w:rPr>
                        <w:t>positive, fun and empowering way.</w:t>
                      </w:r>
                    </w:p>
                  </w:txbxContent>
                </v:textbox>
              </v:shape>
            </w:pict>
          </mc:Fallback>
        </mc:AlternateContent>
      </w:r>
      <w:r w:rsidR="001E2D37" w:rsidRPr="001E2D37">
        <w:rPr>
          <w:rStyle w:val="IntenseReference"/>
          <w:b w:val="0"/>
          <w:smallCaps w:val="0"/>
          <w:sz w:val="28"/>
          <w:szCs w:val="28"/>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7E80D0A" w14:textId="0B16043B" w:rsidR="00D91DB9" w:rsidRDefault="00D91DB9" w:rsidP="001E2D37">
      <w:pPr>
        <w:pStyle w:val="ListParagraph"/>
        <w:rPr>
          <w:rStyle w:val="IntenseReference"/>
          <w:b w:val="0"/>
          <w:smallCaps w:val="0"/>
          <w:sz w:val="28"/>
          <w:szCs w:val="28"/>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6CA1CC" w14:textId="77777777" w:rsidR="003D2149" w:rsidRDefault="003D2149" w:rsidP="001E2D37">
      <w:pPr>
        <w:pStyle w:val="ListParagraph"/>
        <w:rPr>
          <w:rStyle w:val="IntenseReference"/>
          <w:b w:val="0"/>
          <w:smallCaps w:val="0"/>
          <w:sz w:val="28"/>
          <w:szCs w:val="28"/>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87F0676" w14:textId="6CBB1C08" w:rsidR="00747B02" w:rsidRDefault="00747B02" w:rsidP="001E2D37">
      <w:pPr>
        <w:pStyle w:val="ListParagraph"/>
        <w:rPr>
          <w:rStyle w:val="IntenseReference"/>
          <w:b w:val="0"/>
          <w:smallCaps w:val="0"/>
          <w:sz w:val="28"/>
          <w:szCs w:val="28"/>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AB36F9" w14:textId="77777777" w:rsidR="00747B02" w:rsidRDefault="00747B02" w:rsidP="001E2D37">
      <w:pPr>
        <w:pStyle w:val="ListParagraph"/>
        <w:rPr>
          <w:rStyle w:val="IntenseReference"/>
          <w:b w:val="0"/>
          <w:smallCaps w:val="0"/>
          <w:sz w:val="28"/>
          <w:szCs w:val="28"/>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DDDF731" w14:textId="77777777" w:rsidR="00747B02" w:rsidRDefault="00747B02" w:rsidP="001E2D37">
      <w:pPr>
        <w:pStyle w:val="ListParagraph"/>
        <w:rPr>
          <w:rStyle w:val="IntenseReference"/>
          <w:b w:val="0"/>
          <w:smallCaps w:val="0"/>
          <w:sz w:val="28"/>
          <w:szCs w:val="28"/>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17FDF2" w14:textId="77777777" w:rsidR="00747B02" w:rsidRDefault="00747B02" w:rsidP="001E2D37">
      <w:pPr>
        <w:pStyle w:val="ListParagraph"/>
        <w:rPr>
          <w:rStyle w:val="IntenseReference"/>
          <w:b w:val="0"/>
          <w:smallCaps w:val="0"/>
          <w:sz w:val="28"/>
          <w:szCs w:val="28"/>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52E60E" w14:textId="77777777" w:rsidR="005247AA" w:rsidRDefault="005247AA" w:rsidP="002B1551">
      <w:pPr>
        <w:spacing w:line="240" w:lineRule="auto"/>
        <w:ind w:left="360"/>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C651FDF" w14:textId="24902D06" w:rsidR="00414820" w:rsidRDefault="00414820" w:rsidP="005247AA">
      <w:pP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Thurso</w:t>
      </w:r>
      <w:proofErr w:type="spellEnd"/>
      <w: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is one of our newer health walk groups, starting out in </w:t>
      </w:r>
      <w:r w:rsidR="00A366CC">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August </w:t>
      </w:r>
      <w: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2013 to offer Step It</w:t>
      </w:r>
      <w:r w:rsidR="00A366CC">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Up core walks of up to an hour.</w:t>
      </w:r>
      <w: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5270CA2" w14:textId="76ED30FA" w:rsidR="00414820" w:rsidRDefault="00414820" w:rsidP="005247AA">
      <w:pP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Having established particularly strongly the group has </w:t>
      </w:r>
      <w:r w:rsidR="00B16741">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taken our</w:t>
      </w:r>
      <w: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‘top spot’ in terms of recorded group walker numbers over a 6 month period</w:t>
      </w:r>
      <w:r w:rsidR="00A366CC">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 2015</w:t>
      </w:r>
      <w: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E7A4B">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managing to offer</w:t>
      </w:r>
      <w:r w:rsidR="00B16741">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25 walks with 6</w:t>
      </w:r>
      <w:r w:rsidR="00A366CC">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93 individual walks taken.  What an incredible achievement!</w:t>
      </w:r>
      <w: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7333FA9" w14:textId="77777777" w:rsidR="0053522C" w:rsidRDefault="00A366CC" w:rsidP="00EE7A4B">
      <w:pP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Stuart is one of the 2 founding walk leaders in the </w:t>
      </w:r>
      <w:proofErr w:type="spellStart"/>
      <w: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Thurso</w:t>
      </w:r>
      <w:proofErr w:type="spellEnd"/>
      <w: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group.  He trained as a GP in Aberdeen, moved to </w:t>
      </w:r>
      <w:proofErr w:type="spellStart"/>
      <w: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Thurso</w:t>
      </w:r>
      <w:proofErr w:type="spellEnd"/>
      <w: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 1990 but, like many folks, suffered mental health issues which eventually led in 2011 to him being signed off from work and eventually taking early retirement.  Here he shares how his involvement with Step It Up helped him mange his mental health.</w:t>
      </w:r>
      <w:r w:rsidR="00EE7A4B">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F3245CC" w14:textId="77777777" w:rsidR="00C65A7D" w:rsidRDefault="00C65A7D" w:rsidP="00C65A7D">
      <w:pPr>
        <w:rPr>
          <w:rStyle w:val="IntenseReference"/>
          <w:smallCaps w:val="0"/>
          <w:color w:val="3E7718" w:themeColor="accent2" w:themeShade="BF"/>
          <w:sz w:val="22"/>
          <w:szCs w:val="22"/>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6CFFBE" w14:textId="66AC547C" w:rsidR="00C65A7D" w:rsidRPr="00981D76" w:rsidRDefault="00C65A7D" w:rsidP="00C65A7D">
      <w:pPr>
        <w:rPr>
          <w:rStyle w:val="IntenseReference"/>
          <w:smallCaps w:val="0"/>
          <w:color w:val="3E7718" w:themeColor="accent2" w:themeShade="BF"/>
          <w:sz w:val="22"/>
          <w:szCs w:val="22"/>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981D76">
        <w:rPr>
          <w:rStyle w:val="IntenseReference"/>
          <w:smallCaps w:val="0"/>
          <w:color w:val="3E7718" w:themeColor="accent2" w:themeShade="BF"/>
          <w:sz w:val="22"/>
          <w:szCs w:val="22"/>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Thurso</w:t>
      </w:r>
      <w:proofErr w:type="spellEnd"/>
      <w:r w:rsidRPr="00981D76">
        <w:rPr>
          <w:rStyle w:val="IntenseReference"/>
          <w:smallCaps w:val="0"/>
          <w:color w:val="3E7718" w:themeColor="accent2" w:themeShade="BF"/>
          <w:sz w:val="22"/>
          <w:szCs w:val="22"/>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group taken in September2013</w:t>
      </w:r>
    </w:p>
    <w:p w14:paraId="73B181F4" w14:textId="0A8FB9EF" w:rsidR="0053522C" w:rsidRDefault="0053522C" w:rsidP="00EE7A4B">
      <w:pP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noProof/>
          <w:color w:val="3E7718" w:themeColor="accent2" w:themeShade="BF"/>
          <w:sz w:val="26"/>
          <w:szCs w:val="26"/>
          <w:lang w:val="en-GB" w:eastAsia="en-GB"/>
        </w:rPr>
        <w:drawing>
          <wp:inline distT="0" distB="0" distL="0" distR="0" wp14:anchorId="46DCC6B5" wp14:editId="0CC66384">
            <wp:extent cx="3200400" cy="23990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rso at Caithness Horizons meeting point Sept 201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2399030"/>
                    </a:xfrm>
                    <a:prstGeom prst="rect">
                      <a:avLst/>
                    </a:prstGeom>
                  </pic:spPr>
                </pic:pic>
              </a:graphicData>
            </a:graphic>
          </wp:inline>
        </w:drawing>
      </w:r>
    </w:p>
    <w:p w14:paraId="2137E3AE" w14:textId="069027F9" w:rsidR="00EE7A4B" w:rsidRPr="00423080" w:rsidRDefault="00EE7A4B" w:rsidP="00EE7A4B">
      <w:pPr>
        <w:rPr>
          <w:rStyle w:val="IntenseReference"/>
          <w:smallCaps w:val="0"/>
          <w:color w:val="3E7718" w:themeColor="accent2" w:themeShade="BF"/>
          <w:sz w:val="28"/>
          <w:szCs w:val="28"/>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23080">
        <w:rPr>
          <w:rStyle w:val="IntenseReference"/>
          <w:smallCaps w:val="0"/>
          <w:color w:val="3E7718" w:themeColor="accent2" w:themeShade="BF"/>
          <w:sz w:val="26"/>
          <w:szCs w:val="26"/>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What our walk leader says about managing his </w:t>
      </w:r>
      <w:r>
        <w:rPr>
          <w:rStyle w:val="IntenseReference"/>
          <w:smallCaps w:val="0"/>
          <w:color w:val="3E7718" w:themeColor="accent2" w:themeShade="BF"/>
          <w:sz w:val="26"/>
          <w:szCs w:val="26"/>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mental health</w:t>
      </w:r>
      <w:r w:rsidRPr="00423080">
        <w:rPr>
          <w:rStyle w:val="IntenseReference"/>
          <w:smallCaps w:val="0"/>
          <w:color w:val="3E7718" w:themeColor="accent2" w:themeShade="BF"/>
          <w:sz w:val="26"/>
          <w:szCs w:val="26"/>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0D2952B" w14:textId="3AF75A9F" w:rsidR="00414820" w:rsidRPr="00981D76" w:rsidRDefault="00EE7A4B" w:rsidP="005247AA">
      <w:pPr>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81D76">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 think it could help </w:t>
      </w:r>
      <w:r w:rsidR="00A366CC" w:rsidRPr="00981D76">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folk</w:t>
      </w:r>
      <w:r w:rsidRPr="00981D76">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A366CC" w:rsidRPr="00981D76">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know that doctors, like anybody else, get mentally ill and also if one seeks out the right help</w:t>
      </w:r>
      <w:r w:rsidRPr="00981D76">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366CC" w:rsidRPr="00981D76">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then there can be quite a bit of light at the tunnel's end</w:t>
      </w:r>
      <w:r w:rsidRPr="00981D76">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72035DC" w14:textId="654A5F7C" w:rsidR="00981D76" w:rsidRPr="0021532D" w:rsidRDefault="00EE7A4B" w:rsidP="00981D76">
      <w:pPr>
        <w:ind w:firstLine="708"/>
        <w:rPr>
          <w:b/>
          <w:smallCaps/>
          <w:color w:val="3E7718" w:themeColor="accent2" w:themeShade="BF"/>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81D76">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“Following a </w:t>
      </w:r>
      <w:r w:rsidR="00A366CC" w:rsidRPr="00981D76">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complete breakdown in mental health</w:t>
      </w:r>
      <w:r w:rsidRPr="00981D76">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leading</w:t>
      </w:r>
      <w:r w:rsidR="00A366CC" w:rsidRPr="00981D76">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to an admission to New </w:t>
      </w:r>
      <w:proofErr w:type="spellStart"/>
      <w:r w:rsidR="00A366CC" w:rsidRPr="00981D76">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Craigs</w:t>
      </w:r>
      <w:proofErr w:type="spellEnd"/>
      <w:r w:rsidRPr="00981D76">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Hospital for 3 weeks, essentially brought my medical career to an end.  Pensioned out at the rather early age of 50</w:t>
      </w:r>
      <w:r w:rsidRPr="0021532D">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 needed time to recover before being able to do much extra to </w:t>
      </w:r>
      <w:r w:rsidR="00981D76" w:rsidRPr="0021532D">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basic survival!”</w:t>
      </w:r>
    </w:p>
    <w:p w14:paraId="535CD482" w14:textId="363B48A2" w:rsidR="00981D76" w:rsidRDefault="00981D76" w:rsidP="00981D76">
      <w:pPr>
        <w:ind w:firstLine="708"/>
        <w:rPr>
          <w:rStyle w:val="IntenseReference"/>
          <w:b w:val="0"/>
          <w:smallCaps w:val="0"/>
          <w:color w:val="3E7718" w:themeColor="accent2" w:themeShade="BF"/>
          <w:sz w:val="36"/>
          <w:szCs w:val="36"/>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Style w:val="IntenseReference"/>
          <w:b w:val="0"/>
          <w:smallCaps w:val="0"/>
          <w:color w:val="3E7718" w:themeColor="accent2" w:themeShade="BF"/>
          <w:sz w:val="36"/>
          <w:szCs w:val="36"/>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See overleaf for more….</w:t>
      </w:r>
    </w:p>
    <w:p w14:paraId="1C2BEA62" w14:textId="03206BCB" w:rsidR="00A366CC" w:rsidRPr="0021532D" w:rsidRDefault="00981D76" w:rsidP="00981D76">
      <w:pPr>
        <w:spacing w:line="240" w:lineRule="auto"/>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1532D">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Stuart adds </w:t>
      </w:r>
      <w:r w:rsidRPr="0021532D">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EE7A4B" w:rsidRPr="0021532D">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Then in May 2013 while attending a psychiatric outpatient clinic in </w:t>
      </w:r>
      <w:proofErr w:type="spellStart"/>
      <w:r w:rsidR="00EE7A4B" w:rsidRPr="0021532D">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Thurso</w:t>
      </w:r>
      <w:proofErr w:type="spellEnd"/>
      <w:r w:rsidR="00EE7A4B" w:rsidRPr="0021532D">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 picked up a SIUH leaflet. The rest, as they say, is history!”</w:t>
      </w:r>
    </w:p>
    <w:p w14:paraId="19EF3585" w14:textId="3A5BEDA2" w:rsidR="00EE7A4B" w:rsidRPr="0021532D" w:rsidRDefault="00D57354" w:rsidP="00A366CC">
      <w:pPr>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1532D">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w:t>
      </w:r>
      <w:r w:rsidR="00981D76" w:rsidRPr="0021532D">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Step It Up </w:t>
      </w:r>
      <w:proofErr w:type="spellStart"/>
      <w:r w:rsidRPr="0021532D">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co-ordinator</w:t>
      </w:r>
      <w:proofErr w:type="spellEnd"/>
      <w:r w:rsidRPr="0021532D">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explains that </w:t>
      </w:r>
      <w:proofErr w:type="spellStart"/>
      <w:r w:rsidR="00EE7A4B" w:rsidRPr="0021532D">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Thurso</w:t>
      </w:r>
      <w:proofErr w:type="spellEnd"/>
      <w:r w:rsidR="00EE7A4B" w:rsidRPr="0021532D">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had no health walks, so Stuart &amp; another WL were trained and set about advertising and encouraging walkers to join the weekly free walks. </w:t>
      </w:r>
    </w:p>
    <w:p w14:paraId="3D77994A" w14:textId="77777777" w:rsidR="00D57354" w:rsidRDefault="00D57354" w:rsidP="00A366CC">
      <w:pP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noProof/>
          <w:color w:val="3E7718" w:themeColor="accent2" w:themeShade="BF"/>
          <w:lang w:val="en-GB" w:eastAsia="en-GB"/>
        </w:rPr>
        <w:drawing>
          <wp:inline distT="0" distB="0" distL="0" distR="0" wp14:anchorId="73B23AC9" wp14:editId="17863951">
            <wp:extent cx="3200400" cy="4884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livia and Stuart ready to Step It U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00400" cy="4884420"/>
                    </a:xfrm>
                    <a:prstGeom prst="rect">
                      <a:avLst/>
                    </a:prstGeom>
                  </pic:spPr>
                </pic:pic>
              </a:graphicData>
            </a:graphic>
          </wp:inline>
        </w:drawing>
      </w:r>
      <w: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002E11C" w14:textId="7AB453AF" w:rsidR="0021532D" w:rsidRPr="00981D76" w:rsidRDefault="0021532D" w:rsidP="0021532D">
      <w:pPr>
        <w:rPr>
          <w:rStyle w:val="IntenseReference"/>
          <w:smallCaps w:val="0"/>
          <w:color w:val="3E7718" w:themeColor="accent2" w:themeShade="BF"/>
          <w:sz w:val="22"/>
          <w:szCs w:val="22"/>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Style w:val="IntenseReference"/>
          <w:smallCaps w:val="0"/>
          <w:color w:val="3E7718" w:themeColor="accent2" w:themeShade="BF"/>
          <w:sz w:val="22"/>
          <w:szCs w:val="22"/>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Pictured our 2 newly trained walk leaders pose in 2013 at the meeting point – </w:t>
      </w:r>
      <w:proofErr w:type="spellStart"/>
      <w:r>
        <w:rPr>
          <w:rStyle w:val="IntenseReference"/>
          <w:smallCaps w:val="0"/>
          <w:color w:val="3E7718" w:themeColor="accent2" w:themeShade="BF"/>
          <w:sz w:val="22"/>
          <w:szCs w:val="22"/>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Caithness</w:t>
      </w:r>
      <w:proofErr w:type="spellEnd"/>
      <w:r>
        <w:rPr>
          <w:rStyle w:val="IntenseReference"/>
          <w:smallCaps w:val="0"/>
          <w:color w:val="3E7718" w:themeColor="accent2" w:themeShade="BF"/>
          <w:sz w:val="22"/>
          <w:szCs w:val="22"/>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Horizons, ready to begin duties!</w:t>
      </w:r>
    </w:p>
    <w:p w14:paraId="145481EF" w14:textId="77777777" w:rsidR="00D57354" w:rsidRDefault="00D57354" w:rsidP="00A366CC">
      <w:pP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AE45BCC" w14:textId="77777777" w:rsidR="0021532D" w:rsidRDefault="0021532D" w:rsidP="00A366CC">
      <w:pP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0395002" w14:textId="77777777" w:rsidR="0021532D" w:rsidRPr="00981D76" w:rsidRDefault="0021532D" w:rsidP="0021532D">
      <w:pPr>
        <w:rPr>
          <w:rStyle w:val="IntenseReference"/>
          <w:smallCaps w:val="0"/>
          <w:color w:val="3E7718" w:themeColor="accent2" w:themeShade="BF"/>
          <w:sz w:val="22"/>
          <w:szCs w:val="22"/>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981D76">
        <w:rPr>
          <w:rStyle w:val="IntenseReference"/>
          <w:smallCaps w:val="0"/>
          <w:color w:val="3E7718" w:themeColor="accent2" w:themeShade="BF"/>
          <w:sz w:val="22"/>
          <w:szCs w:val="22"/>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Thurso</w:t>
      </w:r>
      <w:proofErr w:type="spellEnd"/>
      <w:r w:rsidRPr="00981D76">
        <w:rPr>
          <w:rStyle w:val="IntenseReference"/>
          <w:smallCaps w:val="0"/>
          <w:color w:val="3E7718" w:themeColor="accent2" w:themeShade="BF"/>
          <w:sz w:val="22"/>
          <w:szCs w:val="22"/>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group </w:t>
      </w:r>
      <w:r>
        <w:rPr>
          <w:rStyle w:val="IntenseReference"/>
          <w:smallCaps w:val="0"/>
          <w:color w:val="3E7718" w:themeColor="accent2" w:themeShade="BF"/>
          <w:sz w:val="22"/>
          <w:szCs w:val="22"/>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action 2015</w:t>
      </w:r>
    </w:p>
    <w:p w14:paraId="0909705D" w14:textId="199E78F1" w:rsidR="00D57354" w:rsidRDefault="00981D76" w:rsidP="00A366CC">
      <w:pPr>
        <w:rPr>
          <w:bCs/>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noProof/>
          <w:sz w:val="24"/>
          <w:szCs w:val="24"/>
          <w:lang w:val="en-GB" w:eastAsia="en-GB"/>
        </w:rPr>
        <w:drawing>
          <wp:inline distT="0" distB="0" distL="0" distR="0" wp14:anchorId="6F9285A6" wp14:editId="36BB6E32">
            <wp:extent cx="3200400" cy="2400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urso March201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00400" cy="2400300"/>
                    </a:xfrm>
                    <a:prstGeom prst="rect">
                      <a:avLst/>
                    </a:prstGeom>
                  </pic:spPr>
                </pic:pic>
              </a:graphicData>
            </a:graphic>
          </wp:inline>
        </w:drawing>
      </w:r>
    </w:p>
    <w:p w14:paraId="2C2EA432" w14:textId="50A7855A" w:rsidR="00C65A7D" w:rsidRPr="00C65A7D" w:rsidRDefault="00981D76" w:rsidP="00C65A7D">
      <w:pPr>
        <w:widowControl w:val="0"/>
        <w:autoSpaceDE w:val="0"/>
        <w:autoSpaceDN w:val="0"/>
        <w:adjustRightInd w:val="0"/>
        <w:rPr>
          <w:rFonts w:eastAsia="Times New Roman" w:cs="Helvetica"/>
          <w:sz w:val="22"/>
          <w:szCs w:val="22"/>
          <w:lang w:eastAsia="en-US"/>
        </w:rPr>
      </w:pPr>
      <w:r w:rsidRPr="00C65A7D">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Stuart says </w:t>
      </w:r>
      <w:r w:rsidR="00EE7A4B" w:rsidRPr="00C65A7D">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65A7D" w:rsidRPr="00C65A7D">
        <w:rPr>
          <w:rFonts w:eastAsia="Times New Roman" w:cs="Helvetica"/>
          <w:b/>
          <w:sz w:val="22"/>
          <w:szCs w:val="22"/>
          <w:lang w:eastAsia="en-US"/>
        </w:rPr>
        <w:t>It quickly became apparent that I enjoyed leading</w:t>
      </w:r>
      <w:r w:rsidR="00C65A7D">
        <w:rPr>
          <w:rFonts w:eastAsia="Times New Roman" w:cs="Helvetica"/>
          <w:b/>
          <w:sz w:val="22"/>
          <w:szCs w:val="22"/>
          <w:lang w:eastAsia="en-US"/>
        </w:rPr>
        <w:t xml:space="preserve">, </w:t>
      </w:r>
      <w:r w:rsidR="00C65A7D" w:rsidRPr="00C65A7D">
        <w:rPr>
          <w:rFonts w:eastAsia="Times New Roman" w:cs="Helvetica"/>
          <w:b/>
          <w:sz w:val="22"/>
          <w:szCs w:val="22"/>
          <w:lang w:eastAsia="en-US"/>
        </w:rPr>
        <w:t xml:space="preserve">whilst Olivia </w:t>
      </w:r>
      <w:r w:rsidR="00C65A7D" w:rsidRPr="0021532D">
        <w:rPr>
          <w:rFonts w:eastAsia="Times New Roman" w:cs="Helvetica"/>
          <w:i/>
          <w:sz w:val="22"/>
          <w:szCs w:val="22"/>
          <w:lang w:eastAsia="en-US"/>
        </w:rPr>
        <w:t>(the other walk leader)</w:t>
      </w:r>
      <w:r w:rsidR="00C65A7D" w:rsidRPr="00C65A7D">
        <w:rPr>
          <w:rFonts w:eastAsia="Times New Roman" w:cs="Helvetica"/>
          <w:b/>
          <w:sz w:val="22"/>
          <w:szCs w:val="22"/>
          <w:lang w:eastAsia="en-US"/>
        </w:rPr>
        <w:t xml:space="preserve">, </w:t>
      </w:r>
      <w:r w:rsidR="00C65A7D">
        <w:rPr>
          <w:rFonts w:eastAsia="Times New Roman" w:cs="Helvetica"/>
          <w:b/>
          <w:sz w:val="22"/>
          <w:szCs w:val="22"/>
          <w:lang w:eastAsia="en-US"/>
        </w:rPr>
        <w:t xml:space="preserve">had a forte of </w:t>
      </w:r>
      <w:r w:rsidR="00C65A7D" w:rsidRPr="00C65A7D">
        <w:rPr>
          <w:rFonts w:eastAsia="Times New Roman" w:cs="Helvetica"/>
          <w:b/>
          <w:sz w:val="22"/>
          <w:szCs w:val="22"/>
          <w:lang w:eastAsia="en-US"/>
        </w:rPr>
        <w:t xml:space="preserve">planning themed walks of an appropriate length around </w:t>
      </w:r>
      <w:proofErr w:type="spellStart"/>
      <w:r w:rsidR="00C65A7D" w:rsidRPr="00C65A7D">
        <w:rPr>
          <w:rFonts w:eastAsia="Times New Roman" w:cs="Helvetica"/>
          <w:b/>
          <w:sz w:val="22"/>
          <w:szCs w:val="22"/>
          <w:lang w:eastAsia="en-US"/>
        </w:rPr>
        <w:t>Thurso</w:t>
      </w:r>
      <w:proofErr w:type="spellEnd"/>
      <w:r w:rsidR="0021532D">
        <w:rPr>
          <w:rFonts w:eastAsia="Times New Roman" w:cs="Helvetica"/>
          <w:b/>
          <w:sz w:val="22"/>
          <w:szCs w:val="22"/>
          <w:lang w:eastAsia="en-US"/>
        </w:rPr>
        <w:t>”</w:t>
      </w:r>
      <w:r w:rsidR="00C65A7D" w:rsidRPr="00C65A7D">
        <w:rPr>
          <w:rFonts w:eastAsia="Times New Roman" w:cs="Helvetica"/>
          <w:sz w:val="22"/>
          <w:szCs w:val="22"/>
          <w:lang w:eastAsia="en-US"/>
        </w:rPr>
        <w:t xml:space="preserve"> </w:t>
      </w:r>
    </w:p>
    <w:p w14:paraId="78B273D3" w14:textId="6E015CF3" w:rsidR="00A366CC" w:rsidRPr="00C65A7D" w:rsidRDefault="0021532D" w:rsidP="00A366CC">
      <w:pPr>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1532D">
        <w:rPr>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Adding</w:t>
      </w:r>
      <w:r>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81D76" w:rsidRPr="00C65A7D">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More recently,</w:t>
      </w:r>
      <w:r w:rsidR="00C65A7D" w:rsidRPr="00C65A7D">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we have attracted in 2</w:t>
      </w:r>
      <w:r w:rsidR="00A366CC" w:rsidRPr="00C65A7D">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further</w:t>
      </w:r>
      <w:r w:rsidR="00981D76" w:rsidRPr="00C65A7D">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walk</w:t>
      </w:r>
      <w:r w:rsidR="00A366CC" w:rsidRPr="00C65A7D">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leaders</w:t>
      </w:r>
      <w:r w:rsidR="00C65A7D" w:rsidRPr="00C65A7D">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366CC" w:rsidRPr="00C65A7D">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65A7D" w:rsidRPr="00C65A7D">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This has been excellent to help plan</w:t>
      </w:r>
      <w:r w:rsidR="00A366CC" w:rsidRPr="00C65A7D">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out further walks. We must have around 10 different walks around </w:t>
      </w:r>
      <w:proofErr w:type="spellStart"/>
      <w:r w:rsidR="00A366CC" w:rsidRPr="00C65A7D">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Thurso</w:t>
      </w:r>
      <w:proofErr w:type="spellEnd"/>
      <w:r w:rsidR="00A366CC" w:rsidRPr="00C65A7D">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all of about the hour in duration. Each takes us to different parts of the town</w:t>
      </w:r>
      <w:r w:rsidR="00C65A7D">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A366CC" w:rsidRPr="00C65A7D">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which people, even long term locals, enjoy. On an average Wednesday morning we would now have between 25 and 35 walkers, although one morning we hi</w:t>
      </w:r>
      <w:r w:rsidR="00C65A7D">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 the big time with 40 walkers!”</w:t>
      </w:r>
    </w:p>
    <w:p w14:paraId="6892A30C" w14:textId="493133F4" w:rsidR="00A366CC" w:rsidRPr="00C65A7D" w:rsidRDefault="00C65A7D" w:rsidP="00A366CC">
      <w:pPr>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5A7D">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A366CC" w:rsidRPr="00C65A7D">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 me this has been a journey with many threads to it but I enjoy being part of something bigger which has a direct benefit on people’s health- a matter clearly close to my heart, given my previous life!</w:t>
      </w:r>
      <w:r w:rsidRPr="00C65A7D">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676E86E" w14:textId="5A77532D" w:rsidR="0076745B" w:rsidRDefault="00C65A7D" w:rsidP="00C65A7D">
      <w:pP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65A7D">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A366CC" w:rsidRPr="00C65A7D">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 anybody reading this is daunted at the task of setting up a new group, don’t be! Help is out there and you get back a lot more than you put in</w:t>
      </w:r>
      <w:r w:rsidRPr="00C65A7D">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b/>
          <w:bCs/>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FF5BF02" w14:textId="77777777" w:rsidR="0076745B" w:rsidRDefault="0076745B" w:rsidP="00423080">
      <w:pPr>
        <w:spacing w:line="240" w:lineRule="auto"/>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56F1D33" w14:textId="34899EF1" w:rsidR="00925DE1" w:rsidRDefault="00925DE1" w:rsidP="00EF3F1D">
      <w:pPr>
        <w:rPr>
          <w:rStyle w:val="IntenseReference"/>
          <w:smallCaps w:val="0"/>
          <w:color w:val="3E7718" w:themeColor="accent2" w:themeShade="BF"/>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925DE1" w:rsidSect="00925DE1">
      <w:type w:val="continuous"/>
      <w:pgSz w:w="12240" w:h="15840"/>
      <w:pgMar w:top="720" w:right="720" w:bottom="720" w:left="720" w:header="720" w:footer="720" w:gutter="0"/>
      <w:pgBorders w:offsetFrom="page">
        <w:top w:val="thinThickSmallGap" w:sz="24" w:space="24" w:color="6B911C" w:themeColor="accent1" w:themeShade="BF"/>
        <w:left w:val="thinThickSmallGap" w:sz="24" w:space="24" w:color="6B911C" w:themeColor="accent1" w:themeShade="BF"/>
        <w:bottom w:val="thickThinSmallGap" w:sz="24" w:space="24" w:color="6B911C" w:themeColor="accent1" w:themeShade="BF"/>
        <w:right w:val="thickThinSmallGap" w:sz="24" w:space="24" w:color="6B911C" w:themeColor="accent1" w:themeShade="BF"/>
      </w:pgBorders>
      <w:cols w:num="2"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BEB50" w14:textId="77777777" w:rsidR="008D5959" w:rsidRDefault="008D5959" w:rsidP="005F7B90">
      <w:pPr>
        <w:spacing w:after="0" w:line="240" w:lineRule="auto"/>
      </w:pPr>
      <w:r>
        <w:separator/>
      </w:r>
    </w:p>
  </w:endnote>
  <w:endnote w:type="continuationSeparator" w:id="0">
    <w:p w14:paraId="4170EBAD" w14:textId="77777777" w:rsidR="008D5959" w:rsidRDefault="008D5959" w:rsidP="005F7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STXinwe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F3879" w14:textId="77777777" w:rsidR="008D5959" w:rsidRDefault="008D5959" w:rsidP="005F7B90">
      <w:pPr>
        <w:spacing w:after="0" w:line="240" w:lineRule="auto"/>
      </w:pPr>
      <w:r>
        <w:separator/>
      </w:r>
    </w:p>
  </w:footnote>
  <w:footnote w:type="continuationSeparator" w:id="0">
    <w:p w14:paraId="1A8C9A7E" w14:textId="77777777" w:rsidR="008D5959" w:rsidRDefault="008D5959" w:rsidP="005F7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46928" w14:textId="71842F13" w:rsidR="00FD2DEB" w:rsidRDefault="005F7B90" w:rsidP="005F7B90">
    <w:pPr>
      <w:pStyle w:val="Subtitle"/>
      <w:rPr>
        <w:color w:val="90C226"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val="en-GB" w:eastAsia="en-GB"/>
      </w:rPr>
      <w:drawing>
        <wp:inline distT="0" distB="0" distL="0" distR="0" wp14:anchorId="74CA9422" wp14:editId="0E90B2CF">
          <wp:extent cx="607982" cy="624840"/>
          <wp:effectExtent l="0" t="0" r="190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318" cy="631352"/>
                  </a:xfrm>
                  <a:prstGeom prst="rect">
                    <a:avLst/>
                  </a:prstGeom>
                  <a:noFill/>
                </pic:spPr>
              </pic:pic>
            </a:graphicData>
          </a:graphic>
        </wp:inline>
      </w:drawing>
    </w:r>
    <w:r>
      <w:t xml:space="preserve">  </w:t>
    </w:r>
    <w:r w:rsidR="00203E80">
      <w:t xml:space="preserve"> </w:t>
    </w:r>
    <w:r w:rsidRPr="00B51905">
      <w:rPr>
        <w:b/>
        <w:color w:val="7030A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Step It </w:t>
    </w:r>
    <w:proofErr w:type="gramStart"/>
    <w:r w:rsidRPr="00B51905">
      <w:rPr>
        <w:b/>
        <w:color w:val="7030A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Up</w:t>
    </w:r>
    <w:proofErr w:type="gramEnd"/>
    <w:r w:rsidRPr="00B51905">
      <w:rPr>
        <w:b/>
        <w:color w:val="7030A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Highland is a project managed by </w:t>
    </w:r>
    <w:r w:rsidR="00FD2DEB" w:rsidRPr="00B51905">
      <w:rPr>
        <w:b/>
        <w:color w:val="7030A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Partnerships for Wellbeing</w:t>
    </w:r>
    <w:r w:rsidR="00203E80">
      <w:rPr>
        <w:b/>
        <w:color w:val="7030A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D2DEB" w:rsidRPr="005F7B90">
      <w:rPr>
        <w:noProof/>
        <w:lang w:val="en-GB" w:eastAsia="en-GB"/>
      </w:rPr>
      <w:drawing>
        <wp:inline distT="0" distB="0" distL="0" distR="0" wp14:anchorId="4B584AC8" wp14:editId="50DD7307">
          <wp:extent cx="608355" cy="542168"/>
          <wp:effectExtent l="0" t="0" r="1270" b="0"/>
          <wp:docPr id="3" name="Picture 3" descr="C:\Users\SIUH\OneDrive for Business\Step It Up Highland\Admin\Logos\Pf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UH\OneDrive for Business\Step It Up Highland\Admin\Logos\PfW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8355" cy="542168"/>
                  </a:xfrm>
                  <a:prstGeom prst="rect">
                    <a:avLst/>
                  </a:prstGeom>
                  <a:noFill/>
                  <a:ln>
                    <a:noFill/>
                  </a:ln>
                </pic:spPr>
              </pic:pic>
            </a:graphicData>
          </a:graphic>
        </wp:inline>
      </w:drawing>
    </w:r>
  </w:p>
  <w:p w14:paraId="5852E1CC" w14:textId="770ED254" w:rsidR="005F7B90" w:rsidRPr="00B51905" w:rsidRDefault="00FD2DEB" w:rsidP="00203E80">
    <w:pPr>
      <w:pStyle w:val="Subtitle"/>
      <w:jc w:val="center"/>
      <w:rPr>
        <w:b/>
        <w:sz w:val="16"/>
        <w:szCs w:val="16"/>
      </w:rPr>
    </w:pPr>
    <w:r w:rsidRPr="00B51905">
      <w:rPr>
        <w:b/>
        <w:color w:val="7030A0"/>
        <w:sz w:val="16"/>
        <w:szCs w:val="16"/>
      </w:rPr>
      <w:t>Scottish Charity No: SCO 36055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B90"/>
    <w:rsid w:val="00046BDF"/>
    <w:rsid w:val="00051243"/>
    <w:rsid w:val="000F11CA"/>
    <w:rsid w:val="00146A02"/>
    <w:rsid w:val="001966E3"/>
    <w:rsid w:val="001A083C"/>
    <w:rsid w:val="001E2D37"/>
    <w:rsid w:val="00203E80"/>
    <w:rsid w:val="00204ED6"/>
    <w:rsid w:val="0021532D"/>
    <w:rsid w:val="00263935"/>
    <w:rsid w:val="002B1551"/>
    <w:rsid w:val="003136BB"/>
    <w:rsid w:val="003D2149"/>
    <w:rsid w:val="00414820"/>
    <w:rsid w:val="00423080"/>
    <w:rsid w:val="005247AA"/>
    <w:rsid w:val="0053522C"/>
    <w:rsid w:val="005F7B90"/>
    <w:rsid w:val="00621FD7"/>
    <w:rsid w:val="00665659"/>
    <w:rsid w:val="00686F3C"/>
    <w:rsid w:val="006A3A54"/>
    <w:rsid w:val="00734103"/>
    <w:rsid w:val="00747B02"/>
    <w:rsid w:val="00756A49"/>
    <w:rsid w:val="0076745B"/>
    <w:rsid w:val="00775151"/>
    <w:rsid w:val="007A3F37"/>
    <w:rsid w:val="008D5959"/>
    <w:rsid w:val="009150BA"/>
    <w:rsid w:val="009201A6"/>
    <w:rsid w:val="00925DE1"/>
    <w:rsid w:val="0093000B"/>
    <w:rsid w:val="00975C62"/>
    <w:rsid w:val="00981D76"/>
    <w:rsid w:val="009E57B2"/>
    <w:rsid w:val="00A366CC"/>
    <w:rsid w:val="00A903E4"/>
    <w:rsid w:val="00AA25CD"/>
    <w:rsid w:val="00AA57BC"/>
    <w:rsid w:val="00B03FA4"/>
    <w:rsid w:val="00B16741"/>
    <w:rsid w:val="00B51905"/>
    <w:rsid w:val="00C65A7D"/>
    <w:rsid w:val="00CA05B3"/>
    <w:rsid w:val="00CB77F5"/>
    <w:rsid w:val="00D57354"/>
    <w:rsid w:val="00D61D1C"/>
    <w:rsid w:val="00D70501"/>
    <w:rsid w:val="00D91DB9"/>
    <w:rsid w:val="00E41095"/>
    <w:rsid w:val="00EE7A4B"/>
    <w:rsid w:val="00EF3F1D"/>
    <w:rsid w:val="00FD2DEB"/>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B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90C226"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90C226"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90C226" w:themeColor="accen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90C226"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5F7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B90"/>
  </w:style>
  <w:style w:type="paragraph" w:styleId="Footer">
    <w:name w:val="footer"/>
    <w:basedOn w:val="Normal"/>
    <w:link w:val="FooterChar"/>
    <w:uiPriority w:val="99"/>
    <w:unhideWhenUsed/>
    <w:rsid w:val="005F7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B90"/>
  </w:style>
  <w:style w:type="paragraph" w:styleId="BalloonText">
    <w:name w:val="Balloon Text"/>
    <w:basedOn w:val="Normal"/>
    <w:link w:val="BalloonTextChar"/>
    <w:uiPriority w:val="99"/>
    <w:semiHidden/>
    <w:unhideWhenUsed/>
    <w:rsid w:val="00B51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90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90C226" w:themeColor="accent1"/>
      </w:pBdr>
      <w:spacing w:before="400" w:after="40" w:line="240" w:lineRule="auto"/>
      <w:outlineLvl w:val="0"/>
    </w:pPr>
    <w:rPr>
      <w:rFonts w:asciiTheme="majorHAnsi" w:eastAsiaTheme="majorEastAsia" w:hAnsiTheme="majorHAnsi" w:cstheme="majorBidi"/>
      <w:color w:val="90C226" w:themeColor="accent1"/>
      <w:sz w:val="32"/>
      <w:szCs w:val="32"/>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90C226" w:themeColor="accent1"/>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90C226"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90C226"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90C226"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90C226" w:themeColor="accen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90C226"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5F7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B90"/>
  </w:style>
  <w:style w:type="paragraph" w:styleId="Footer">
    <w:name w:val="footer"/>
    <w:basedOn w:val="Normal"/>
    <w:link w:val="FooterChar"/>
    <w:uiPriority w:val="99"/>
    <w:unhideWhenUsed/>
    <w:rsid w:val="005F7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B90"/>
  </w:style>
  <w:style w:type="paragraph" w:styleId="BalloonText">
    <w:name w:val="Balloon Text"/>
    <w:basedOn w:val="Normal"/>
    <w:link w:val="BalloonTextChar"/>
    <w:uiPriority w:val="99"/>
    <w:semiHidden/>
    <w:unhideWhenUsed/>
    <w:rsid w:val="00B51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9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UH\AppData\Roaming\Microsoft\Templates\Facet%20design%20(blank).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65E443C6E7D648AEE50C443636ECAB" ma:contentTypeVersion="1" ma:contentTypeDescription="Create a new document." ma:contentTypeScope="" ma:versionID="4928a9f1187a305c69b2d1e49a401450">
  <xsd:schema xmlns:xsd="http://www.w3.org/2001/XMLSchema" xmlns:xs="http://www.w3.org/2001/XMLSchema" xmlns:p="http://schemas.microsoft.com/office/2006/metadata/properties" xmlns:ns3="7dd8584f-0052-4cce-8b4d-560d99378632" targetNamespace="http://schemas.microsoft.com/office/2006/metadata/properties" ma:root="true" ma:fieldsID="853f12930ab5fc9b7f5edd195113a241" ns3:_="">
    <xsd:import namespace="7dd8584f-0052-4cce-8b4d-560d99378632"/>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8584f-0052-4cce-8b4d-560d993786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BA0904-1B9E-449C-81C6-BA8A28E634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7299FE-D0B3-4F95-888B-D40981CA3AE8}">
  <ds:schemaRefs>
    <ds:schemaRef ds:uri="http://schemas.microsoft.com/sharepoint/v3/contenttype/forms"/>
  </ds:schemaRefs>
</ds:datastoreItem>
</file>

<file path=customXml/itemProps3.xml><?xml version="1.0" encoding="utf-8"?>
<ds:datastoreItem xmlns:ds="http://schemas.openxmlformats.org/officeDocument/2006/customXml" ds:itemID="{06C431D5-28E5-488E-B828-B173E386E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8584f-0052-4cce-8b4d-560d99378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Facet design (blank)</Template>
  <TotalTime>1</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SIUH</dc:creator>
  <cp:lastModifiedBy>Julia Howden</cp:lastModifiedBy>
  <cp:revision>2</cp:revision>
  <cp:lastPrinted>2015-05-18T13:02:00Z</cp:lastPrinted>
  <dcterms:created xsi:type="dcterms:W3CDTF">2016-02-12T12:08:00Z</dcterms:created>
  <dcterms:modified xsi:type="dcterms:W3CDTF">2016-02-12T12:08:00Z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y fmtid="{D5CDD505-2E9C-101B-9397-08002B2CF9AE}" pid="3" name="ContentTypeId">
    <vt:lpwstr>0x0101002265E443C6E7D648AEE50C443636ECAB</vt:lpwstr>
  </property>
</Properties>
</file>