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285" w:rsidRPr="00C119F0" w:rsidRDefault="00A9258C" w:rsidP="004F2C8C">
      <w:pPr>
        <w:spacing w:after="0"/>
        <w:jc w:val="center"/>
        <w:rPr>
          <w:rFonts w:cstheme="minorHAnsi"/>
          <w:b/>
          <w:sz w:val="24"/>
          <w:szCs w:val="24"/>
        </w:rPr>
      </w:pPr>
      <w:r w:rsidRPr="00C119F0">
        <w:rPr>
          <w:rFonts w:cstheme="minorHAnsi"/>
          <w:b/>
          <w:sz w:val="24"/>
          <w:szCs w:val="24"/>
        </w:rPr>
        <w:t>Citizens’ Panel Annual Performance and Attitudes Survey 2017</w:t>
      </w:r>
    </w:p>
    <w:p w:rsidR="00526EC0" w:rsidRPr="00C119F0" w:rsidRDefault="00581E0E" w:rsidP="004F2C8C">
      <w:pPr>
        <w:spacing w:after="0"/>
        <w:jc w:val="center"/>
        <w:rPr>
          <w:rFonts w:cstheme="minorHAnsi"/>
          <w:b/>
          <w:sz w:val="24"/>
          <w:szCs w:val="24"/>
        </w:rPr>
      </w:pPr>
      <w:r w:rsidRPr="00C119F0">
        <w:rPr>
          <w:rFonts w:cstheme="minorHAnsi"/>
          <w:b/>
          <w:sz w:val="24"/>
          <w:szCs w:val="24"/>
        </w:rPr>
        <w:t>Extract and commentary on results of interest to the Redesign Board</w:t>
      </w:r>
    </w:p>
    <w:p w:rsidR="00095AD8" w:rsidRPr="00C119F0" w:rsidRDefault="00095AD8" w:rsidP="00526EC0">
      <w:pPr>
        <w:rPr>
          <w:rFonts w:cstheme="minorHAnsi"/>
          <w:b/>
          <w:sz w:val="24"/>
          <w:szCs w:val="24"/>
        </w:rPr>
      </w:pPr>
      <w:r w:rsidRPr="00C119F0">
        <w:rPr>
          <w:rFonts w:cstheme="minorHAnsi"/>
          <w:b/>
          <w:sz w:val="24"/>
          <w:szCs w:val="24"/>
        </w:rPr>
        <w:t>Introduction</w:t>
      </w:r>
    </w:p>
    <w:p w:rsidR="00581E0E" w:rsidRPr="00C119F0" w:rsidRDefault="00095AD8" w:rsidP="00526EC0">
      <w:pPr>
        <w:rPr>
          <w:rFonts w:cstheme="minorHAnsi"/>
          <w:sz w:val="24"/>
          <w:szCs w:val="24"/>
        </w:rPr>
      </w:pPr>
      <w:r w:rsidRPr="00C119F0">
        <w:rPr>
          <w:rFonts w:cstheme="minorHAnsi"/>
          <w:sz w:val="24"/>
          <w:szCs w:val="24"/>
        </w:rPr>
        <w:t xml:space="preserve">Feedback from the Citizens’ Panel on redesign </w:t>
      </w:r>
      <w:r w:rsidR="00581E0E" w:rsidRPr="00C119F0">
        <w:rPr>
          <w:rFonts w:cstheme="minorHAnsi"/>
          <w:sz w:val="24"/>
          <w:szCs w:val="24"/>
        </w:rPr>
        <w:t>topics</w:t>
      </w:r>
      <w:r w:rsidRPr="00C119F0">
        <w:rPr>
          <w:rFonts w:cstheme="minorHAnsi"/>
          <w:sz w:val="24"/>
          <w:szCs w:val="24"/>
        </w:rPr>
        <w:t xml:space="preserve"> will help the</w:t>
      </w:r>
      <w:r w:rsidR="004F2C8C" w:rsidRPr="00C119F0">
        <w:rPr>
          <w:rFonts w:cstheme="minorHAnsi"/>
          <w:sz w:val="24"/>
          <w:szCs w:val="24"/>
        </w:rPr>
        <w:t xml:space="preserve"> Board understand public mood, especially given the statistical validity of the survey responses. </w:t>
      </w:r>
      <w:r w:rsidRPr="00C119F0">
        <w:rPr>
          <w:rFonts w:cstheme="minorHAnsi"/>
          <w:sz w:val="24"/>
          <w:szCs w:val="24"/>
        </w:rPr>
        <w:t>This wil</w:t>
      </w:r>
      <w:r w:rsidR="002E5E0B" w:rsidRPr="00C119F0">
        <w:rPr>
          <w:rFonts w:cstheme="minorHAnsi"/>
          <w:sz w:val="24"/>
          <w:szCs w:val="24"/>
        </w:rPr>
        <w:t xml:space="preserve">l inform the Board’s communications plan and identify where most effort </w:t>
      </w:r>
      <w:r w:rsidR="00581E0E" w:rsidRPr="00C119F0">
        <w:rPr>
          <w:rFonts w:cstheme="minorHAnsi"/>
          <w:sz w:val="24"/>
          <w:szCs w:val="24"/>
        </w:rPr>
        <w:t xml:space="preserve">and new action on engagement with the public </w:t>
      </w:r>
      <w:r w:rsidR="002E5E0B" w:rsidRPr="00C119F0">
        <w:rPr>
          <w:rFonts w:cstheme="minorHAnsi"/>
          <w:sz w:val="24"/>
          <w:szCs w:val="24"/>
        </w:rPr>
        <w:t xml:space="preserve">is required.   </w:t>
      </w:r>
    </w:p>
    <w:p w:rsidR="00581E0E" w:rsidRPr="00C119F0" w:rsidRDefault="00581E0E" w:rsidP="00526EC0">
      <w:pPr>
        <w:rPr>
          <w:rFonts w:cstheme="minorHAnsi"/>
          <w:sz w:val="24"/>
          <w:szCs w:val="24"/>
        </w:rPr>
      </w:pPr>
      <w:r w:rsidRPr="00C119F0">
        <w:rPr>
          <w:rFonts w:cstheme="minorHAnsi"/>
          <w:sz w:val="24"/>
          <w:szCs w:val="24"/>
        </w:rPr>
        <w:t xml:space="preserve">The annual survey of Council performance and public attitudes was carried out early this summer. Results are analysed by the UHI.  Feedback on the survey overall </w:t>
      </w:r>
      <w:r w:rsidR="00C119F0" w:rsidRPr="00C119F0">
        <w:rPr>
          <w:rFonts w:cstheme="minorHAnsi"/>
          <w:sz w:val="24"/>
          <w:szCs w:val="24"/>
        </w:rPr>
        <w:t>was</w:t>
      </w:r>
      <w:r w:rsidRPr="00C119F0">
        <w:rPr>
          <w:rFonts w:cstheme="minorHAnsi"/>
          <w:sz w:val="24"/>
          <w:szCs w:val="24"/>
        </w:rPr>
        <w:t xml:space="preserve"> reported to the Council meeting in October.  In the survey this year we included some new questions on redesign issues and </w:t>
      </w:r>
      <w:r w:rsidR="00CB62C6" w:rsidRPr="00C119F0">
        <w:rPr>
          <w:rFonts w:cstheme="minorHAnsi"/>
          <w:sz w:val="24"/>
          <w:szCs w:val="24"/>
        </w:rPr>
        <w:t>responses</w:t>
      </w:r>
      <w:r w:rsidRPr="00C119F0">
        <w:rPr>
          <w:rFonts w:cstheme="minorHAnsi"/>
          <w:sz w:val="24"/>
          <w:szCs w:val="24"/>
        </w:rPr>
        <w:t xml:space="preserve"> can be analysed along with </w:t>
      </w:r>
      <w:r w:rsidR="00CB62C6" w:rsidRPr="00C119F0">
        <w:rPr>
          <w:rFonts w:cstheme="minorHAnsi"/>
          <w:sz w:val="24"/>
          <w:szCs w:val="24"/>
        </w:rPr>
        <w:t xml:space="preserve">the responses to </w:t>
      </w:r>
      <w:r w:rsidRPr="00C119F0">
        <w:rPr>
          <w:rFonts w:cstheme="minorHAnsi"/>
          <w:sz w:val="24"/>
          <w:szCs w:val="24"/>
        </w:rPr>
        <w:t>some other long standing questions we ask</w:t>
      </w:r>
      <w:r w:rsidR="00CB62C6" w:rsidRPr="00C119F0">
        <w:rPr>
          <w:rFonts w:cstheme="minorHAnsi"/>
          <w:sz w:val="24"/>
          <w:szCs w:val="24"/>
        </w:rPr>
        <w:t>.</w:t>
      </w:r>
    </w:p>
    <w:p w:rsidR="00581E0E" w:rsidRPr="00C119F0" w:rsidRDefault="00581E0E" w:rsidP="00526EC0">
      <w:pPr>
        <w:rPr>
          <w:rFonts w:cstheme="minorHAnsi"/>
          <w:b/>
          <w:sz w:val="24"/>
          <w:szCs w:val="24"/>
        </w:rPr>
      </w:pPr>
      <w:r w:rsidRPr="00C119F0">
        <w:rPr>
          <w:rFonts w:cstheme="minorHAnsi"/>
          <w:b/>
          <w:sz w:val="24"/>
          <w:szCs w:val="24"/>
        </w:rPr>
        <w:t>Survey responses</w:t>
      </w:r>
    </w:p>
    <w:p w:rsidR="00581E0E" w:rsidRPr="00C119F0" w:rsidRDefault="0025702E" w:rsidP="00526EC0">
      <w:pPr>
        <w:rPr>
          <w:rFonts w:cstheme="minorHAnsi"/>
          <w:sz w:val="24"/>
          <w:szCs w:val="24"/>
        </w:rPr>
      </w:pPr>
      <w:r w:rsidRPr="00C119F0">
        <w:rPr>
          <w:rFonts w:cstheme="minorHAnsi"/>
          <w:sz w:val="24"/>
          <w:szCs w:val="24"/>
        </w:rPr>
        <w:t>The responses to questions of interest to redesign are attached at Appendix 1.  These cover:</w:t>
      </w:r>
    </w:p>
    <w:p w:rsidR="0025702E" w:rsidRPr="00C119F0" w:rsidRDefault="00CB62C6" w:rsidP="00CB62C6">
      <w:pPr>
        <w:pStyle w:val="ListParagraph"/>
        <w:numPr>
          <w:ilvl w:val="0"/>
          <w:numId w:val="1"/>
        </w:numPr>
        <w:rPr>
          <w:rFonts w:cstheme="minorHAnsi"/>
          <w:sz w:val="24"/>
          <w:szCs w:val="24"/>
        </w:rPr>
      </w:pPr>
      <w:r w:rsidRPr="00C119F0">
        <w:rPr>
          <w:rFonts w:cstheme="minorHAnsi"/>
          <w:sz w:val="24"/>
          <w:szCs w:val="24"/>
        </w:rPr>
        <w:t>The most important qualities for the Council to display – views on the top 5 qualities</w:t>
      </w:r>
    </w:p>
    <w:p w:rsidR="00CB62C6" w:rsidRPr="00C119F0" w:rsidRDefault="00CB62C6" w:rsidP="00CB62C6">
      <w:pPr>
        <w:pStyle w:val="ListParagraph"/>
        <w:numPr>
          <w:ilvl w:val="0"/>
          <w:numId w:val="1"/>
        </w:numPr>
        <w:rPr>
          <w:rFonts w:cstheme="minorHAnsi"/>
          <w:sz w:val="24"/>
          <w:szCs w:val="24"/>
        </w:rPr>
      </w:pPr>
      <w:r w:rsidRPr="00C119F0">
        <w:rPr>
          <w:rFonts w:cstheme="minorHAnsi"/>
          <w:sz w:val="24"/>
          <w:szCs w:val="24"/>
        </w:rPr>
        <w:t>The extent to which people agree or disagree if the Council shows these qualities</w:t>
      </w:r>
    </w:p>
    <w:p w:rsidR="00CB62C6" w:rsidRPr="00C119F0" w:rsidRDefault="00CB62C6" w:rsidP="00CB62C6">
      <w:pPr>
        <w:pStyle w:val="ListParagraph"/>
        <w:numPr>
          <w:ilvl w:val="0"/>
          <w:numId w:val="1"/>
        </w:numPr>
        <w:rPr>
          <w:rFonts w:cstheme="minorHAnsi"/>
          <w:sz w:val="24"/>
          <w:szCs w:val="24"/>
        </w:rPr>
      </w:pPr>
      <w:r w:rsidRPr="00C119F0">
        <w:rPr>
          <w:rFonts w:cstheme="minorHAnsi"/>
          <w:sz w:val="24"/>
          <w:szCs w:val="24"/>
        </w:rPr>
        <w:t>The extent to which the Council meets expectations</w:t>
      </w:r>
    </w:p>
    <w:p w:rsidR="00CB62C6" w:rsidRPr="00C119F0" w:rsidRDefault="00CB62C6" w:rsidP="00CB62C6">
      <w:pPr>
        <w:pStyle w:val="ListParagraph"/>
        <w:numPr>
          <w:ilvl w:val="0"/>
          <w:numId w:val="1"/>
        </w:numPr>
        <w:rPr>
          <w:rFonts w:cstheme="minorHAnsi"/>
          <w:sz w:val="24"/>
          <w:szCs w:val="24"/>
        </w:rPr>
      </w:pPr>
      <w:r w:rsidRPr="00C119F0">
        <w:rPr>
          <w:rFonts w:cstheme="minorHAnsi"/>
          <w:sz w:val="24"/>
          <w:szCs w:val="24"/>
        </w:rPr>
        <w:t>Overall satisfaction with services</w:t>
      </w:r>
    </w:p>
    <w:p w:rsidR="00CB62C6" w:rsidRPr="00C119F0" w:rsidRDefault="00CB62C6" w:rsidP="00CB62C6">
      <w:pPr>
        <w:pStyle w:val="ListParagraph"/>
        <w:numPr>
          <w:ilvl w:val="0"/>
          <w:numId w:val="1"/>
        </w:numPr>
        <w:rPr>
          <w:rFonts w:cstheme="minorHAnsi"/>
          <w:sz w:val="24"/>
          <w:szCs w:val="24"/>
        </w:rPr>
      </w:pPr>
      <w:r w:rsidRPr="00C119F0">
        <w:rPr>
          <w:rFonts w:cstheme="minorHAnsi"/>
          <w:sz w:val="24"/>
          <w:szCs w:val="24"/>
        </w:rPr>
        <w:t>Involving communities:</w:t>
      </w:r>
    </w:p>
    <w:p w:rsidR="00CB62C6" w:rsidRPr="00C119F0" w:rsidRDefault="00CB62C6" w:rsidP="00CB62C6">
      <w:pPr>
        <w:pStyle w:val="ListParagraph"/>
        <w:numPr>
          <w:ilvl w:val="1"/>
          <w:numId w:val="1"/>
        </w:numPr>
        <w:rPr>
          <w:rFonts w:cstheme="minorHAnsi"/>
          <w:sz w:val="24"/>
          <w:szCs w:val="24"/>
        </w:rPr>
      </w:pPr>
      <w:r w:rsidRPr="00C119F0">
        <w:rPr>
          <w:rFonts w:cstheme="minorHAnsi"/>
          <w:sz w:val="24"/>
          <w:szCs w:val="24"/>
        </w:rPr>
        <w:t>How people define their community</w:t>
      </w:r>
    </w:p>
    <w:p w:rsidR="00CB62C6" w:rsidRPr="00C119F0" w:rsidRDefault="00CB62C6" w:rsidP="00CB62C6">
      <w:pPr>
        <w:pStyle w:val="ListParagraph"/>
        <w:numPr>
          <w:ilvl w:val="1"/>
          <w:numId w:val="1"/>
        </w:numPr>
        <w:rPr>
          <w:rFonts w:cstheme="minorHAnsi"/>
          <w:sz w:val="24"/>
          <w:szCs w:val="24"/>
        </w:rPr>
      </w:pPr>
      <w:r w:rsidRPr="00C119F0">
        <w:rPr>
          <w:rFonts w:cstheme="minorHAnsi"/>
          <w:sz w:val="24"/>
          <w:szCs w:val="24"/>
        </w:rPr>
        <w:t>Involvement in community activities</w:t>
      </w:r>
    </w:p>
    <w:p w:rsidR="00CB62C6" w:rsidRPr="00C119F0" w:rsidRDefault="00CB62C6" w:rsidP="00CB62C6">
      <w:pPr>
        <w:pStyle w:val="ListParagraph"/>
        <w:numPr>
          <w:ilvl w:val="1"/>
          <w:numId w:val="1"/>
        </w:numPr>
        <w:rPr>
          <w:rFonts w:cstheme="minorHAnsi"/>
          <w:sz w:val="24"/>
          <w:szCs w:val="24"/>
        </w:rPr>
      </w:pPr>
      <w:r w:rsidRPr="00C119F0">
        <w:rPr>
          <w:rFonts w:cstheme="minorHAnsi"/>
          <w:sz w:val="24"/>
          <w:szCs w:val="24"/>
        </w:rPr>
        <w:t>How much influence people feel they have over decision-making in their communities</w:t>
      </w:r>
    </w:p>
    <w:p w:rsidR="00CB62C6" w:rsidRPr="00C119F0" w:rsidRDefault="00CB62C6" w:rsidP="00CB62C6">
      <w:pPr>
        <w:pStyle w:val="ListParagraph"/>
        <w:numPr>
          <w:ilvl w:val="1"/>
          <w:numId w:val="1"/>
        </w:numPr>
        <w:rPr>
          <w:rFonts w:cstheme="minorHAnsi"/>
          <w:sz w:val="24"/>
          <w:szCs w:val="24"/>
        </w:rPr>
      </w:pPr>
      <w:r w:rsidRPr="00C119F0">
        <w:rPr>
          <w:rFonts w:cstheme="minorHAnsi"/>
          <w:sz w:val="24"/>
          <w:szCs w:val="24"/>
        </w:rPr>
        <w:t>If they feel they have little influence, why that is</w:t>
      </w:r>
    </w:p>
    <w:p w:rsidR="00CB62C6" w:rsidRPr="00C119F0" w:rsidRDefault="00CB62C6" w:rsidP="00CB62C6">
      <w:pPr>
        <w:pStyle w:val="ListParagraph"/>
        <w:numPr>
          <w:ilvl w:val="1"/>
          <w:numId w:val="1"/>
        </w:numPr>
        <w:rPr>
          <w:rFonts w:cstheme="minorHAnsi"/>
          <w:sz w:val="24"/>
          <w:szCs w:val="24"/>
        </w:rPr>
      </w:pPr>
      <w:r w:rsidRPr="00C119F0">
        <w:rPr>
          <w:rFonts w:cstheme="minorHAnsi"/>
          <w:sz w:val="24"/>
          <w:szCs w:val="24"/>
        </w:rPr>
        <w:t>The extent to which they would like to be involved in decision-making in their area</w:t>
      </w:r>
    </w:p>
    <w:p w:rsidR="00CB62C6" w:rsidRPr="00C119F0" w:rsidRDefault="00CB62C6" w:rsidP="00CB62C6">
      <w:pPr>
        <w:pStyle w:val="ListParagraph"/>
        <w:numPr>
          <w:ilvl w:val="1"/>
          <w:numId w:val="1"/>
        </w:numPr>
        <w:rPr>
          <w:rFonts w:cstheme="minorHAnsi"/>
          <w:sz w:val="24"/>
          <w:szCs w:val="24"/>
        </w:rPr>
      </w:pPr>
      <w:r w:rsidRPr="00C119F0">
        <w:rPr>
          <w:rFonts w:cstheme="minorHAnsi"/>
          <w:sz w:val="24"/>
          <w:szCs w:val="24"/>
        </w:rPr>
        <w:t>Views on community involvement</w:t>
      </w:r>
    </w:p>
    <w:p w:rsidR="00CB62C6" w:rsidRPr="00C119F0" w:rsidRDefault="00CB62C6" w:rsidP="00CB62C6">
      <w:pPr>
        <w:pStyle w:val="ListParagraph"/>
        <w:numPr>
          <w:ilvl w:val="1"/>
          <w:numId w:val="1"/>
        </w:numPr>
        <w:rPr>
          <w:rFonts w:cstheme="minorHAnsi"/>
          <w:sz w:val="24"/>
          <w:szCs w:val="24"/>
        </w:rPr>
      </w:pPr>
      <w:r w:rsidRPr="00C119F0">
        <w:rPr>
          <w:rFonts w:cstheme="minorHAnsi"/>
          <w:sz w:val="24"/>
          <w:szCs w:val="24"/>
        </w:rPr>
        <w:t>Awareness of the Council offering participatory budgeting (PB)</w:t>
      </w:r>
    </w:p>
    <w:p w:rsidR="00CB62C6" w:rsidRPr="00C119F0" w:rsidRDefault="00CB62C6" w:rsidP="00CB62C6">
      <w:pPr>
        <w:pStyle w:val="ListParagraph"/>
        <w:numPr>
          <w:ilvl w:val="1"/>
          <w:numId w:val="1"/>
        </w:numPr>
        <w:rPr>
          <w:rFonts w:cstheme="minorHAnsi"/>
          <w:sz w:val="24"/>
          <w:szCs w:val="24"/>
        </w:rPr>
      </w:pPr>
      <w:r w:rsidRPr="00C119F0">
        <w:rPr>
          <w:rFonts w:cstheme="minorHAnsi"/>
          <w:sz w:val="24"/>
          <w:szCs w:val="24"/>
        </w:rPr>
        <w:t>Willingness to be involved in PB</w:t>
      </w:r>
    </w:p>
    <w:p w:rsidR="00CB62C6" w:rsidRPr="00C119F0" w:rsidRDefault="00CB62C6" w:rsidP="00CB62C6">
      <w:pPr>
        <w:pStyle w:val="ListParagraph"/>
        <w:numPr>
          <w:ilvl w:val="1"/>
          <w:numId w:val="1"/>
        </w:numPr>
        <w:rPr>
          <w:rFonts w:cstheme="minorHAnsi"/>
          <w:sz w:val="24"/>
          <w:szCs w:val="24"/>
        </w:rPr>
      </w:pPr>
      <w:r w:rsidRPr="00C119F0">
        <w:rPr>
          <w:rFonts w:cstheme="minorHAnsi"/>
          <w:sz w:val="24"/>
          <w:szCs w:val="24"/>
        </w:rPr>
        <w:t>Interest in taking part in community discussions about how local services are provided and making choices about these within our budget limits</w:t>
      </w:r>
    </w:p>
    <w:p w:rsidR="00ED213F" w:rsidRPr="00C119F0" w:rsidRDefault="00ED213F" w:rsidP="00CB62C6">
      <w:pPr>
        <w:pStyle w:val="ListParagraph"/>
        <w:numPr>
          <w:ilvl w:val="1"/>
          <w:numId w:val="1"/>
        </w:numPr>
        <w:rPr>
          <w:rFonts w:cstheme="minorHAnsi"/>
          <w:sz w:val="24"/>
          <w:szCs w:val="24"/>
        </w:rPr>
      </w:pPr>
      <w:r w:rsidRPr="00C119F0">
        <w:rPr>
          <w:rFonts w:cstheme="minorHAnsi"/>
          <w:sz w:val="24"/>
          <w:szCs w:val="24"/>
        </w:rPr>
        <w:t>Views on c</w:t>
      </w:r>
      <w:r w:rsidR="00CB62C6" w:rsidRPr="00C119F0">
        <w:rPr>
          <w:rFonts w:cstheme="minorHAnsi"/>
          <w:sz w:val="24"/>
          <w:szCs w:val="24"/>
        </w:rPr>
        <w:t>o</w:t>
      </w:r>
      <w:r w:rsidRPr="00C119F0">
        <w:rPr>
          <w:rFonts w:cstheme="minorHAnsi"/>
          <w:sz w:val="24"/>
          <w:szCs w:val="24"/>
        </w:rPr>
        <w:t>mmunity involvement</w:t>
      </w:r>
    </w:p>
    <w:p w:rsidR="00CB62C6" w:rsidRPr="00C119F0" w:rsidRDefault="00ED213F" w:rsidP="00CB62C6">
      <w:pPr>
        <w:pStyle w:val="ListParagraph"/>
        <w:numPr>
          <w:ilvl w:val="1"/>
          <w:numId w:val="1"/>
        </w:numPr>
        <w:rPr>
          <w:rFonts w:cstheme="minorHAnsi"/>
          <w:sz w:val="24"/>
          <w:szCs w:val="24"/>
        </w:rPr>
      </w:pPr>
      <w:r w:rsidRPr="00C119F0">
        <w:rPr>
          <w:rFonts w:cstheme="minorHAnsi"/>
          <w:sz w:val="24"/>
          <w:szCs w:val="24"/>
        </w:rPr>
        <w:t>Co</w:t>
      </w:r>
      <w:r w:rsidR="00CB62C6" w:rsidRPr="00C119F0">
        <w:rPr>
          <w:rFonts w:cstheme="minorHAnsi"/>
          <w:sz w:val="24"/>
          <w:szCs w:val="24"/>
        </w:rPr>
        <w:t>ntact with Community Councils</w:t>
      </w:r>
    </w:p>
    <w:p w:rsidR="00581E0E" w:rsidRPr="00C119F0" w:rsidRDefault="00581E0E" w:rsidP="00526EC0">
      <w:pPr>
        <w:rPr>
          <w:rFonts w:cstheme="minorHAnsi"/>
          <w:b/>
          <w:sz w:val="24"/>
          <w:szCs w:val="24"/>
        </w:rPr>
      </w:pPr>
      <w:r w:rsidRPr="00C119F0">
        <w:rPr>
          <w:rFonts w:cstheme="minorHAnsi"/>
          <w:b/>
          <w:sz w:val="24"/>
          <w:szCs w:val="24"/>
        </w:rPr>
        <w:t>Commentary</w:t>
      </w:r>
    </w:p>
    <w:p w:rsidR="00EF4CD7" w:rsidRPr="00C119F0" w:rsidRDefault="00EF4CD7" w:rsidP="00526EC0">
      <w:pPr>
        <w:rPr>
          <w:rFonts w:cstheme="minorHAnsi"/>
          <w:sz w:val="24"/>
          <w:szCs w:val="24"/>
        </w:rPr>
      </w:pPr>
      <w:r w:rsidRPr="00C119F0">
        <w:rPr>
          <w:rFonts w:cstheme="minorHAnsi"/>
          <w:sz w:val="24"/>
          <w:szCs w:val="24"/>
        </w:rPr>
        <w:t>The responses to the questions asked can be grouped into the following work streams:</w:t>
      </w:r>
    </w:p>
    <w:p w:rsidR="00EF4CD7" w:rsidRPr="00C119F0" w:rsidRDefault="00EF4CD7" w:rsidP="00EF4CD7">
      <w:pPr>
        <w:pStyle w:val="ListParagraph"/>
        <w:numPr>
          <w:ilvl w:val="0"/>
          <w:numId w:val="2"/>
        </w:numPr>
        <w:rPr>
          <w:rFonts w:cstheme="minorHAnsi"/>
          <w:sz w:val="24"/>
          <w:szCs w:val="24"/>
        </w:rPr>
      </w:pPr>
      <w:r w:rsidRPr="00C119F0">
        <w:rPr>
          <w:rFonts w:cstheme="minorHAnsi"/>
          <w:sz w:val="24"/>
          <w:szCs w:val="24"/>
        </w:rPr>
        <w:t>Engaging with the public on the Council’s budget position and on funding choices</w:t>
      </w:r>
    </w:p>
    <w:p w:rsidR="00E716D1" w:rsidRPr="00C119F0" w:rsidRDefault="00E716D1" w:rsidP="00EF4CD7">
      <w:pPr>
        <w:pStyle w:val="ListParagraph"/>
        <w:numPr>
          <w:ilvl w:val="0"/>
          <w:numId w:val="2"/>
        </w:numPr>
        <w:rPr>
          <w:rFonts w:cstheme="minorHAnsi"/>
          <w:sz w:val="24"/>
          <w:szCs w:val="24"/>
        </w:rPr>
      </w:pPr>
      <w:r w:rsidRPr="00C119F0">
        <w:rPr>
          <w:rFonts w:cstheme="minorHAnsi"/>
          <w:sz w:val="24"/>
          <w:szCs w:val="24"/>
        </w:rPr>
        <w:lastRenderedPageBreak/>
        <w:t>Public expectations</w:t>
      </w:r>
      <w:r w:rsidR="00ED213F" w:rsidRPr="00C119F0">
        <w:rPr>
          <w:rFonts w:cstheme="minorHAnsi"/>
          <w:sz w:val="24"/>
          <w:szCs w:val="24"/>
        </w:rPr>
        <w:t xml:space="preserve"> of the Council</w:t>
      </w:r>
    </w:p>
    <w:p w:rsidR="00EF4CD7" w:rsidRPr="00C119F0" w:rsidRDefault="00EF4CD7" w:rsidP="00EF4CD7">
      <w:pPr>
        <w:pStyle w:val="ListParagraph"/>
        <w:numPr>
          <w:ilvl w:val="0"/>
          <w:numId w:val="2"/>
        </w:numPr>
        <w:rPr>
          <w:rFonts w:cstheme="minorHAnsi"/>
          <w:sz w:val="24"/>
          <w:szCs w:val="24"/>
        </w:rPr>
      </w:pPr>
      <w:r w:rsidRPr="00C119F0">
        <w:rPr>
          <w:rFonts w:cstheme="minorHAnsi"/>
          <w:sz w:val="24"/>
          <w:szCs w:val="24"/>
        </w:rPr>
        <w:t>Helping people help each other</w:t>
      </w:r>
      <w:r w:rsidR="00E716D1" w:rsidRPr="00C119F0">
        <w:rPr>
          <w:rFonts w:cstheme="minorHAnsi"/>
          <w:sz w:val="24"/>
          <w:szCs w:val="24"/>
        </w:rPr>
        <w:t xml:space="preserve"> and supporting community run-services</w:t>
      </w:r>
    </w:p>
    <w:p w:rsidR="00EF4CD7" w:rsidRPr="00C119F0" w:rsidRDefault="00E716D1" w:rsidP="00EF4CD7">
      <w:pPr>
        <w:pStyle w:val="ListParagraph"/>
        <w:numPr>
          <w:ilvl w:val="0"/>
          <w:numId w:val="2"/>
        </w:numPr>
        <w:rPr>
          <w:rFonts w:cstheme="minorHAnsi"/>
          <w:sz w:val="24"/>
          <w:szCs w:val="24"/>
        </w:rPr>
      </w:pPr>
      <w:r w:rsidRPr="00C119F0">
        <w:rPr>
          <w:rFonts w:cstheme="minorHAnsi"/>
          <w:sz w:val="24"/>
          <w:szCs w:val="24"/>
        </w:rPr>
        <w:t>Local democracy and community c</w:t>
      </w:r>
      <w:r w:rsidR="00EF4CD7" w:rsidRPr="00C119F0">
        <w:rPr>
          <w:rFonts w:cstheme="minorHAnsi"/>
          <w:sz w:val="24"/>
          <w:szCs w:val="24"/>
        </w:rPr>
        <w:t>ouncils</w:t>
      </w:r>
    </w:p>
    <w:p w:rsidR="00EB5D8C" w:rsidRPr="00C119F0" w:rsidRDefault="00EB5D8C" w:rsidP="00EB5D8C">
      <w:pPr>
        <w:pStyle w:val="ListParagraph"/>
        <w:numPr>
          <w:ilvl w:val="0"/>
          <w:numId w:val="2"/>
        </w:numPr>
        <w:rPr>
          <w:rFonts w:cstheme="minorHAnsi"/>
          <w:sz w:val="24"/>
          <w:szCs w:val="24"/>
        </w:rPr>
      </w:pPr>
      <w:r w:rsidRPr="00C119F0">
        <w:rPr>
          <w:rFonts w:cstheme="minorHAnsi"/>
          <w:sz w:val="24"/>
          <w:szCs w:val="24"/>
        </w:rPr>
        <w:t>Implementing our redesign values of: challenging, open to ideas, participating and empowering</w:t>
      </w:r>
    </w:p>
    <w:p w:rsidR="00B27F08" w:rsidRPr="00C119F0" w:rsidRDefault="00E716D1" w:rsidP="00EF4CD7">
      <w:pPr>
        <w:rPr>
          <w:rFonts w:cstheme="minorHAnsi"/>
          <w:sz w:val="24"/>
          <w:szCs w:val="24"/>
        </w:rPr>
      </w:pPr>
      <w:r w:rsidRPr="00C119F0">
        <w:rPr>
          <w:rFonts w:cstheme="minorHAnsi"/>
          <w:sz w:val="24"/>
          <w:szCs w:val="24"/>
        </w:rPr>
        <w:t xml:space="preserve">A commentary on the responses for each work stream is offered below.  </w:t>
      </w:r>
    </w:p>
    <w:p w:rsidR="00E716D1" w:rsidRPr="00C119F0" w:rsidRDefault="00E716D1" w:rsidP="00E716D1">
      <w:pPr>
        <w:pStyle w:val="ListParagraph"/>
        <w:numPr>
          <w:ilvl w:val="0"/>
          <w:numId w:val="49"/>
        </w:numPr>
        <w:rPr>
          <w:rFonts w:cstheme="minorHAnsi"/>
          <w:b/>
          <w:sz w:val="24"/>
          <w:szCs w:val="24"/>
        </w:rPr>
      </w:pPr>
      <w:r w:rsidRPr="00C119F0">
        <w:rPr>
          <w:rFonts w:cstheme="minorHAnsi"/>
          <w:b/>
          <w:sz w:val="24"/>
          <w:szCs w:val="24"/>
        </w:rPr>
        <w:t>Engaging with the public on the Council’s budget position and on funding choices</w:t>
      </w:r>
    </w:p>
    <w:p w:rsidR="006559C1" w:rsidRPr="00C119F0" w:rsidRDefault="00B1697E" w:rsidP="00E716D1">
      <w:pPr>
        <w:pStyle w:val="ListParagraph"/>
        <w:ind w:left="765"/>
        <w:rPr>
          <w:rFonts w:cstheme="minorHAnsi"/>
          <w:sz w:val="24"/>
          <w:szCs w:val="24"/>
        </w:rPr>
      </w:pPr>
      <w:r w:rsidRPr="00C119F0">
        <w:rPr>
          <w:rFonts w:cstheme="minorHAnsi"/>
          <w:sz w:val="24"/>
          <w:szCs w:val="24"/>
        </w:rPr>
        <w:t>Slightly more people disagree than agree that we are open and honest about funding choices (by 1%).  Results are fairly evenly spread with 33% agreeing we do this, 33</w:t>
      </w:r>
      <w:r w:rsidR="006559C1" w:rsidRPr="00C119F0">
        <w:rPr>
          <w:rFonts w:cstheme="minorHAnsi"/>
          <w:sz w:val="24"/>
          <w:szCs w:val="24"/>
        </w:rPr>
        <w:t>%</w:t>
      </w:r>
      <w:r w:rsidRPr="00C119F0">
        <w:rPr>
          <w:rFonts w:cstheme="minorHAnsi"/>
          <w:sz w:val="24"/>
          <w:szCs w:val="24"/>
        </w:rPr>
        <w:t xml:space="preserve"> </w:t>
      </w:r>
      <w:proofErr w:type="gramStart"/>
      <w:r w:rsidRPr="00C119F0">
        <w:rPr>
          <w:rFonts w:cstheme="minorHAnsi"/>
          <w:sz w:val="24"/>
          <w:szCs w:val="24"/>
        </w:rPr>
        <w:t>neither agreeing or</w:t>
      </w:r>
      <w:proofErr w:type="gramEnd"/>
      <w:r w:rsidRPr="00C119F0">
        <w:rPr>
          <w:rFonts w:cstheme="minorHAnsi"/>
          <w:sz w:val="24"/>
          <w:szCs w:val="24"/>
        </w:rPr>
        <w:t xml:space="preserve"> disagreeing and 34% d</w:t>
      </w:r>
      <w:r w:rsidR="006559C1" w:rsidRPr="00C119F0">
        <w:rPr>
          <w:rFonts w:cstheme="minorHAnsi"/>
          <w:sz w:val="24"/>
          <w:szCs w:val="24"/>
        </w:rPr>
        <w:t>i</w:t>
      </w:r>
      <w:r w:rsidRPr="00C119F0">
        <w:rPr>
          <w:rFonts w:cstheme="minorHAnsi"/>
          <w:sz w:val="24"/>
          <w:szCs w:val="24"/>
        </w:rPr>
        <w:t>sagreeing.</w:t>
      </w:r>
      <w:r w:rsidR="00D7483A" w:rsidRPr="00C119F0">
        <w:rPr>
          <w:rFonts w:cstheme="minorHAnsi"/>
          <w:sz w:val="24"/>
          <w:szCs w:val="24"/>
        </w:rPr>
        <w:t xml:space="preserve">  28% placed being open and honest about funding choices in the top 5 qualities for the Council to demonstrate.  </w:t>
      </w:r>
      <w:r w:rsidR="003D2DC1" w:rsidRPr="00C119F0">
        <w:rPr>
          <w:rFonts w:cstheme="minorHAnsi"/>
          <w:sz w:val="24"/>
          <w:szCs w:val="24"/>
        </w:rPr>
        <w:t xml:space="preserve">This is given a mid-ranking place  and </w:t>
      </w:r>
      <w:r w:rsidR="00D7483A" w:rsidRPr="00C119F0">
        <w:rPr>
          <w:rFonts w:cstheme="minorHAnsi"/>
          <w:sz w:val="24"/>
          <w:szCs w:val="24"/>
        </w:rPr>
        <w:t>is seen as more important than being approachable, helpful, asking for ideas, representing views, inviting challenge and helping people to help each other.  It is given the same importance as involving people in how it spends money and caring for the environment.</w:t>
      </w:r>
    </w:p>
    <w:p w:rsidR="007560F4" w:rsidRPr="00C119F0" w:rsidRDefault="007560F4" w:rsidP="00E716D1">
      <w:pPr>
        <w:pStyle w:val="ListParagraph"/>
        <w:ind w:left="765"/>
        <w:rPr>
          <w:rFonts w:cstheme="minorHAnsi"/>
          <w:sz w:val="24"/>
          <w:szCs w:val="24"/>
        </w:rPr>
      </w:pPr>
    </w:p>
    <w:p w:rsidR="000377AD" w:rsidRPr="00C119F0" w:rsidRDefault="000377AD" w:rsidP="00E716D1">
      <w:pPr>
        <w:pStyle w:val="ListParagraph"/>
        <w:ind w:left="765"/>
        <w:rPr>
          <w:rFonts w:cstheme="minorHAnsi"/>
          <w:b/>
          <w:i/>
          <w:sz w:val="24"/>
          <w:szCs w:val="24"/>
        </w:rPr>
      </w:pPr>
      <w:r w:rsidRPr="00C119F0">
        <w:rPr>
          <w:rFonts w:cstheme="minorHAnsi"/>
          <w:b/>
          <w:i/>
          <w:sz w:val="24"/>
          <w:szCs w:val="24"/>
        </w:rPr>
        <w:t xml:space="preserve">So we need to be far more proactive in being open and honest about funding choices.  There does appear to be a public appetite for that and people expect us to </w:t>
      </w:r>
      <w:r w:rsidR="00C119F0">
        <w:rPr>
          <w:rFonts w:cstheme="minorHAnsi"/>
          <w:b/>
          <w:i/>
          <w:sz w:val="24"/>
          <w:szCs w:val="24"/>
        </w:rPr>
        <w:t>do</w:t>
      </w:r>
      <w:r w:rsidRPr="00C119F0">
        <w:rPr>
          <w:rFonts w:cstheme="minorHAnsi"/>
          <w:b/>
          <w:i/>
          <w:sz w:val="24"/>
          <w:szCs w:val="24"/>
        </w:rPr>
        <w:t xml:space="preserve"> more about it.</w:t>
      </w:r>
    </w:p>
    <w:p w:rsidR="000377AD" w:rsidRPr="00C119F0" w:rsidRDefault="000377AD" w:rsidP="00E716D1">
      <w:pPr>
        <w:pStyle w:val="ListParagraph"/>
        <w:ind w:left="765"/>
        <w:rPr>
          <w:rFonts w:cstheme="minorHAnsi"/>
          <w:sz w:val="24"/>
          <w:szCs w:val="24"/>
        </w:rPr>
      </w:pPr>
    </w:p>
    <w:p w:rsidR="00303696" w:rsidRPr="00C119F0" w:rsidRDefault="00303696" w:rsidP="00303696">
      <w:pPr>
        <w:pStyle w:val="ListParagraph"/>
        <w:ind w:left="765"/>
        <w:rPr>
          <w:rFonts w:cstheme="minorHAnsi"/>
          <w:sz w:val="24"/>
          <w:szCs w:val="24"/>
        </w:rPr>
      </w:pPr>
      <w:r w:rsidRPr="00C119F0">
        <w:rPr>
          <w:rFonts w:cstheme="minorHAnsi"/>
          <w:sz w:val="24"/>
          <w:szCs w:val="24"/>
        </w:rPr>
        <w:t xml:space="preserve">A majority of people (68%) are either very or fairly interested in taking part in community discussions about how local services are provided and making choices about these within our budget limits. </w:t>
      </w:r>
    </w:p>
    <w:p w:rsidR="00303696" w:rsidRPr="00C119F0" w:rsidRDefault="00303696" w:rsidP="00303696">
      <w:pPr>
        <w:pStyle w:val="ListParagraph"/>
        <w:ind w:left="765"/>
        <w:rPr>
          <w:rFonts w:cstheme="minorHAnsi"/>
          <w:sz w:val="24"/>
          <w:szCs w:val="24"/>
        </w:rPr>
      </w:pPr>
    </w:p>
    <w:p w:rsidR="00303696" w:rsidRPr="00C119F0" w:rsidRDefault="00303696" w:rsidP="00303696">
      <w:pPr>
        <w:pStyle w:val="ListParagraph"/>
        <w:ind w:left="765"/>
        <w:rPr>
          <w:rFonts w:cstheme="minorHAnsi"/>
          <w:b/>
          <w:i/>
          <w:sz w:val="24"/>
          <w:szCs w:val="24"/>
        </w:rPr>
      </w:pPr>
      <w:r w:rsidRPr="00C119F0">
        <w:rPr>
          <w:rFonts w:cstheme="minorHAnsi"/>
          <w:b/>
          <w:i/>
          <w:sz w:val="24"/>
          <w:szCs w:val="24"/>
        </w:rPr>
        <w:t>So there is clear interest in being involved in discussions around redesign and affordability at a local level.</w:t>
      </w:r>
    </w:p>
    <w:p w:rsidR="00303696" w:rsidRPr="00C119F0" w:rsidRDefault="00303696" w:rsidP="00E716D1">
      <w:pPr>
        <w:pStyle w:val="ListParagraph"/>
        <w:ind w:left="765"/>
        <w:rPr>
          <w:rFonts w:cstheme="minorHAnsi"/>
          <w:sz w:val="24"/>
          <w:szCs w:val="24"/>
        </w:rPr>
      </w:pPr>
    </w:p>
    <w:p w:rsidR="007560F4" w:rsidRPr="00C119F0" w:rsidRDefault="007560F4" w:rsidP="00E716D1">
      <w:pPr>
        <w:pStyle w:val="ListParagraph"/>
        <w:ind w:left="765"/>
        <w:rPr>
          <w:rFonts w:cstheme="minorHAnsi"/>
          <w:sz w:val="24"/>
          <w:szCs w:val="24"/>
        </w:rPr>
      </w:pPr>
      <w:r w:rsidRPr="00C119F0">
        <w:rPr>
          <w:rFonts w:cstheme="minorHAnsi"/>
          <w:sz w:val="24"/>
          <w:szCs w:val="24"/>
        </w:rPr>
        <w:t>Far more people disagree than agree that we involve people in how we spend Council money.  42% disagree we show this quality while 25% agree.  This is the same score as in 2015 but much improved from last year when 28% more disagreed than agreed.</w:t>
      </w:r>
      <w:r w:rsidR="00D7483A" w:rsidRPr="00C119F0">
        <w:rPr>
          <w:rFonts w:cstheme="minorHAnsi"/>
          <w:sz w:val="24"/>
          <w:szCs w:val="24"/>
        </w:rPr>
        <w:t xml:space="preserve"> As noted above this quality has an equal placing in terms of importance with being open and honest about funding and caring for the environment and ranked roughly middle in the 15 qualities listed. </w:t>
      </w:r>
    </w:p>
    <w:p w:rsidR="000377AD" w:rsidRPr="00C119F0" w:rsidRDefault="000377AD" w:rsidP="00E716D1">
      <w:pPr>
        <w:pStyle w:val="ListParagraph"/>
        <w:ind w:left="765"/>
        <w:rPr>
          <w:rFonts w:cstheme="minorHAnsi"/>
          <w:sz w:val="24"/>
          <w:szCs w:val="24"/>
        </w:rPr>
      </w:pPr>
    </w:p>
    <w:p w:rsidR="000377AD" w:rsidRPr="00C119F0" w:rsidRDefault="000377AD" w:rsidP="00E716D1">
      <w:pPr>
        <w:pStyle w:val="ListParagraph"/>
        <w:ind w:left="765"/>
        <w:rPr>
          <w:rFonts w:cstheme="minorHAnsi"/>
          <w:b/>
          <w:i/>
          <w:sz w:val="24"/>
          <w:szCs w:val="24"/>
        </w:rPr>
      </w:pPr>
      <w:r w:rsidRPr="00C119F0">
        <w:rPr>
          <w:rFonts w:cstheme="minorHAnsi"/>
          <w:b/>
          <w:i/>
          <w:sz w:val="24"/>
          <w:szCs w:val="24"/>
        </w:rPr>
        <w:t xml:space="preserve">Similarly we need to enable more involvement of the public in how we spend Council money and there appears to be public interest in it. </w:t>
      </w:r>
    </w:p>
    <w:p w:rsidR="00AA170C" w:rsidRPr="00C119F0" w:rsidRDefault="00AA170C" w:rsidP="00E716D1">
      <w:pPr>
        <w:pStyle w:val="ListParagraph"/>
        <w:ind w:left="765"/>
        <w:rPr>
          <w:rFonts w:cstheme="minorHAnsi"/>
          <w:sz w:val="24"/>
          <w:szCs w:val="24"/>
        </w:rPr>
      </w:pPr>
    </w:p>
    <w:p w:rsidR="00AA170C" w:rsidRPr="00C119F0" w:rsidRDefault="00AA170C" w:rsidP="00E716D1">
      <w:pPr>
        <w:pStyle w:val="ListParagraph"/>
        <w:ind w:left="765"/>
        <w:rPr>
          <w:rFonts w:cstheme="minorHAnsi"/>
          <w:sz w:val="24"/>
          <w:szCs w:val="24"/>
        </w:rPr>
      </w:pPr>
      <w:r w:rsidRPr="00C119F0">
        <w:rPr>
          <w:rFonts w:cstheme="minorHAnsi"/>
          <w:sz w:val="24"/>
          <w:szCs w:val="24"/>
        </w:rPr>
        <w:t xml:space="preserve">Just over a third of respondents were aware of the Council’s approach in the last year on its approach to participatory budgeting.  Interest in being involved in this is </w:t>
      </w:r>
      <w:r w:rsidRPr="00C119F0">
        <w:rPr>
          <w:rFonts w:cstheme="minorHAnsi"/>
          <w:sz w:val="24"/>
          <w:szCs w:val="24"/>
        </w:rPr>
        <w:lastRenderedPageBreak/>
        <w:t>very high: 62% would be willing to put forward ideas for new projects and 82% would be willing to choose the project they like most.</w:t>
      </w:r>
    </w:p>
    <w:p w:rsidR="00AA170C" w:rsidRPr="00C119F0" w:rsidRDefault="00AA170C" w:rsidP="00E716D1">
      <w:pPr>
        <w:pStyle w:val="ListParagraph"/>
        <w:ind w:left="765"/>
        <w:rPr>
          <w:rFonts w:cstheme="minorHAnsi"/>
          <w:sz w:val="24"/>
          <w:szCs w:val="24"/>
        </w:rPr>
      </w:pPr>
    </w:p>
    <w:p w:rsidR="00AA170C" w:rsidRPr="00C119F0" w:rsidRDefault="00AA170C" w:rsidP="00E716D1">
      <w:pPr>
        <w:pStyle w:val="ListParagraph"/>
        <w:ind w:left="765"/>
        <w:rPr>
          <w:rFonts w:cstheme="minorHAnsi"/>
          <w:b/>
          <w:i/>
          <w:sz w:val="24"/>
          <w:szCs w:val="24"/>
        </w:rPr>
      </w:pPr>
      <w:r w:rsidRPr="00C119F0">
        <w:rPr>
          <w:rFonts w:cstheme="minorHAnsi"/>
          <w:b/>
          <w:i/>
          <w:sz w:val="24"/>
          <w:szCs w:val="24"/>
        </w:rPr>
        <w:t>So we have very positive interest in people being involved in participatory budgeting.</w:t>
      </w:r>
    </w:p>
    <w:p w:rsidR="00AA170C" w:rsidRPr="00C119F0" w:rsidRDefault="00AA170C" w:rsidP="00E716D1">
      <w:pPr>
        <w:pStyle w:val="ListParagraph"/>
        <w:ind w:left="765"/>
        <w:rPr>
          <w:rFonts w:cstheme="minorHAnsi"/>
          <w:sz w:val="24"/>
          <w:szCs w:val="24"/>
        </w:rPr>
      </w:pPr>
    </w:p>
    <w:p w:rsidR="00E716D1" w:rsidRPr="00C119F0" w:rsidRDefault="00E716D1" w:rsidP="00E716D1">
      <w:pPr>
        <w:pStyle w:val="ListParagraph"/>
        <w:ind w:left="765"/>
        <w:rPr>
          <w:rFonts w:cstheme="minorHAnsi"/>
          <w:sz w:val="24"/>
          <w:szCs w:val="24"/>
        </w:rPr>
      </w:pPr>
    </w:p>
    <w:p w:rsidR="00E716D1" w:rsidRPr="00C119F0" w:rsidRDefault="00E716D1" w:rsidP="00E716D1">
      <w:pPr>
        <w:pStyle w:val="ListParagraph"/>
        <w:numPr>
          <w:ilvl w:val="0"/>
          <w:numId w:val="49"/>
        </w:numPr>
        <w:rPr>
          <w:rFonts w:cstheme="minorHAnsi"/>
          <w:b/>
          <w:sz w:val="24"/>
          <w:szCs w:val="24"/>
        </w:rPr>
      </w:pPr>
      <w:r w:rsidRPr="00C119F0">
        <w:rPr>
          <w:rFonts w:cstheme="minorHAnsi"/>
          <w:b/>
          <w:sz w:val="24"/>
          <w:szCs w:val="24"/>
        </w:rPr>
        <w:t>Public expectations</w:t>
      </w:r>
      <w:r w:rsidR="00ED213F" w:rsidRPr="00C119F0">
        <w:rPr>
          <w:rFonts w:cstheme="minorHAnsi"/>
          <w:b/>
          <w:sz w:val="24"/>
          <w:szCs w:val="24"/>
        </w:rPr>
        <w:t xml:space="preserve"> of the Council</w:t>
      </w:r>
    </w:p>
    <w:p w:rsidR="00D60D3D" w:rsidRPr="00C119F0" w:rsidRDefault="00D60D3D" w:rsidP="00E716D1">
      <w:pPr>
        <w:pStyle w:val="ListParagraph"/>
        <w:rPr>
          <w:rFonts w:cstheme="minorHAnsi"/>
          <w:sz w:val="24"/>
          <w:szCs w:val="24"/>
        </w:rPr>
      </w:pPr>
      <w:r w:rsidRPr="00C119F0">
        <w:rPr>
          <w:rFonts w:cstheme="minorHAnsi"/>
          <w:sz w:val="24"/>
          <w:szCs w:val="24"/>
        </w:rPr>
        <w:t xml:space="preserve">The majority of respondents (56%) feel that we meet their expectations, although this has declined from 67% in 2013.  8% feel we exceed their expectations and this is similar to previous years.  However 36% feel we fall short of their expectations and this has increased from 26% in 2013.  </w:t>
      </w:r>
    </w:p>
    <w:p w:rsidR="00D60D3D" w:rsidRPr="00C119F0" w:rsidRDefault="00D60D3D" w:rsidP="00E716D1">
      <w:pPr>
        <w:pStyle w:val="ListParagraph"/>
        <w:rPr>
          <w:rFonts w:cstheme="minorHAnsi"/>
          <w:sz w:val="24"/>
          <w:szCs w:val="24"/>
        </w:rPr>
      </w:pPr>
    </w:p>
    <w:p w:rsidR="00D60D3D" w:rsidRPr="00C119F0" w:rsidRDefault="00D60D3D" w:rsidP="00E716D1">
      <w:pPr>
        <w:pStyle w:val="ListParagraph"/>
        <w:rPr>
          <w:rFonts w:cstheme="minorHAnsi"/>
          <w:b/>
          <w:i/>
          <w:sz w:val="24"/>
          <w:szCs w:val="24"/>
        </w:rPr>
      </w:pPr>
      <w:bookmarkStart w:id="0" w:name="_GoBack"/>
      <w:r w:rsidRPr="00C119F0">
        <w:rPr>
          <w:rFonts w:cstheme="minorHAnsi"/>
          <w:b/>
          <w:i/>
          <w:sz w:val="24"/>
          <w:szCs w:val="24"/>
        </w:rPr>
        <w:t xml:space="preserve">Overall the </w:t>
      </w:r>
      <w:r w:rsidR="00CB13FD">
        <w:rPr>
          <w:rFonts w:cstheme="minorHAnsi"/>
          <w:b/>
          <w:i/>
          <w:sz w:val="24"/>
          <w:szCs w:val="24"/>
        </w:rPr>
        <w:t>trend</w:t>
      </w:r>
      <w:r w:rsidRPr="00C119F0">
        <w:rPr>
          <w:rFonts w:cstheme="minorHAnsi"/>
          <w:b/>
          <w:i/>
          <w:sz w:val="24"/>
          <w:szCs w:val="24"/>
        </w:rPr>
        <w:t xml:space="preserve"> </w:t>
      </w:r>
      <w:r w:rsidR="00CB13FD">
        <w:rPr>
          <w:rFonts w:cstheme="minorHAnsi"/>
          <w:b/>
          <w:i/>
          <w:sz w:val="24"/>
          <w:szCs w:val="24"/>
        </w:rPr>
        <w:t xml:space="preserve">shows a decline in the Council being seen to </w:t>
      </w:r>
      <w:r w:rsidRPr="00C119F0">
        <w:rPr>
          <w:rFonts w:cstheme="minorHAnsi"/>
          <w:b/>
          <w:i/>
          <w:sz w:val="24"/>
          <w:szCs w:val="24"/>
        </w:rPr>
        <w:t>meet public expectations and this raises questions about how to re-set expectations of the Council given the ongoing budget challenges.</w:t>
      </w:r>
    </w:p>
    <w:bookmarkEnd w:id="0"/>
    <w:p w:rsidR="00D60D3D" w:rsidRPr="00C119F0" w:rsidRDefault="00D60D3D" w:rsidP="00E716D1">
      <w:pPr>
        <w:pStyle w:val="ListParagraph"/>
        <w:rPr>
          <w:rFonts w:cstheme="minorHAnsi"/>
          <w:sz w:val="24"/>
          <w:szCs w:val="24"/>
        </w:rPr>
      </w:pPr>
      <w:r w:rsidRPr="00C119F0">
        <w:rPr>
          <w:rFonts w:cstheme="minorHAnsi"/>
          <w:sz w:val="24"/>
          <w:szCs w:val="24"/>
        </w:rPr>
        <w:t xml:space="preserve">  </w:t>
      </w:r>
    </w:p>
    <w:p w:rsidR="00A509DA" w:rsidRPr="00C119F0" w:rsidRDefault="00A509DA" w:rsidP="00E716D1">
      <w:pPr>
        <w:pStyle w:val="ListParagraph"/>
        <w:rPr>
          <w:rFonts w:cstheme="minorHAnsi"/>
          <w:b/>
          <w:i/>
          <w:sz w:val="24"/>
          <w:szCs w:val="24"/>
        </w:rPr>
      </w:pPr>
      <w:r w:rsidRPr="00C119F0">
        <w:rPr>
          <w:rFonts w:cstheme="minorHAnsi"/>
          <w:sz w:val="24"/>
          <w:szCs w:val="24"/>
        </w:rPr>
        <w:t xml:space="preserve">73% are satisfied with Council services and at the same level as last year.  This is very positive, although it has dropped from a high of 88% satisfaction in 2013.  </w:t>
      </w:r>
      <w:r w:rsidRPr="00C119F0">
        <w:rPr>
          <w:rFonts w:cstheme="minorHAnsi"/>
          <w:b/>
          <w:i/>
          <w:sz w:val="24"/>
          <w:szCs w:val="24"/>
        </w:rPr>
        <w:t>With ongoing budget reductions expected, it will be very difficult to achieve such high satisfaction ratings unless we can redesign services effectively and affordably.</w:t>
      </w:r>
    </w:p>
    <w:p w:rsidR="00A509DA" w:rsidRPr="00C119F0" w:rsidRDefault="00A509DA" w:rsidP="00E716D1">
      <w:pPr>
        <w:pStyle w:val="ListParagraph"/>
        <w:rPr>
          <w:rFonts w:cstheme="minorHAnsi"/>
          <w:sz w:val="24"/>
          <w:szCs w:val="24"/>
        </w:rPr>
      </w:pPr>
    </w:p>
    <w:p w:rsidR="00D7483A" w:rsidRPr="00C119F0" w:rsidRDefault="00AC3F69" w:rsidP="00E716D1">
      <w:pPr>
        <w:pStyle w:val="ListParagraph"/>
        <w:rPr>
          <w:rFonts w:cstheme="minorHAnsi"/>
          <w:sz w:val="24"/>
          <w:szCs w:val="24"/>
        </w:rPr>
      </w:pPr>
      <w:r w:rsidRPr="00C119F0">
        <w:rPr>
          <w:rFonts w:cstheme="minorHAnsi"/>
          <w:sz w:val="24"/>
          <w:szCs w:val="24"/>
        </w:rPr>
        <w:t>Year on year the public tell us that the most important quality of the Council is to maintain good quality local services. 75% place this in their top 5 most important qualities. Providing value for money, listening to local people and being efficient have consistently featured in the top 5 too, usually in 2</w:t>
      </w:r>
      <w:r w:rsidRPr="00C119F0">
        <w:rPr>
          <w:rFonts w:cstheme="minorHAnsi"/>
          <w:sz w:val="24"/>
          <w:szCs w:val="24"/>
          <w:vertAlign w:val="superscript"/>
        </w:rPr>
        <w:t>nd,</w:t>
      </w:r>
      <w:r w:rsidRPr="00C119F0">
        <w:rPr>
          <w:rFonts w:cstheme="minorHAnsi"/>
          <w:sz w:val="24"/>
          <w:szCs w:val="24"/>
        </w:rPr>
        <w:t xml:space="preserve"> 3</w:t>
      </w:r>
      <w:r w:rsidRPr="00C119F0">
        <w:rPr>
          <w:rFonts w:cstheme="minorHAnsi"/>
          <w:sz w:val="24"/>
          <w:szCs w:val="24"/>
          <w:vertAlign w:val="superscript"/>
        </w:rPr>
        <w:t>rd</w:t>
      </w:r>
      <w:r w:rsidRPr="00C119F0">
        <w:rPr>
          <w:rFonts w:cstheme="minorHAnsi"/>
          <w:sz w:val="24"/>
          <w:szCs w:val="24"/>
        </w:rPr>
        <w:t xml:space="preserve"> </w:t>
      </w:r>
      <w:r w:rsidR="004364A7" w:rsidRPr="00C119F0">
        <w:rPr>
          <w:rFonts w:cstheme="minorHAnsi"/>
          <w:sz w:val="24"/>
          <w:szCs w:val="24"/>
        </w:rPr>
        <w:t>and</w:t>
      </w:r>
      <w:r w:rsidRPr="00C119F0">
        <w:rPr>
          <w:rFonts w:cstheme="minorHAnsi"/>
          <w:sz w:val="24"/>
          <w:szCs w:val="24"/>
        </w:rPr>
        <w:t xml:space="preserve"> 4</w:t>
      </w:r>
      <w:r w:rsidRPr="00C119F0">
        <w:rPr>
          <w:rFonts w:cstheme="minorHAnsi"/>
          <w:sz w:val="24"/>
          <w:szCs w:val="24"/>
          <w:vertAlign w:val="superscript"/>
        </w:rPr>
        <w:t>th</w:t>
      </w:r>
      <w:r w:rsidRPr="00C119F0">
        <w:rPr>
          <w:rFonts w:cstheme="minorHAnsi"/>
          <w:sz w:val="24"/>
          <w:szCs w:val="24"/>
        </w:rPr>
        <w:t xml:space="preserve"> place</w:t>
      </w:r>
      <w:r w:rsidR="004364A7" w:rsidRPr="00C119F0">
        <w:rPr>
          <w:rFonts w:cstheme="minorHAnsi"/>
          <w:sz w:val="24"/>
          <w:szCs w:val="24"/>
        </w:rPr>
        <w:t xml:space="preserve"> respectively</w:t>
      </w:r>
      <w:r w:rsidRPr="00C119F0">
        <w:rPr>
          <w:rFonts w:cstheme="minorHAnsi"/>
          <w:sz w:val="24"/>
          <w:szCs w:val="24"/>
        </w:rPr>
        <w:t>.</w:t>
      </w:r>
      <w:r w:rsidR="00D7483A" w:rsidRPr="00C119F0">
        <w:rPr>
          <w:rFonts w:cstheme="minorHAnsi"/>
          <w:sz w:val="24"/>
          <w:szCs w:val="24"/>
        </w:rPr>
        <w:t xml:space="preserve">  </w:t>
      </w:r>
    </w:p>
    <w:p w:rsidR="00D7483A" w:rsidRPr="00C119F0" w:rsidRDefault="00D7483A" w:rsidP="00E716D1">
      <w:pPr>
        <w:pStyle w:val="ListParagraph"/>
        <w:rPr>
          <w:rFonts w:cstheme="minorHAnsi"/>
          <w:sz w:val="24"/>
          <w:szCs w:val="24"/>
        </w:rPr>
      </w:pPr>
    </w:p>
    <w:p w:rsidR="00E716D1" w:rsidRPr="00C119F0" w:rsidRDefault="00D7483A" w:rsidP="00E716D1">
      <w:pPr>
        <w:pStyle w:val="ListParagraph"/>
        <w:rPr>
          <w:rFonts w:cstheme="minorHAnsi"/>
          <w:sz w:val="24"/>
          <w:szCs w:val="24"/>
        </w:rPr>
      </w:pPr>
      <w:r w:rsidRPr="00C119F0">
        <w:rPr>
          <w:rFonts w:cstheme="minorHAnsi"/>
          <w:sz w:val="24"/>
          <w:szCs w:val="24"/>
        </w:rPr>
        <w:t>Of the new redesign qualities included in the 2017 survey, the quality scoring highest is being open and honest about funding choices (28% placing it in their top 5 and placing it joint 7</w:t>
      </w:r>
      <w:r w:rsidRPr="00C119F0">
        <w:rPr>
          <w:rFonts w:cstheme="minorHAnsi"/>
          <w:sz w:val="24"/>
          <w:szCs w:val="24"/>
          <w:vertAlign w:val="superscript"/>
        </w:rPr>
        <w:t>th</w:t>
      </w:r>
      <w:r w:rsidRPr="00C119F0">
        <w:rPr>
          <w:rFonts w:cstheme="minorHAnsi"/>
          <w:sz w:val="24"/>
          <w:szCs w:val="24"/>
        </w:rPr>
        <w:t>/15), asking people for their ideas (only 14% placed in top 5), inviting challenge from different views to make decisions and helping people to help each other both with only 8% placing them in their top5 and ranking them the lowest of all qualities in terms of importance.</w:t>
      </w:r>
    </w:p>
    <w:p w:rsidR="000377AD" w:rsidRPr="00C119F0" w:rsidRDefault="000377AD" w:rsidP="00E716D1">
      <w:pPr>
        <w:pStyle w:val="ListParagraph"/>
        <w:rPr>
          <w:rFonts w:cstheme="minorHAnsi"/>
          <w:sz w:val="24"/>
          <w:szCs w:val="24"/>
        </w:rPr>
      </w:pPr>
    </w:p>
    <w:p w:rsidR="000377AD" w:rsidRPr="00C119F0" w:rsidRDefault="000377AD" w:rsidP="00E716D1">
      <w:pPr>
        <w:pStyle w:val="ListParagraph"/>
        <w:rPr>
          <w:rFonts w:cstheme="minorHAnsi"/>
          <w:b/>
          <w:i/>
          <w:sz w:val="24"/>
          <w:szCs w:val="24"/>
        </w:rPr>
      </w:pPr>
      <w:r w:rsidRPr="00C119F0">
        <w:rPr>
          <w:rFonts w:cstheme="minorHAnsi"/>
          <w:b/>
          <w:i/>
          <w:sz w:val="24"/>
          <w:szCs w:val="24"/>
        </w:rPr>
        <w:t>If we are to shift public expectations from the Council maintaining good quality local services to helping people to help each other we have the biggest gap to bridge.  The former is seen as the most important quality and the latter is seen as the least important quality for us to demonstrate.</w:t>
      </w:r>
    </w:p>
    <w:p w:rsidR="00B1697E" w:rsidRDefault="00B1697E" w:rsidP="00E716D1">
      <w:pPr>
        <w:pStyle w:val="ListParagraph"/>
        <w:ind w:left="765"/>
        <w:rPr>
          <w:rFonts w:cstheme="minorHAnsi"/>
          <w:sz w:val="24"/>
          <w:szCs w:val="24"/>
        </w:rPr>
      </w:pPr>
    </w:p>
    <w:p w:rsidR="00C119F0" w:rsidRPr="00C119F0" w:rsidRDefault="00C119F0" w:rsidP="00E716D1">
      <w:pPr>
        <w:pStyle w:val="ListParagraph"/>
        <w:ind w:left="765"/>
        <w:rPr>
          <w:rFonts w:cstheme="minorHAnsi"/>
          <w:sz w:val="24"/>
          <w:szCs w:val="24"/>
        </w:rPr>
      </w:pPr>
    </w:p>
    <w:p w:rsidR="00E716D1" w:rsidRPr="00C119F0" w:rsidRDefault="00E716D1" w:rsidP="00E716D1">
      <w:pPr>
        <w:pStyle w:val="ListParagraph"/>
        <w:numPr>
          <w:ilvl w:val="0"/>
          <w:numId w:val="49"/>
        </w:numPr>
        <w:rPr>
          <w:rFonts w:cstheme="minorHAnsi"/>
          <w:b/>
          <w:sz w:val="24"/>
          <w:szCs w:val="24"/>
        </w:rPr>
      </w:pPr>
      <w:r w:rsidRPr="00C119F0">
        <w:rPr>
          <w:rFonts w:cstheme="minorHAnsi"/>
          <w:b/>
          <w:sz w:val="24"/>
          <w:szCs w:val="24"/>
        </w:rPr>
        <w:lastRenderedPageBreak/>
        <w:t>Helping people help each other and supporting community run-services</w:t>
      </w:r>
    </w:p>
    <w:p w:rsidR="002B11A8" w:rsidRPr="00C119F0" w:rsidRDefault="00B1697E" w:rsidP="002B11A8">
      <w:pPr>
        <w:pStyle w:val="ListParagraph"/>
        <w:ind w:left="765"/>
        <w:rPr>
          <w:rFonts w:cstheme="minorHAnsi"/>
          <w:sz w:val="24"/>
          <w:szCs w:val="24"/>
        </w:rPr>
      </w:pPr>
      <w:r w:rsidRPr="00C119F0">
        <w:rPr>
          <w:rFonts w:cstheme="minorHAnsi"/>
          <w:sz w:val="24"/>
          <w:szCs w:val="24"/>
        </w:rPr>
        <w:t xml:space="preserve">More people agree than disagree (only by 4%) that we help people to help each other.  This is the first time we have included this quality in the list of 15.  However the majority neither agree nor disagree </w:t>
      </w:r>
      <w:r w:rsidR="000377AD" w:rsidRPr="00C119F0">
        <w:rPr>
          <w:rFonts w:cstheme="minorHAnsi"/>
          <w:sz w:val="24"/>
          <w:szCs w:val="24"/>
        </w:rPr>
        <w:t>and</w:t>
      </w:r>
      <w:r w:rsidRPr="00C119F0">
        <w:rPr>
          <w:rFonts w:cstheme="minorHAnsi"/>
          <w:sz w:val="24"/>
          <w:szCs w:val="24"/>
        </w:rPr>
        <w:t xml:space="preserve"> only 25% agree.</w:t>
      </w:r>
      <w:r w:rsidR="000377AD" w:rsidRPr="00C119F0">
        <w:rPr>
          <w:rFonts w:cstheme="minorHAnsi"/>
          <w:sz w:val="24"/>
          <w:szCs w:val="24"/>
        </w:rPr>
        <w:t xml:space="preserve">  Only 8% place this quality in the 5 most important for the Council to demonstrate, giving it the joint lowest placing of all qualities along with inviting challenge and different views to make decisions.  </w:t>
      </w:r>
      <w:r w:rsidR="002B11A8" w:rsidRPr="00C119F0">
        <w:rPr>
          <w:rFonts w:cstheme="minorHAnsi"/>
          <w:sz w:val="24"/>
          <w:szCs w:val="24"/>
        </w:rPr>
        <w:t>However a majority of respondents say they strongly agree or tend to agree that:</w:t>
      </w:r>
    </w:p>
    <w:p w:rsidR="002B11A8" w:rsidRPr="00C119F0" w:rsidRDefault="002B11A8" w:rsidP="002B11A8">
      <w:pPr>
        <w:pStyle w:val="ListParagraph"/>
        <w:numPr>
          <w:ilvl w:val="0"/>
          <w:numId w:val="50"/>
        </w:numPr>
        <w:spacing w:after="0"/>
        <w:rPr>
          <w:rFonts w:cstheme="minorHAnsi"/>
          <w:sz w:val="24"/>
          <w:szCs w:val="24"/>
        </w:rPr>
      </w:pPr>
      <w:r w:rsidRPr="00C119F0">
        <w:rPr>
          <w:rFonts w:cstheme="minorHAnsi"/>
          <w:sz w:val="24"/>
          <w:szCs w:val="24"/>
        </w:rPr>
        <w:t>I enjoy working with other people on common problems in our community – 52%</w:t>
      </w:r>
    </w:p>
    <w:p w:rsidR="002B11A8" w:rsidRPr="00C119F0" w:rsidRDefault="002B11A8" w:rsidP="002B11A8">
      <w:pPr>
        <w:pStyle w:val="ListParagraph"/>
        <w:numPr>
          <w:ilvl w:val="0"/>
          <w:numId w:val="50"/>
        </w:numPr>
        <w:spacing w:after="0"/>
        <w:rPr>
          <w:rFonts w:cstheme="minorHAnsi"/>
          <w:sz w:val="24"/>
          <w:szCs w:val="24"/>
        </w:rPr>
      </w:pPr>
      <w:r w:rsidRPr="00C119F0">
        <w:rPr>
          <w:rFonts w:cstheme="minorHAnsi"/>
          <w:sz w:val="24"/>
          <w:szCs w:val="24"/>
        </w:rPr>
        <w:t>Your community could become more involved in providing services you and your community need – 61%</w:t>
      </w:r>
    </w:p>
    <w:p w:rsidR="000377AD" w:rsidRPr="00C119F0" w:rsidRDefault="000377AD" w:rsidP="00E716D1">
      <w:pPr>
        <w:pStyle w:val="ListParagraph"/>
        <w:ind w:left="765"/>
        <w:rPr>
          <w:rFonts w:cstheme="minorHAnsi"/>
          <w:sz w:val="24"/>
          <w:szCs w:val="24"/>
        </w:rPr>
      </w:pPr>
    </w:p>
    <w:p w:rsidR="002B11A8" w:rsidRPr="00C119F0" w:rsidRDefault="000377AD" w:rsidP="002B11A8">
      <w:pPr>
        <w:pStyle w:val="ListParagraph"/>
        <w:ind w:left="765"/>
        <w:rPr>
          <w:rFonts w:cstheme="minorHAnsi"/>
          <w:b/>
          <w:i/>
          <w:sz w:val="24"/>
          <w:szCs w:val="24"/>
        </w:rPr>
      </w:pPr>
      <w:r w:rsidRPr="00C119F0">
        <w:rPr>
          <w:rFonts w:cstheme="minorHAnsi"/>
          <w:b/>
          <w:i/>
          <w:sz w:val="24"/>
          <w:szCs w:val="24"/>
        </w:rPr>
        <w:t xml:space="preserve">Shifting expectations </w:t>
      </w:r>
      <w:r w:rsidR="00753443" w:rsidRPr="00C119F0">
        <w:rPr>
          <w:rFonts w:cstheme="minorHAnsi"/>
          <w:b/>
          <w:i/>
          <w:sz w:val="24"/>
          <w:szCs w:val="24"/>
        </w:rPr>
        <w:t>towards helping people to help each other</w:t>
      </w:r>
      <w:r w:rsidRPr="00C119F0">
        <w:rPr>
          <w:rFonts w:cstheme="minorHAnsi"/>
          <w:b/>
          <w:i/>
          <w:sz w:val="24"/>
          <w:szCs w:val="24"/>
        </w:rPr>
        <w:t xml:space="preserve"> will require far great</w:t>
      </w:r>
      <w:r w:rsidR="00C119F0">
        <w:rPr>
          <w:rFonts w:cstheme="minorHAnsi"/>
          <w:b/>
          <w:i/>
          <w:sz w:val="24"/>
          <w:szCs w:val="24"/>
        </w:rPr>
        <w:t>er</w:t>
      </w:r>
      <w:r w:rsidRPr="00C119F0">
        <w:rPr>
          <w:rFonts w:cstheme="minorHAnsi"/>
          <w:b/>
          <w:i/>
          <w:sz w:val="24"/>
          <w:szCs w:val="24"/>
        </w:rPr>
        <w:t xml:space="preserve"> attention</w:t>
      </w:r>
      <w:r w:rsidR="003D2DC1" w:rsidRPr="00C119F0">
        <w:rPr>
          <w:rFonts w:cstheme="minorHAnsi"/>
          <w:b/>
          <w:i/>
          <w:sz w:val="24"/>
          <w:szCs w:val="24"/>
        </w:rPr>
        <w:t xml:space="preserve"> as while on balance we’re not seen as doing </w:t>
      </w:r>
      <w:r w:rsidR="00CE1DF7" w:rsidRPr="00C119F0">
        <w:rPr>
          <w:rFonts w:cstheme="minorHAnsi"/>
          <w:b/>
          <w:i/>
          <w:sz w:val="24"/>
          <w:szCs w:val="24"/>
        </w:rPr>
        <w:t>this;</w:t>
      </w:r>
      <w:r w:rsidR="003D2DC1" w:rsidRPr="00C119F0">
        <w:rPr>
          <w:rFonts w:cstheme="minorHAnsi"/>
          <w:b/>
          <w:i/>
          <w:sz w:val="24"/>
          <w:szCs w:val="24"/>
        </w:rPr>
        <w:t xml:space="preserve"> it is not seen as an important task</w:t>
      </w:r>
      <w:r w:rsidR="002B11A8" w:rsidRPr="00C119F0">
        <w:rPr>
          <w:rFonts w:cstheme="minorHAnsi"/>
          <w:b/>
          <w:i/>
          <w:sz w:val="24"/>
          <w:szCs w:val="24"/>
        </w:rPr>
        <w:t xml:space="preserve"> for us</w:t>
      </w:r>
      <w:r w:rsidRPr="00C119F0">
        <w:rPr>
          <w:rFonts w:cstheme="minorHAnsi"/>
          <w:b/>
          <w:i/>
          <w:sz w:val="24"/>
          <w:szCs w:val="24"/>
        </w:rPr>
        <w:t>.</w:t>
      </w:r>
      <w:r w:rsidR="002B11A8" w:rsidRPr="00C119F0">
        <w:rPr>
          <w:rFonts w:cstheme="minorHAnsi"/>
          <w:b/>
          <w:i/>
          <w:sz w:val="24"/>
          <w:szCs w:val="24"/>
        </w:rPr>
        <w:t xml:space="preserve"> On the other hand these are more positive views around active citizenship so shifting expectations of the Council in this direction may be regarded more positively. </w:t>
      </w:r>
    </w:p>
    <w:p w:rsidR="00B1697E" w:rsidRPr="00C119F0" w:rsidRDefault="00B1697E" w:rsidP="00E716D1">
      <w:pPr>
        <w:pStyle w:val="ListParagraph"/>
        <w:ind w:left="765"/>
        <w:rPr>
          <w:rFonts w:cstheme="minorHAnsi"/>
          <w:sz w:val="24"/>
          <w:szCs w:val="24"/>
        </w:rPr>
      </w:pPr>
    </w:p>
    <w:p w:rsidR="00A509DA" w:rsidRPr="00C119F0" w:rsidRDefault="00A509DA" w:rsidP="00E716D1">
      <w:pPr>
        <w:pStyle w:val="ListParagraph"/>
        <w:ind w:left="765"/>
        <w:rPr>
          <w:rFonts w:cstheme="minorHAnsi"/>
          <w:b/>
          <w:i/>
          <w:sz w:val="24"/>
          <w:szCs w:val="24"/>
        </w:rPr>
      </w:pPr>
      <w:r w:rsidRPr="00C119F0">
        <w:rPr>
          <w:rFonts w:cstheme="minorHAnsi"/>
          <w:sz w:val="24"/>
          <w:szCs w:val="24"/>
        </w:rPr>
        <w:t>Most people define their community as a place</w:t>
      </w:r>
      <w:r w:rsidR="007917F6" w:rsidRPr="00C119F0">
        <w:rPr>
          <w:rFonts w:cstheme="minorHAnsi"/>
          <w:sz w:val="24"/>
          <w:szCs w:val="24"/>
        </w:rPr>
        <w:t xml:space="preserve"> and a very local level</w:t>
      </w:r>
      <w:r w:rsidRPr="00C119F0">
        <w:rPr>
          <w:rFonts w:cstheme="minorHAnsi"/>
          <w:sz w:val="24"/>
          <w:szCs w:val="24"/>
        </w:rPr>
        <w:t xml:space="preserve">, rather than identifying with a </w:t>
      </w:r>
      <w:r w:rsidR="007917F6" w:rsidRPr="00C119F0">
        <w:rPr>
          <w:rFonts w:cstheme="minorHAnsi"/>
          <w:sz w:val="24"/>
          <w:szCs w:val="24"/>
        </w:rPr>
        <w:t xml:space="preserve">group of other people with similar characteristics or interests.  Definitions around my street, neighbourhood, village, town and Highland were more popular that other definitions.   </w:t>
      </w:r>
      <w:r w:rsidR="007917F6" w:rsidRPr="00C119F0">
        <w:rPr>
          <w:rFonts w:cstheme="minorHAnsi"/>
          <w:b/>
          <w:i/>
          <w:sz w:val="24"/>
          <w:szCs w:val="24"/>
        </w:rPr>
        <w:t>This indicates focusing on and supporting community-action around places.</w:t>
      </w:r>
    </w:p>
    <w:p w:rsidR="007917F6" w:rsidRPr="00C119F0" w:rsidRDefault="007917F6" w:rsidP="00E716D1">
      <w:pPr>
        <w:pStyle w:val="ListParagraph"/>
        <w:ind w:left="765"/>
        <w:rPr>
          <w:rFonts w:cstheme="minorHAnsi"/>
          <w:sz w:val="24"/>
          <w:szCs w:val="24"/>
        </w:rPr>
      </w:pPr>
    </w:p>
    <w:p w:rsidR="007917F6" w:rsidRPr="00C119F0" w:rsidRDefault="007917F6" w:rsidP="00E716D1">
      <w:pPr>
        <w:pStyle w:val="ListParagraph"/>
        <w:ind w:left="765"/>
        <w:rPr>
          <w:rFonts w:cstheme="minorHAnsi"/>
          <w:b/>
          <w:i/>
          <w:sz w:val="24"/>
          <w:szCs w:val="24"/>
        </w:rPr>
      </w:pPr>
      <w:r w:rsidRPr="00C119F0">
        <w:rPr>
          <w:rFonts w:cstheme="minorHAnsi"/>
          <w:sz w:val="24"/>
          <w:szCs w:val="24"/>
        </w:rPr>
        <w:t xml:space="preserve">High involvement in community activities in the last year is self-reported, with 61% volunteering informally and 43% volunteering through organised groups. </w:t>
      </w:r>
      <w:r w:rsidR="00711073" w:rsidRPr="00C119F0">
        <w:rPr>
          <w:rFonts w:cstheme="minorHAnsi"/>
          <w:sz w:val="24"/>
          <w:szCs w:val="24"/>
        </w:rPr>
        <w:t xml:space="preserve">Levels are higher in rural areas, among women and among those with school aged children.  </w:t>
      </w:r>
      <w:r w:rsidRPr="00C119F0">
        <w:rPr>
          <w:rFonts w:cstheme="minorHAnsi"/>
          <w:sz w:val="24"/>
          <w:szCs w:val="24"/>
        </w:rPr>
        <w:t xml:space="preserve"> </w:t>
      </w:r>
      <w:r w:rsidRPr="00C119F0">
        <w:rPr>
          <w:rFonts w:cstheme="minorHAnsi"/>
          <w:b/>
          <w:i/>
          <w:sz w:val="24"/>
          <w:szCs w:val="24"/>
        </w:rPr>
        <w:t>Th</w:t>
      </w:r>
      <w:r w:rsidR="00711073" w:rsidRPr="00C119F0">
        <w:rPr>
          <w:rFonts w:cstheme="minorHAnsi"/>
          <w:b/>
          <w:i/>
          <w:sz w:val="24"/>
          <w:szCs w:val="24"/>
        </w:rPr>
        <w:t>e</w:t>
      </w:r>
      <w:r w:rsidRPr="00C119F0">
        <w:rPr>
          <w:rFonts w:cstheme="minorHAnsi"/>
          <w:b/>
          <w:i/>
          <w:sz w:val="24"/>
          <w:szCs w:val="24"/>
        </w:rPr>
        <w:t xml:space="preserve"> high level of volunteering can be viewed very positively and a feature of community life in the Highlands, </w:t>
      </w:r>
      <w:r w:rsidR="00711073" w:rsidRPr="00C119F0">
        <w:rPr>
          <w:rFonts w:cstheme="minorHAnsi"/>
          <w:b/>
          <w:i/>
          <w:sz w:val="24"/>
          <w:szCs w:val="24"/>
        </w:rPr>
        <w:t xml:space="preserve">and </w:t>
      </w:r>
      <w:r w:rsidRPr="00C119F0">
        <w:rPr>
          <w:rFonts w:cstheme="minorHAnsi"/>
          <w:b/>
          <w:i/>
          <w:sz w:val="24"/>
          <w:szCs w:val="24"/>
        </w:rPr>
        <w:t>it raise</w:t>
      </w:r>
      <w:r w:rsidR="00711073" w:rsidRPr="00C119F0">
        <w:rPr>
          <w:rFonts w:cstheme="minorHAnsi"/>
          <w:b/>
          <w:i/>
          <w:sz w:val="24"/>
          <w:szCs w:val="24"/>
        </w:rPr>
        <w:t>s</w:t>
      </w:r>
      <w:r w:rsidRPr="00C119F0">
        <w:rPr>
          <w:rFonts w:cstheme="minorHAnsi"/>
          <w:b/>
          <w:i/>
          <w:sz w:val="24"/>
          <w:szCs w:val="24"/>
        </w:rPr>
        <w:t xml:space="preserve"> questions about </w:t>
      </w:r>
      <w:r w:rsidR="00711073" w:rsidRPr="00C119F0">
        <w:rPr>
          <w:rFonts w:cstheme="minorHAnsi"/>
          <w:b/>
          <w:i/>
          <w:sz w:val="24"/>
          <w:szCs w:val="24"/>
        </w:rPr>
        <w:t xml:space="preserve">how the Council can build </w:t>
      </w:r>
      <w:r w:rsidRPr="00C119F0">
        <w:rPr>
          <w:rFonts w:cstheme="minorHAnsi"/>
          <w:b/>
          <w:i/>
          <w:sz w:val="24"/>
          <w:szCs w:val="24"/>
        </w:rPr>
        <w:t>capacity for people to do even more in their communities.</w:t>
      </w:r>
    </w:p>
    <w:p w:rsidR="007917F6" w:rsidRPr="00C119F0" w:rsidRDefault="007917F6" w:rsidP="00E716D1">
      <w:pPr>
        <w:pStyle w:val="ListParagraph"/>
        <w:ind w:left="765"/>
        <w:rPr>
          <w:rFonts w:cstheme="minorHAnsi"/>
          <w:sz w:val="24"/>
          <w:szCs w:val="24"/>
        </w:rPr>
      </w:pPr>
    </w:p>
    <w:p w:rsidR="00E716D1" w:rsidRPr="00C119F0" w:rsidRDefault="00E716D1" w:rsidP="00B1697E">
      <w:pPr>
        <w:pStyle w:val="ListParagraph"/>
        <w:numPr>
          <w:ilvl w:val="0"/>
          <w:numId w:val="49"/>
        </w:numPr>
        <w:spacing w:after="0"/>
        <w:rPr>
          <w:rFonts w:cstheme="minorHAnsi"/>
          <w:sz w:val="24"/>
          <w:szCs w:val="24"/>
        </w:rPr>
      </w:pPr>
      <w:r w:rsidRPr="00C119F0">
        <w:rPr>
          <w:rFonts w:cstheme="minorHAnsi"/>
          <w:b/>
          <w:sz w:val="24"/>
          <w:szCs w:val="24"/>
        </w:rPr>
        <w:t>Local democracy and community councils</w:t>
      </w:r>
    </w:p>
    <w:p w:rsidR="003D2DC1" w:rsidRPr="00C119F0" w:rsidRDefault="00B1697E" w:rsidP="00B1697E">
      <w:pPr>
        <w:spacing w:after="0"/>
        <w:ind w:left="720"/>
        <w:rPr>
          <w:rFonts w:cstheme="minorHAnsi"/>
          <w:sz w:val="24"/>
          <w:szCs w:val="24"/>
        </w:rPr>
      </w:pPr>
      <w:r w:rsidRPr="00C119F0">
        <w:rPr>
          <w:rFonts w:cstheme="minorHAnsi"/>
          <w:sz w:val="24"/>
          <w:szCs w:val="24"/>
        </w:rPr>
        <w:t>More people agree than disagree (only by 4%) that we listen to local people.  34% agree we show this quality.  In previous years responses have fluctuated.  Last year more people disagreed than agreed (by 3%) but in 2015 the response</w:t>
      </w:r>
      <w:r w:rsidR="00EB5D8C" w:rsidRPr="00C119F0">
        <w:rPr>
          <w:rFonts w:cstheme="minorHAnsi"/>
          <w:sz w:val="24"/>
          <w:szCs w:val="24"/>
        </w:rPr>
        <w:t>s</w:t>
      </w:r>
      <w:r w:rsidRPr="00C119F0">
        <w:rPr>
          <w:rFonts w:cstheme="minorHAnsi"/>
          <w:sz w:val="24"/>
          <w:szCs w:val="24"/>
        </w:rPr>
        <w:t xml:space="preserve"> were far more positive with 12% more agreeing.</w:t>
      </w:r>
      <w:r w:rsidR="00574245" w:rsidRPr="00C119F0">
        <w:rPr>
          <w:rFonts w:cstheme="minorHAnsi"/>
          <w:sz w:val="24"/>
          <w:szCs w:val="24"/>
        </w:rPr>
        <w:t xml:space="preserve">  </w:t>
      </w:r>
    </w:p>
    <w:p w:rsidR="003D2DC1" w:rsidRPr="00C119F0" w:rsidRDefault="003D2DC1" w:rsidP="00B1697E">
      <w:pPr>
        <w:spacing w:after="0"/>
        <w:ind w:left="720"/>
        <w:rPr>
          <w:rFonts w:cstheme="minorHAnsi"/>
          <w:sz w:val="24"/>
          <w:szCs w:val="24"/>
        </w:rPr>
      </w:pPr>
    </w:p>
    <w:p w:rsidR="00B1697E" w:rsidRPr="00C119F0" w:rsidRDefault="00574245" w:rsidP="00B1697E">
      <w:pPr>
        <w:spacing w:after="0"/>
        <w:ind w:left="720"/>
        <w:rPr>
          <w:rFonts w:cstheme="minorHAnsi"/>
          <w:b/>
          <w:i/>
          <w:sz w:val="24"/>
          <w:szCs w:val="24"/>
        </w:rPr>
      </w:pPr>
      <w:r w:rsidRPr="00C119F0">
        <w:rPr>
          <w:rFonts w:cstheme="minorHAnsi"/>
          <w:b/>
          <w:i/>
          <w:sz w:val="24"/>
          <w:szCs w:val="24"/>
        </w:rPr>
        <w:t>Given that listening to local people has been consistently placed in the top 5 (usually 3</w:t>
      </w:r>
      <w:r w:rsidRPr="00C119F0">
        <w:rPr>
          <w:rFonts w:cstheme="minorHAnsi"/>
          <w:b/>
          <w:i/>
          <w:sz w:val="24"/>
          <w:szCs w:val="24"/>
          <w:vertAlign w:val="superscript"/>
        </w:rPr>
        <w:t>rd</w:t>
      </w:r>
      <w:r w:rsidRPr="00C119F0">
        <w:rPr>
          <w:rFonts w:cstheme="minorHAnsi"/>
          <w:b/>
          <w:i/>
          <w:sz w:val="24"/>
          <w:szCs w:val="24"/>
        </w:rPr>
        <w:t>) most important quality for us to demonstrate</w:t>
      </w:r>
      <w:r w:rsidR="003D2DC1" w:rsidRPr="00C119F0">
        <w:rPr>
          <w:rFonts w:cstheme="minorHAnsi"/>
          <w:b/>
          <w:i/>
          <w:sz w:val="24"/>
          <w:szCs w:val="24"/>
        </w:rPr>
        <w:t>, on balance we’re only just viewed positively on it so</w:t>
      </w:r>
      <w:r w:rsidRPr="00C119F0">
        <w:rPr>
          <w:rFonts w:cstheme="minorHAnsi"/>
          <w:b/>
          <w:i/>
          <w:sz w:val="24"/>
          <w:szCs w:val="24"/>
        </w:rPr>
        <w:t xml:space="preserve"> more attention is needed to this quality.</w:t>
      </w:r>
    </w:p>
    <w:p w:rsidR="00711073" w:rsidRPr="00C119F0" w:rsidRDefault="00711073" w:rsidP="00B1697E">
      <w:pPr>
        <w:spacing w:after="0"/>
        <w:ind w:left="720"/>
        <w:rPr>
          <w:rFonts w:cstheme="minorHAnsi"/>
          <w:sz w:val="24"/>
          <w:szCs w:val="24"/>
        </w:rPr>
      </w:pPr>
    </w:p>
    <w:p w:rsidR="00066C13" w:rsidRPr="00C119F0" w:rsidRDefault="00D90349" w:rsidP="00B1697E">
      <w:pPr>
        <w:spacing w:after="0"/>
        <w:ind w:left="720"/>
        <w:rPr>
          <w:rFonts w:cstheme="minorHAnsi"/>
          <w:sz w:val="24"/>
          <w:szCs w:val="24"/>
        </w:rPr>
      </w:pPr>
      <w:r w:rsidRPr="00C119F0">
        <w:rPr>
          <w:rFonts w:cstheme="minorHAnsi"/>
          <w:sz w:val="24"/>
          <w:szCs w:val="24"/>
        </w:rPr>
        <w:t>77% of respondents feel they have no or not very much i</w:t>
      </w:r>
      <w:r w:rsidR="004F2C8C" w:rsidRPr="00C119F0">
        <w:rPr>
          <w:rFonts w:cstheme="minorHAnsi"/>
          <w:sz w:val="24"/>
          <w:szCs w:val="24"/>
        </w:rPr>
        <w:t>nfluence over decision-making in their communities</w:t>
      </w:r>
      <w:r w:rsidRPr="00C119F0">
        <w:rPr>
          <w:rFonts w:cstheme="minorHAnsi"/>
          <w:sz w:val="24"/>
          <w:szCs w:val="24"/>
        </w:rPr>
        <w:t>, compared to 22% feeling they have some influence and 1% with a good deal of influence</w:t>
      </w:r>
      <w:r w:rsidR="004F2C8C" w:rsidRPr="00C119F0">
        <w:rPr>
          <w:rFonts w:cstheme="minorHAnsi"/>
          <w:sz w:val="24"/>
          <w:szCs w:val="24"/>
        </w:rPr>
        <w:t>.</w:t>
      </w:r>
      <w:r w:rsidRPr="00C119F0">
        <w:rPr>
          <w:rFonts w:cstheme="minorHAnsi"/>
          <w:sz w:val="24"/>
          <w:szCs w:val="24"/>
        </w:rPr>
        <w:t xml:space="preserve">  The reasons for feeling they have no or limited </w:t>
      </w:r>
      <w:proofErr w:type="gramStart"/>
      <w:r w:rsidRPr="00C119F0">
        <w:rPr>
          <w:rFonts w:cstheme="minorHAnsi"/>
          <w:sz w:val="24"/>
          <w:szCs w:val="24"/>
        </w:rPr>
        <w:t>influence</w:t>
      </w:r>
      <w:r w:rsidR="004F2C8C" w:rsidRPr="00C119F0">
        <w:rPr>
          <w:rFonts w:cstheme="minorHAnsi"/>
          <w:sz w:val="24"/>
          <w:szCs w:val="24"/>
        </w:rPr>
        <w:t xml:space="preserve"> </w:t>
      </w:r>
      <w:r w:rsidR="00335FE5" w:rsidRPr="00C119F0">
        <w:rPr>
          <w:rFonts w:cstheme="minorHAnsi"/>
          <w:sz w:val="24"/>
          <w:szCs w:val="24"/>
        </w:rPr>
        <w:t>are</w:t>
      </w:r>
      <w:proofErr w:type="gramEnd"/>
      <w:r w:rsidR="00335FE5" w:rsidRPr="00C119F0">
        <w:rPr>
          <w:rFonts w:cstheme="minorHAnsi"/>
          <w:sz w:val="24"/>
          <w:szCs w:val="24"/>
        </w:rPr>
        <w:t xml:space="preserve"> because they are sceptical about public bodies and their processes or they feel their own capacity is limited.  </w:t>
      </w:r>
      <w:r w:rsidR="00066C13" w:rsidRPr="00C119F0">
        <w:rPr>
          <w:rFonts w:cstheme="minorHAnsi"/>
          <w:sz w:val="24"/>
          <w:szCs w:val="24"/>
        </w:rPr>
        <w:t>A lack of trust that public bodies listen or belief it would make a difference accounted for 54% of responses and i</w:t>
      </w:r>
      <w:r w:rsidR="00335FE5" w:rsidRPr="00C119F0">
        <w:rPr>
          <w:rFonts w:cstheme="minorHAnsi"/>
          <w:sz w:val="24"/>
          <w:szCs w:val="24"/>
        </w:rPr>
        <w:t xml:space="preserve">nsufficient time, skills, knowledge or </w:t>
      </w:r>
      <w:r w:rsidR="00066C13" w:rsidRPr="00C119F0">
        <w:rPr>
          <w:rFonts w:cstheme="minorHAnsi"/>
          <w:sz w:val="24"/>
          <w:szCs w:val="24"/>
        </w:rPr>
        <w:t>feeling</w:t>
      </w:r>
      <w:r w:rsidR="00335FE5" w:rsidRPr="00C119F0">
        <w:rPr>
          <w:rFonts w:cstheme="minorHAnsi"/>
          <w:sz w:val="24"/>
          <w:szCs w:val="24"/>
        </w:rPr>
        <w:t xml:space="preserve"> uncomfortable about it accounted for 63% of all responses</w:t>
      </w:r>
      <w:r w:rsidR="00066C13" w:rsidRPr="00C119F0">
        <w:rPr>
          <w:rFonts w:cstheme="minorHAnsi"/>
          <w:sz w:val="24"/>
          <w:szCs w:val="24"/>
        </w:rPr>
        <w:t>.  Currently 57% of respondents would like to be fairly or very involved in decision-making in their areas; a clear majority. 30% say they would like to be not very involved and 12% say they do not want to be involved at all.</w:t>
      </w:r>
    </w:p>
    <w:p w:rsidR="00066C13" w:rsidRPr="00C119F0" w:rsidRDefault="00066C13" w:rsidP="00B1697E">
      <w:pPr>
        <w:spacing w:after="0"/>
        <w:ind w:left="720"/>
        <w:rPr>
          <w:rFonts w:cstheme="minorHAnsi"/>
          <w:sz w:val="24"/>
          <w:szCs w:val="24"/>
        </w:rPr>
      </w:pPr>
    </w:p>
    <w:p w:rsidR="00711073" w:rsidRPr="00C119F0" w:rsidRDefault="00066C13" w:rsidP="00B1697E">
      <w:pPr>
        <w:spacing w:after="0"/>
        <w:ind w:left="720"/>
        <w:rPr>
          <w:rFonts w:cstheme="minorHAnsi"/>
          <w:b/>
          <w:i/>
          <w:sz w:val="24"/>
          <w:szCs w:val="24"/>
        </w:rPr>
      </w:pPr>
      <w:r w:rsidRPr="00C119F0">
        <w:rPr>
          <w:rFonts w:cstheme="minorHAnsi"/>
          <w:b/>
          <w:i/>
          <w:sz w:val="24"/>
          <w:szCs w:val="24"/>
        </w:rPr>
        <w:t xml:space="preserve">Enabling people to have more influence is as much about how public bodies, including us, operate and encourage it as it is about people’s individual capacity.  The more we do to improve that the more we can meet the appetite and interest among the majority who seek to be fairly or very involved. Currently </w:t>
      </w:r>
      <w:r w:rsidR="00CE1DF7">
        <w:rPr>
          <w:rFonts w:cstheme="minorHAnsi"/>
          <w:b/>
          <w:i/>
          <w:sz w:val="24"/>
          <w:szCs w:val="24"/>
        </w:rPr>
        <w:t xml:space="preserve">it seems that </w:t>
      </w:r>
      <w:r w:rsidRPr="00C119F0">
        <w:rPr>
          <w:rFonts w:cstheme="minorHAnsi"/>
          <w:b/>
          <w:i/>
          <w:sz w:val="24"/>
          <w:szCs w:val="24"/>
        </w:rPr>
        <w:t xml:space="preserve">we and public bodies fall short. </w:t>
      </w:r>
      <w:r w:rsidR="00335FE5" w:rsidRPr="00C119F0">
        <w:rPr>
          <w:rFonts w:cstheme="minorHAnsi"/>
          <w:b/>
          <w:i/>
          <w:sz w:val="24"/>
          <w:szCs w:val="24"/>
        </w:rPr>
        <w:t xml:space="preserve"> </w:t>
      </w:r>
    </w:p>
    <w:p w:rsidR="002B11A8" w:rsidRPr="00C119F0" w:rsidRDefault="002B11A8" w:rsidP="00B1697E">
      <w:pPr>
        <w:spacing w:after="0"/>
        <w:ind w:left="720"/>
        <w:rPr>
          <w:rFonts w:cstheme="minorHAnsi"/>
          <w:sz w:val="24"/>
          <w:szCs w:val="24"/>
        </w:rPr>
      </w:pPr>
    </w:p>
    <w:p w:rsidR="002B11A8" w:rsidRPr="00C119F0" w:rsidRDefault="002B11A8" w:rsidP="00B1697E">
      <w:pPr>
        <w:spacing w:after="0"/>
        <w:ind w:left="720"/>
        <w:rPr>
          <w:rFonts w:cstheme="minorHAnsi"/>
          <w:sz w:val="24"/>
          <w:szCs w:val="24"/>
        </w:rPr>
      </w:pPr>
      <w:r w:rsidRPr="00C119F0">
        <w:rPr>
          <w:rFonts w:cstheme="minorHAnsi"/>
          <w:sz w:val="24"/>
          <w:szCs w:val="24"/>
        </w:rPr>
        <w:t xml:space="preserve">A majority either strongly or tend to agree with the following statements about community life: </w:t>
      </w:r>
    </w:p>
    <w:p w:rsidR="002B11A8" w:rsidRPr="00C119F0" w:rsidRDefault="002B11A8" w:rsidP="002B11A8">
      <w:pPr>
        <w:pStyle w:val="ListParagraph"/>
        <w:numPr>
          <w:ilvl w:val="0"/>
          <w:numId w:val="50"/>
        </w:numPr>
        <w:spacing w:after="0"/>
        <w:rPr>
          <w:rFonts w:cstheme="minorHAnsi"/>
          <w:sz w:val="24"/>
          <w:szCs w:val="24"/>
        </w:rPr>
      </w:pPr>
      <w:r w:rsidRPr="00C119F0">
        <w:rPr>
          <w:rFonts w:cstheme="minorHAnsi"/>
          <w:sz w:val="24"/>
          <w:szCs w:val="24"/>
        </w:rPr>
        <w:t>If a person is dissatisfied with the decisions affecting their community he/she has a duty to do something about it – 78%</w:t>
      </w:r>
    </w:p>
    <w:p w:rsidR="002B11A8" w:rsidRPr="00C119F0" w:rsidRDefault="002B11A8" w:rsidP="002B11A8">
      <w:pPr>
        <w:pStyle w:val="ListParagraph"/>
        <w:numPr>
          <w:ilvl w:val="0"/>
          <w:numId w:val="50"/>
        </w:numPr>
        <w:spacing w:after="0"/>
        <w:rPr>
          <w:rFonts w:cstheme="minorHAnsi"/>
          <w:sz w:val="24"/>
          <w:szCs w:val="24"/>
        </w:rPr>
      </w:pPr>
      <w:r w:rsidRPr="00C119F0">
        <w:rPr>
          <w:rFonts w:cstheme="minorHAnsi"/>
          <w:sz w:val="24"/>
          <w:szCs w:val="24"/>
        </w:rPr>
        <w:t>I enjoy working with other people on common problems in our community – 52%</w:t>
      </w:r>
    </w:p>
    <w:p w:rsidR="002B11A8" w:rsidRPr="00C119F0" w:rsidRDefault="002B11A8" w:rsidP="002B11A8">
      <w:pPr>
        <w:pStyle w:val="ListParagraph"/>
        <w:numPr>
          <w:ilvl w:val="0"/>
          <w:numId w:val="50"/>
        </w:numPr>
        <w:spacing w:after="0"/>
        <w:rPr>
          <w:rFonts w:cstheme="minorHAnsi"/>
          <w:sz w:val="24"/>
          <w:szCs w:val="24"/>
        </w:rPr>
      </w:pPr>
      <w:r w:rsidRPr="00C119F0">
        <w:rPr>
          <w:rFonts w:cstheme="minorHAnsi"/>
          <w:sz w:val="24"/>
          <w:szCs w:val="24"/>
        </w:rPr>
        <w:t>Every citizen should get involved in community life if local democracy is to work properly – 58%</w:t>
      </w:r>
    </w:p>
    <w:p w:rsidR="002B11A8" w:rsidRPr="00C119F0" w:rsidRDefault="002B11A8" w:rsidP="002B11A8">
      <w:pPr>
        <w:pStyle w:val="ListParagraph"/>
        <w:numPr>
          <w:ilvl w:val="0"/>
          <w:numId w:val="50"/>
        </w:numPr>
        <w:spacing w:after="0"/>
        <w:rPr>
          <w:rFonts w:cstheme="minorHAnsi"/>
          <w:sz w:val="24"/>
          <w:szCs w:val="24"/>
        </w:rPr>
      </w:pPr>
      <w:r w:rsidRPr="00C119F0">
        <w:rPr>
          <w:rFonts w:cstheme="minorHAnsi"/>
          <w:sz w:val="24"/>
          <w:szCs w:val="24"/>
        </w:rPr>
        <w:t>Your community could become more involved in providing services you and your community need – 61%</w:t>
      </w:r>
    </w:p>
    <w:p w:rsidR="002B11A8" w:rsidRPr="00C119F0" w:rsidRDefault="002B11A8" w:rsidP="00B1697E">
      <w:pPr>
        <w:spacing w:after="0"/>
        <w:ind w:left="720"/>
        <w:rPr>
          <w:rFonts w:cstheme="minorHAnsi"/>
          <w:sz w:val="24"/>
          <w:szCs w:val="24"/>
        </w:rPr>
      </w:pPr>
    </w:p>
    <w:p w:rsidR="00EB5D8C" w:rsidRPr="00C119F0" w:rsidRDefault="002B11A8" w:rsidP="00B1697E">
      <w:pPr>
        <w:spacing w:after="0"/>
        <w:ind w:left="720"/>
        <w:rPr>
          <w:rFonts w:cstheme="minorHAnsi"/>
          <w:b/>
          <w:i/>
          <w:sz w:val="24"/>
          <w:szCs w:val="24"/>
        </w:rPr>
      </w:pPr>
      <w:r w:rsidRPr="00C119F0">
        <w:rPr>
          <w:rFonts w:cstheme="minorHAnsi"/>
          <w:b/>
          <w:i/>
          <w:sz w:val="24"/>
          <w:szCs w:val="24"/>
        </w:rPr>
        <w:t xml:space="preserve">All of these responses indicate a preference for active citizenship.  </w:t>
      </w:r>
      <w:r w:rsidR="00C119F0">
        <w:rPr>
          <w:rFonts w:cstheme="minorHAnsi"/>
          <w:b/>
          <w:i/>
          <w:sz w:val="24"/>
          <w:szCs w:val="24"/>
        </w:rPr>
        <w:t>Redesign should mean supporting</w:t>
      </w:r>
      <w:r w:rsidRPr="00C119F0">
        <w:rPr>
          <w:rFonts w:cstheme="minorHAnsi"/>
          <w:b/>
          <w:i/>
          <w:sz w:val="24"/>
          <w:szCs w:val="24"/>
        </w:rPr>
        <w:t xml:space="preserve"> and enabling this. </w:t>
      </w:r>
    </w:p>
    <w:p w:rsidR="00303696" w:rsidRPr="00C119F0" w:rsidRDefault="00303696" w:rsidP="00B1697E">
      <w:pPr>
        <w:spacing w:after="0"/>
        <w:ind w:left="720"/>
        <w:rPr>
          <w:rFonts w:cstheme="minorHAnsi"/>
          <w:sz w:val="24"/>
          <w:szCs w:val="24"/>
        </w:rPr>
      </w:pPr>
    </w:p>
    <w:p w:rsidR="00303696" w:rsidRPr="00C119F0" w:rsidRDefault="00303696" w:rsidP="00B1697E">
      <w:pPr>
        <w:spacing w:after="0"/>
        <w:ind w:left="720"/>
        <w:rPr>
          <w:rFonts w:cstheme="minorHAnsi"/>
          <w:sz w:val="24"/>
          <w:szCs w:val="24"/>
        </w:rPr>
      </w:pPr>
      <w:r w:rsidRPr="00C119F0">
        <w:rPr>
          <w:rFonts w:cstheme="minorHAnsi"/>
          <w:sz w:val="24"/>
          <w:szCs w:val="24"/>
        </w:rPr>
        <w:t>Some 22% of respondents had contact with their Community Council in the last year. Mostly this was in relation to improving local amenities, a planning issue or about a change in a local service.  44% agreed they found it easy to contact their community council and 21% disagreed.</w:t>
      </w:r>
    </w:p>
    <w:p w:rsidR="00303696" w:rsidRPr="00C119F0" w:rsidRDefault="00303696" w:rsidP="00B1697E">
      <w:pPr>
        <w:spacing w:after="0"/>
        <w:ind w:left="720"/>
        <w:rPr>
          <w:rFonts w:cstheme="minorHAnsi"/>
          <w:sz w:val="24"/>
          <w:szCs w:val="24"/>
        </w:rPr>
      </w:pPr>
    </w:p>
    <w:p w:rsidR="00303696" w:rsidRPr="00C119F0" w:rsidRDefault="00303696" w:rsidP="00B1697E">
      <w:pPr>
        <w:spacing w:after="0"/>
        <w:ind w:left="720"/>
        <w:rPr>
          <w:rFonts w:cstheme="minorHAnsi"/>
          <w:b/>
          <w:i/>
          <w:sz w:val="24"/>
          <w:szCs w:val="24"/>
        </w:rPr>
      </w:pPr>
      <w:r w:rsidRPr="00C119F0">
        <w:rPr>
          <w:rFonts w:cstheme="minorHAnsi"/>
          <w:b/>
          <w:i/>
          <w:sz w:val="24"/>
          <w:szCs w:val="24"/>
        </w:rPr>
        <w:t xml:space="preserve">1 in 5 having contact with their community council is not insignificant, but the current reach needs to be extended if community councils are to be seen as vehicles of redesign in one way or another.  Planning how to work with community councils differently and to reform their reach and purpose needs consideration.  Early </w:t>
      </w:r>
      <w:r w:rsidRPr="00C119F0">
        <w:rPr>
          <w:rFonts w:cstheme="minorHAnsi"/>
          <w:b/>
          <w:i/>
          <w:sz w:val="24"/>
          <w:szCs w:val="24"/>
        </w:rPr>
        <w:lastRenderedPageBreak/>
        <w:t>discussion</w:t>
      </w:r>
      <w:r w:rsidR="00C119F0" w:rsidRPr="00C119F0">
        <w:rPr>
          <w:rFonts w:cstheme="minorHAnsi"/>
          <w:b/>
          <w:i/>
          <w:sz w:val="24"/>
          <w:szCs w:val="24"/>
        </w:rPr>
        <w:t>s</w:t>
      </w:r>
      <w:r w:rsidRPr="00C119F0">
        <w:rPr>
          <w:rFonts w:cstheme="minorHAnsi"/>
          <w:b/>
          <w:i/>
          <w:sz w:val="24"/>
          <w:szCs w:val="24"/>
        </w:rPr>
        <w:t xml:space="preserve"> with local members in workshops are </w:t>
      </w:r>
      <w:r w:rsidR="00C119F0" w:rsidRPr="00C119F0">
        <w:rPr>
          <w:rFonts w:cstheme="minorHAnsi"/>
          <w:b/>
          <w:i/>
          <w:sz w:val="24"/>
          <w:szCs w:val="24"/>
        </w:rPr>
        <w:t>scheduled between 30</w:t>
      </w:r>
      <w:r w:rsidR="00C119F0" w:rsidRPr="00C119F0">
        <w:rPr>
          <w:rFonts w:cstheme="minorHAnsi"/>
          <w:b/>
          <w:i/>
          <w:sz w:val="24"/>
          <w:szCs w:val="24"/>
          <w:vertAlign w:val="superscript"/>
        </w:rPr>
        <w:t>th</w:t>
      </w:r>
      <w:r w:rsidR="00C119F0" w:rsidRPr="00C119F0">
        <w:rPr>
          <w:rFonts w:cstheme="minorHAnsi"/>
          <w:b/>
          <w:i/>
          <w:sz w:val="24"/>
          <w:szCs w:val="24"/>
        </w:rPr>
        <w:t xml:space="preserve"> October and 8</w:t>
      </w:r>
      <w:r w:rsidR="00C119F0" w:rsidRPr="00C119F0">
        <w:rPr>
          <w:rFonts w:cstheme="minorHAnsi"/>
          <w:b/>
          <w:i/>
          <w:sz w:val="24"/>
          <w:szCs w:val="24"/>
          <w:vertAlign w:val="superscript"/>
        </w:rPr>
        <w:t>th</w:t>
      </w:r>
      <w:r w:rsidR="00C119F0" w:rsidRPr="00C119F0">
        <w:rPr>
          <w:rFonts w:cstheme="minorHAnsi"/>
          <w:b/>
          <w:i/>
          <w:sz w:val="24"/>
          <w:szCs w:val="24"/>
        </w:rPr>
        <w:t xml:space="preserve"> December 2017.</w:t>
      </w:r>
      <w:r w:rsidRPr="00C119F0">
        <w:rPr>
          <w:rFonts w:cstheme="minorHAnsi"/>
          <w:b/>
          <w:i/>
          <w:sz w:val="24"/>
          <w:szCs w:val="24"/>
        </w:rPr>
        <w:t xml:space="preserve">  </w:t>
      </w:r>
    </w:p>
    <w:p w:rsidR="002B11A8" w:rsidRPr="00C119F0" w:rsidRDefault="002B11A8" w:rsidP="00B1697E">
      <w:pPr>
        <w:spacing w:after="0"/>
        <w:ind w:left="720"/>
        <w:rPr>
          <w:rFonts w:cstheme="minorHAnsi"/>
          <w:sz w:val="24"/>
          <w:szCs w:val="24"/>
        </w:rPr>
      </w:pPr>
    </w:p>
    <w:p w:rsidR="00EB5D8C" w:rsidRPr="00C119F0" w:rsidRDefault="00EB5D8C" w:rsidP="00EB5D8C">
      <w:pPr>
        <w:pStyle w:val="ListParagraph"/>
        <w:numPr>
          <w:ilvl w:val="0"/>
          <w:numId w:val="49"/>
        </w:numPr>
        <w:rPr>
          <w:rFonts w:cstheme="minorHAnsi"/>
          <w:b/>
          <w:sz w:val="24"/>
          <w:szCs w:val="24"/>
        </w:rPr>
      </w:pPr>
      <w:r w:rsidRPr="00C119F0">
        <w:rPr>
          <w:rFonts w:cstheme="minorHAnsi"/>
          <w:b/>
          <w:sz w:val="24"/>
          <w:szCs w:val="24"/>
        </w:rPr>
        <w:t>Implementing our redesign values of: challenging, open to ideas, participating and empowering</w:t>
      </w:r>
    </w:p>
    <w:p w:rsidR="00303696" w:rsidRPr="00C119F0" w:rsidRDefault="00303696" w:rsidP="00EB5D8C">
      <w:pPr>
        <w:pStyle w:val="ListParagraph"/>
        <w:ind w:left="765"/>
        <w:rPr>
          <w:rFonts w:cstheme="minorHAnsi"/>
          <w:sz w:val="24"/>
          <w:szCs w:val="24"/>
        </w:rPr>
      </w:pPr>
      <w:r w:rsidRPr="00C119F0">
        <w:rPr>
          <w:rFonts w:cstheme="minorHAnsi"/>
          <w:sz w:val="24"/>
          <w:szCs w:val="24"/>
        </w:rPr>
        <w:t>In addition to some of the comments above that relate to redesign values, other findings are noted below.</w:t>
      </w:r>
    </w:p>
    <w:p w:rsidR="00303696" w:rsidRPr="00C119F0" w:rsidRDefault="00303696" w:rsidP="00EB5D8C">
      <w:pPr>
        <w:pStyle w:val="ListParagraph"/>
        <w:ind w:left="765"/>
        <w:rPr>
          <w:rFonts w:cstheme="minorHAnsi"/>
          <w:sz w:val="24"/>
          <w:szCs w:val="24"/>
        </w:rPr>
      </w:pPr>
    </w:p>
    <w:p w:rsidR="005C373D" w:rsidRPr="00C119F0" w:rsidRDefault="00EB5D8C" w:rsidP="00EB5D8C">
      <w:pPr>
        <w:pStyle w:val="ListParagraph"/>
        <w:ind w:left="765"/>
        <w:rPr>
          <w:rFonts w:cstheme="minorHAnsi"/>
          <w:sz w:val="24"/>
          <w:szCs w:val="24"/>
        </w:rPr>
      </w:pPr>
      <w:r w:rsidRPr="00C119F0">
        <w:rPr>
          <w:rFonts w:cstheme="minorHAnsi"/>
          <w:sz w:val="24"/>
          <w:szCs w:val="24"/>
        </w:rPr>
        <w:t>More people agree than disagree (by 17%) that we ask people for ideas on how to do things better.  This was the first time we included this quality in the questions and it received the 5</w:t>
      </w:r>
      <w:r w:rsidRPr="00C119F0">
        <w:rPr>
          <w:rFonts w:cstheme="minorHAnsi"/>
          <w:sz w:val="24"/>
          <w:szCs w:val="24"/>
          <w:vertAlign w:val="superscript"/>
        </w:rPr>
        <w:t>th</w:t>
      </w:r>
      <w:r w:rsidRPr="00C119F0">
        <w:rPr>
          <w:rFonts w:cstheme="minorHAnsi"/>
          <w:sz w:val="24"/>
          <w:szCs w:val="24"/>
        </w:rPr>
        <w:t xml:space="preserve"> highest score of all 15 qualities we asked about.  In total 45% agree we show this quality.</w:t>
      </w:r>
      <w:r w:rsidR="000377AD" w:rsidRPr="00C119F0">
        <w:rPr>
          <w:rFonts w:cstheme="minorHAnsi"/>
          <w:sz w:val="24"/>
          <w:szCs w:val="24"/>
        </w:rPr>
        <w:t xml:space="preserve">  </w:t>
      </w:r>
    </w:p>
    <w:p w:rsidR="005C373D" w:rsidRPr="00C119F0" w:rsidRDefault="005C373D" w:rsidP="00EB5D8C">
      <w:pPr>
        <w:pStyle w:val="ListParagraph"/>
        <w:ind w:left="765"/>
        <w:rPr>
          <w:rFonts w:cstheme="minorHAnsi"/>
          <w:sz w:val="24"/>
          <w:szCs w:val="24"/>
        </w:rPr>
      </w:pPr>
    </w:p>
    <w:p w:rsidR="00EB5D8C" w:rsidRPr="00C119F0" w:rsidRDefault="00574245" w:rsidP="00EB5D8C">
      <w:pPr>
        <w:pStyle w:val="ListParagraph"/>
        <w:ind w:left="765"/>
        <w:rPr>
          <w:rFonts w:cstheme="minorHAnsi"/>
          <w:b/>
          <w:i/>
          <w:sz w:val="24"/>
          <w:szCs w:val="24"/>
        </w:rPr>
      </w:pPr>
      <w:r w:rsidRPr="00C119F0">
        <w:rPr>
          <w:rFonts w:cstheme="minorHAnsi"/>
          <w:b/>
          <w:i/>
          <w:sz w:val="24"/>
          <w:szCs w:val="24"/>
        </w:rPr>
        <w:t>While this was rated positively, o</w:t>
      </w:r>
      <w:r w:rsidR="000377AD" w:rsidRPr="00C119F0">
        <w:rPr>
          <w:rFonts w:cstheme="minorHAnsi"/>
          <w:b/>
          <w:i/>
          <w:sz w:val="24"/>
          <w:szCs w:val="24"/>
        </w:rPr>
        <w:t xml:space="preserve">nly 14% included </w:t>
      </w:r>
      <w:r w:rsidRPr="00C119F0">
        <w:rPr>
          <w:rFonts w:cstheme="minorHAnsi"/>
          <w:b/>
          <w:i/>
          <w:sz w:val="24"/>
          <w:szCs w:val="24"/>
        </w:rPr>
        <w:t>it</w:t>
      </w:r>
      <w:r w:rsidR="000377AD" w:rsidRPr="00C119F0">
        <w:rPr>
          <w:rFonts w:cstheme="minorHAnsi"/>
          <w:b/>
          <w:i/>
          <w:sz w:val="24"/>
          <w:szCs w:val="24"/>
        </w:rPr>
        <w:t xml:space="preserve"> in their top 5 most important qualities for the Council to demonstrate.</w:t>
      </w:r>
      <w:r w:rsidR="005C373D" w:rsidRPr="00C119F0">
        <w:rPr>
          <w:rFonts w:cstheme="minorHAnsi"/>
          <w:b/>
          <w:i/>
          <w:sz w:val="24"/>
          <w:szCs w:val="24"/>
        </w:rPr>
        <w:t xml:space="preserve">  To find redesign solutions we need to do more to encourage people to see the value of them being asked for their ideas on how to do things better.</w:t>
      </w:r>
    </w:p>
    <w:p w:rsidR="00EB5D8C" w:rsidRPr="00C119F0" w:rsidRDefault="00EB5D8C" w:rsidP="00EB5D8C">
      <w:pPr>
        <w:spacing w:after="0"/>
        <w:ind w:left="709" w:hanging="709"/>
        <w:rPr>
          <w:rFonts w:cstheme="minorHAnsi"/>
          <w:sz w:val="24"/>
          <w:szCs w:val="24"/>
        </w:rPr>
      </w:pPr>
      <w:r w:rsidRPr="00C119F0">
        <w:rPr>
          <w:rFonts w:cstheme="minorHAnsi"/>
          <w:sz w:val="24"/>
          <w:szCs w:val="24"/>
        </w:rPr>
        <w:tab/>
        <w:t>More people disagree than agree that we invite challenge and different views to help make decisions. This was the first time we included this quality in the questions and it received the 4</w:t>
      </w:r>
      <w:r w:rsidRPr="00C119F0">
        <w:rPr>
          <w:rFonts w:cstheme="minorHAnsi"/>
          <w:sz w:val="24"/>
          <w:szCs w:val="24"/>
          <w:vertAlign w:val="superscript"/>
        </w:rPr>
        <w:t>th</w:t>
      </w:r>
      <w:r w:rsidRPr="00C119F0">
        <w:rPr>
          <w:rFonts w:cstheme="minorHAnsi"/>
          <w:sz w:val="24"/>
          <w:szCs w:val="24"/>
        </w:rPr>
        <w:t xml:space="preserve"> lowest score of all 15 qualities we asked about.  In total 25% agree we show this quality, compared to 42% disagreeing.</w:t>
      </w:r>
      <w:r w:rsidR="000377AD" w:rsidRPr="00C119F0">
        <w:rPr>
          <w:rFonts w:cstheme="minorHAnsi"/>
          <w:sz w:val="24"/>
          <w:szCs w:val="24"/>
        </w:rPr>
        <w:t xml:space="preserve">  Only 8% placed this quality in their top 5 most important for the Council to demonstrate, placing it joint lowest of all qualities along with helping people to help each other.</w:t>
      </w:r>
    </w:p>
    <w:p w:rsidR="005C373D" w:rsidRPr="00C119F0" w:rsidRDefault="005C373D" w:rsidP="00EB5D8C">
      <w:pPr>
        <w:spacing w:after="0"/>
        <w:ind w:left="709" w:hanging="709"/>
        <w:rPr>
          <w:rFonts w:cstheme="minorHAnsi"/>
          <w:sz w:val="24"/>
          <w:szCs w:val="24"/>
        </w:rPr>
      </w:pPr>
    </w:p>
    <w:p w:rsidR="005C373D" w:rsidRPr="00C119F0" w:rsidRDefault="005C373D" w:rsidP="005C373D">
      <w:pPr>
        <w:spacing w:after="0"/>
        <w:ind w:left="709"/>
        <w:rPr>
          <w:rFonts w:cstheme="minorHAnsi"/>
          <w:b/>
          <w:i/>
          <w:sz w:val="24"/>
          <w:szCs w:val="24"/>
        </w:rPr>
        <w:sectPr w:rsidR="005C373D" w:rsidRPr="00C119F0">
          <w:footerReference w:type="default" r:id="rId8"/>
          <w:pgSz w:w="11906" w:h="16838"/>
          <w:pgMar w:top="1440" w:right="1440" w:bottom="1440" w:left="1440" w:header="708" w:footer="708" w:gutter="0"/>
          <w:cols w:space="708"/>
          <w:docGrid w:linePitch="360"/>
        </w:sectPr>
      </w:pPr>
      <w:r w:rsidRPr="00C119F0">
        <w:rPr>
          <w:rFonts w:cstheme="minorHAnsi"/>
          <w:b/>
          <w:i/>
          <w:sz w:val="24"/>
          <w:szCs w:val="24"/>
        </w:rPr>
        <w:t xml:space="preserve">We are viewed negatively on inviting challenge and different views to help make decisions and very few feel this is important; but if we get better at this we could change public opinion in how effective their contribution can be. </w:t>
      </w:r>
    </w:p>
    <w:p w:rsidR="005D7B5A" w:rsidRPr="005D7B5A" w:rsidRDefault="005D7B5A" w:rsidP="005D7B5A">
      <w:pPr>
        <w:widowControl w:val="0"/>
        <w:spacing w:before="38" w:after="0"/>
        <w:ind w:right="171"/>
        <w:jc w:val="right"/>
        <w:outlineLvl w:val="0"/>
        <w:rPr>
          <w:rFonts w:ascii="Arial" w:eastAsia="Arial" w:hAnsi="Arial" w:cs="Arial"/>
          <w:b/>
          <w:bCs/>
          <w:sz w:val="24"/>
          <w:szCs w:val="24"/>
        </w:rPr>
      </w:pPr>
      <w:bookmarkStart w:id="1" w:name="_TOC_250002"/>
      <w:r w:rsidRPr="005D7B5A">
        <w:rPr>
          <w:rFonts w:ascii="Arial" w:eastAsia="Arial" w:hAnsi="Arial" w:cs="Arial"/>
          <w:b/>
          <w:bCs/>
          <w:sz w:val="24"/>
          <w:szCs w:val="24"/>
        </w:rPr>
        <w:lastRenderedPageBreak/>
        <w:t>Appendix 1</w:t>
      </w:r>
    </w:p>
    <w:p w:rsidR="005D7B5A" w:rsidRDefault="005D7B5A" w:rsidP="005D7B5A">
      <w:pPr>
        <w:widowControl w:val="0"/>
        <w:spacing w:before="38" w:after="0"/>
        <w:ind w:right="171"/>
        <w:outlineLvl w:val="0"/>
        <w:rPr>
          <w:rFonts w:ascii="Arial" w:eastAsia="Arial" w:hAnsi="Arial" w:cs="Arial"/>
          <w:b/>
          <w:bCs/>
          <w:sz w:val="24"/>
          <w:szCs w:val="24"/>
        </w:rPr>
      </w:pPr>
    </w:p>
    <w:p w:rsidR="005D7B5A" w:rsidRPr="005D7B5A" w:rsidRDefault="005D7B5A" w:rsidP="005D7B5A">
      <w:pPr>
        <w:widowControl w:val="0"/>
        <w:spacing w:before="38" w:after="0"/>
        <w:ind w:right="171"/>
        <w:outlineLvl w:val="0"/>
        <w:rPr>
          <w:rFonts w:ascii="Arial" w:eastAsia="Arial" w:hAnsi="Arial" w:cs="Arial"/>
          <w:b/>
          <w:bCs/>
          <w:sz w:val="24"/>
          <w:szCs w:val="24"/>
        </w:rPr>
      </w:pPr>
      <w:r w:rsidRPr="005D7B5A">
        <w:rPr>
          <w:rFonts w:ascii="Arial" w:eastAsia="Arial" w:hAnsi="Arial" w:cs="Arial"/>
          <w:b/>
          <w:bCs/>
          <w:sz w:val="24"/>
          <w:szCs w:val="24"/>
        </w:rPr>
        <w:t>Extract of the UHI report of the Annual Survey of Performance and Attitudes 2017</w:t>
      </w:r>
    </w:p>
    <w:p w:rsidR="005D7B5A" w:rsidRPr="005D7B5A" w:rsidRDefault="005D7B5A" w:rsidP="005D7B5A">
      <w:pPr>
        <w:widowControl w:val="0"/>
        <w:spacing w:before="38" w:after="0"/>
        <w:ind w:right="171"/>
        <w:outlineLvl w:val="0"/>
        <w:rPr>
          <w:rFonts w:ascii="Arial" w:eastAsia="Arial" w:hAnsi="Arial" w:cs="Arial"/>
          <w:sz w:val="24"/>
          <w:szCs w:val="24"/>
        </w:rPr>
      </w:pPr>
      <w:r w:rsidRPr="005D7B5A">
        <w:rPr>
          <w:rFonts w:ascii="Arial" w:eastAsia="Arial" w:hAnsi="Arial" w:cs="Arial"/>
          <w:b/>
          <w:bCs/>
          <w:sz w:val="24"/>
          <w:szCs w:val="24"/>
        </w:rPr>
        <w:t xml:space="preserve">SECTION </w:t>
      </w:r>
      <w:r w:rsidRPr="005D7B5A">
        <w:rPr>
          <w:rFonts w:ascii="Arial" w:eastAsia="Arial" w:hAnsi="Arial" w:cs="Arial"/>
          <w:b/>
          <w:bCs/>
          <w:spacing w:val="-3"/>
          <w:sz w:val="24"/>
          <w:szCs w:val="24"/>
        </w:rPr>
        <w:t xml:space="preserve">A: </w:t>
      </w:r>
      <w:r w:rsidRPr="005D7B5A">
        <w:rPr>
          <w:rFonts w:ascii="Arial" w:eastAsia="Arial" w:hAnsi="Arial" w:cs="Arial"/>
          <w:b/>
          <w:bCs/>
          <w:sz w:val="24"/>
          <w:szCs w:val="24"/>
        </w:rPr>
        <w:t>COUNCIL</w:t>
      </w:r>
      <w:bookmarkEnd w:id="1"/>
      <w:r w:rsidRPr="005D7B5A">
        <w:rPr>
          <w:rFonts w:ascii="Arial" w:eastAsia="Arial" w:hAnsi="Arial" w:cs="Arial"/>
          <w:b/>
          <w:bCs/>
          <w:sz w:val="24"/>
          <w:szCs w:val="24"/>
        </w:rPr>
        <w:t xml:space="preserve"> QUALITIES</w:t>
      </w:r>
    </w:p>
    <w:p w:rsidR="005D7B5A" w:rsidRPr="00FB617D" w:rsidRDefault="005D7B5A" w:rsidP="005D7B5A">
      <w:pPr>
        <w:widowControl w:val="0"/>
        <w:spacing w:before="1" w:after="0"/>
        <w:rPr>
          <w:rFonts w:ascii="Arial" w:eastAsia="Arial" w:hAnsi="Arial" w:cs="Arial"/>
          <w:b/>
          <w:bCs/>
          <w:sz w:val="16"/>
          <w:szCs w:val="16"/>
        </w:rPr>
      </w:pPr>
    </w:p>
    <w:p w:rsidR="005D7B5A" w:rsidRPr="00FB617D" w:rsidRDefault="005D7B5A" w:rsidP="005D7B5A">
      <w:pPr>
        <w:widowControl w:val="0"/>
        <w:spacing w:after="0"/>
        <w:ind w:right="171"/>
        <w:outlineLvl w:val="1"/>
        <w:rPr>
          <w:rFonts w:ascii="Arial" w:eastAsia="Arial" w:hAnsi="Arial" w:cs="Arial"/>
          <w:sz w:val="24"/>
          <w:szCs w:val="24"/>
        </w:rPr>
      </w:pPr>
      <w:r w:rsidRPr="00FB617D">
        <w:rPr>
          <w:rFonts w:ascii="Arial" w:eastAsia="Arial" w:hAnsi="Arial" w:cs="Arial"/>
          <w:b/>
          <w:bCs/>
          <w:sz w:val="24"/>
          <w:szCs w:val="24"/>
        </w:rPr>
        <w:t>Question 1: Views of The Highland Council against 15 qualities</w:t>
      </w:r>
    </w:p>
    <w:p w:rsidR="005D7B5A" w:rsidRPr="00FB617D" w:rsidRDefault="005D7B5A" w:rsidP="005D7B5A">
      <w:pPr>
        <w:widowControl w:val="0"/>
        <w:numPr>
          <w:ilvl w:val="1"/>
          <w:numId w:val="20"/>
        </w:numPr>
        <w:tabs>
          <w:tab w:val="left" w:pos="720"/>
        </w:tabs>
        <w:spacing w:after="0" w:line="259" w:lineRule="auto"/>
        <w:ind w:left="547" w:right="115" w:hanging="547"/>
        <w:jc w:val="both"/>
        <w:rPr>
          <w:rFonts w:ascii="Arial" w:eastAsia="Arial" w:hAnsi="Arial" w:cs="Arial"/>
          <w:sz w:val="24"/>
          <w:szCs w:val="24"/>
        </w:rPr>
      </w:pPr>
      <w:r w:rsidRPr="00FB617D">
        <w:rPr>
          <w:rFonts w:ascii="Arial" w:eastAsia="Calibri" w:hAnsi="Arial" w:cs="Arial"/>
          <w:sz w:val="24"/>
          <w:szCs w:val="24"/>
        </w:rPr>
        <w:t>Respondents gave their views of the Council against a list of qualities. The</w:t>
      </w:r>
      <w:r w:rsidRPr="00FB617D">
        <w:rPr>
          <w:rFonts w:ascii="Arial" w:eastAsia="Calibri" w:hAnsi="Arial" w:cs="Arial"/>
          <w:spacing w:val="25"/>
          <w:sz w:val="24"/>
          <w:szCs w:val="24"/>
        </w:rPr>
        <w:t xml:space="preserve"> </w:t>
      </w:r>
      <w:r w:rsidRPr="00FB617D">
        <w:rPr>
          <w:rFonts w:ascii="Arial" w:eastAsia="Calibri" w:hAnsi="Arial" w:cs="Arial"/>
          <w:sz w:val="24"/>
          <w:szCs w:val="24"/>
        </w:rPr>
        <w:t>difference between</w:t>
      </w:r>
      <w:r w:rsidRPr="00FB617D">
        <w:rPr>
          <w:rFonts w:ascii="Arial" w:eastAsia="Calibri" w:hAnsi="Arial" w:cs="Arial"/>
          <w:spacing w:val="15"/>
          <w:sz w:val="24"/>
          <w:szCs w:val="24"/>
        </w:rPr>
        <w:t xml:space="preserve"> </w:t>
      </w:r>
      <w:r w:rsidRPr="00FB617D">
        <w:rPr>
          <w:rFonts w:ascii="Arial" w:eastAsia="Calibri" w:hAnsi="Arial" w:cs="Arial"/>
          <w:sz w:val="24"/>
          <w:szCs w:val="24"/>
        </w:rPr>
        <w:t>the</w:t>
      </w:r>
      <w:r w:rsidRPr="00FB617D">
        <w:rPr>
          <w:rFonts w:ascii="Arial" w:eastAsia="Calibri" w:hAnsi="Arial" w:cs="Arial"/>
          <w:spacing w:val="15"/>
          <w:sz w:val="24"/>
          <w:szCs w:val="24"/>
        </w:rPr>
        <w:t xml:space="preserve"> </w:t>
      </w:r>
      <w:r w:rsidRPr="00FB617D">
        <w:rPr>
          <w:rFonts w:ascii="Arial" w:eastAsia="Calibri" w:hAnsi="Arial" w:cs="Arial"/>
          <w:sz w:val="24"/>
          <w:szCs w:val="24"/>
        </w:rPr>
        <w:t>percentage</w:t>
      </w:r>
      <w:r w:rsidRPr="00FB617D">
        <w:rPr>
          <w:rFonts w:ascii="Arial" w:eastAsia="Calibri" w:hAnsi="Arial" w:cs="Arial"/>
          <w:spacing w:val="15"/>
          <w:sz w:val="24"/>
          <w:szCs w:val="24"/>
        </w:rPr>
        <w:t xml:space="preserve"> </w:t>
      </w:r>
      <w:r w:rsidRPr="00FB617D">
        <w:rPr>
          <w:rFonts w:ascii="Arial" w:eastAsia="Calibri" w:hAnsi="Arial" w:cs="Arial"/>
          <w:sz w:val="24"/>
          <w:szCs w:val="24"/>
        </w:rPr>
        <w:t>of</w:t>
      </w:r>
      <w:r w:rsidRPr="00FB617D">
        <w:rPr>
          <w:rFonts w:ascii="Arial" w:eastAsia="Calibri" w:hAnsi="Arial" w:cs="Arial"/>
          <w:spacing w:val="16"/>
          <w:sz w:val="24"/>
          <w:szCs w:val="24"/>
        </w:rPr>
        <w:t xml:space="preserve"> </w:t>
      </w:r>
      <w:r w:rsidRPr="00FB617D">
        <w:rPr>
          <w:rFonts w:ascii="Arial" w:eastAsia="Calibri" w:hAnsi="Arial" w:cs="Arial"/>
          <w:sz w:val="24"/>
          <w:szCs w:val="24"/>
        </w:rPr>
        <w:t>those</w:t>
      </w:r>
      <w:r w:rsidRPr="00FB617D">
        <w:rPr>
          <w:rFonts w:ascii="Arial" w:eastAsia="Calibri" w:hAnsi="Arial" w:cs="Arial"/>
          <w:spacing w:val="15"/>
          <w:sz w:val="24"/>
          <w:szCs w:val="24"/>
        </w:rPr>
        <w:t xml:space="preserve"> </w:t>
      </w:r>
      <w:r w:rsidRPr="00FB617D">
        <w:rPr>
          <w:rFonts w:ascii="Arial" w:eastAsia="Calibri" w:hAnsi="Arial" w:cs="Arial"/>
          <w:sz w:val="24"/>
          <w:szCs w:val="24"/>
        </w:rPr>
        <w:t>agreeing</w:t>
      </w:r>
      <w:r w:rsidRPr="00FB617D">
        <w:rPr>
          <w:rFonts w:ascii="Arial" w:eastAsia="Calibri" w:hAnsi="Arial" w:cs="Arial"/>
          <w:spacing w:val="14"/>
          <w:sz w:val="24"/>
          <w:szCs w:val="24"/>
        </w:rPr>
        <w:t xml:space="preserve"> </w:t>
      </w:r>
      <w:r w:rsidRPr="00FB617D">
        <w:rPr>
          <w:rFonts w:ascii="Arial" w:eastAsia="Calibri" w:hAnsi="Arial" w:cs="Arial"/>
          <w:sz w:val="24"/>
          <w:szCs w:val="24"/>
        </w:rPr>
        <w:t>(to</w:t>
      </w:r>
      <w:r w:rsidRPr="00FB617D">
        <w:rPr>
          <w:rFonts w:ascii="Arial" w:eastAsia="Calibri" w:hAnsi="Arial" w:cs="Arial"/>
          <w:spacing w:val="15"/>
          <w:sz w:val="24"/>
          <w:szCs w:val="24"/>
        </w:rPr>
        <w:t xml:space="preserve"> </w:t>
      </w:r>
      <w:r w:rsidRPr="00FB617D">
        <w:rPr>
          <w:rFonts w:ascii="Arial" w:eastAsia="Calibri" w:hAnsi="Arial" w:cs="Arial"/>
          <w:sz w:val="24"/>
          <w:szCs w:val="24"/>
        </w:rPr>
        <w:t>any</w:t>
      </w:r>
      <w:r w:rsidRPr="00FB617D">
        <w:rPr>
          <w:rFonts w:ascii="Arial" w:eastAsia="Calibri" w:hAnsi="Arial" w:cs="Arial"/>
          <w:spacing w:val="12"/>
          <w:sz w:val="24"/>
          <w:szCs w:val="24"/>
        </w:rPr>
        <w:t xml:space="preserve"> </w:t>
      </w:r>
      <w:r w:rsidRPr="00FB617D">
        <w:rPr>
          <w:rFonts w:ascii="Arial" w:eastAsia="Calibri" w:hAnsi="Arial" w:cs="Arial"/>
          <w:sz w:val="24"/>
          <w:szCs w:val="24"/>
        </w:rPr>
        <w:t>extent)</w:t>
      </w:r>
      <w:r w:rsidRPr="00FB617D">
        <w:rPr>
          <w:rFonts w:ascii="Arial" w:eastAsia="Calibri" w:hAnsi="Arial" w:cs="Arial"/>
          <w:spacing w:val="14"/>
          <w:sz w:val="24"/>
          <w:szCs w:val="24"/>
        </w:rPr>
        <w:t xml:space="preserve"> </w:t>
      </w:r>
      <w:r w:rsidRPr="00FB617D">
        <w:rPr>
          <w:rFonts w:ascii="Arial" w:eastAsia="Calibri" w:hAnsi="Arial" w:cs="Arial"/>
          <w:sz w:val="24"/>
          <w:szCs w:val="24"/>
        </w:rPr>
        <w:t>and</w:t>
      </w:r>
      <w:r w:rsidRPr="00FB617D">
        <w:rPr>
          <w:rFonts w:ascii="Arial" w:eastAsia="Calibri" w:hAnsi="Arial" w:cs="Arial"/>
          <w:spacing w:val="15"/>
          <w:sz w:val="24"/>
          <w:szCs w:val="24"/>
        </w:rPr>
        <w:t xml:space="preserve"> </w:t>
      </w:r>
      <w:r w:rsidRPr="00FB617D">
        <w:rPr>
          <w:rFonts w:ascii="Arial" w:eastAsia="Calibri" w:hAnsi="Arial" w:cs="Arial"/>
          <w:sz w:val="24"/>
          <w:szCs w:val="24"/>
        </w:rPr>
        <w:t>those</w:t>
      </w:r>
      <w:r w:rsidRPr="00FB617D">
        <w:rPr>
          <w:rFonts w:ascii="Arial" w:eastAsia="Calibri" w:hAnsi="Arial" w:cs="Arial"/>
          <w:spacing w:val="15"/>
          <w:sz w:val="24"/>
          <w:szCs w:val="24"/>
        </w:rPr>
        <w:t xml:space="preserve"> </w:t>
      </w:r>
      <w:r w:rsidRPr="00FB617D">
        <w:rPr>
          <w:rFonts w:ascii="Arial" w:eastAsia="Calibri" w:hAnsi="Arial" w:cs="Arial"/>
          <w:sz w:val="24"/>
          <w:szCs w:val="24"/>
        </w:rPr>
        <w:t>who</w:t>
      </w:r>
      <w:r w:rsidRPr="00FB617D">
        <w:rPr>
          <w:rFonts w:ascii="Arial" w:eastAsia="Calibri" w:hAnsi="Arial" w:cs="Arial"/>
          <w:spacing w:val="15"/>
          <w:sz w:val="24"/>
          <w:szCs w:val="24"/>
        </w:rPr>
        <w:t xml:space="preserve"> </w:t>
      </w:r>
      <w:r w:rsidRPr="00FB617D">
        <w:rPr>
          <w:rFonts w:ascii="Arial" w:eastAsia="Calibri" w:hAnsi="Arial" w:cs="Arial"/>
          <w:sz w:val="24"/>
          <w:szCs w:val="24"/>
        </w:rPr>
        <w:t>disagree</w:t>
      </w:r>
      <w:r w:rsidRPr="00FB617D">
        <w:rPr>
          <w:rFonts w:ascii="Arial" w:eastAsia="Calibri" w:hAnsi="Arial" w:cs="Arial"/>
          <w:spacing w:val="15"/>
          <w:sz w:val="24"/>
          <w:szCs w:val="24"/>
        </w:rPr>
        <w:t xml:space="preserve"> </w:t>
      </w:r>
      <w:r w:rsidRPr="00FB617D">
        <w:rPr>
          <w:rFonts w:ascii="Arial" w:eastAsia="Calibri" w:hAnsi="Arial" w:cs="Arial"/>
          <w:sz w:val="24"/>
          <w:szCs w:val="24"/>
        </w:rPr>
        <w:t>(to</w:t>
      </w:r>
      <w:r w:rsidRPr="00FB617D">
        <w:rPr>
          <w:rFonts w:ascii="Arial" w:eastAsia="Calibri" w:hAnsi="Arial" w:cs="Arial"/>
          <w:spacing w:val="15"/>
          <w:sz w:val="24"/>
          <w:szCs w:val="24"/>
        </w:rPr>
        <w:t xml:space="preserve"> </w:t>
      </w:r>
      <w:r w:rsidRPr="00FB617D">
        <w:rPr>
          <w:rFonts w:ascii="Arial" w:eastAsia="Calibri" w:hAnsi="Arial" w:cs="Arial"/>
          <w:sz w:val="24"/>
          <w:szCs w:val="24"/>
        </w:rPr>
        <w:t>any extent)</w:t>
      </w:r>
      <w:r w:rsidRPr="00FB617D">
        <w:rPr>
          <w:rFonts w:ascii="Arial" w:eastAsia="Calibri" w:hAnsi="Arial" w:cs="Arial"/>
          <w:spacing w:val="22"/>
          <w:sz w:val="24"/>
          <w:szCs w:val="24"/>
        </w:rPr>
        <w:t xml:space="preserve"> </w:t>
      </w:r>
      <w:r w:rsidRPr="00FB617D">
        <w:rPr>
          <w:rFonts w:ascii="Arial" w:eastAsia="Calibri" w:hAnsi="Arial" w:cs="Arial"/>
          <w:sz w:val="24"/>
          <w:szCs w:val="24"/>
        </w:rPr>
        <w:t>that</w:t>
      </w:r>
      <w:r w:rsidRPr="00FB617D">
        <w:rPr>
          <w:rFonts w:ascii="Arial" w:eastAsia="Calibri" w:hAnsi="Arial" w:cs="Arial"/>
          <w:spacing w:val="22"/>
          <w:sz w:val="24"/>
          <w:szCs w:val="24"/>
        </w:rPr>
        <w:t xml:space="preserve"> </w:t>
      </w:r>
      <w:r w:rsidRPr="00FB617D">
        <w:rPr>
          <w:rFonts w:ascii="Arial" w:eastAsia="Calibri" w:hAnsi="Arial" w:cs="Arial"/>
          <w:sz w:val="24"/>
          <w:szCs w:val="24"/>
        </w:rPr>
        <w:t>the</w:t>
      </w:r>
      <w:r w:rsidRPr="00FB617D">
        <w:rPr>
          <w:rFonts w:ascii="Arial" w:eastAsia="Calibri" w:hAnsi="Arial" w:cs="Arial"/>
          <w:spacing w:val="22"/>
          <w:sz w:val="24"/>
          <w:szCs w:val="24"/>
        </w:rPr>
        <w:t xml:space="preserve"> </w:t>
      </w:r>
      <w:r w:rsidRPr="00FB617D">
        <w:rPr>
          <w:rFonts w:ascii="Arial" w:eastAsia="Calibri" w:hAnsi="Arial" w:cs="Arial"/>
          <w:sz w:val="24"/>
          <w:szCs w:val="24"/>
        </w:rPr>
        <w:t>quality</w:t>
      </w:r>
      <w:r w:rsidRPr="00FB617D">
        <w:rPr>
          <w:rFonts w:ascii="Arial" w:eastAsia="Calibri" w:hAnsi="Arial" w:cs="Arial"/>
          <w:spacing w:val="20"/>
          <w:sz w:val="24"/>
          <w:szCs w:val="24"/>
        </w:rPr>
        <w:t xml:space="preserve"> </w:t>
      </w:r>
      <w:r w:rsidRPr="00FB617D">
        <w:rPr>
          <w:rFonts w:ascii="Arial" w:eastAsia="Calibri" w:hAnsi="Arial" w:cs="Arial"/>
          <w:sz w:val="24"/>
          <w:szCs w:val="24"/>
        </w:rPr>
        <w:t>is</w:t>
      </w:r>
      <w:r w:rsidRPr="00FB617D">
        <w:rPr>
          <w:rFonts w:ascii="Arial" w:eastAsia="Calibri" w:hAnsi="Arial" w:cs="Arial"/>
          <w:spacing w:val="21"/>
          <w:sz w:val="24"/>
          <w:szCs w:val="24"/>
        </w:rPr>
        <w:t xml:space="preserve"> </w:t>
      </w:r>
      <w:r w:rsidRPr="00FB617D">
        <w:rPr>
          <w:rFonts w:ascii="Arial" w:eastAsia="Calibri" w:hAnsi="Arial" w:cs="Arial"/>
          <w:sz w:val="24"/>
          <w:szCs w:val="24"/>
        </w:rPr>
        <w:t>shown in Table 1.1 below.</w:t>
      </w:r>
      <w:r w:rsidRPr="00FB617D">
        <w:rPr>
          <w:rFonts w:ascii="Arial" w:eastAsia="Calibri" w:hAnsi="Arial" w:cs="Arial"/>
          <w:spacing w:val="22"/>
          <w:sz w:val="24"/>
          <w:szCs w:val="24"/>
        </w:rPr>
        <w:t xml:space="preserve"> </w:t>
      </w:r>
    </w:p>
    <w:p w:rsidR="005D7B5A" w:rsidRPr="00FB617D" w:rsidRDefault="005D7B5A" w:rsidP="005D7B5A">
      <w:pPr>
        <w:widowControl w:val="0"/>
        <w:tabs>
          <w:tab w:val="left" w:pos="720"/>
        </w:tabs>
        <w:spacing w:after="0"/>
        <w:ind w:left="547" w:right="115"/>
        <w:jc w:val="both"/>
        <w:rPr>
          <w:rFonts w:ascii="Arial" w:eastAsia="Arial" w:hAnsi="Arial" w:cs="Arial"/>
          <w:sz w:val="16"/>
          <w:szCs w:val="16"/>
        </w:rPr>
      </w:pPr>
    </w:p>
    <w:p w:rsidR="005D7B5A" w:rsidRPr="00FB617D" w:rsidRDefault="005D7B5A" w:rsidP="005D7B5A">
      <w:pPr>
        <w:widowControl w:val="0"/>
        <w:spacing w:before="39" w:after="0"/>
        <w:outlineLvl w:val="1"/>
        <w:rPr>
          <w:rFonts w:ascii="Arial" w:eastAsia="Arial" w:hAnsi="Arial" w:cs="Arial"/>
          <w:sz w:val="24"/>
          <w:szCs w:val="24"/>
        </w:rPr>
      </w:pPr>
      <w:r w:rsidRPr="00FB617D">
        <w:rPr>
          <w:rFonts w:ascii="Arial" w:eastAsia="Arial" w:hAnsi="Arial" w:cs="Arial"/>
          <w:b/>
          <w:bCs/>
          <w:sz w:val="24"/>
          <w:szCs w:val="24"/>
        </w:rPr>
        <w:t>Table 1.1    Respondents’ views on whether The Highland Council meets stated</w:t>
      </w:r>
      <w:r w:rsidRPr="00FB617D">
        <w:rPr>
          <w:rFonts w:ascii="Arial" w:eastAsia="Arial" w:hAnsi="Arial" w:cs="Arial"/>
          <w:b/>
          <w:bCs/>
          <w:spacing w:val="-25"/>
          <w:sz w:val="24"/>
          <w:szCs w:val="24"/>
        </w:rPr>
        <w:t xml:space="preserve"> </w:t>
      </w:r>
      <w:r w:rsidRPr="00FB617D">
        <w:rPr>
          <w:rFonts w:ascii="Arial" w:eastAsia="Arial" w:hAnsi="Arial" w:cs="Arial"/>
          <w:b/>
          <w:bCs/>
          <w:sz w:val="24"/>
          <w:szCs w:val="24"/>
        </w:rPr>
        <w:t>qualities</w:t>
      </w:r>
    </w:p>
    <w:tbl>
      <w:tblPr>
        <w:tblW w:w="0" w:type="auto"/>
        <w:tblInd w:w="-426" w:type="dxa"/>
        <w:tblLayout w:type="fixed"/>
        <w:tblCellMar>
          <w:left w:w="0" w:type="dxa"/>
          <w:right w:w="0" w:type="dxa"/>
        </w:tblCellMar>
        <w:tblLook w:val="01E0" w:firstRow="1" w:lastRow="1" w:firstColumn="1" w:lastColumn="1" w:noHBand="0" w:noVBand="0"/>
      </w:tblPr>
      <w:tblGrid>
        <w:gridCol w:w="2126"/>
        <w:gridCol w:w="1093"/>
        <w:gridCol w:w="567"/>
        <w:gridCol w:w="1240"/>
        <w:gridCol w:w="846"/>
        <w:gridCol w:w="1075"/>
        <w:gridCol w:w="1134"/>
        <w:gridCol w:w="1134"/>
        <w:gridCol w:w="1134"/>
      </w:tblGrid>
      <w:tr w:rsidR="005D7B5A" w:rsidRPr="00FB617D" w:rsidTr="005D7B5A">
        <w:trPr>
          <w:trHeight w:hRule="exact" w:val="1918"/>
        </w:trPr>
        <w:tc>
          <w:tcPr>
            <w:tcW w:w="2126" w:type="dxa"/>
            <w:tcBorders>
              <w:top w:val="single" w:sz="8" w:space="0" w:color="8063A1"/>
              <w:left w:val="nil"/>
              <w:bottom w:val="single" w:sz="8" w:space="0" w:color="8063A1"/>
              <w:right w:val="nil"/>
            </w:tcBorders>
          </w:tcPr>
          <w:p w:rsidR="005D7B5A" w:rsidRPr="00FB617D" w:rsidRDefault="005D7B5A" w:rsidP="005D7B5A">
            <w:pPr>
              <w:widowControl w:val="0"/>
              <w:spacing w:after="0"/>
              <w:rPr>
                <w:rFonts w:ascii="Arial" w:eastAsia="Arial" w:hAnsi="Arial" w:cs="Arial"/>
                <w:b/>
                <w:bCs/>
                <w:sz w:val="20"/>
                <w:szCs w:val="20"/>
              </w:rPr>
            </w:pPr>
          </w:p>
          <w:p w:rsidR="005D7B5A" w:rsidRPr="00FB617D" w:rsidRDefault="005D7B5A" w:rsidP="005D7B5A">
            <w:pPr>
              <w:widowControl w:val="0"/>
              <w:spacing w:after="0"/>
              <w:rPr>
                <w:rFonts w:ascii="Arial" w:eastAsia="Arial" w:hAnsi="Arial" w:cs="Arial"/>
                <w:b/>
                <w:bCs/>
                <w:sz w:val="20"/>
                <w:szCs w:val="20"/>
              </w:rPr>
            </w:pPr>
          </w:p>
          <w:p w:rsidR="005D7B5A" w:rsidRPr="00FB617D" w:rsidRDefault="005D7B5A" w:rsidP="005D7B5A">
            <w:pPr>
              <w:widowControl w:val="0"/>
              <w:spacing w:after="0"/>
              <w:rPr>
                <w:rFonts w:ascii="Arial" w:eastAsia="Arial" w:hAnsi="Arial" w:cs="Arial"/>
                <w:b/>
                <w:bCs/>
                <w:sz w:val="20"/>
                <w:szCs w:val="20"/>
              </w:rPr>
            </w:pPr>
          </w:p>
          <w:p w:rsidR="005D7B5A" w:rsidRPr="00FB617D" w:rsidRDefault="005D7B5A" w:rsidP="005D7B5A">
            <w:pPr>
              <w:widowControl w:val="0"/>
              <w:spacing w:before="6" w:after="0"/>
              <w:rPr>
                <w:rFonts w:ascii="Arial" w:eastAsia="Arial" w:hAnsi="Arial" w:cs="Arial"/>
                <w:b/>
                <w:bCs/>
                <w:sz w:val="20"/>
                <w:szCs w:val="20"/>
              </w:rPr>
            </w:pPr>
          </w:p>
          <w:p w:rsidR="005D7B5A" w:rsidRPr="00FB617D" w:rsidRDefault="005D7B5A" w:rsidP="005D7B5A">
            <w:pPr>
              <w:widowControl w:val="0"/>
              <w:spacing w:after="0"/>
              <w:rPr>
                <w:rFonts w:ascii="Arial" w:eastAsia="Arial" w:hAnsi="Arial" w:cs="Arial"/>
                <w:sz w:val="20"/>
                <w:szCs w:val="20"/>
              </w:rPr>
            </w:pPr>
            <w:r w:rsidRPr="00FB617D">
              <w:rPr>
                <w:rFonts w:ascii="Arial" w:eastAsia="Calibri" w:hAnsi="Arial" w:cs="Arial"/>
                <w:b/>
                <w:sz w:val="20"/>
                <w:szCs w:val="20"/>
              </w:rPr>
              <w:t xml:space="preserve">        Qualities</w:t>
            </w:r>
          </w:p>
        </w:tc>
        <w:tc>
          <w:tcPr>
            <w:tcW w:w="1093" w:type="dxa"/>
            <w:tcBorders>
              <w:top w:val="single" w:sz="8" w:space="0" w:color="8063A1"/>
              <w:left w:val="nil"/>
              <w:bottom w:val="single" w:sz="8" w:space="0" w:color="8063A1"/>
              <w:right w:val="nil"/>
            </w:tcBorders>
            <w:vAlign w:val="center"/>
          </w:tcPr>
          <w:p w:rsidR="005D7B5A" w:rsidRPr="00FB617D" w:rsidRDefault="005D7B5A" w:rsidP="005D7B5A">
            <w:pPr>
              <w:widowControl w:val="0"/>
              <w:spacing w:after="0"/>
              <w:jc w:val="center"/>
              <w:rPr>
                <w:rFonts w:ascii="Arial" w:eastAsia="Arial" w:hAnsi="Arial" w:cs="Arial"/>
                <w:b/>
                <w:bCs/>
                <w:sz w:val="20"/>
                <w:szCs w:val="20"/>
              </w:rPr>
            </w:pPr>
          </w:p>
          <w:p w:rsidR="005D7B5A" w:rsidRPr="00FB617D" w:rsidRDefault="005D7B5A" w:rsidP="005D7B5A">
            <w:pPr>
              <w:widowControl w:val="0"/>
              <w:spacing w:after="0"/>
              <w:jc w:val="center"/>
              <w:rPr>
                <w:rFonts w:ascii="Arial" w:eastAsia="Arial" w:hAnsi="Arial" w:cs="Arial"/>
                <w:b/>
                <w:bCs/>
                <w:sz w:val="20"/>
                <w:szCs w:val="20"/>
              </w:rPr>
            </w:pPr>
          </w:p>
          <w:p w:rsidR="005D7B5A" w:rsidRPr="00FB617D" w:rsidRDefault="005D7B5A" w:rsidP="005D7B5A">
            <w:pPr>
              <w:widowControl w:val="0"/>
              <w:spacing w:before="6" w:after="0"/>
              <w:jc w:val="center"/>
              <w:rPr>
                <w:rFonts w:ascii="Arial" w:eastAsia="Arial" w:hAnsi="Arial" w:cs="Arial"/>
                <w:b/>
                <w:bCs/>
                <w:sz w:val="20"/>
                <w:szCs w:val="20"/>
              </w:rPr>
            </w:pPr>
          </w:p>
          <w:p w:rsidR="005D7B5A" w:rsidRPr="00FB617D" w:rsidRDefault="005D7B5A" w:rsidP="005D7B5A">
            <w:pPr>
              <w:widowControl w:val="0"/>
              <w:spacing w:after="0"/>
              <w:ind w:right="220"/>
              <w:jc w:val="center"/>
              <w:rPr>
                <w:rFonts w:ascii="Arial" w:eastAsia="Calibri" w:hAnsi="Arial" w:cs="Arial"/>
                <w:b/>
                <w:w w:val="95"/>
                <w:sz w:val="20"/>
                <w:szCs w:val="20"/>
              </w:rPr>
            </w:pPr>
          </w:p>
          <w:p w:rsidR="005D7B5A" w:rsidRPr="00FB617D" w:rsidRDefault="005D7B5A" w:rsidP="005D7B5A">
            <w:pPr>
              <w:widowControl w:val="0"/>
              <w:spacing w:after="0"/>
              <w:ind w:right="220"/>
              <w:jc w:val="center"/>
              <w:rPr>
                <w:rFonts w:ascii="Arial" w:eastAsia="Arial" w:hAnsi="Arial" w:cs="Arial"/>
                <w:sz w:val="20"/>
                <w:szCs w:val="20"/>
              </w:rPr>
            </w:pPr>
            <w:r w:rsidRPr="00FB617D">
              <w:rPr>
                <w:rFonts w:ascii="Arial" w:eastAsia="Calibri" w:hAnsi="Arial" w:cs="Arial"/>
                <w:b/>
                <w:w w:val="95"/>
                <w:sz w:val="20"/>
                <w:szCs w:val="20"/>
              </w:rPr>
              <w:t>Strongly</w:t>
            </w:r>
            <w:r w:rsidRPr="00FB617D">
              <w:rPr>
                <w:rFonts w:ascii="Arial" w:eastAsia="Calibri" w:hAnsi="Arial" w:cs="Arial"/>
                <w:b/>
                <w:spacing w:val="-19"/>
                <w:w w:val="95"/>
                <w:sz w:val="20"/>
                <w:szCs w:val="20"/>
              </w:rPr>
              <w:t xml:space="preserve"> </w:t>
            </w:r>
            <w:r w:rsidRPr="00FB617D">
              <w:rPr>
                <w:rFonts w:ascii="Arial" w:eastAsia="Calibri" w:hAnsi="Arial" w:cs="Arial"/>
                <w:b/>
                <w:sz w:val="20"/>
                <w:szCs w:val="20"/>
              </w:rPr>
              <w:t>Agree</w:t>
            </w:r>
          </w:p>
          <w:p w:rsidR="005D7B5A" w:rsidRPr="00FB617D" w:rsidRDefault="005D7B5A" w:rsidP="005D7B5A">
            <w:pPr>
              <w:widowControl w:val="0"/>
              <w:spacing w:after="0"/>
              <w:ind w:right="79"/>
              <w:jc w:val="center"/>
              <w:rPr>
                <w:rFonts w:ascii="Arial" w:eastAsia="Arial" w:hAnsi="Arial" w:cs="Arial"/>
                <w:sz w:val="20"/>
                <w:szCs w:val="20"/>
              </w:rPr>
            </w:pPr>
            <w:r w:rsidRPr="00FB617D">
              <w:rPr>
                <w:rFonts w:ascii="Arial" w:eastAsia="Calibri" w:hAnsi="Arial" w:cs="Arial"/>
                <w:b/>
                <w:w w:val="99"/>
                <w:sz w:val="20"/>
                <w:szCs w:val="20"/>
              </w:rPr>
              <w:t>%</w:t>
            </w:r>
          </w:p>
        </w:tc>
        <w:tc>
          <w:tcPr>
            <w:tcW w:w="567" w:type="dxa"/>
            <w:tcBorders>
              <w:top w:val="single" w:sz="8" w:space="0" w:color="8063A1"/>
              <w:left w:val="nil"/>
              <w:bottom w:val="single" w:sz="8" w:space="0" w:color="8063A1"/>
              <w:right w:val="nil"/>
            </w:tcBorders>
          </w:tcPr>
          <w:p w:rsidR="005D7B5A" w:rsidRPr="00FB617D" w:rsidRDefault="005D7B5A" w:rsidP="005D7B5A">
            <w:pPr>
              <w:widowControl w:val="0"/>
              <w:spacing w:after="0"/>
              <w:jc w:val="center"/>
              <w:rPr>
                <w:rFonts w:ascii="Arial" w:eastAsia="Arial" w:hAnsi="Arial" w:cs="Arial"/>
                <w:b/>
                <w:bCs/>
                <w:sz w:val="20"/>
                <w:szCs w:val="20"/>
              </w:rPr>
            </w:pPr>
          </w:p>
          <w:p w:rsidR="005D7B5A" w:rsidRPr="00FB617D" w:rsidRDefault="005D7B5A" w:rsidP="005D7B5A">
            <w:pPr>
              <w:widowControl w:val="0"/>
              <w:spacing w:after="0"/>
              <w:jc w:val="center"/>
              <w:rPr>
                <w:rFonts w:ascii="Arial" w:eastAsia="Arial" w:hAnsi="Arial" w:cs="Arial"/>
                <w:b/>
                <w:bCs/>
                <w:sz w:val="20"/>
                <w:szCs w:val="20"/>
              </w:rPr>
            </w:pPr>
          </w:p>
          <w:p w:rsidR="005D7B5A" w:rsidRPr="00FB617D" w:rsidRDefault="005D7B5A" w:rsidP="005D7B5A">
            <w:pPr>
              <w:widowControl w:val="0"/>
              <w:spacing w:before="6" w:after="0"/>
              <w:jc w:val="center"/>
              <w:rPr>
                <w:rFonts w:ascii="Arial" w:eastAsia="Arial" w:hAnsi="Arial" w:cs="Arial"/>
                <w:b/>
                <w:bCs/>
                <w:sz w:val="20"/>
                <w:szCs w:val="20"/>
              </w:rPr>
            </w:pPr>
          </w:p>
          <w:p w:rsidR="005D7B5A" w:rsidRPr="00FB617D" w:rsidRDefault="005D7B5A" w:rsidP="005D7B5A">
            <w:pPr>
              <w:widowControl w:val="0"/>
              <w:spacing w:after="0"/>
              <w:jc w:val="center"/>
              <w:rPr>
                <w:rFonts w:ascii="Arial" w:eastAsia="Calibri" w:hAnsi="Arial" w:cs="Arial"/>
                <w:b/>
                <w:sz w:val="20"/>
                <w:szCs w:val="20"/>
              </w:rPr>
            </w:pPr>
          </w:p>
          <w:p w:rsidR="005D7B5A" w:rsidRPr="00FB617D" w:rsidRDefault="005D7B5A" w:rsidP="005D7B5A">
            <w:pPr>
              <w:widowControl w:val="0"/>
              <w:spacing w:after="0"/>
              <w:jc w:val="center"/>
              <w:rPr>
                <w:rFonts w:ascii="Arial" w:eastAsia="Arial" w:hAnsi="Arial" w:cs="Arial"/>
                <w:sz w:val="20"/>
                <w:szCs w:val="20"/>
              </w:rPr>
            </w:pPr>
            <w:r w:rsidRPr="00FB617D">
              <w:rPr>
                <w:rFonts w:ascii="Arial" w:eastAsia="Calibri" w:hAnsi="Arial" w:cs="Arial"/>
                <w:b/>
                <w:sz w:val="20"/>
                <w:szCs w:val="20"/>
              </w:rPr>
              <w:t>Agree</w:t>
            </w:r>
          </w:p>
          <w:p w:rsidR="005D7B5A" w:rsidRPr="00FB617D" w:rsidRDefault="005D7B5A" w:rsidP="005D7B5A">
            <w:pPr>
              <w:widowControl w:val="0"/>
              <w:spacing w:before="1" w:after="0"/>
              <w:jc w:val="center"/>
              <w:rPr>
                <w:rFonts w:ascii="Arial" w:eastAsia="Arial" w:hAnsi="Arial" w:cs="Arial"/>
                <w:b/>
                <w:bCs/>
                <w:sz w:val="20"/>
                <w:szCs w:val="20"/>
              </w:rPr>
            </w:pPr>
          </w:p>
          <w:p w:rsidR="005D7B5A" w:rsidRPr="00FB617D" w:rsidRDefault="005D7B5A" w:rsidP="005D7B5A">
            <w:pPr>
              <w:widowControl w:val="0"/>
              <w:spacing w:after="0"/>
              <w:jc w:val="center"/>
              <w:rPr>
                <w:rFonts w:ascii="Arial" w:eastAsia="Arial" w:hAnsi="Arial" w:cs="Arial"/>
                <w:sz w:val="20"/>
                <w:szCs w:val="20"/>
              </w:rPr>
            </w:pPr>
            <w:r w:rsidRPr="00FB617D">
              <w:rPr>
                <w:rFonts w:ascii="Arial" w:eastAsia="Calibri" w:hAnsi="Arial" w:cs="Arial"/>
                <w:b/>
                <w:w w:val="99"/>
                <w:sz w:val="20"/>
                <w:szCs w:val="20"/>
              </w:rPr>
              <w:t>%</w:t>
            </w:r>
          </w:p>
        </w:tc>
        <w:tc>
          <w:tcPr>
            <w:tcW w:w="1240" w:type="dxa"/>
            <w:tcBorders>
              <w:top w:val="single" w:sz="8" w:space="0" w:color="8063A1"/>
              <w:left w:val="nil"/>
              <w:bottom w:val="single" w:sz="8" w:space="0" w:color="8063A1"/>
              <w:right w:val="nil"/>
            </w:tcBorders>
          </w:tcPr>
          <w:p w:rsidR="005D7B5A" w:rsidRPr="00FB617D" w:rsidRDefault="005D7B5A" w:rsidP="005D7B5A">
            <w:pPr>
              <w:widowControl w:val="0"/>
              <w:spacing w:after="0"/>
              <w:jc w:val="center"/>
              <w:rPr>
                <w:rFonts w:ascii="Arial" w:eastAsia="Arial" w:hAnsi="Arial" w:cs="Arial"/>
                <w:sz w:val="20"/>
                <w:szCs w:val="20"/>
              </w:rPr>
            </w:pPr>
            <w:r w:rsidRPr="00FB617D">
              <w:rPr>
                <w:rFonts w:ascii="Arial" w:eastAsia="Calibri" w:hAnsi="Arial" w:cs="Arial"/>
                <w:b/>
                <w:sz w:val="20"/>
                <w:szCs w:val="20"/>
              </w:rPr>
              <w:t>2017</w:t>
            </w:r>
          </w:p>
          <w:p w:rsidR="005D7B5A" w:rsidRPr="00FB617D" w:rsidRDefault="005D7B5A" w:rsidP="005D7B5A">
            <w:pPr>
              <w:widowControl w:val="0"/>
              <w:spacing w:before="1" w:after="0"/>
              <w:jc w:val="center"/>
              <w:rPr>
                <w:rFonts w:ascii="Arial" w:eastAsia="Arial" w:hAnsi="Arial" w:cs="Arial"/>
                <w:b/>
                <w:bCs/>
                <w:sz w:val="20"/>
                <w:szCs w:val="20"/>
              </w:rPr>
            </w:pPr>
          </w:p>
          <w:p w:rsidR="005D7B5A" w:rsidRPr="00FB617D" w:rsidRDefault="005D7B5A" w:rsidP="005D7B5A">
            <w:pPr>
              <w:widowControl w:val="0"/>
              <w:spacing w:after="0"/>
              <w:ind w:right="143"/>
              <w:jc w:val="center"/>
              <w:rPr>
                <w:rFonts w:ascii="Arial" w:eastAsia="Calibri" w:hAnsi="Arial" w:cs="Arial"/>
                <w:b/>
                <w:sz w:val="20"/>
                <w:szCs w:val="20"/>
              </w:rPr>
            </w:pPr>
          </w:p>
          <w:p w:rsidR="005D7B5A" w:rsidRPr="00FB617D" w:rsidRDefault="005D7B5A" w:rsidP="005D7B5A">
            <w:pPr>
              <w:widowControl w:val="0"/>
              <w:spacing w:after="0"/>
              <w:ind w:right="143"/>
              <w:jc w:val="center"/>
              <w:rPr>
                <w:rFonts w:ascii="Arial" w:eastAsia="Arial" w:hAnsi="Arial" w:cs="Arial"/>
                <w:sz w:val="20"/>
                <w:szCs w:val="20"/>
              </w:rPr>
            </w:pPr>
            <w:r w:rsidRPr="00FB617D">
              <w:rPr>
                <w:rFonts w:ascii="Arial" w:eastAsia="Calibri" w:hAnsi="Arial" w:cs="Arial"/>
                <w:b/>
                <w:sz w:val="20"/>
                <w:szCs w:val="20"/>
              </w:rPr>
              <w:t>Neither</w:t>
            </w:r>
            <w:r w:rsidRPr="00FB617D">
              <w:rPr>
                <w:rFonts w:ascii="Arial" w:eastAsia="Calibri" w:hAnsi="Arial" w:cs="Arial"/>
                <w:b/>
                <w:w w:val="99"/>
                <w:sz w:val="20"/>
                <w:szCs w:val="20"/>
              </w:rPr>
              <w:t xml:space="preserve"> </w:t>
            </w:r>
            <w:r w:rsidRPr="00FB617D">
              <w:rPr>
                <w:rFonts w:ascii="Arial" w:eastAsia="Calibri" w:hAnsi="Arial" w:cs="Arial"/>
                <w:b/>
                <w:sz w:val="20"/>
                <w:szCs w:val="20"/>
              </w:rPr>
              <w:t>Agree</w:t>
            </w:r>
            <w:r w:rsidRPr="00FB617D">
              <w:rPr>
                <w:rFonts w:ascii="Arial" w:eastAsia="Calibri" w:hAnsi="Arial" w:cs="Arial"/>
                <w:b/>
                <w:w w:val="99"/>
                <w:sz w:val="20"/>
                <w:szCs w:val="20"/>
              </w:rPr>
              <w:t xml:space="preserve"> </w:t>
            </w:r>
            <w:r w:rsidRPr="00FB617D">
              <w:rPr>
                <w:rFonts w:ascii="Arial" w:eastAsia="Calibri" w:hAnsi="Arial" w:cs="Arial"/>
                <w:b/>
                <w:sz w:val="20"/>
                <w:szCs w:val="20"/>
              </w:rPr>
              <w:t>nor</w:t>
            </w:r>
            <w:r w:rsidRPr="00FB617D">
              <w:rPr>
                <w:rFonts w:ascii="Arial" w:eastAsia="Calibri" w:hAnsi="Arial" w:cs="Arial"/>
                <w:b/>
                <w:w w:val="99"/>
                <w:sz w:val="20"/>
                <w:szCs w:val="20"/>
              </w:rPr>
              <w:t xml:space="preserve"> </w:t>
            </w:r>
            <w:r w:rsidRPr="00FB617D">
              <w:rPr>
                <w:rFonts w:ascii="Arial" w:eastAsia="Calibri" w:hAnsi="Arial" w:cs="Arial"/>
                <w:b/>
                <w:w w:val="95"/>
                <w:sz w:val="20"/>
                <w:szCs w:val="20"/>
              </w:rPr>
              <w:t>Disagree</w:t>
            </w:r>
          </w:p>
          <w:p w:rsidR="005D7B5A" w:rsidRPr="00FB617D" w:rsidRDefault="005D7B5A" w:rsidP="005D7B5A">
            <w:pPr>
              <w:widowControl w:val="0"/>
              <w:spacing w:after="0"/>
              <w:jc w:val="center"/>
              <w:rPr>
                <w:rFonts w:ascii="Arial" w:eastAsia="Arial" w:hAnsi="Arial" w:cs="Arial"/>
                <w:sz w:val="20"/>
                <w:szCs w:val="20"/>
              </w:rPr>
            </w:pPr>
            <w:r w:rsidRPr="00FB617D">
              <w:rPr>
                <w:rFonts w:ascii="Arial" w:eastAsia="Calibri" w:hAnsi="Arial" w:cs="Arial"/>
                <w:b/>
                <w:w w:val="99"/>
                <w:sz w:val="20"/>
                <w:szCs w:val="20"/>
              </w:rPr>
              <w:t>%</w:t>
            </w:r>
          </w:p>
        </w:tc>
        <w:tc>
          <w:tcPr>
            <w:tcW w:w="846" w:type="dxa"/>
            <w:tcBorders>
              <w:top w:val="single" w:sz="8" w:space="0" w:color="8063A1"/>
              <w:left w:val="nil"/>
              <w:bottom w:val="single" w:sz="8" w:space="0" w:color="8063A1"/>
              <w:right w:val="nil"/>
            </w:tcBorders>
          </w:tcPr>
          <w:p w:rsidR="005D7B5A" w:rsidRPr="00FB617D" w:rsidRDefault="005D7B5A" w:rsidP="005D7B5A">
            <w:pPr>
              <w:widowControl w:val="0"/>
              <w:spacing w:after="0"/>
              <w:jc w:val="center"/>
              <w:rPr>
                <w:rFonts w:ascii="Arial" w:eastAsia="Arial" w:hAnsi="Arial" w:cs="Arial"/>
                <w:b/>
                <w:bCs/>
                <w:sz w:val="20"/>
                <w:szCs w:val="20"/>
              </w:rPr>
            </w:pPr>
          </w:p>
          <w:p w:rsidR="005D7B5A" w:rsidRPr="00FB617D" w:rsidRDefault="005D7B5A" w:rsidP="005D7B5A">
            <w:pPr>
              <w:widowControl w:val="0"/>
              <w:spacing w:after="0"/>
              <w:jc w:val="center"/>
              <w:rPr>
                <w:rFonts w:ascii="Arial" w:eastAsia="Arial" w:hAnsi="Arial" w:cs="Arial"/>
                <w:b/>
                <w:bCs/>
                <w:sz w:val="20"/>
                <w:szCs w:val="20"/>
              </w:rPr>
            </w:pPr>
          </w:p>
          <w:p w:rsidR="005D7B5A" w:rsidRPr="00FB617D" w:rsidRDefault="005D7B5A" w:rsidP="005D7B5A">
            <w:pPr>
              <w:widowControl w:val="0"/>
              <w:spacing w:before="6" w:after="0"/>
              <w:jc w:val="center"/>
              <w:rPr>
                <w:rFonts w:ascii="Arial" w:eastAsia="Arial" w:hAnsi="Arial" w:cs="Arial"/>
                <w:b/>
                <w:bCs/>
                <w:sz w:val="20"/>
                <w:szCs w:val="20"/>
              </w:rPr>
            </w:pPr>
          </w:p>
          <w:p w:rsidR="005D7B5A" w:rsidRPr="00FB617D" w:rsidRDefault="005D7B5A" w:rsidP="005D7B5A">
            <w:pPr>
              <w:widowControl w:val="0"/>
              <w:spacing w:after="0"/>
              <w:ind w:right="1"/>
              <w:jc w:val="center"/>
              <w:rPr>
                <w:rFonts w:ascii="Arial" w:eastAsia="Calibri" w:hAnsi="Arial" w:cs="Arial"/>
                <w:b/>
                <w:sz w:val="20"/>
                <w:szCs w:val="20"/>
              </w:rPr>
            </w:pPr>
          </w:p>
          <w:p w:rsidR="005D7B5A" w:rsidRPr="00FB617D" w:rsidRDefault="005D7B5A" w:rsidP="005D7B5A">
            <w:pPr>
              <w:widowControl w:val="0"/>
              <w:spacing w:after="0"/>
              <w:ind w:right="1"/>
              <w:jc w:val="center"/>
              <w:rPr>
                <w:rFonts w:ascii="Arial" w:eastAsia="Arial" w:hAnsi="Arial" w:cs="Arial"/>
                <w:sz w:val="20"/>
                <w:szCs w:val="20"/>
              </w:rPr>
            </w:pPr>
            <w:r w:rsidRPr="00FB617D">
              <w:rPr>
                <w:rFonts w:ascii="Arial" w:eastAsia="Calibri" w:hAnsi="Arial" w:cs="Arial"/>
                <w:b/>
                <w:sz w:val="20"/>
                <w:szCs w:val="20"/>
              </w:rPr>
              <w:t>Disagree</w:t>
            </w:r>
          </w:p>
          <w:p w:rsidR="005D7B5A" w:rsidRPr="00FB617D" w:rsidRDefault="005D7B5A" w:rsidP="005D7B5A">
            <w:pPr>
              <w:widowControl w:val="0"/>
              <w:spacing w:before="1" w:after="0"/>
              <w:jc w:val="center"/>
              <w:rPr>
                <w:rFonts w:ascii="Arial" w:eastAsia="Arial" w:hAnsi="Arial" w:cs="Arial"/>
                <w:b/>
                <w:bCs/>
                <w:sz w:val="20"/>
                <w:szCs w:val="20"/>
              </w:rPr>
            </w:pPr>
          </w:p>
          <w:p w:rsidR="005D7B5A" w:rsidRPr="00FB617D" w:rsidRDefault="005D7B5A" w:rsidP="005D7B5A">
            <w:pPr>
              <w:widowControl w:val="0"/>
              <w:spacing w:after="0"/>
              <w:jc w:val="center"/>
              <w:rPr>
                <w:rFonts w:ascii="Arial" w:eastAsia="Arial" w:hAnsi="Arial" w:cs="Arial"/>
                <w:sz w:val="20"/>
                <w:szCs w:val="20"/>
              </w:rPr>
            </w:pPr>
            <w:r w:rsidRPr="00FB617D">
              <w:rPr>
                <w:rFonts w:ascii="Arial" w:eastAsia="Calibri" w:hAnsi="Arial" w:cs="Arial"/>
                <w:b/>
                <w:w w:val="99"/>
                <w:sz w:val="20"/>
                <w:szCs w:val="20"/>
              </w:rPr>
              <w:t>%</w:t>
            </w:r>
          </w:p>
        </w:tc>
        <w:tc>
          <w:tcPr>
            <w:tcW w:w="1075" w:type="dxa"/>
            <w:tcBorders>
              <w:top w:val="single" w:sz="8" w:space="0" w:color="8063A1"/>
              <w:left w:val="nil"/>
              <w:bottom w:val="single" w:sz="8" w:space="0" w:color="8063A1"/>
              <w:right w:val="nil"/>
            </w:tcBorders>
          </w:tcPr>
          <w:p w:rsidR="005D7B5A" w:rsidRPr="00FB617D" w:rsidRDefault="005D7B5A" w:rsidP="005D7B5A">
            <w:pPr>
              <w:widowControl w:val="0"/>
              <w:spacing w:after="0"/>
              <w:jc w:val="center"/>
              <w:rPr>
                <w:rFonts w:ascii="Arial" w:eastAsia="Arial" w:hAnsi="Arial" w:cs="Arial"/>
                <w:b/>
                <w:bCs/>
                <w:sz w:val="20"/>
                <w:szCs w:val="20"/>
              </w:rPr>
            </w:pPr>
          </w:p>
          <w:p w:rsidR="005D7B5A" w:rsidRPr="00FB617D" w:rsidRDefault="005D7B5A" w:rsidP="005D7B5A">
            <w:pPr>
              <w:widowControl w:val="0"/>
              <w:spacing w:after="0"/>
              <w:jc w:val="center"/>
              <w:rPr>
                <w:rFonts w:ascii="Arial" w:eastAsia="Arial" w:hAnsi="Arial" w:cs="Arial"/>
                <w:b/>
                <w:bCs/>
                <w:sz w:val="20"/>
                <w:szCs w:val="20"/>
              </w:rPr>
            </w:pPr>
          </w:p>
          <w:p w:rsidR="005D7B5A" w:rsidRPr="00FB617D" w:rsidRDefault="005D7B5A" w:rsidP="005D7B5A">
            <w:pPr>
              <w:widowControl w:val="0"/>
              <w:spacing w:before="6" w:after="0"/>
              <w:jc w:val="center"/>
              <w:rPr>
                <w:rFonts w:ascii="Arial" w:eastAsia="Arial" w:hAnsi="Arial" w:cs="Arial"/>
                <w:b/>
                <w:bCs/>
                <w:sz w:val="20"/>
                <w:szCs w:val="20"/>
              </w:rPr>
            </w:pPr>
          </w:p>
          <w:p w:rsidR="005D7B5A" w:rsidRPr="00FB617D" w:rsidRDefault="005D7B5A" w:rsidP="005D7B5A">
            <w:pPr>
              <w:widowControl w:val="0"/>
              <w:spacing w:after="0"/>
              <w:ind w:right="138"/>
              <w:jc w:val="center"/>
              <w:rPr>
                <w:rFonts w:ascii="Arial" w:eastAsia="Calibri" w:hAnsi="Arial" w:cs="Arial"/>
                <w:b/>
                <w:sz w:val="20"/>
                <w:szCs w:val="20"/>
              </w:rPr>
            </w:pPr>
          </w:p>
          <w:p w:rsidR="005D7B5A" w:rsidRPr="00FB617D" w:rsidRDefault="005D7B5A" w:rsidP="005D7B5A">
            <w:pPr>
              <w:widowControl w:val="0"/>
              <w:spacing w:after="0"/>
              <w:ind w:right="138"/>
              <w:jc w:val="center"/>
              <w:rPr>
                <w:rFonts w:ascii="Arial" w:eastAsia="Arial" w:hAnsi="Arial" w:cs="Arial"/>
                <w:sz w:val="20"/>
                <w:szCs w:val="20"/>
              </w:rPr>
            </w:pPr>
            <w:r w:rsidRPr="00FB617D">
              <w:rPr>
                <w:rFonts w:ascii="Arial" w:eastAsia="Calibri" w:hAnsi="Arial" w:cs="Arial"/>
                <w:b/>
                <w:sz w:val="20"/>
                <w:szCs w:val="20"/>
              </w:rPr>
              <w:t>Strongly</w:t>
            </w:r>
            <w:r w:rsidRPr="00FB617D">
              <w:rPr>
                <w:rFonts w:ascii="Arial" w:eastAsia="Calibri" w:hAnsi="Arial" w:cs="Arial"/>
                <w:b/>
                <w:w w:val="99"/>
                <w:sz w:val="20"/>
                <w:szCs w:val="20"/>
              </w:rPr>
              <w:t xml:space="preserve"> </w:t>
            </w:r>
            <w:r w:rsidRPr="00FB617D">
              <w:rPr>
                <w:rFonts w:ascii="Arial" w:eastAsia="Calibri" w:hAnsi="Arial" w:cs="Arial"/>
                <w:b/>
                <w:w w:val="95"/>
                <w:sz w:val="20"/>
                <w:szCs w:val="20"/>
              </w:rPr>
              <w:t>Disagree</w:t>
            </w:r>
          </w:p>
          <w:p w:rsidR="005D7B5A" w:rsidRPr="00FB617D" w:rsidRDefault="005D7B5A" w:rsidP="005D7B5A">
            <w:pPr>
              <w:widowControl w:val="0"/>
              <w:spacing w:after="0"/>
              <w:jc w:val="center"/>
              <w:rPr>
                <w:rFonts w:ascii="Arial" w:eastAsia="Arial" w:hAnsi="Arial" w:cs="Arial"/>
                <w:sz w:val="20"/>
                <w:szCs w:val="20"/>
              </w:rPr>
            </w:pPr>
            <w:r w:rsidRPr="00FB617D">
              <w:rPr>
                <w:rFonts w:ascii="Arial" w:eastAsia="Calibri" w:hAnsi="Arial" w:cs="Arial"/>
                <w:b/>
                <w:w w:val="99"/>
                <w:sz w:val="20"/>
                <w:szCs w:val="20"/>
              </w:rPr>
              <w:t>%</w:t>
            </w:r>
          </w:p>
        </w:tc>
        <w:tc>
          <w:tcPr>
            <w:tcW w:w="1134" w:type="dxa"/>
            <w:tcBorders>
              <w:top w:val="single" w:sz="8" w:space="0" w:color="8063A1"/>
              <w:left w:val="nil"/>
              <w:bottom w:val="single" w:sz="8" w:space="0" w:color="8063A1"/>
              <w:right w:val="nil"/>
            </w:tcBorders>
          </w:tcPr>
          <w:p w:rsidR="005D7B5A" w:rsidRPr="00FB617D" w:rsidRDefault="005D7B5A" w:rsidP="005D7B5A">
            <w:pPr>
              <w:widowControl w:val="0"/>
              <w:spacing w:after="0"/>
              <w:ind w:left="-19" w:right="134"/>
              <w:jc w:val="center"/>
              <w:rPr>
                <w:rFonts w:ascii="Arial" w:eastAsia="Arial" w:hAnsi="Arial" w:cs="Arial"/>
                <w:sz w:val="20"/>
                <w:szCs w:val="20"/>
              </w:rPr>
            </w:pPr>
            <w:r w:rsidRPr="00FB617D">
              <w:rPr>
                <w:rFonts w:ascii="Arial" w:eastAsia="Calibri" w:hAnsi="Arial" w:cs="Arial"/>
                <w:b/>
                <w:w w:val="95"/>
                <w:sz w:val="20"/>
                <w:szCs w:val="20"/>
              </w:rPr>
              <w:t>Difference</w:t>
            </w:r>
            <w:r w:rsidRPr="00FB617D">
              <w:rPr>
                <w:rFonts w:ascii="Arial" w:eastAsia="Calibri" w:hAnsi="Arial" w:cs="Arial"/>
                <w:b/>
                <w:spacing w:val="-9"/>
                <w:w w:val="95"/>
                <w:sz w:val="20"/>
                <w:szCs w:val="20"/>
              </w:rPr>
              <w:t xml:space="preserve"> </w:t>
            </w:r>
            <w:r w:rsidRPr="00FB617D">
              <w:rPr>
                <w:rFonts w:ascii="Arial" w:eastAsia="Calibri" w:hAnsi="Arial" w:cs="Arial"/>
                <w:b/>
                <w:sz w:val="20"/>
                <w:szCs w:val="20"/>
              </w:rPr>
              <w:t>between</w:t>
            </w:r>
          </w:p>
          <w:p w:rsidR="005D7B5A" w:rsidRPr="00FB617D" w:rsidRDefault="005D7B5A" w:rsidP="005D7B5A">
            <w:pPr>
              <w:widowControl w:val="0"/>
              <w:spacing w:after="0"/>
              <w:ind w:right="151"/>
              <w:jc w:val="center"/>
              <w:rPr>
                <w:rFonts w:ascii="Arial" w:eastAsia="Arial" w:hAnsi="Arial" w:cs="Arial"/>
                <w:sz w:val="20"/>
                <w:szCs w:val="20"/>
              </w:rPr>
            </w:pPr>
            <w:r w:rsidRPr="00FB617D">
              <w:rPr>
                <w:rFonts w:ascii="Arial" w:eastAsia="Calibri" w:hAnsi="Arial" w:cs="Arial"/>
                <w:b/>
                <w:sz w:val="20"/>
                <w:szCs w:val="20"/>
              </w:rPr>
              <w:t>%</w:t>
            </w:r>
            <w:r w:rsidRPr="00FB617D">
              <w:rPr>
                <w:rFonts w:ascii="Arial" w:eastAsia="Calibri" w:hAnsi="Arial" w:cs="Arial"/>
                <w:b/>
                <w:spacing w:val="52"/>
                <w:sz w:val="20"/>
                <w:szCs w:val="20"/>
              </w:rPr>
              <w:t xml:space="preserve"> </w:t>
            </w:r>
            <w:r w:rsidRPr="00FB617D">
              <w:rPr>
                <w:rFonts w:ascii="Arial" w:eastAsia="Calibri" w:hAnsi="Arial" w:cs="Arial"/>
                <w:b/>
                <w:sz w:val="20"/>
                <w:szCs w:val="20"/>
              </w:rPr>
              <w:t>who</w:t>
            </w:r>
            <w:r w:rsidRPr="00FB617D">
              <w:rPr>
                <w:rFonts w:ascii="Arial" w:eastAsia="Calibri" w:hAnsi="Arial" w:cs="Arial"/>
                <w:b/>
                <w:w w:val="99"/>
                <w:sz w:val="20"/>
                <w:szCs w:val="20"/>
              </w:rPr>
              <w:t xml:space="preserve"> </w:t>
            </w:r>
            <w:r w:rsidRPr="00FB617D">
              <w:rPr>
                <w:rFonts w:ascii="Arial" w:eastAsia="Calibri" w:hAnsi="Arial" w:cs="Arial"/>
                <w:b/>
                <w:sz w:val="20"/>
                <w:szCs w:val="20"/>
              </w:rPr>
              <w:t>agree</w:t>
            </w:r>
            <w:r w:rsidRPr="00FB617D">
              <w:rPr>
                <w:rFonts w:ascii="Arial" w:eastAsia="Calibri" w:hAnsi="Arial" w:cs="Arial"/>
                <w:b/>
                <w:spacing w:val="-4"/>
                <w:sz w:val="20"/>
                <w:szCs w:val="20"/>
              </w:rPr>
              <w:t xml:space="preserve"> </w:t>
            </w:r>
            <w:r w:rsidRPr="00FB617D">
              <w:rPr>
                <w:rFonts w:ascii="Arial" w:eastAsia="Calibri" w:hAnsi="Arial" w:cs="Arial"/>
                <w:b/>
                <w:sz w:val="20"/>
                <w:szCs w:val="20"/>
              </w:rPr>
              <w:t>and</w:t>
            </w:r>
          </w:p>
          <w:p w:rsidR="005D7B5A" w:rsidRPr="00FB617D" w:rsidRDefault="005D7B5A" w:rsidP="005D7B5A">
            <w:pPr>
              <w:widowControl w:val="0"/>
              <w:spacing w:after="0"/>
              <w:ind w:left="-19" w:right="134"/>
              <w:jc w:val="center"/>
              <w:rPr>
                <w:rFonts w:ascii="Arial" w:eastAsia="Calibri" w:hAnsi="Arial" w:cs="Arial"/>
                <w:b/>
                <w:w w:val="95"/>
                <w:sz w:val="20"/>
                <w:szCs w:val="20"/>
              </w:rPr>
            </w:pPr>
            <w:r w:rsidRPr="00FB617D">
              <w:rPr>
                <w:rFonts w:ascii="Arial" w:eastAsia="Calibri" w:hAnsi="Arial" w:cs="Arial"/>
                <w:b/>
                <w:sz w:val="20"/>
                <w:szCs w:val="20"/>
              </w:rPr>
              <w:t>%</w:t>
            </w:r>
            <w:r w:rsidRPr="00FB617D">
              <w:rPr>
                <w:rFonts w:ascii="Arial" w:eastAsia="Calibri" w:hAnsi="Arial" w:cs="Arial"/>
                <w:b/>
                <w:spacing w:val="-2"/>
                <w:sz w:val="20"/>
                <w:szCs w:val="20"/>
              </w:rPr>
              <w:t xml:space="preserve"> </w:t>
            </w:r>
            <w:r w:rsidRPr="00FB617D">
              <w:rPr>
                <w:rFonts w:ascii="Arial" w:eastAsia="Calibri" w:hAnsi="Arial" w:cs="Arial"/>
                <w:b/>
                <w:sz w:val="20"/>
                <w:szCs w:val="20"/>
              </w:rPr>
              <w:t>who</w:t>
            </w:r>
            <w:r w:rsidRPr="00FB617D">
              <w:rPr>
                <w:rFonts w:ascii="Arial" w:eastAsia="Calibri" w:hAnsi="Arial" w:cs="Arial"/>
                <w:b/>
                <w:w w:val="99"/>
                <w:sz w:val="20"/>
                <w:szCs w:val="20"/>
              </w:rPr>
              <w:t xml:space="preserve"> </w:t>
            </w:r>
            <w:r w:rsidRPr="00FB617D">
              <w:rPr>
                <w:rFonts w:ascii="Arial" w:eastAsia="Calibri" w:hAnsi="Arial" w:cs="Arial"/>
                <w:b/>
                <w:w w:val="95"/>
                <w:sz w:val="20"/>
                <w:szCs w:val="20"/>
              </w:rPr>
              <w:t>disagree</w:t>
            </w:r>
            <w:r w:rsidRPr="00FB617D">
              <w:rPr>
                <w:rFonts w:ascii="Arial" w:eastAsia="Calibri" w:hAnsi="Arial" w:cs="Arial"/>
                <w:b/>
                <w:spacing w:val="-20"/>
                <w:w w:val="95"/>
                <w:sz w:val="20"/>
                <w:szCs w:val="20"/>
              </w:rPr>
              <w:t xml:space="preserve"> </w:t>
            </w:r>
            <w:r w:rsidRPr="00FB617D">
              <w:rPr>
                <w:rFonts w:ascii="Arial" w:eastAsia="Calibri" w:hAnsi="Arial" w:cs="Arial"/>
                <w:b/>
                <w:sz w:val="20"/>
                <w:szCs w:val="20"/>
              </w:rPr>
              <w:t>in</w:t>
            </w:r>
            <w:r w:rsidRPr="00FB617D">
              <w:rPr>
                <w:rFonts w:ascii="Arial" w:eastAsia="Calibri" w:hAnsi="Arial" w:cs="Arial"/>
                <w:b/>
                <w:spacing w:val="-3"/>
                <w:sz w:val="20"/>
                <w:szCs w:val="20"/>
              </w:rPr>
              <w:t xml:space="preserve"> </w:t>
            </w:r>
            <w:r w:rsidRPr="00FB617D">
              <w:rPr>
                <w:rFonts w:ascii="Arial" w:eastAsia="Calibri" w:hAnsi="Arial" w:cs="Arial"/>
                <w:b/>
                <w:sz w:val="20"/>
                <w:szCs w:val="20"/>
              </w:rPr>
              <w:t>2017</w:t>
            </w:r>
          </w:p>
        </w:tc>
        <w:tc>
          <w:tcPr>
            <w:tcW w:w="1134" w:type="dxa"/>
            <w:tcBorders>
              <w:top w:val="single" w:sz="8" w:space="0" w:color="8063A1"/>
              <w:left w:val="nil"/>
              <w:bottom w:val="single" w:sz="8" w:space="0" w:color="8063A1"/>
              <w:right w:val="nil"/>
            </w:tcBorders>
          </w:tcPr>
          <w:p w:rsidR="005D7B5A" w:rsidRPr="00FB617D" w:rsidRDefault="005D7B5A" w:rsidP="005D7B5A">
            <w:pPr>
              <w:widowControl w:val="0"/>
              <w:spacing w:after="0"/>
              <w:ind w:left="-19" w:right="134"/>
              <w:jc w:val="center"/>
              <w:rPr>
                <w:rFonts w:ascii="Arial" w:eastAsia="Arial" w:hAnsi="Arial" w:cs="Arial"/>
                <w:sz w:val="20"/>
                <w:szCs w:val="20"/>
              </w:rPr>
            </w:pPr>
            <w:r w:rsidRPr="00FB617D">
              <w:rPr>
                <w:rFonts w:ascii="Arial" w:eastAsia="Calibri" w:hAnsi="Arial" w:cs="Arial"/>
                <w:b/>
                <w:w w:val="95"/>
                <w:sz w:val="20"/>
                <w:szCs w:val="20"/>
              </w:rPr>
              <w:t>Difference</w:t>
            </w:r>
            <w:r w:rsidRPr="00FB617D">
              <w:rPr>
                <w:rFonts w:ascii="Arial" w:eastAsia="Calibri" w:hAnsi="Arial" w:cs="Arial"/>
                <w:b/>
                <w:spacing w:val="-9"/>
                <w:w w:val="95"/>
                <w:sz w:val="20"/>
                <w:szCs w:val="20"/>
              </w:rPr>
              <w:t xml:space="preserve"> </w:t>
            </w:r>
            <w:r w:rsidRPr="00FB617D">
              <w:rPr>
                <w:rFonts w:ascii="Arial" w:eastAsia="Calibri" w:hAnsi="Arial" w:cs="Arial"/>
                <w:b/>
                <w:sz w:val="20"/>
                <w:szCs w:val="20"/>
              </w:rPr>
              <w:t>between</w:t>
            </w:r>
          </w:p>
          <w:p w:rsidR="005D7B5A" w:rsidRPr="00FB617D" w:rsidRDefault="005D7B5A" w:rsidP="005D7B5A">
            <w:pPr>
              <w:widowControl w:val="0"/>
              <w:spacing w:after="0"/>
              <w:ind w:right="151"/>
              <w:jc w:val="center"/>
              <w:rPr>
                <w:rFonts w:ascii="Arial" w:eastAsia="Arial" w:hAnsi="Arial" w:cs="Arial"/>
                <w:sz w:val="20"/>
                <w:szCs w:val="20"/>
              </w:rPr>
            </w:pPr>
            <w:r w:rsidRPr="00FB617D">
              <w:rPr>
                <w:rFonts w:ascii="Arial" w:eastAsia="Calibri" w:hAnsi="Arial" w:cs="Arial"/>
                <w:b/>
                <w:sz w:val="20"/>
                <w:szCs w:val="20"/>
              </w:rPr>
              <w:t>%</w:t>
            </w:r>
            <w:r w:rsidRPr="00FB617D">
              <w:rPr>
                <w:rFonts w:ascii="Arial" w:eastAsia="Calibri" w:hAnsi="Arial" w:cs="Arial"/>
                <w:b/>
                <w:spacing w:val="52"/>
                <w:sz w:val="20"/>
                <w:szCs w:val="20"/>
              </w:rPr>
              <w:t xml:space="preserve"> </w:t>
            </w:r>
            <w:r w:rsidRPr="00FB617D">
              <w:rPr>
                <w:rFonts w:ascii="Arial" w:eastAsia="Calibri" w:hAnsi="Arial" w:cs="Arial"/>
                <w:b/>
                <w:sz w:val="20"/>
                <w:szCs w:val="20"/>
              </w:rPr>
              <w:t>who</w:t>
            </w:r>
            <w:r w:rsidRPr="00FB617D">
              <w:rPr>
                <w:rFonts w:ascii="Arial" w:eastAsia="Calibri" w:hAnsi="Arial" w:cs="Arial"/>
                <w:b/>
                <w:w w:val="99"/>
                <w:sz w:val="20"/>
                <w:szCs w:val="20"/>
              </w:rPr>
              <w:t xml:space="preserve"> </w:t>
            </w:r>
            <w:r w:rsidRPr="00FB617D">
              <w:rPr>
                <w:rFonts w:ascii="Arial" w:eastAsia="Calibri" w:hAnsi="Arial" w:cs="Arial"/>
                <w:b/>
                <w:sz w:val="20"/>
                <w:szCs w:val="20"/>
              </w:rPr>
              <w:t>agree</w:t>
            </w:r>
            <w:r w:rsidRPr="00FB617D">
              <w:rPr>
                <w:rFonts w:ascii="Arial" w:eastAsia="Calibri" w:hAnsi="Arial" w:cs="Arial"/>
                <w:b/>
                <w:spacing w:val="-4"/>
                <w:sz w:val="20"/>
                <w:szCs w:val="20"/>
              </w:rPr>
              <w:t xml:space="preserve"> </w:t>
            </w:r>
            <w:r w:rsidRPr="00FB617D">
              <w:rPr>
                <w:rFonts w:ascii="Arial" w:eastAsia="Calibri" w:hAnsi="Arial" w:cs="Arial"/>
                <w:b/>
                <w:sz w:val="20"/>
                <w:szCs w:val="20"/>
              </w:rPr>
              <w:t>and</w:t>
            </w:r>
          </w:p>
          <w:p w:rsidR="005D7B5A" w:rsidRPr="00FB617D" w:rsidRDefault="005D7B5A" w:rsidP="005D7B5A">
            <w:pPr>
              <w:widowControl w:val="0"/>
              <w:spacing w:after="0"/>
              <w:ind w:right="134"/>
              <w:jc w:val="center"/>
              <w:rPr>
                <w:rFonts w:ascii="Arial" w:eastAsia="Calibri" w:hAnsi="Arial" w:cs="Arial"/>
                <w:b/>
                <w:w w:val="95"/>
                <w:sz w:val="20"/>
                <w:szCs w:val="20"/>
              </w:rPr>
            </w:pPr>
            <w:r w:rsidRPr="00FB617D">
              <w:rPr>
                <w:rFonts w:ascii="Arial" w:eastAsia="Calibri" w:hAnsi="Arial" w:cs="Arial"/>
                <w:b/>
                <w:sz w:val="20"/>
                <w:szCs w:val="20"/>
              </w:rPr>
              <w:t>%</w:t>
            </w:r>
            <w:r w:rsidRPr="00FB617D">
              <w:rPr>
                <w:rFonts w:ascii="Arial" w:eastAsia="Calibri" w:hAnsi="Arial" w:cs="Arial"/>
                <w:b/>
                <w:spacing w:val="-2"/>
                <w:sz w:val="20"/>
                <w:szCs w:val="20"/>
              </w:rPr>
              <w:t xml:space="preserve"> </w:t>
            </w:r>
            <w:r w:rsidRPr="00FB617D">
              <w:rPr>
                <w:rFonts w:ascii="Arial" w:eastAsia="Calibri" w:hAnsi="Arial" w:cs="Arial"/>
                <w:b/>
                <w:sz w:val="20"/>
                <w:szCs w:val="20"/>
              </w:rPr>
              <w:t>who</w:t>
            </w:r>
            <w:r w:rsidRPr="00FB617D">
              <w:rPr>
                <w:rFonts w:ascii="Arial" w:eastAsia="Calibri" w:hAnsi="Arial" w:cs="Arial"/>
                <w:b/>
                <w:w w:val="99"/>
                <w:sz w:val="20"/>
                <w:szCs w:val="20"/>
              </w:rPr>
              <w:t xml:space="preserve"> </w:t>
            </w:r>
            <w:r w:rsidRPr="00FB617D">
              <w:rPr>
                <w:rFonts w:ascii="Arial" w:eastAsia="Calibri" w:hAnsi="Arial" w:cs="Arial"/>
                <w:b/>
                <w:w w:val="95"/>
                <w:sz w:val="20"/>
                <w:szCs w:val="20"/>
              </w:rPr>
              <w:t>disagree</w:t>
            </w:r>
            <w:r w:rsidRPr="00FB617D">
              <w:rPr>
                <w:rFonts w:ascii="Arial" w:eastAsia="Calibri" w:hAnsi="Arial" w:cs="Arial"/>
                <w:b/>
                <w:spacing w:val="-20"/>
                <w:w w:val="95"/>
                <w:sz w:val="20"/>
                <w:szCs w:val="20"/>
              </w:rPr>
              <w:t xml:space="preserve"> </w:t>
            </w:r>
            <w:r w:rsidRPr="00FB617D">
              <w:rPr>
                <w:rFonts w:ascii="Arial" w:eastAsia="Calibri" w:hAnsi="Arial" w:cs="Arial"/>
                <w:b/>
                <w:sz w:val="20"/>
                <w:szCs w:val="20"/>
              </w:rPr>
              <w:t>in</w:t>
            </w:r>
            <w:r w:rsidRPr="00FB617D">
              <w:rPr>
                <w:rFonts w:ascii="Arial" w:eastAsia="Calibri" w:hAnsi="Arial" w:cs="Arial"/>
                <w:b/>
                <w:spacing w:val="-3"/>
                <w:sz w:val="20"/>
                <w:szCs w:val="20"/>
              </w:rPr>
              <w:t xml:space="preserve"> </w:t>
            </w:r>
            <w:r w:rsidRPr="00FB617D">
              <w:rPr>
                <w:rFonts w:ascii="Arial" w:eastAsia="Calibri" w:hAnsi="Arial" w:cs="Arial"/>
                <w:b/>
                <w:sz w:val="20"/>
                <w:szCs w:val="20"/>
              </w:rPr>
              <w:t>2016</w:t>
            </w:r>
          </w:p>
        </w:tc>
        <w:tc>
          <w:tcPr>
            <w:tcW w:w="1134" w:type="dxa"/>
            <w:tcBorders>
              <w:top w:val="single" w:sz="8" w:space="0" w:color="8063A1"/>
              <w:left w:val="nil"/>
              <w:bottom w:val="single" w:sz="8" w:space="0" w:color="8063A1"/>
              <w:right w:val="nil"/>
            </w:tcBorders>
          </w:tcPr>
          <w:p w:rsidR="005D7B5A" w:rsidRPr="00FB617D" w:rsidRDefault="005D7B5A" w:rsidP="005D7B5A">
            <w:pPr>
              <w:widowControl w:val="0"/>
              <w:spacing w:after="0"/>
              <w:ind w:right="134"/>
              <w:jc w:val="center"/>
              <w:rPr>
                <w:rFonts w:ascii="Arial" w:eastAsia="Arial" w:hAnsi="Arial" w:cs="Arial"/>
                <w:sz w:val="20"/>
                <w:szCs w:val="20"/>
              </w:rPr>
            </w:pPr>
            <w:r w:rsidRPr="00FB617D">
              <w:rPr>
                <w:rFonts w:ascii="Arial" w:eastAsia="Calibri" w:hAnsi="Arial" w:cs="Arial"/>
                <w:b/>
                <w:w w:val="95"/>
                <w:sz w:val="20"/>
                <w:szCs w:val="20"/>
              </w:rPr>
              <w:t>Difference</w:t>
            </w:r>
            <w:r w:rsidRPr="00FB617D">
              <w:rPr>
                <w:rFonts w:ascii="Arial" w:eastAsia="Calibri" w:hAnsi="Arial" w:cs="Arial"/>
                <w:b/>
                <w:spacing w:val="-9"/>
                <w:w w:val="95"/>
                <w:sz w:val="20"/>
                <w:szCs w:val="20"/>
              </w:rPr>
              <w:t xml:space="preserve"> </w:t>
            </w:r>
            <w:r w:rsidRPr="00FB617D">
              <w:rPr>
                <w:rFonts w:ascii="Arial" w:eastAsia="Calibri" w:hAnsi="Arial" w:cs="Arial"/>
                <w:b/>
                <w:sz w:val="20"/>
                <w:szCs w:val="20"/>
              </w:rPr>
              <w:t>between</w:t>
            </w:r>
          </w:p>
          <w:p w:rsidR="005D7B5A" w:rsidRPr="00FB617D" w:rsidRDefault="005D7B5A" w:rsidP="005D7B5A">
            <w:pPr>
              <w:widowControl w:val="0"/>
              <w:spacing w:after="0"/>
              <w:ind w:right="151"/>
              <w:jc w:val="center"/>
              <w:rPr>
                <w:rFonts w:ascii="Arial" w:eastAsia="Arial" w:hAnsi="Arial" w:cs="Arial"/>
                <w:sz w:val="20"/>
                <w:szCs w:val="20"/>
              </w:rPr>
            </w:pPr>
            <w:r w:rsidRPr="00FB617D">
              <w:rPr>
                <w:rFonts w:ascii="Arial" w:eastAsia="Calibri" w:hAnsi="Arial" w:cs="Arial"/>
                <w:b/>
                <w:sz w:val="20"/>
                <w:szCs w:val="20"/>
              </w:rPr>
              <w:t>%</w:t>
            </w:r>
            <w:r w:rsidRPr="00FB617D">
              <w:rPr>
                <w:rFonts w:ascii="Arial" w:eastAsia="Calibri" w:hAnsi="Arial" w:cs="Arial"/>
                <w:b/>
                <w:spacing w:val="52"/>
                <w:sz w:val="20"/>
                <w:szCs w:val="20"/>
              </w:rPr>
              <w:t xml:space="preserve"> </w:t>
            </w:r>
            <w:r w:rsidRPr="00FB617D">
              <w:rPr>
                <w:rFonts w:ascii="Arial" w:eastAsia="Calibri" w:hAnsi="Arial" w:cs="Arial"/>
                <w:b/>
                <w:sz w:val="20"/>
                <w:szCs w:val="20"/>
              </w:rPr>
              <w:t>who</w:t>
            </w:r>
            <w:r w:rsidRPr="00FB617D">
              <w:rPr>
                <w:rFonts w:ascii="Arial" w:eastAsia="Calibri" w:hAnsi="Arial" w:cs="Arial"/>
                <w:b/>
                <w:w w:val="99"/>
                <w:sz w:val="20"/>
                <w:szCs w:val="20"/>
              </w:rPr>
              <w:t xml:space="preserve"> </w:t>
            </w:r>
            <w:r w:rsidRPr="00FB617D">
              <w:rPr>
                <w:rFonts w:ascii="Arial" w:eastAsia="Calibri" w:hAnsi="Arial" w:cs="Arial"/>
                <w:b/>
                <w:sz w:val="20"/>
                <w:szCs w:val="20"/>
              </w:rPr>
              <w:t>agree</w:t>
            </w:r>
            <w:r w:rsidRPr="00FB617D">
              <w:rPr>
                <w:rFonts w:ascii="Arial" w:eastAsia="Calibri" w:hAnsi="Arial" w:cs="Arial"/>
                <w:b/>
                <w:spacing w:val="-4"/>
                <w:sz w:val="20"/>
                <w:szCs w:val="20"/>
              </w:rPr>
              <w:t xml:space="preserve"> </w:t>
            </w:r>
            <w:r w:rsidRPr="00FB617D">
              <w:rPr>
                <w:rFonts w:ascii="Arial" w:eastAsia="Calibri" w:hAnsi="Arial" w:cs="Arial"/>
                <w:b/>
                <w:sz w:val="20"/>
                <w:szCs w:val="20"/>
              </w:rPr>
              <w:t>and</w:t>
            </w:r>
          </w:p>
          <w:p w:rsidR="005D7B5A" w:rsidRPr="00FB617D" w:rsidRDefault="005D7B5A" w:rsidP="005D7B5A">
            <w:pPr>
              <w:widowControl w:val="0"/>
              <w:spacing w:after="0"/>
              <w:ind w:right="134"/>
              <w:jc w:val="center"/>
              <w:rPr>
                <w:rFonts w:ascii="Arial" w:eastAsia="Calibri" w:hAnsi="Arial" w:cs="Arial"/>
                <w:b/>
                <w:w w:val="95"/>
                <w:sz w:val="20"/>
                <w:szCs w:val="20"/>
              </w:rPr>
            </w:pPr>
            <w:r w:rsidRPr="00FB617D">
              <w:rPr>
                <w:rFonts w:ascii="Arial" w:eastAsia="Calibri" w:hAnsi="Arial" w:cs="Arial"/>
                <w:b/>
                <w:sz w:val="20"/>
                <w:szCs w:val="20"/>
              </w:rPr>
              <w:t>%</w:t>
            </w:r>
            <w:r w:rsidRPr="00FB617D">
              <w:rPr>
                <w:rFonts w:ascii="Arial" w:eastAsia="Calibri" w:hAnsi="Arial" w:cs="Arial"/>
                <w:b/>
                <w:spacing w:val="-2"/>
                <w:sz w:val="20"/>
                <w:szCs w:val="20"/>
              </w:rPr>
              <w:t xml:space="preserve"> </w:t>
            </w:r>
            <w:r w:rsidRPr="00FB617D">
              <w:rPr>
                <w:rFonts w:ascii="Arial" w:eastAsia="Calibri" w:hAnsi="Arial" w:cs="Arial"/>
                <w:b/>
                <w:sz w:val="20"/>
                <w:szCs w:val="20"/>
              </w:rPr>
              <w:t>who</w:t>
            </w:r>
            <w:r w:rsidRPr="00FB617D">
              <w:rPr>
                <w:rFonts w:ascii="Arial" w:eastAsia="Calibri" w:hAnsi="Arial" w:cs="Arial"/>
                <w:b/>
                <w:w w:val="99"/>
                <w:sz w:val="20"/>
                <w:szCs w:val="20"/>
              </w:rPr>
              <w:t xml:space="preserve"> </w:t>
            </w:r>
            <w:r w:rsidRPr="00FB617D">
              <w:rPr>
                <w:rFonts w:ascii="Arial" w:eastAsia="Calibri" w:hAnsi="Arial" w:cs="Arial"/>
                <w:b/>
                <w:w w:val="95"/>
                <w:sz w:val="20"/>
                <w:szCs w:val="20"/>
              </w:rPr>
              <w:t>disagree</w:t>
            </w:r>
            <w:r w:rsidRPr="00FB617D">
              <w:rPr>
                <w:rFonts w:ascii="Arial" w:eastAsia="Calibri" w:hAnsi="Arial" w:cs="Arial"/>
                <w:b/>
                <w:spacing w:val="-20"/>
                <w:w w:val="95"/>
                <w:sz w:val="20"/>
                <w:szCs w:val="20"/>
              </w:rPr>
              <w:t xml:space="preserve"> </w:t>
            </w:r>
            <w:r w:rsidRPr="00FB617D">
              <w:rPr>
                <w:rFonts w:ascii="Arial" w:eastAsia="Calibri" w:hAnsi="Arial" w:cs="Arial"/>
                <w:b/>
                <w:sz w:val="20"/>
                <w:szCs w:val="20"/>
              </w:rPr>
              <w:t>in</w:t>
            </w:r>
            <w:r w:rsidRPr="00FB617D">
              <w:rPr>
                <w:rFonts w:ascii="Arial" w:eastAsia="Calibri" w:hAnsi="Arial" w:cs="Arial"/>
                <w:b/>
                <w:spacing w:val="-3"/>
                <w:sz w:val="20"/>
                <w:szCs w:val="20"/>
              </w:rPr>
              <w:t xml:space="preserve"> </w:t>
            </w:r>
            <w:r w:rsidRPr="00FB617D">
              <w:rPr>
                <w:rFonts w:ascii="Arial" w:eastAsia="Calibri" w:hAnsi="Arial" w:cs="Arial"/>
                <w:b/>
                <w:sz w:val="20"/>
                <w:szCs w:val="20"/>
              </w:rPr>
              <w:t>2015</w:t>
            </w:r>
          </w:p>
        </w:tc>
      </w:tr>
      <w:tr w:rsidR="005D7B5A" w:rsidRPr="00FB617D" w:rsidTr="005D7B5A">
        <w:trPr>
          <w:trHeight w:val="680"/>
        </w:trPr>
        <w:tc>
          <w:tcPr>
            <w:tcW w:w="2126" w:type="dxa"/>
            <w:tcBorders>
              <w:top w:val="single" w:sz="8" w:space="0" w:color="8063A1"/>
              <w:left w:val="nil"/>
              <w:bottom w:val="nil"/>
              <w:right w:val="nil"/>
            </w:tcBorders>
            <w:shd w:val="clear" w:color="auto" w:fill="FFFFFF" w:themeFill="background1"/>
          </w:tcPr>
          <w:p w:rsidR="005D7B5A" w:rsidRPr="00FB617D" w:rsidRDefault="005D7B5A" w:rsidP="005D7B5A">
            <w:pPr>
              <w:widowControl w:val="0"/>
              <w:spacing w:after="0"/>
              <w:ind w:right="173"/>
              <w:jc w:val="center"/>
              <w:rPr>
                <w:rFonts w:ascii="Arial" w:eastAsia="Calibri" w:hAnsi="Arial" w:cs="Arial"/>
                <w:sz w:val="20"/>
                <w:szCs w:val="20"/>
              </w:rPr>
            </w:pPr>
          </w:p>
          <w:p w:rsidR="005D7B5A" w:rsidRPr="00FB617D" w:rsidRDefault="005D7B5A" w:rsidP="005D7B5A">
            <w:pPr>
              <w:widowControl w:val="0"/>
              <w:spacing w:after="0"/>
              <w:ind w:right="173"/>
              <w:jc w:val="center"/>
              <w:rPr>
                <w:rFonts w:ascii="Arial" w:eastAsia="Arial" w:hAnsi="Arial" w:cs="Arial"/>
                <w:sz w:val="20"/>
                <w:szCs w:val="20"/>
              </w:rPr>
            </w:pPr>
            <w:r w:rsidRPr="00FB617D">
              <w:rPr>
                <w:rFonts w:ascii="Arial" w:eastAsia="Calibri" w:hAnsi="Arial" w:cs="Arial"/>
                <w:sz w:val="20"/>
                <w:szCs w:val="20"/>
              </w:rPr>
              <w:t xml:space="preserve">Is </w:t>
            </w:r>
            <w:r w:rsidRPr="00FB617D">
              <w:rPr>
                <w:rFonts w:ascii="Arial" w:eastAsia="Calibri" w:hAnsi="Arial" w:cs="Arial"/>
                <w:spacing w:val="-1"/>
                <w:sz w:val="20"/>
                <w:szCs w:val="20"/>
              </w:rPr>
              <w:t>approachable</w:t>
            </w:r>
          </w:p>
        </w:tc>
        <w:tc>
          <w:tcPr>
            <w:tcW w:w="1093" w:type="dxa"/>
            <w:tcBorders>
              <w:top w:val="single" w:sz="8" w:space="0" w:color="8063A1"/>
              <w:left w:val="nil"/>
              <w:bottom w:val="nil"/>
              <w:right w:val="nil"/>
            </w:tcBorders>
            <w:shd w:val="clear" w:color="auto" w:fill="FFFFFF" w:themeFill="background1"/>
          </w:tcPr>
          <w:p w:rsidR="005D7B5A" w:rsidRPr="00FB617D" w:rsidRDefault="005D7B5A" w:rsidP="005D7B5A">
            <w:pPr>
              <w:widowControl w:val="0"/>
              <w:spacing w:before="11" w:after="0"/>
              <w:jc w:val="center"/>
              <w:rPr>
                <w:rFonts w:ascii="Arial" w:eastAsia="Arial" w:hAnsi="Arial" w:cs="Arial"/>
                <w:bCs/>
                <w:sz w:val="20"/>
                <w:szCs w:val="20"/>
              </w:rPr>
            </w:pPr>
          </w:p>
          <w:p w:rsidR="005D7B5A" w:rsidRPr="00FB617D" w:rsidRDefault="005D7B5A" w:rsidP="005D7B5A">
            <w:pPr>
              <w:widowControl w:val="0"/>
              <w:spacing w:before="11" w:after="0"/>
              <w:jc w:val="center"/>
              <w:rPr>
                <w:rFonts w:ascii="Arial" w:eastAsia="Arial" w:hAnsi="Arial" w:cs="Arial"/>
                <w:bCs/>
                <w:sz w:val="20"/>
                <w:szCs w:val="20"/>
              </w:rPr>
            </w:pPr>
            <w:r w:rsidRPr="00FB617D">
              <w:rPr>
                <w:rFonts w:ascii="Arial" w:eastAsia="Arial" w:hAnsi="Arial" w:cs="Arial"/>
                <w:bCs/>
                <w:sz w:val="20"/>
                <w:szCs w:val="20"/>
              </w:rPr>
              <w:t>8</w:t>
            </w:r>
          </w:p>
        </w:tc>
        <w:tc>
          <w:tcPr>
            <w:tcW w:w="567" w:type="dxa"/>
            <w:tcBorders>
              <w:top w:val="single" w:sz="8" w:space="0" w:color="8063A1"/>
              <w:left w:val="nil"/>
              <w:bottom w:val="nil"/>
              <w:right w:val="nil"/>
            </w:tcBorders>
            <w:shd w:val="clear" w:color="auto" w:fill="FFFFFF" w:themeFill="background1"/>
          </w:tcPr>
          <w:p w:rsidR="005D7B5A" w:rsidRPr="00FB617D" w:rsidRDefault="005D7B5A" w:rsidP="005D7B5A">
            <w:pPr>
              <w:widowControl w:val="0"/>
              <w:spacing w:after="0"/>
              <w:jc w:val="center"/>
              <w:rPr>
                <w:rFonts w:ascii="Arial" w:eastAsia="Arial" w:hAnsi="Arial" w:cs="Arial"/>
                <w:sz w:val="20"/>
                <w:szCs w:val="20"/>
              </w:rPr>
            </w:pPr>
          </w:p>
          <w:p w:rsidR="005D7B5A" w:rsidRPr="00FB617D" w:rsidRDefault="005D7B5A" w:rsidP="005D7B5A">
            <w:pPr>
              <w:widowControl w:val="0"/>
              <w:spacing w:after="0"/>
              <w:jc w:val="center"/>
              <w:rPr>
                <w:rFonts w:ascii="Arial" w:eastAsia="Arial" w:hAnsi="Arial" w:cs="Arial"/>
                <w:sz w:val="20"/>
                <w:szCs w:val="20"/>
              </w:rPr>
            </w:pPr>
            <w:r w:rsidRPr="00FB617D">
              <w:rPr>
                <w:rFonts w:ascii="Arial" w:eastAsia="Arial" w:hAnsi="Arial" w:cs="Arial"/>
                <w:sz w:val="20"/>
                <w:szCs w:val="20"/>
              </w:rPr>
              <w:t>46</w:t>
            </w:r>
          </w:p>
        </w:tc>
        <w:tc>
          <w:tcPr>
            <w:tcW w:w="1240" w:type="dxa"/>
            <w:tcBorders>
              <w:top w:val="single" w:sz="8" w:space="0" w:color="8063A1"/>
              <w:left w:val="nil"/>
              <w:bottom w:val="nil"/>
              <w:right w:val="nil"/>
            </w:tcBorders>
            <w:shd w:val="clear" w:color="auto" w:fill="FFFFFF" w:themeFill="background1"/>
          </w:tcPr>
          <w:p w:rsidR="005D7B5A" w:rsidRPr="00FB617D" w:rsidRDefault="005D7B5A" w:rsidP="005D7B5A">
            <w:pPr>
              <w:widowControl w:val="0"/>
              <w:spacing w:after="0"/>
              <w:jc w:val="center"/>
              <w:rPr>
                <w:rFonts w:ascii="Arial" w:eastAsia="Arial" w:hAnsi="Arial" w:cs="Arial"/>
                <w:sz w:val="20"/>
                <w:szCs w:val="20"/>
              </w:rPr>
            </w:pPr>
          </w:p>
          <w:p w:rsidR="005D7B5A" w:rsidRPr="00FB617D" w:rsidRDefault="005D7B5A" w:rsidP="005D7B5A">
            <w:pPr>
              <w:widowControl w:val="0"/>
              <w:spacing w:after="0"/>
              <w:jc w:val="center"/>
              <w:rPr>
                <w:rFonts w:ascii="Arial" w:eastAsia="Arial" w:hAnsi="Arial" w:cs="Arial"/>
                <w:sz w:val="20"/>
                <w:szCs w:val="20"/>
              </w:rPr>
            </w:pPr>
            <w:r w:rsidRPr="00FB617D">
              <w:rPr>
                <w:rFonts w:ascii="Arial" w:eastAsia="Arial" w:hAnsi="Arial" w:cs="Arial"/>
                <w:sz w:val="20"/>
                <w:szCs w:val="20"/>
              </w:rPr>
              <w:t>33</w:t>
            </w:r>
          </w:p>
        </w:tc>
        <w:tc>
          <w:tcPr>
            <w:tcW w:w="846" w:type="dxa"/>
            <w:tcBorders>
              <w:top w:val="single" w:sz="8" w:space="0" w:color="8063A1"/>
              <w:left w:val="nil"/>
              <w:bottom w:val="nil"/>
              <w:right w:val="nil"/>
            </w:tcBorders>
            <w:shd w:val="clear" w:color="auto" w:fill="FFFFFF" w:themeFill="background1"/>
          </w:tcPr>
          <w:p w:rsidR="005D7B5A" w:rsidRPr="00FB617D" w:rsidRDefault="005D7B5A" w:rsidP="005D7B5A">
            <w:pPr>
              <w:widowControl w:val="0"/>
              <w:spacing w:before="11" w:after="0"/>
              <w:jc w:val="center"/>
              <w:rPr>
                <w:rFonts w:ascii="Arial" w:eastAsia="Arial" w:hAnsi="Arial" w:cs="Arial"/>
                <w:bCs/>
                <w:sz w:val="20"/>
                <w:szCs w:val="20"/>
              </w:rPr>
            </w:pPr>
          </w:p>
          <w:p w:rsidR="005D7B5A" w:rsidRPr="00FB617D" w:rsidRDefault="005D7B5A" w:rsidP="005D7B5A">
            <w:pPr>
              <w:widowControl w:val="0"/>
              <w:spacing w:after="0"/>
              <w:jc w:val="center"/>
              <w:rPr>
                <w:rFonts w:ascii="Arial" w:eastAsia="Arial" w:hAnsi="Arial" w:cs="Arial"/>
                <w:sz w:val="20"/>
                <w:szCs w:val="20"/>
              </w:rPr>
            </w:pPr>
            <w:r w:rsidRPr="00FB617D">
              <w:rPr>
                <w:rFonts w:ascii="Arial" w:eastAsia="Arial" w:hAnsi="Arial" w:cs="Arial"/>
                <w:sz w:val="20"/>
                <w:szCs w:val="20"/>
              </w:rPr>
              <w:t>11</w:t>
            </w:r>
          </w:p>
        </w:tc>
        <w:tc>
          <w:tcPr>
            <w:tcW w:w="1075" w:type="dxa"/>
            <w:tcBorders>
              <w:top w:val="single" w:sz="8" w:space="0" w:color="8063A1"/>
              <w:left w:val="nil"/>
              <w:bottom w:val="nil"/>
              <w:right w:val="nil"/>
            </w:tcBorders>
            <w:shd w:val="clear" w:color="auto" w:fill="FFFFFF" w:themeFill="background1"/>
          </w:tcPr>
          <w:p w:rsidR="005D7B5A" w:rsidRPr="00FB617D" w:rsidRDefault="005D7B5A" w:rsidP="005D7B5A">
            <w:pPr>
              <w:widowControl w:val="0"/>
              <w:spacing w:before="11" w:after="0"/>
              <w:jc w:val="center"/>
              <w:rPr>
                <w:rFonts w:ascii="Arial" w:eastAsia="Arial" w:hAnsi="Arial" w:cs="Arial"/>
                <w:bCs/>
                <w:sz w:val="20"/>
                <w:szCs w:val="20"/>
              </w:rPr>
            </w:pPr>
          </w:p>
          <w:p w:rsidR="005D7B5A" w:rsidRPr="00FB617D" w:rsidRDefault="005D7B5A" w:rsidP="005D7B5A">
            <w:pPr>
              <w:widowControl w:val="0"/>
              <w:spacing w:after="0"/>
              <w:jc w:val="center"/>
              <w:rPr>
                <w:rFonts w:ascii="Arial" w:eastAsia="Arial" w:hAnsi="Arial" w:cs="Arial"/>
                <w:sz w:val="20"/>
                <w:szCs w:val="20"/>
              </w:rPr>
            </w:pPr>
            <w:r w:rsidRPr="00FB617D">
              <w:rPr>
                <w:rFonts w:ascii="Arial" w:eastAsia="Arial" w:hAnsi="Arial" w:cs="Arial"/>
                <w:sz w:val="20"/>
                <w:szCs w:val="20"/>
              </w:rPr>
              <w:t>2</w:t>
            </w:r>
          </w:p>
        </w:tc>
        <w:tc>
          <w:tcPr>
            <w:tcW w:w="1134" w:type="dxa"/>
            <w:tcBorders>
              <w:top w:val="single" w:sz="8" w:space="0" w:color="8063A1"/>
              <w:left w:val="nil"/>
              <w:bottom w:val="nil"/>
              <w:right w:val="nil"/>
            </w:tcBorders>
            <w:shd w:val="clear" w:color="auto" w:fill="FFFFFF" w:themeFill="background1"/>
          </w:tcPr>
          <w:p w:rsidR="005D7B5A" w:rsidRPr="00FB617D" w:rsidRDefault="005D7B5A" w:rsidP="005D7B5A">
            <w:pPr>
              <w:widowControl w:val="0"/>
              <w:spacing w:before="8" w:after="0"/>
              <w:jc w:val="center"/>
              <w:rPr>
                <w:rFonts w:ascii="Arial" w:eastAsia="Arial" w:hAnsi="Arial" w:cs="Arial"/>
                <w:bCs/>
                <w:sz w:val="20"/>
                <w:szCs w:val="20"/>
              </w:rPr>
            </w:pPr>
          </w:p>
          <w:p w:rsidR="005D7B5A" w:rsidRPr="00FB617D" w:rsidRDefault="005D7B5A" w:rsidP="005D7B5A">
            <w:pPr>
              <w:widowControl w:val="0"/>
              <w:spacing w:before="8" w:after="0"/>
              <w:jc w:val="center"/>
              <w:rPr>
                <w:rFonts w:ascii="Arial" w:eastAsia="Arial" w:hAnsi="Arial" w:cs="Arial"/>
                <w:b/>
                <w:bCs/>
                <w:sz w:val="20"/>
                <w:szCs w:val="20"/>
              </w:rPr>
            </w:pPr>
            <w:r w:rsidRPr="00FB617D">
              <w:rPr>
                <w:rFonts w:ascii="Arial" w:eastAsia="Arial" w:hAnsi="Arial" w:cs="Arial"/>
                <w:b/>
                <w:bCs/>
                <w:sz w:val="20"/>
                <w:szCs w:val="20"/>
              </w:rPr>
              <w:t>41</w:t>
            </w:r>
          </w:p>
        </w:tc>
        <w:tc>
          <w:tcPr>
            <w:tcW w:w="1134" w:type="dxa"/>
            <w:tcBorders>
              <w:top w:val="single" w:sz="8" w:space="0" w:color="8063A1"/>
              <w:left w:val="nil"/>
              <w:bottom w:val="nil"/>
              <w:right w:val="nil"/>
            </w:tcBorders>
            <w:shd w:val="clear" w:color="auto" w:fill="FFFFFF" w:themeFill="background1"/>
          </w:tcPr>
          <w:p w:rsidR="005D7B5A" w:rsidRPr="00FB617D" w:rsidRDefault="005D7B5A" w:rsidP="005D7B5A">
            <w:pPr>
              <w:widowControl w:val="0"/>
              <w:spacing w:before="8" w:after="0"/>
              <w:jc w:val="center"/>
              <w:rPr>
                <w:rFonts w:ascii="Arial" w:eastAsia="Arial" w:hAnsi="Arial" w:cs="Arial"/>
                <w:bCs/>
                <w:sz w:val="20"/>
                <w:szCs w:val="20"/>
              </w:rPr>
            </w:pPr>
          </w:p>
          <w:p w:rsidR="005D7B5A" w:rsidRPr="00FB617D" w:rsidRDefault="005D7B5A" w:rsidP="005D7B5A">
            <w:pPr>
              <w:widowControl w:val="0"/>
              <w:spacing w:before="8" w:after="0"/>
              <w:jc w:val="center"/>
              <w:rPr>
                <w:rFonts w:ascii="Arial" w:eastAsia="Arial" w:hAnsi="Arial" w:cs="Arial"/>
                <w:b/>
                <w:bCs/>
                <w:sz w:val="20"/>
                <w:szCs w:val="20"/>
              </w:rPr>
            </w:pPr>
            <w:r w:rsidRPr="00FB617D">
              <w:rPr>
                <w:rFonts w:ascii="Arial" w:eastAsia="Arial" w:hAnsi="Arial" w:cs="Arial"/>
                <w:b/>
                <w:bCs/>
                <w:sz w:val="20"/>
                <w:szCs w:val="20"/>
              </w:rPr>
              <w:t>42</w:t>
            </w:r>
          </w:p>
        </w:tc>
        <w:tc>
          <w:tcPr>
            <w:tcW w:w="1134" w:type="dxa"/>
            <w:tcBorders>
              <w:top w:val="single" w:sz="8" w:space="0" w:color="8063A1"/>
              <w:left w:val="nil"/>
              <w:bottom w:val="nil"/>
              <w:right w:val="nil"/>
            </w:tcBorders>
            <w:shd w:val="clear" w:color="auto" w:fill="FFFFFF" w:themeFill="background1"/>
          </w:tcPr>
          <w:p w:rsidR="005D7B5A" w:rsidRPr="00FB617D" w:rsidRDefault="005D7B5A" w:rsidP="005D7B5A">
            <w:pPr>
              <w:widowControl w:val="0"/>
              <w:spacing w:before="8" w:after="0"/>
              <w:jc w:val="center"/>
              <w:rPr>
                <w:rFonts w:ascii="Arial" w:eastAsia="Arial" w:hAnsi="Arial" w:cs="Arial"/>
                <w:b/>
                <w:bCs/>
                <w:sz w:val="20"/>
                <w:szCs w:val="20"/>
              </w:rPr>
            </w:pPr>
          </w:p>
          <w:p w:rsidR="005D7B5A" w:rsidRPr="00FB617D" w:rsidRDefault="005D7B5A" w:rsidP="005D7B5A">
            <w:pPr>
              <w:widowControl w:val="0"/>
              <w:spacing w:before="8" w:after="0"/>
              <w:jc w:val="center"/>
              <w:rPr>
                <w:rFonts w:ascii="Arial" w:eastAsia="Arial" w:hAnsi="Arial" w:cs="Arial"/>
                <w:b/>
                <w:bCs/>
                <w:sz w:val="20"/>
                <w:szCs w:val="20"/>
              </w:rPr>
            </w:pPr>
            <w:r w:rsidRPr="00FB617D">
              <w:rPr>
                <w:rFonts w:ascii="Arial" w:eastAsia="Arial" w:hAnsi="Arial" w:cs="Arial"/>
                <w:b/>
                <w:bCs/>
                <w:sz w:val="20"/>
                <w:szCs w:val="20"/>
              </w:rPr>
              <w:t>49</w:t>
            </w:r>
          </w:p>
        </w:tc>
      </w:tr>
      <w:tr w:rsidR="005D7B5A" w:rsidRPr="00FB617D" w:rsidTr="005D7B5A">
        <w:trPr>
          <w:trHeight w:val="680"/>
        </w:trPr>
        <w:tc>
          <w:tcPr>
            <w:tcW w:w="2126" w:type="dxa"/>
            <w:tcBorders>
              <w:top w:val="nil"/>
              <w:left w:val="nil"/>
              <w:bottom w:val="nil"/>
              <w:right w:val="nil"/>
            </w:tcBorders>
            <w:shd w:val="clear" w:color="auto" w:fill="E5DFEC" w:themeFill="accent4" w:themeFillTint="33"/>
          </w:tcPr>
          <w:p w:rsidR="005D7B5A" w:rsidRPr="00FB617D" w:rsidRDefault="005D7B5A" w:rsidP="005D7B5A">
            <w:pPr>
              <w:widowControl w:val="0"/>
              <w:spacing w:after="0"/>
              <w:ind w:right="181"/>
              <w:jc w:val="center"/>
              <w:rPr>
                <w:rFonts w:ascii="Arial" w:eastAsia="Arial" w:hAnsi="Arial" w:cs="Arial"/>
                <w:sz w:val="20"/>
                <w:szCs w:val="20"/>
              </w:rPr>
            </w:pPr>
            <w:r w:rsidRPr="00FB617D">
              <w:rPr>
                <w:rFonts w:ascii="Arial" w:eastAsia="Calibri" w:hAnsi="Arial" w:cs="Arial"/>
                <w:sz w:val="20"/>
                <w:szCs w:val="20"/>
              </w:rPr>
              <w:t>Maintains good</w:t>
            </w:r>
            <w:r w:rsidRPr="00FB617D">
              <w:rPr>
                <w:rFonts w:ascii="Arial" w:eastAsia="Calibri" w:hAnsi="Arial" w:cs="Arial"/>
                <w:spacing w:val="-4"/>
                <w:sz w:val="20"/>
                <w:szCs w:val="20"/>
              </w:rPr>
              <w:t xml:space="preserve"> </w:t>
            </w:r>
            <w:r w:rsidRPr="00FB617D">
              <w:rPr>
                <w:rFonts w:ascii="Arial" w:eastAsia="Calibri" w:hAnsi="Arial" w:cs="Arial"/>
                <w:sz w:val="20"/>
                <w:szCs w:val="20"/>
              </w:rPr>
              <w:t>quality local</w:t>
            </w:r>
            <w:r w:rsidRPr="00FB617D">
              <w:rPr>
                <w:rFonts w:ascii="Arial" w:eastAsia="Calibri" w:hAnsi="Arial" w:cs="Arial"/>
                <w:spacing w:val="-3"/>
                <w:sz w:val="20"/>
                <w:szCs w:val="20"/>
              </w:rPr>
              <w:t xml:space="preserve"> </w:t>
            </w:r>
            <w:r w:rsidRPr="00FB617D">
              <w:rPr>
                <w:rFonts w:ascii="Arial" w:eastAsia="Calibri" w:hAnsi="Arial" w:cs="Arial"/>
                <w:sz w:val="20"/>
                <w:szCs w:val="20"/>
              </w:rPr>
              <w:t>services</w:t>
            </w:r>
          </w:p>
        </w:tc>
        <w:tc>
          <w:tcPr>
            <w:tcW w:w="1093" w:type="dxa"/>
            <w:tcBorders>
              <w:top w:val="nil"/>
              <w:left w:val="nil"/>
              <w:bottom w:val="nil"/>
              <w:right w:val="nil"/>
            </w:tcBorders>
            <w:shd w:val="clear" w:color="auto" w:fill="E5DFEC" w:themeFill="accent4" w:themeFillTint="33"/>
          </w:tcPr>
          <w:p w:rsidR="005D7B5A" w:rsidRPr="00FB617D" w:rsidRDefault="005D7B5A" w:rsidP="005D7B5A">
            <w:pPr>
              <w:widowControl w:val="0"/>
              <w:spacing w:before="8" w:after="0"/>
              <w:jc w:val="center"/>
              <w:rPr>
                <w:rFonts w:ascii="Arial" w:eastAsia="Arial" w:hAnsi="Arial" w:cs="Arial"/>
                <w:bCs/>
                <w:sz w:val="20"/>
                <w:szCs w:val="20"/>
              </w:rPr>
            </w:pPr>
          </w:p>
          <w:p w:rsidR="005D7B5A" w:rsidRPr="00FB617D" w:rsidRDefault="005D7B5A" w:rsidP="005D7B5A">
            <w:pPr>
              <w:widowControl w:val="0"/>
              <w:spacing w:after="0"/>
              <w:ind w:right="79"/>
              <w:jc w:val="center"/>
              <w:rPr>
                <w:rFonts w:ascii="Arial" w:eastAsia="Arial" w:hAnsi="Arial" w:cs="Arial"/>
                <w:sz w:val="20"/>
                <w:szCs w:val="20"/>
              </w:rPr>
            </w:pPr>
            <w:r w:rsidRPr="00FB617D">
              <w:rPr>
                <w:rFonts w:ascii="Arial" w:eastAsia="Arial" w:hAnsi="Arial" w:cs="Arial"/>
                <w:sz w:val="20"/>
                <w:szCs w:val="20"/>
              </w:rPr>
              <w:t>7</w:t>
            </w:r>
          </w:p>
        </w:tc>
        <w:tc>
          <w:tcPr>
            <w:tcW w:w="567" w:type="dxa"/>
            <w:tcBorders>
              <w:top w:val="nil"/>
              <w:left w:val="nil"/>
              <w:bottom w:val="nil"/>
              <w:right w:val="nil"/>
            </w:tcBorders>
            <w:shd w:val="clear" w:color="auto" w:fill="E5DFEC" w:themeFill="accent4" w:themeFillTint="33"/>
          </w:tcPr>
          <w:p w:rsidR="005D7B5A" w:rsidRPr="00FB617D" w:rsidRDefault="005D7B5A" w:rsidP="005D7B5A">
            <w:pPr>
              <w:widowControl w:val="0"/>
              <w:spacing w:before="8" w:after="0"/>
              <w:jc w:val="center"/>
              <w:rPr>
                <w:rFonts w:ascii="Arial" w:eastAsia="Arial" w:hAnsi="Arial" w:cs="Arial"/>
                <w:b/>
                <w:bCs/>
                <w:sz w:val="20"/>
                <w:szCs w:val="20"/>
              </w:rPr>
            </w:pPr>
          </w:p>
          <w:p w:rsidR="005D7B5A" w:rsidRPr="00FB617D" w:rsidRDefault="005D7B5A" w:rsidP="005D7B5A">
            <w:pPr>
              <w:widowControl w:val="0"/>
              <w:spacing w:after="0"/>
              <w:jc w:val="center"/>
              <w:rPr>
                <w:rFonts w:ascii="Arial" w:eastAsia="Arial" w:hAnsi="Arial" w:cs="Arial"/>
                <w:sz w:val="20"/>
                <w:szCs w:val="20"/>
              </w:rPr>
            </w:pPr>
            <w:r w:rsidRPr="00FB617D">
              <w:rPr>
                <w:rFonts w:ascii="Arial" w:eastAsia="Arial" w:hAnsi="Arial" w:cs="Arial"/>
                <w:sz w:val="20"/>
                <w:szCs w:val="20"/>
              </w:rPr>
              <w:t>51</w:t>
            </w:r>
          </w:p>
        </w:tc>
        <w:tc>
          <w:tcPr>
            <w:tcW w:w="1240" w:type="dxa"/>
            <w:tcBorders>
              <w:top w:val="nil"/>
              <w:left w:val="nil"/>
              <w:bottom w:val="nil"/>
              <w:right w:val="nil"/>
            </w:tcBorders>
            <w:shd w:val="clear" w:color="auto" w:fill="E5DFEC" w:themeFill="accent4" w:themeFillTint="33"/>
          </w:tcPr>
          <w:p w:rsidR="005D7B5A" w:rsidRPr="00FB617D" w:rsidRDefault="005D7B5A" w:rsidP="005D7B5A">
            <w:pPr>
              <w:widowControl w:val="0"/>
              <w:spacing w:before="8" w:after="0"/>
              <w:jc w:val="center"/>
              <w:rPr>
                <w:rFonts w:ascii="Arial" w:eastAsia="Arial" w:hAnsi="Arial" w:cs="Arial"/>
                <w:b/>
                <w:bCs/>
                <w:sz w:val="20"/>
                <w:szCs w:val="20"/>
              </w:rPr>
            </w:pPr>
          </w:p>
          <w:p w:rsidR="005D7B5A" w:rsidRPr="00FB617D" w:rsidRDefault="005D7B5A" w:rsidP="005D7B5A">
            <w:pPr>
              <w:widowControl w:val="0"/>
              <w:spacing w:after="0"/>
              <w:jc w:val="center"/>
              <w:rPr>
                <w:rFonts w:ascii="Arial" w:eastAsia="Arial" w:hAnsi="Arial" w:cs="Arial"/>
                <w:sz w:val="20"/>
                <w:szCs w:val="20"/>
              </w:rPr>
            </w:pPr>
            <w:r w:rsidRPr="00FB617D">
              <w:rPr>
                <w:rFonts w:ascii="Arial" w:eastAsia="Arial" w:hAnsi="Arial" w:cs="Arial"/>
                <w:sz w:val="20"/>
                <w:szCs w:val="20"/>
              </w:rPr>
              <w:t>25</w:t>
            </w:r>
          </w:p>
        </w:tc>
        <w:tc>
          <w:tcPr>
            <w:tcW w:w="846" w:type="dxa"/>
            <w:tcBorders>
              <w:top w:val="nil"/>
              <w:left w:val="nil"/>
              <w:bottom w:val="nil"/>
              <w:right w:val="nil"/>
            </w:tcBorders>
            <w:shd w:val="clear" w:color="auto" w:fill="E5DFEC" w:themeFill="accent4" w:themeFillTint="33"/>
          </w:tcPr>
          <w:p w:rsidR="005D7B5A" w:rsidRPr="00FB617D" w:rsidRDefault="005D7B5A" w:rsidP="005D7B5A">
            <w:pPr>
              <w:widowControl w:val="0"/>
              <w:spacing w:before="8" w:after="0"/>
              <w:jc w:val="center"/>
              <w:rPr>
                <w:rFonts w:ascii="Arial" w:eastAsia="Arial" w:hAnsi="Arial" w:cs="Arial"/>
                <w:b/>
                <w:bCs/>
                <w:sz w:val="20"/>
                <w:szCs w:val="20"/>
              </w:rPr>
            </w:pPr>
          </w:p>
          <w:p w:rsidR="005D7B5A" w:rsidRPr="00FB617D" w:rsidRDefault="005D7B5A" w:rsidP="005D7B5A">
            <w:pPr>
              <w:widowControl w:val="0"/>
              <w:spacing w:after="0"/>
              <w:jc w:val="center"/>
              <w:rPr>
                <w:rFonts w:ascii="Arial" w:eastAsia="Arial" w:hAnsi="Arial" w:cs="Arial"/>
                <w:sz w:val="20"/>
                <w:szCs w:val="20"/>
              </w:rPr>
            </w:pPr>
            <w:r w:rsidRPr="00FB617D">
              <w:rPr>
                <w:rFonts w:ascii="Arial" w:eastAsia="Arial" w:hAnsi="Arial" w:cs="Arial"/>
                <w:sz w:val="20"/>
                <w:szCs w:val="20"/>
              </w:rPr>
              <w:t>15</w:t>
            </w:r>
          </w:p>
        </w:tc>
        <w:tc>
          <w:tcPr>
            <w:tcW w:w="1075" w:type="dxa"/>
            <w:tcBorders>
              <w:top w:val="nil"/>
              <w:left w:val="nil"/>
              <w:bottom w:val="nil"/>
              <w:right w:val="nil"/>
            </w:tcBorders>
            <w:shd w:val="clear" w:color="auto" w:fill="E5DFEC" w:themeFill="accent4" w:themeFillTint="33"/>
          </w:tcPr>
          <w:p w:rsidR="005D7B5A" w:rsidRPr="00FB617D" w:rsidRDefault="005D7B5A" w:rsidP="005D7B5A">
            <w:pPr>
              <w:widowControl w:val="0"/>
              <w:spacing w:before="8" w:after="0"/>
              <w:jc w:val="center"/>
              <w:rPr>
                <w:rFonts w:ascii="Arial" w:eastAsia="Arial" w:hAnsi="Arial" w:cs="Arial"/>
                <w:b/>
                <w:bCs/>
                <w:sz w:val="20"/>
                <w:szCs w:val="20"/>
              </w:rPr>
            </w:pPr>
          </w:p>
          <w:p w:rsidR="005D7B5A" w:rsidRPr="00FB617D" w:rsidRDefault="005D7B5A" w:rsidP="005D7B5A">
            <w:pPr>
              <w:widowControl w:val="0"/>
              <w:spacing w:after="0"/>
              <w:jc w:val="center"/>
              <w:rPr>
                <w:rFonts w:ascii="Arial" w:eastAsia="Arial" w:hAnsi="Arial" w:cs="Arial"/>
                <w:sz w:val="20"/>
                <w:szCs w:val="20"/>
              </w:rPr>
            </w:pPr>
            <w:r w:rsidRPr="00FB617D">
              <w:rPr>
                <w:rFonts w:ascii="Arial" w:eastAsia="Arial" w:hAnsi="Arial" w:cs="Arial"/>
                <w:sz w:val="20"/>
                <w:szCs w:val="20"/>
              </w:rPr>
              <w:t>2</w:t>
            </w:r>
          </w:p>
        </w:tc>
        <w:tc>
          <w:tcPr>
            <w:tcW w:w="1134" w:type="dxa"/>
            <w:tcBorders>
              <w:top w:val="nil"/>
              <w:left w:val="nil"/>
              <w:bottom w:val="nil"/>
              <w:right w:val="nil"/>
            </w:tcBorders>
            <w:shd w:val="clear" w:color="auto" w:fill="E5DFEC" w:themeFill="accent4" w:themeFillTint="33"/>
          </w:tcPr>
          <w:p w:rsidR="005D7B5A" w:rsidRPr="00FB617D" w:rsidRDefault="005D7B5A" w:rsidP="005D7B5A">
            <w:pPr>
              <w:widowControl w:val="0"/>
              <w:spacing w:before="6" w:after="0"/>
              <w:jc w:val="center"/>
              <w:rPr>
                <w:rFonts w:ascii="Arial" w:eastAsia="Arial" w:hAnsi="Arial" w:cs="Arial"/>
                <w:b/>
                <w:bCs/>
                <w:sz w:val="20"/>
                <w:szCs w:val="20"/>
              </w:rPr>
            </w:pPr>
          </w:p>
          <w:p w:rsidR="005D7B5A" w:rsidRPr="00FB617D" w:rsidRDefault="005D7B5A" w:rsidP="005D7B5A">
            <w:pPr>
              <w:widowControl w:val="0"/>
              <w:spacing w:before="6" w:after="0"/>
              <w:jc w:val="center"/>
              <w:rPr>
                <w:rFonts w:ascii="Arial" w:eastAsia="Arial" w:hAnsi="Arial" w:cs="Arial"/>
                <w:b/>
                <w:bCs/>
                <w:sz w:val="20"/>
                <w:szCs w:val="20"/>
              </w:rPr>
            </w:pPr>
            <w:r w:rsidRPr="00FB617D">
              <w:rPr>
                <w:rFonts w:ascii="Arial" w:eastAsia="Arial" w:hAnsi="Arial" w:cs="Arial"/>
                <w:b/>
                <w:bCs/>
                <w:sz w:val="20"/>
                <w:szCs w:val="20"/>
              </w:rPr>
              <w:t>41</w:t>
            </w:r>
          </w:p>
        </w:tc>
        <w:tc>
          <w:tcPr>
            <w:tcW w:w="1134" w:type="dxa"/>
            <w:tcBorders>
              <w:top w:val="nil"/>
              <w:left w:val="nil"/>
              <w:bottom w:val="nil"/>
              <w:right w:val="nil"/>
            </w:tcBorders>
            <w:shd w:val="clear" w:color="auto" w:fill="E5DFEC" w:themeFill="accent4" w:themeFillTint="33"/>
          </w:tcPr>
          <w:p w:rsidR="005D7B5A" w:rsidRPr="00FB617D" w:rsidRDefault="005D7B5A" w:rsidP="005D7B5A">
            <w:pPr>
              <w:widowControl w:val="0"/>
              <w:spacing w:before="6" w:after="0"/>
              <w:jc w:val="center"/>
              <w:rPr>
                <w:rFonts w:ascii="Arial" w:eastAsia="Arial" w:hAnsi="Arial" w:cs="Arial"/>
                <w:b/>
                <w:bCs/>
                <w:sz w:val="20"/>
                <w:szCs w:val="20"/>
              </w:rPr>
            </w:pPr>
          </w:p>
          <w:p w:rsidR="005D7B5A" w:rsidRPr="00FB617D" w:rsidRDefault="005D7B5A" w:rsidP="005D7B5A">
            <w:pPr>
              <w:widowControl w:val="0"/>
              <w:spacing w:before="6" w:after="0"/>
              <w:jc w:val="center"/>
              <w:rPr>
                <w:rFonts w:ascii="Arial" w:eastAsia="Arial" w:hAnsi="Arial" w:cs="Arial"/>
                <w:b/>
                <w:bCs/>
                <w:sz w:val="20"/>
                <w:szCs w:val="20"/>
              </w:rPr>
            </w:pPr>
            <w:r w:rsidRPr="00FB617D">
              <w:rPr>
                <w:rFonts w:ascii="Arial" w:eastAsia="Arial" w:hAnsi="Arial" w:cs="Arial"/>
                <w:b/>
                <w:bCs/>
                <w:sz w:val="20"/>
                <w:szCs w:val="20"/>
              </w:rPr>
              <w:t>36</w:t>
            </w:r>
          </w:p>
        </w:tc>
        <w:tc>
          <w:tcPr>
            <w:tcW w:w="1134" w:type="dxa"/>
            <w:tcBorders>
              <w:top w:val="nil"/>
              <w:left w:val="nil"/>
              <w:bottom w:val="nil"/>
              <w:right w:val="nil"/>
            </w:tcBorders>
            <w:shd w:val="clear" w:color="auto" w:fill="E5DFEC" w:themeFill="accent4" w:themeFillTint="33"/>
          </w:tcPr>
          <w:p w:rsidR="005D7B5A" w:rsidRPr="00FB617D" w:rsidRDefault="005D7B5A" w:rsidP="005D7B5A">
            <w:pPr>
              <w:widowControl w:val="0"/>
              <w:spacing w:before="6" w:after="0"/>
              <w:jc w:val="center"/>
              <w:rPr>
                <w:rFonts w:ascii="Arial" w:eastAsia="Arial" w:hAnsi="Arial" w:cs="Arial"/>
                <w:b/>
                <w:bCs/>
                <w:sz w:val="20"/>
                <w:szCs w:val="20"/>
              </w:rPr>
            </w:pPr>
          </w:p>
          <w:p w:rsidR="005D7B5A" w:rsidRPr="00FB617D" w:rsidRDefault="005D7B5A" w:rsidP="005D7B5A">
            <w:pPr>
              <w:widowControl w:val="0"/>
              <w:spacing w:before="6" w:after="0"/>
              <w:jc w:val="center"/>
              <w:rPr>
                <w:rFonts w:ascii="Arial" w:eastAsia="Arial" w:hAnsi="Arial" w:cs="Arial"/>
                <w:b/>
                <w:bCs/>
                <w:sz w:val="20"/>
                <w:szCs w:val="20"/>
              </w:rPr>
            </w:pPr>
            <w:r w:rsidRPr="00FB617D">
              <w:rPr>
                <w:rFonts w:ascii="Arial" w:eastAsia="Arial" w:hAnsi="Arial" w:cs="Arial"/>
                <w:b/>
                <w:bCs/>
                <w:sz w:val="20"/>
                <w:szCs w:val="20"/>
              </w:rPr>
              <w:t>47</w:t>
            </w:r>
          </w:p>
        </w:tc>
      </w:tr>
      <w:tr w:rsidR="005D7B5A" w:rsidRPr="00FB617D" w:rsidTr="005D7B5A">
        <w:trPr>
          <w:trHeight w:val="680"/>
        </w:trPr>
        <w:tc>
          <w:tcPr>
            <w:tcW w:w="2126" w:type="dxa"/>
            <w:tcBorders>
              <w:top w:val="nil"/>
              <w:left w:val="nil"/>
              <w:bottom w:val="nil"/>
              <w:right w:val="nil"/>
            </w:tcBorders>
            <w:shd w:val="clear" w:color="auto" w:fill="FFFFFF" w:themeFill="background1"/>
          </w:tcPr>
          <w:p w:rsidR="005D7B5A" w:rsidRPr="00FB617D" w:rsidRDefault="005D7B5A" w:rsidP="005D7B5A">
            <w:pPr>
              <w:widowControl w:val="0"/>
              <w:spacing w:before="11" w:after="0"/>
              <w:jc w:val="center"/>
              <w:rPr>
                <w:rFonts w:ascii="Arial" w:eastAsia="Arial" w:hAnsi="Arial" w:cs="Arial"/>
                <w:b/>
                <w:bCs/>
                <w:sz w:val="20"/>
                <w:szCs w:val="20"/>
              </w:rPr>
            </w:pPr>
          </w:p>
          <w:p w:rsidR="005D7B5A" w:rsidRPr="00FB617D" w:rsidRDefault="005D7B5A" w:rsidP="005D7B5A">
            <w:pPr>
              <w:widowControl w:val="0"/>
              <w:spacing w:after="0"/>
              <w:jc w:val="center"/>
              <w:rPr>
                <w:rFonts w:ascii="Arial" w:eastAsia="Arial" w:hAnsi="Arial" w:cs="Arial"/>
                <w:sz w:val="20"/>
                <w:szCs w:val="20"/>
              </w:rPr>
            </w:pPr>
            <w:r w:rsidRPr="00FB617D">
              <w:rPr>
                <w:rFonts w:ascii="Arial" w:eastAsia="Calibri" w:hAnsi="Arial" w:cs="Arial"/>
                <w:sz w:val="20"/>
                <w:szCs w:val="20"/>
              </w:rPr>
              <w:t>Is</w:t>
            </w:r>
            <w:r w:rsidRPr="00FB617D">
              <w:rPr>
                <w:rFonts w:ascii="Arial" w:eastAsia="Calibri" w:hAnsi="Arial" w:cs="Arial"/>
                <w:spacing w:val="1"/>
                <w:sz w:val="20"/>
                <w:szCs w:val="20"/>
              </w:rPr>
              <w:t xml:space="preserve"> </w:t>
            </w:r>
            <w:r w:rsidRPr="00FB617D">
              <w:rPr>
                <w:rFonts w:ascii="Arial" w:eastAsia="Calibri" w:hAnsi="Arial" w:cs="Arial"/>
                <w:sz w:val="20"/>
                <w:szCs w:val="20"/>
              </w:rPr>
              <w:t>helpful</w:t>
            </w:r>
          </w:p>
        </w:tc>
        <w:tc>
          <w:tcPr>
            <w:tcW w:w="1093" w:type="dxa"/>
            <w:tcBorders>
              <w:top w:val="nil"/>
              <w:left w:val="nil"/>
              <w:bottom w:val="nil"/>
              <w:right w:val="nil"/>
            </w:tcBorders>
            <w:shd w:val="clear" w:color="auto" w:fill="FFFFFF" w:themeFill="background1"/>
          </w:tcPr>
          <w:p w:rsidR="005D7B5A" w:rsidRPr="00FB617D" w:rsidRDefault="005D7B5A" w:rsidP="005D7B5A">
            <w:pPr>
              <w:widowControl w:val="0"/>
              <w:spacing w:before="11" w:after="0"/>
              <w:jc w:val="center"/>
              <w:rPr>
                <w:rFonts w:ascii="Arial" w:eastAsia="Arial" w:hAnsi="Arial" w:cs="Arial"/>
                <w:bCs/>
                <w:sz w:val="20"/>
                <w:szCs w:val="20"/>
              </w:rPr>
            </w:pPr>
          </w:p>
          <w:p w:rsidR="005D7B5A" w:rsidRPr="00FB617D" w:rsidRDefault="005D7B5A" w:rsidP="005D7B5A">
            <w:pPr>
              <w:widowControl w:val="0"/>
              <w:spacing w:after="0"/>
              <w:ind w:right="79"/>
              <w:jc w:val="center"/>
              <w:rPr>
                <w:rFonts w:ascii="Arial" w:eastAsia="Arial" w:hAnsi="Arial" w:cs="Arial"/>
                <w:sz w:val="20"/>
                <w:szCs w:val="20"/>
              </w:rPr>
            </w:pPr>
            <w:r w:rsidRPr="00FB617D">
              <w:rPr>
                <w:rFonts w:ascii="Arial" w:eastAsia="Arial" w:hAnsi="Arial" w:cs="Arial"/>
                <w:sz w:val="20"/>
                <w:szCs w:val="20"/>
              </w:rPr>
              <w:t>7</w:t>
            </w:r>
          </w:p>
        </w:tc>
        <w:tc>
          <w:tcPr>
            <w:tcW w:w="567" w:type="dxa"/>
            <w:tcBorders>
              <w:top w:val="nil"/>
              <w:left w:val="nil"/>
              <w:bottom w:val="nil"/>
              <w:right w:val="nil"/>
            </w:tcBorders>
            <w:shd w:val="clear" w:color="auto" w:fill="FFFFFF" w:themeFill="background1"/>
          </w:tcPr>
          <w:p w:rsidR="005D7B5A" w:rsidRPr="00FB617D" w:rsidRDefault="005D7B5A" w:rsidP="005D7B5A">
            <w:pPr>
              <w:widowControl w:val="0"/>
              <w:spacing w:before="11" w:after="0"/>
              <w:jc w:val="center"/>
              <w:rPr>
                <w:rFonts w:ascii="Arial" w:eastAsia="Arial" w:hAnsi="Arial" w:cs="Arial"/>
                <w:b/>
                <w:bCs/>
                <w:sz w:val="20"/>
                <w:szCs w:val="20"/>
              </w:rPr>
            </w:pPr>
          </w:p>
          <w:p w:rsidR="005D7B5A" w:rsidRPr="00FB617D" w:rsidRDefault="005D7B5A" w:rsidP="005D7B5A">
            <w:pPr>
              <w:widowControl w:val="0"/>
              <w:spacing w:after="0"/>
              <w:jc w:val="center"/>
              <w:rPr>
                <w:rFonts w:ascii="Arial" w:eastAsia="Arial" w:hAnsi="Arial" w:cs="Arial"/>
                <w:sz w:val="20"/>
                <w:szCs w:val="20"/>
              </w:rPr>
            </w:pPr>
            <w:r w:rsidRPr="00FB617D">
              <w:rPr>
                <w:rFonts w:ascii="Arial" w:eastAsia="Arial" w:hAnsi="Arial" w:cs="Arial"/>
                <w:sz w:val="20"/>
                <w:szCs w:val="20"/>
              </w:rPr>
              <w:t>39</w:t>
            </w:r>
          </w:p>
        </w:tc>
        <w:tc>
          <w:tcPr>
            <w:tcW w:w="1240" w:type="dxa"/>
            <w:tcBorders>
              <w:top w:val="nil"/>
              <w:left w:val="nil"/>
              <w:bottom w:val="nil"/>
              <w:right w:val="nil"/>
            </w:tcBorders>
            <w:shd w:val="clear" w:color="auto" w:fill="FFFFFF" w:themeFill="background1"/>
          </w:tcPr>
          <w:p w:rsidR="005D7B5A" w:rsidRPr="00FB617D" w:rsidRDefault="005D7B5A" w:rsidP="005D7B5A">
            <w:pPr>
              <w:widowControl w:val="0"/>
              <w:spacing w:before="11" w:after="0"/>
              <w:jc w:val="center"/>
              <w:rPr>
                <w:rFonts w:ascii="Arial" w:eastAsia="Arial" w:hAnsi="Arial" w:cs="Arial"/>
                <w:b/>
                <w:bCs/>
                <w:sz w:val="20"/>
                <w:szCs w:val="20"/>
              </w:rPr>
            </w:pPr>
          </w:p>
          <w:p w:rsidR="005D7B5A" w:rsidRPr="00FB617D" w:rsidRDefault="005D7B5A" w:rsidP="005D7B5A">
            <w:pPr>
              <w:widowControl w:val="0"/>
              <w:spacing w:after="0"/>
              <w:jc w:val="center"/>
              <w:rPr>
                <w:rFonts w:ascii="Arial" w:eastAsia="Arial" w:hAnsi="Arial" w:cs="Arial"/>
                <w:sz w:val="20"/>
                <w:szCs w:val="20"/>
              </w:rPr>
            </w:pPr>
            <w:r w:rsidRPr="00FB617D">
              <w:rPr>
                <w:rFonts w:ascii="Arial" w:eastAsia="Arial" w:hAnsi="Arial" w:cs="Arial"/>
                <w:sz w:val="20"/>
                <w:szCs w:val="20"/>
              </w:rPr>
              <w:t>40</w:t>
            </w:r>
          </w:p>
        </w:tc>
        <w:tc>
          <w:tcPr>
            <w:tcW w:w="846" w:type="dxa"/>
            <w:tcBorders>
              <w:top w:val="nil"/>
              <w:left w:val="nil"/>
              <w:bottom w:val="nil"/>
              <w:right w:val="nil"/>
            </w:tcBorders>
            <w:shd w:val="clear" w:color="auto" w:fill="FFFFFF" w:themeFill="background1"/>
          </w:tcPr>
          <w:p w:rsidR="005D7B5A" w:rsidRPr="00FB617D" w:rsidRDefault="005D7B5A" w:rsidP="005D7B5A">
            <w:pPr>
              <w:widowControl w:val="0"/>
              <w:spacing w:before="11" w:after="0"/>
              <w:jc w:val="center"/>
              <w:rPr>
                <w:rFonts w:ascii="Arial" w:eastAsia="Arial" w:hAnsi="Arial" w:cs="Arial"/>
                <w:b/>
                <w:bCs/>
                <w:sz w:val="20"/>
                <w:szCs w:val="20"/>
              </w:rPr>
            </w:pPr>
          </w:p>
          <w:p w:rsidR="005D7B5A" w:rsidRPr="00FB617D" w:rsidRDefault="005D7B5A" w:rsidP="005D7B5A">
            <w:pPr>
              <w:widowControl w:val="0"/>
              <w:spacing w:after="0"/>
              <w:jc w:val="center"/>
              <w:rPr>
                <w:rFonts w:ascii="Arial" w:eastAsia="Arial" w:hAnsi="Arial" w:cs="Arial"/>
                <w:sz w:val="20"/>
                <w:szCs w:val="20"/>
              </w:rPr>
            </w:pPr>
            <w:r w:rsidRPr="00FB617D">
              <w:rPr>
                <w:rFonts w:ascii="Arial" w:eastAsia="Arial" w:hAnsi="Arial" w:cs="Arial"/>
                <w:sz w:val="20"/>
                <w:szCs w:val="20"/>
              </w:rPr>
              <w:t>12</w:t>
            </w:r>
          </w:p>
        </w:tc>
        <w:tc>
          <w:tcPr>
            <w:tcW w:w="1075" w:type="dxa"/>
            <w:tcBorders>
              <w:top w:val="nil"/>
              <w:left w:val="nil"/>
              <w:bottom w:val="nil"/>
              <w:right w:val="nil"/>
            </w:tcBorders>
            <w:shd w:val="clear" w:color="auto" w:fill="FFFFFF" w:themeFill="background1"/>
          </w:tcPr>
          <w:p w:rsidR="005D7B5A" w:rsidRPr="00FB617D" w:rsidRDefault="005D7B5A" w:rsidP="005D7B5A">
            <w:pPr>
              <w:widowControl w:val="0"/>
              <w:spacing w:before="11" w:after="0"/>
              <w:jc w:val="center"/>
              <w:rPr>
                <w:rFonts w:ascii="Arial" w:eastAsia="Arial" w:hAnsi="Arial" w:cs="Arial"/>
                <w:b/>
                <w:bCs/>
                <w:sz w:val="20"/>
                <w:szCs w:val="20"/>
              </w:rPr>
            </w:pPr>
          </w:p>
          <w:p w:rsidR="005D7B5A" w:rsidRPr="00FB617D" w:rsidRDefault="005D7B5A" w:rsidP="005D7B5A">
            <w:pPr>
              <w:widowControl w:val="0"/>
              <w:spacing w:after="0"/>
              <w:jc w:val="center"/>
              <w:rPr>
                <w:rFonts w:ascii="Arial" w:eastAsia="Arial" w:hAnsi="Arial" w:cs="Arial"/>
                <w:sz w:val="20"/>
                <w:szCs w:val="20"/>
              </w:rPr>
            </w:pPr>
            <w:r w:rsidRPr="00FB617D">
              <w:rPr>
                <w:rFonts w:ascii="Arial" w:eastAsia="Arial" w:hAnsi="Arial" w:cs="Arial"/>
                <w:sz w:val="20"/>
                <w:szCs w:val="20"/>
              </w:rPr>
              <w:t>1</w:t>
            </w:r>
          </w:p>
        </w:tc>
        <w:tc>
          <w:tcPr>
            <w:tcW w:w="1134" w:type="dxa"/>
            <w:tcBorders>
              <w:top w:val="nil"/>
              <w:left w:val="nil"/>
              <w:bottom w:val="nil"/>
              <w:right w:val="nil"/>
            </w:tcBorders>
            <w:shd w:val="clear" w:color="auto" w:fill="FFFFFF" w:themeFill="background1"/>
          </w:tcPr>
          <w:p w:rsidR="005D7B5A" w:rsidRPr="00FB617D" w:rsidRDefault="005D7B5A" w:rsidP="005D7B5A">
            <w:pPr>
              <w:widowControl w:val="0"/>
              <w:spacing w:before="9" w:after="0"/>
              <w:jc w:val="center"/>
              <w:rPr>
                <w:rFonts w:ascii="Arial" w:eastAsia="Arial" w:hAnsi="Arial" w:cs="Arial"/>
                <w:b/>
                <w:bCs/>
                <w:sz w:val="20"/>
                <w:szCs w:val="20"/>
              </w:rPr>
            </w:pPr>
          </w:p>
          <w:p w:rsidR="005D7B5A" w:rsidRPr="00FB617D" w:rsidRDefault="005D7B5A" w:rsidP="005D7B5A">
            <w:pPr>
              <w:widowControl w:val="0"/>
              <w:spacing w:before="9" w:after="0"/>
              <w:jc w:val="center"/>
              <w:rPr>
                <w:rFonts w:ascii="Arial" w:eastAsia="Arial" w:hAnsi="Arial" w:cs="Arial"/>
                <w:b/>
                <w:bCs/>
                <w:sz w:val="20"/>
                <w:szCs w:val="20"/>
              </w:rPr>
            </w:pPr>
            <w:r w:rsidRPr="00FB617D">
              <w:rPr>
                <w:rFonts w:ascii="Arial" w:eastAsia="Arial" w:hAnsi="Arial" w:cs="Arial"/>
                <w:b/>
                <w:bCs/>
                <w:sz w:val="20"/>
                <w:szCs w:val="20"/>
              </w:rPr>
              <w:t>33</w:t>
            </w:r>
          </w:p>
        </w:tc>
        <w:tc>
          <w:tcPr>
            <w:tcW w:w="1134" w:type="dxa"/>
            <w:tcBorders>
              <w:top w:val="nil"/>
              <w:left w:val="nil"/>
              <w:bottom w:val="nil"/>
              <w:right w:val="nil"/>
            </w:tcBorders>
            <w:shd w:val="clear" w:color="auto" w:fill="FFFFFF" w:themeFill="background1"/>
          </w:tcPr>
          <w:p w:rsidR="005D7B5A" w:rsidRPr="00FB617D" w:rsidRDefault="005D7B5A" w:rsidP="005D7B5A">
            <w:pPr>
              <w:widowControl w:val="0"/>
              <w:spacing w:before="9" w:after="0"/>
              <w:jc w:val="center"/>
              <w:rPr>
                <w:rFonts w:ascii="Arial" w:eastAsia="Arial" w:hAnsi="Arial" w:cs="Arial"/>
                <w:b/>
                <w:bCs/>
                <w:sz w:val="20"/>
                <w:szCs w:val="20"/>
              </w:rPr>
            </w:pPr>
          </w:p>
          <w:p w:rsidR="005D7B5A" w:rsidRPr="00FB617D" w:rsidRDefault="005D7B5A" w:rsidP="005D7B5A">
            <w:pPr>
              <w:widowControl w:val="0"/>
              <w:spacing w:before="9" w:after="0"/>
              <w:jc w:val="center"/>
              <w:rPr>
                <w:rFonts w:ascii="Arial" w:eastAsia="Arial" w:hAnsi="Arial" w:cs="Arial"/>
                <w:b/>
                <w:bCs/>
                <w:sz w:val="20"/>
                <w:szCs w:val="20"/>
              </w:rPr>
            </w:pPr>
            <w:r w:rsidRPr="00FB617D">
              <w:rPr>
                <w:rFonts w:ascii="Arial" w:eastAsia="Arial" w:hAnsi="Arial" w:cs="Arial"/>
                <w:b/>
                <w:bCs/>
                <w:sz w:val="20"/>
                <w:szCs w:val="20"/>
              </w:rPr>
              <w:t>32</w:t>
            </w:r>
          </w:p>
        </w:tc>
        <w:tc>
          <w:tcPr>
            <w:tcW w:w="1134" w:type="dxa"/>
            <w:tcBorders>
              <w:top w:val="nil"/>
              <w:left w:val="nil"/>
              <w:bottom w:val="nil"/>
              <w:right w:val="nil"/>
            </w:tcBorders>
            <w:shd w:val="clear" w:color="auto" w:fill="FFFFFF" w:themeFill="background1"/>
          </w:tcPr>
          <w:p w:rsidR="005D7B5A" w:rsidRPr="00FB617D" w:rsidRDefault="005D7B5A" w:rsidP="005D7B5A">
            <w:pPr>
              <w:widowControl w:val="0"/>
              <w:spacing w:before="9" w:after="0"/>
              <w:jc w:val="center"/>
              <w:rPr>
                <w:rFonts w:ascii="Arial" w:eastAsia="Arial" w:hAnsi="Arial" w:cs="Arial"/>
                <w:b/>
                <w:bCs/>
                <w:sz w:val="20"/>
                <w:szCs w:val="20"/>
              </w:rPr>
            </w:pPr>
          </w:p>
          <w:p w:rsidR="005D7B5A" w:rsidRPr="00FB617D" w:rsidRDefault="005D7B5A" w:rsidP="005D7B5A">
            <w:pPr>
              <w:widowControl w:val="0"/>
              <w:spacing w:before="9" w:after="0"/>
              <w:jc w:val="center"/>
              <w:rPr>
                <w:rFonts w:ascii="Arial" w:eastAsia="Arial" w:hAnsi="Arial" w:cs="Arial"/>
                <w:b/>
                <w:bCs/>
                <w:sz w:val="20"/>
                <w:szCs w:val="20"/>
              </w:rPr>
            </w:pPr>
            <w:r w:rsidRPr="00FB617D">
              <w:rPr>
                <w:rFonts w:ascii="Arial" w:eastAsia="Arial" w:hAnsi="Arial" w:cs="Arial"/>
                <w:b/>
                <w:bCs/>
                <w:sz w:val="20"/>
                <w:szCs w:val="20"/>
              </w:rPr>
              <w:t>43</w:t>
            </w:r>
          </w:p>
        </w:tc>
      </w:tr>
      <w:tr w:rsidR="005D7B5A" w:rsidRPr="00FB617D" w:rsidTr="005D7B5A">
        <w:trPr>
          <w:trHeight w:val="680"/>
        </w:trPr>
        <w:tc>
          <w:tcPr>
            <w:tcW w:w="2126" w:type="dxa"/>
            <w:tcBorders>
              <w:top w:val="nil"/>
              <w:left w:val="nil"/>
              <w:bottom w:val="nil"/>
              <w:right w:val="nil"/>
            </w:tcBorders>
            <w:shd w:val="clear" w:color="auto" w:fill="E5DFEC" w:themeFill="accent4" w:themeFillTint="33"/>
          </w:tcPr>
          <w:p w:rsidR="005D7B5A" w:rsidRPr="00FB617D" w:rsidRDefault="005D7B5A" w:rsidP="005D7B5A">
            <w:pPr>
              <w:widowControl w:val="0"/>
              <w:spacing w:after="0"/>
              <w:ind w:right="138"/>
              <w:jc w:val="center"/>
              <w:rPr>
                <w:rFonts w:ascii="Arial" w:eastAsia="Arial" w:hAnsi="Arial" w:cs="Arial"/>
                <w:sz w:val="20"/>
                <w:szCs w:val="20"/>
              </w:rPr>
            </w:pPr>
            <w:r w:rsidRPr="00FB617D">
              <w:rPr>
                <w:rFonts w:ascii="Arial" w:eastAsia="Calibri" w:hAnsi="Arial" w:cs="Arial"/>
                <w:sz w:val="20"/>
                <w:szCs w:val="20"/>
              </w:rPr>
              <w:t>Is environmentally</w:t>
            </w:r>
            <w:r w:rsidRPr="00FB617D">
              <w:rPr>
                <w:rFonts w:ascii="Arial" w:eastAsia="Calibri" w:hAnsi="Arial" w:cs="Arial"/>
                <w:w w:val="99"/>
                <w:sz w:val="20"/>
                <w:szCs w:val="20"/>
              </w:rPr>
              <w:t xml:space="preserve"> </w:t>
            </w:r>
            <w:r w:rsidRPr="00FB617D">
              <w:rPr>
                <w:rFonts w:ascii="Arial" w:eastAsia="Calibri" w:hAnsi="Arial" w:cs="Arial"/>
                <w:sz w:val="20"/>
                <w:szCs w:val="20"/>
              </w:rPr>
              <w:t>friendly</w:t>
            </w:r>
          </w:p>
        </w:tc>
        <w:tc>
          <w:tcPr>
            <w:tcW w:w="1093" w:type="dxa"/>
            <w:tcBorders>
              <w:top w:val="nil"/>
              <w:left w:val="nil"/>
              <w:bottom w:val="nil"/>
              <w:right w:val="nil"/>
            </w:tcBorders>
            <w:shd w:val="clear" w:color="auto" w:fill="E5DFEC" w:themeFill="accent4" w:themeFillTint="33"/>
          </w:tcPr>
          <w:p w:rsidR="005D7B5A" w:rsidRPr="00FB617D" w:rsidRDefault="005D7B5A" w:rsidP="005D7B5A">
            <w:pPr>
              <w:widowControl w:val="0"/>
              <w:spacing w:before="8" w:after="0"/>
              <w:jc w:val="center"/>
              <w:rPr>
                <w:rFonts w:ascii="Arial" w:eastAsia="Arial" w:hAnsi="Arial" w:cs="Arial"/>
                <w:bCs/>
                <w:sz w:val="20"/>
                <w:szCs w:val="20"/>
              </w:rPr>
            </w:pPr>
          </w:p>
          <w:p w:rsidR="005D7B5A" w:rsidRPr="00FB617D" w:rsidRDefault="005D7B5A" w:rsidP="005D7B5A">
            <w:pPr>
              <w:widowControl w:val="0"/>
              <w:spacing w:after="0"/>
              <w:ind w:right="81"/>
              <w:jc w:val="center"/>
              <w:rPr>
                <w:rFonts w:ascii="Arial" w:eastAsia="Arial" w:hAnsi="Arial" w:cs="Arial"/>
                <w:sz w:val="20"/>
                <w:szCs w:val="20"/>
              </w:rPr>
            </w:pPr>
            <w:r w:rsidRPr="00FB617D">
              <w:rPr>
                <w:rFonts w:ascii="Arial" w:eastAsia="Arial" w:hAnsi="Arial" w:cs="Arial"/>
                <w:sz w:val="20"/>
                <w:szCs w:val="20"/>
              </w:rPr>
              <w:t>6</w:t>
            </w:r>
          </w:p>
        </w:tc>
        <w:tc>
          <w:tcPr>
            <w:tcW w:w="567" w:type="dxa"/>
            <w:tcBorders>
              <w:top w:val="nil"/>
              <w:left w:val="nil"/>
              <w:bottom w:val="nil"/>
              <w:right w:val="nil"/>
            </w:tcBorders>
            <w:shd w:val="clear" w:color="auto" w:fill="E5DFEC" w:themeFill="accent4" w:themeFillTint="33"/>
          </w:tcPr>
          <w:p w:rsidR="005D7B5A" w:rsidRPr="00FB617D" w:rsidRDefault="005D7B5A" w:rsidP="005D7B5A">
            <w:pPr>
              <w:widowControl w:val="0"/>
              <w:spacing w:before="8" w:after="0"/>
              <w:jc w:val="center"/>
              <w:rPr>
                <w:rFonts w:ascii="Arial" w:eastAsia="Arial" w:hAnsi="Arial" w:cs="Arial"/>
                <w:b/>
                <w:bCs/>
                <w:sz w:val="20"/>
                <w:szCs w:val="20"/>
              </w:rPr>
            </w:pPr>
          </w:p>
          <w:p w:rsidR="005D7B5A" w:rsidRPr="00FB617D" w:rsidRDefault="005D7B5A" w:rsidP="005D7B5A">
            <w:pPr>
              <w:widowControl w:val="0"/>
              <w:spacing w:after="0"/>
              <w:jc w:val="center"/>
              <w:rPr>
                <w:rFonts w:ascii="Arial" w:eastAsia="Arial" w:hAnsi="Arial" w:cs="Arial"/>
                <w:sz w:val="20"/>
                <w:szCs w:val="20"/>
              </w:rPr>
            </w:pPr>
            <w:r w:rsidRPr="00FB617D">
              <w:rPr>
                <w:rFonts w:ascii="Arial" w:eastAsia="Arial" w:hAnsi="Arial" w:cs="Arial"/>
                <w:sz w:val="20"/>
                <w:szCs w:val="20"/>
              </w:rPr>
              <w:t>39</w:t>
            </w:r>
          </w:p>
        </w:tc>
        <w:tc>
          <w:tcPr>
            <w:tcW w:w="1240" w:type="dxa"/>
            <w:tcBorders>
              <w:top w:val="nil"/>
              <w:left w:val="nil"/>
              <w:bottom w:val="nil"/>
              <w:right w:val="nil"/>
            </w:tcBorders>
            <w:shd w:val="clear" w:color="auto" w:fill="E5DFEC" w:themeFill="accent4" w:themeFillTint="33"/>
          </w:tcPr>
          <w:p w:rsidR="005D7B5A" w:rsidRPr="00FB617D" w:rsidRDefault="005D7B5A" w:rsidP="005D7B5A">
            <w:pPr>
              <w:widowControl w:val="0"/>
              <w:spacing w:before="8" w:after="0"/>
              <w:jc w:val="center"/>
              <w:rPr>
                <w:rFonts w:ascii="Arial" w:eastAsia="Arial" w:hAnsi="Arial" w:cs="Arial"/>
                <w:b/>
                <w:bCs/>
                <w:sz w:val="20"/>
                <w:szCs w:val="20"/>
              </w:rPr>
            </w:pPr>
          </w:p>
          <w:p w:rsidR="005D7B5A" w:rsidRPr="00FB617D" w:rsidRDefault="005D7B5A" w:rsidP="005D7B5A">
            <w:pPr>
              <w:widowControl w:val="0"/>
              <w:spacing w:after="0"/>
              <w:jc w:val="center"/>
              <w:rPr>
                <w:rFonts w:ascii="Arial" w:eastAsia="Arial" w:hAnsi="Arial" w:cs="Arial"/>
                <w:sz w:val="20"/>
                <w:szCs w:val="20"/>
              </w:rPr>
            </w:pPr>
            <w:r w:rsidRPr="00FB617D">
              <w:rPr>
                <w:rFonts w:ascii="Arial" w:eastAsia="Arial" w:hAnsi="Arial" w:cs="Arial"/>
                <w:sz w:val="20"/>
                <w:szCs w:val="20"/>
              </w:rPr>
              <w:t>35</w:t>
            </w:r>
          </w:p>
        </w:tc>
        <w:tc>
          <w:tcPr>
            <w:tcW w:w="846" w:type="dxa"/>
            <w:tcBorders>
              <w:top w:val="nil"/>
              <w:left w:val="nil"/>
              <w:bottom w:val="nil"/>
              <w:right w:val="nil"/>
            </w:tcBorders>
            <w:shd w:val="clear" w:color="auto" w:fill="E5DFEC" w:themeFill="accent4" w:themeFillTint="33"/>
          </w:tcPr>
          <w:p w:rsidR="005D7B5A" w:rsidRPr="00FB617D" w:rsidRDefault="005D7B5A" w:rsidP="005D7B5A">
            <w:pPr>
              <w:widowControl w:val="0"/>
              <w:spacing w:before="8" w:after="0"/>
              <w:jc w:val="center"/>
              <w:rPr>
                <w:rFonts w:ascii="Arial" w:eastAsia="Arial" w:hAnsi="Arial" w:cs="Arial"/>
                <w:b/>
                <w:bCs/>
                <w:sz w:val="20"/>
                <w:szCs w:val="20"/>
              </w:rPr>
            </w:pPr>
          </w:p>
          <w:p w:rsidR="005D7B5A" w:rsidRPr="00FB617D" w:rsidRDefault="005D7B5A" w:rsidP="005D7B5A">
            <w:pPr>
              <w:widowControl w:val="0"/>
              <w:spacing w:after="0"/>
              <w:jc w:val="center"/>
              <w:rPr>
                <w:rFonts w:ascii="Arial" w:eastAsia="Arial" w:hAnsi="Arial" w:cs="Arial"/>
                <w:sz w:val="20"/>
                <w:szCs w:val="20"/>
              </w:rPr>
            </w:pPr>
            <w:r w:rsidRPr="00FB617D">
              <w:rPr>
                <w:rFonts w:ascii="Arial" w:eastAsia="Arial" w:hAnsi="Arial" w:cs="Arial"/>
                <w:sz w:val="20"/>
                <w:szCs w:val="20"/>
              </w:rPr>
              <w:t>16</w:t>
            </w:r>
          </w:p>
        </w:tc>
        <w:tc>
          <w:tcPr>
            <w:tcW w:w="1075" w:type="dxa"/>
            <w:tcBorders>
              <w:top w:val="nil"/>
              <w:left w:val="nil"/>
              <w:bottom w:val="nil"/>
              <w:right w:val="nil"/>
            </w:tcBorders>
            <w:shd w:val="clear" w:color="auto" w:fill="E5DFEC" w:themeFill="accent4" w:themeFillTint="33"/>
          </w:tcPr>
          <w:p w:rsidR="005D7B5A" w:rsidRPr="00FB617D" w:rsidRDefault="005D7B5A" w:rsidP="005D7B5A">
            <w:pPr>
              <w:widowControl w:val="0"/>
              <w:spacing w:before="8" w:after="0"/>
              <w:jc w:val="center"/>
              <w:rPr>
                <w:rFonts w:ascii="Arial" w:eastAsia="Arial" w:hAnsi="Arial" w:cs="Arial"/>
                <w:b/>
                <w:bCs/>
                <w:sz w:val="20"/>
                <w:szCs w:val="20"/>
              </w:rPr>
            </w:pPr>
          </w:p>
          <w:p w:rsidR="005D7B5A" w:rsidRPr="00FB617D" w:rsidRDefault="005D7B5A" w:rsidP="005D7B5A">
            <w:pPr>
              <w:widowControl w:val="0"/>
              <w:spacing w:after="0"/>
              <w:jc w:val="center"/>
              <w:rPr>
                <w:rFonts w:ascii="Arial" w:eastAsia="Arial" w:hAnsi="Arial" w:cs="Arial"/>
                <w:sz w:val="20"/>
                <w:szCs w:val="20"/>
              </w:rPr>
            </w:pPr>
            <w:r w:rsidRPr="00FB617D">
              <w:rPr>
                <w:rFonts w:ascii="Arial" w:eastAsia="Arial" w:hAnsi="Arial" w:cs="Arial"/>
                <w:sz w:val="20"/>
                <w:szCs w:val="20"/>
              </w:rPr>
              <w:t>4</w:t>
            </w:r>
          </w:p>
        </w:tc>
        <w:tc>
          <w:tcPr>
            <w:tcW w:w="1134" w:type="dxa"/>
            <w:tcBorders>
              <w:top w:val="nil"/>
              <w:left w:val="nil"/>
              <w:bottom w:val="nil"/>
              <w:right w:val="nil"/>
            </w:tcBorders>
            <w:shd w:val="clear" w:color="auto" w:fill="E5DFEC" w:themeFill="accent4" w:themeFillTint="33"/>
          </w:tcPr>
          <w:p w:rsidR="005D7B5A" w:rsidRPr="00FB617D" w:rsidRDefault="005D7B5A" w:rsidP="005D7B5A">
            <w:pPr>
              <w:widowControl w:val="0"/>
              <w:spacing w:before="5" w:after="0"/>
              <w:jc w:val="center"/>
              <w:rPr>
                <w:rFonts w:ascii="Arial" w:eastAsia="Arial" w:hAnsi="Arial" w:cs="Arial"/>
                <w:b/>
                <w:bCs/>
                <w:sz w:val="20"/>
                <w:szCs w:val="20"/>
              </w:rPr>
            </w:pPr>
          </w:p>
          <w:p w:rsidR="005D7B5A" w:rsidRPr="00FB617D" w:rsidRDefault="005D7B5A" w:rsidP="005D7B5A">
            <w:pPr>
              <w:widowControl w:val="0"/>
              <w:spacing w:before="5" w:after="0"/>
              <w:jc w:val="center"/>
              <w:rPr>
                <w:rFonts w:ascii="Arial" w:eastAsia="Arial" w:hAnsi="Arial" w:cs="Arial"/>
                <w:b/>
                <w:bCs/>
                <w:sz w:val="20"/>
                <w:szCs w:val="20"/>
              </w:rPr>
            </w:pPr>
            <w:r w:rsidRPr="00FB617D">
              <w:rPr>
                <w:rFonts w:ascii="Arial" w:eastAsia="Arial" w:hAnsi="Arial" w:cs="Arial"/>
                <w:b/>
                <w:bCs/>
                <w:sz w:val="20"/>
                <w:szCs w:val="20"/>
              </w:rPr>
              <w:t>25</w:t>
            </w:r>
          </w:p>
        </w:tc>
        <w:tc>
          <w:tcPr>
            <w:tcW w:w="1134" w:type="dxa"/>
            <w:tcBorders>
              <w:top w:val="nil"/>
              <w:left w:val="nil"/>
              <w:bottom w:val="nil"/>
              <w:right w:val="nil"/>
            </w:tcBorders>
            <w:shd w:val="clear" w:color="auto" w:fill="E5DFEC" w:themeFill="accent4" w:themeFillTint="33"/>
          </w:tcPr>
          <w:p w:rsidR="005D7B5A" w:rsidRPr="00FB617D" w:rsidRDefault="005D7B5A" w:rsidP="005D7B5A">
            <w:pPr>
              <w:widowControl w:val="0"/>
              <w:spacing w:before="5" w:after="0"/>
              <w:jc w:val="center"/>
              <w:rPr>
                <w:rFonts w:ascii="Arial" w:eastAsia="Arial" w:hAnsi="Arial" w:cs="Arial"/>
                <w:b/>
                <w:bCs/>
                <w:sz w:val="20"/>
                <w:szCs w:val="20"/>
              </w:rPr>
            </w:pPr>
          </w:p>
          <w:p w:rsidR="005D7B5A" w:rsidRPr="00FB617D" w:rsidRDefault="005D7B5A" w:rsidP="005D7B5A">
            <w:pPr>
              <w:widowControl w:val="0"/>
              <w:spacing w:before="5" w:after="0"/>
              <w:jc w:val="center"/>
              <w:rPr>
                <w:rFonts w:ascii="Arial" w:eastAsia="Arial" w:hAnsi="Arial" w:cs="Arial"/>
                <w:b/>
                <w:bCs/>
                <w:sz w:val="20"/>
                <w:szCs w:val="20"/>
              </w:rPr>
            </w:pPr>
            <w:r w:rsidRPr="00FB617D">
              <w:rPr>
                <w:rFonts w:ascii="Arial" w:eastAsia="Arial" w:hAnsi="Arial" w:cs="Arial"/>
                <w:b/>
                <w:bCs/>
                <w:sz w:val="20"/>
                <w:szCs w:val="20"/>
              </w:rPr>
              <w:t>44</w:t>
            </w:r>
          </w:p>
        </w:tc>
        <w:tc>
          <w:tcPr>
            <w:tcW w:w="1134" w:type="dxa"/>
            <w:tcBorders>
              <w:top w:val="nil"/>
              <w:left w:val="nil"/>
              <w:bottom w:val="nil"/>
              <w:right w:val="nil"/>
            </w:tcBorders>
            <w:shd w:val="clear" w:color="auto" w:fill="E5DFEC" w:themeFill="accent4" w:themeFillTint="33"/>
          </w:tcPr>
          <w:p w:rsidR="005D7B5A" w:rsidRPr="00FB617D" w:rsidRDefault="005D7B5A" w:rsidP="005D7B5A">
            <w:pPr>
              <w:widowControl w:val="0"/>
              <w:spacing w:before="5" w:after="0"/>
              <w:jc w:val="center"/>
              <w:rPr>
                <w:rFonts w:ascii="Arial" w:eastAsia="Arial" w:hAnsi="Arial" w:cs="Arial"/>
                <w:b/>
                <w:bCs/>
                <w:sz w:val="20"/>
                <w:szCs w:val="20"/>
              </w:rPr>
            </w:pPr>
          </w:p>
          <w:p w:rsidR="005D7B5A" w:rsidRPr="00FB617D" w:rsidRDefault="005D7B5A" w:rsidP="005D7B5A">
            <w:pPr>
              <w:widowControl w:val="0"/>
              <w:spacing w:before="5" w:after="0"/>
              <w:jc w:val="center"/>
              <w:rPr>
                <w:rFonts w:ascii="Arial" w:eastAsia="Arial" w:hAnsi="Arial" w:cs="Arial"/>
                <w:b/>
                <w:bCs/>
                <w:sz w:val="20"/>
                <w:szCs w:val="20"/>
              </w:rPr>
            </w:pPr>
            <w:r w:rsidRPr="00FB617D">
              <w:rPr>
                <w:rFonts w:ascii="Arial" w:eastAsia="Arial" w:hAnsi="Arial" w:cs="Arial"/>
                <w:b/>
                <w:bCs/>
                <w:sz w:val="20"/>
                <w:szCs w:val="20"/>
              </w:rPr>
              <w:t>44</w:t>
            </w:r>
          </w:p>
        </w:tc>
      </w:tr>
      <w:tr w:rsidR="005D7B5A" w:rsidRPr="00FB617D" w:rsidTr="005D7B5A">
        <w:trPr>
          <w:trHeight w:val="680"/>
        </w:trPr>
        <w:tc>
          <w:tcPr>
            <w:tcW w:w="2126" w:type="dxa"/>
            <w:tcBorders>
              <w:top w:val="nil"/>
              <w:left w:val="nil"/>
              <w:bottom w:val="nil"/>
              <w:right w:val="nil"/>
            </w:tcBorders>
            <w:shd w:val="clear" w:color="auto" w:fill="FFFFFF" w:themeFill="background1"/>
          </w:tcPr>
          <w:p w:rsidR="005D7B5A" w:rsidRPr="00FB617D" w:rsidRDefault="005D7B5A" w:rsidP="005D7B5A">
            <w:pPr>
              <w:widowControl w:val="0"/>
              <w:spacing w:before="2" w:after="0"/>
              <w:ind w:right="254"/>
              <w:jc w:val="center"/>
              <w:rPr>
                <w:rFonts w:ascii="Arial" w:eastAsia="Calibri" w:hAnsi="Arial" w:cs="Arial"/>
                <w:sz w:val="20"/>
                <w:szCs w:val="20"/>
              </w:rPr>
            </w:pPr>
            <w:r w:rsidRPr="00FB617D">
              <w:rPr>
                <w:rFonts w:ascii="Arial" w:eastAsia="Calibri" w:hAnsi="Arial" w:cs="Arial"/>
                <w:sz w:val="20"/>
                <w:szCs w:val="20"/>
              </w:rPr>
              <w:t>Asks you for ideas on how to do things better</w:t>
            </w:r>
          </w:p>
        </w:tc>
        <w:tc>
          <w:tcPr>
            <w:tcW w:w="1093" w:type="dxa"/>
            <w:tcBorders>
              <w:top w:val="nil"/>
              <w:left w:val="nil"/>
              <w:bottom w:val="nil"/>
              <w:right w:val="nil"/>
            </w:tcBorders>
            <w:shd w:val="clear" w:color="auto" w:fill="FFFFFF" w:themeFill="background1"/>
          </w:tcPr>
          <w:p w:rsidR="005D7B5A" w:rsidRPr="00FB617D" w:rsidRDefault="005D7B5A" w:rsidP="005D7B5A">
            <w:pPr>
              <w:widowControl w:val="0"/>
              <w:spacing w:before="8" w:after="0"/>
              <w:jc w:val="center"/>
              <w:rPr>
                <w:rFonts w:ascii="Arial" w:eastAsia="Arial" w:hAnsi="Arial" w:cs="Arial"/>
                <w:bCs/>
                <w:sz w:val="20"/>
                <w:szCs w:val="20"/>
              </w:rPr>
            </w:pPr>
          </w:p>
          <w:p w:rsidR="005D7B5A" w:rsidRPr="00FB617D" w:rsidRDefault="005D7B5A" w:rsidP="005D7B5A">
            <w:pPr>
              <w:widowControl w:val="0"/>
              <w:spacing w:before="8" w:after="0"/>
              <w:jc w:val="center"/>
              <w:rPr>
                <w:rFonts w:ascii="Arial" w:eastAsia="Arial" w:hAnsi="Arial" w:cs="Arial"/>
                <w:bCs/>
                <w:sz w:val="20"/>
                <w:szCs w:val="20"/>
              </w:rPr>
            </w:pPr>
            <w:r w:rsidRPr="00FB617D">
              <w:rPr>
                <w:rFonts w:ascii="Arial" w:eastAsia="Arial" w:hAnsi="Arial" w:cs="Arial"/>
                <w:bCs/>
                <w:sz w:val="20"/>
                <w:szCs w:val="20"/>
              </w:rPr>
              <w:t>6</w:t>
            </w:r>
          </w:p>
        </w:tc>
        <w:tc>
          <w:tcPr>
            <w:tcW w:w="567" w:type="dxa"/>
            <w:tcBorders>
              <w:top w:val="nil"/>
              <w:left w:val="nil"/>
              <w:bottom w:val="nil"/>
              <w:right w:val="nil"/>
            </w:tcBorders>
            <w:shd w:val="clear" w:color="auto" w:fill="FFFFFF" w:themeFill="background1"/>
          </w:tcPr>
          <w:p w:rsidR="005D7B5A" w:rsidRPr="00FB617D" w:rsidRDefault="005D7B5A" w:rsidP="005D7B5A">
            <w:pPr>
              <w:widowControl w:val="0"/>
              <w:spacing w:before="8" w:after="0"/>
              <w:jc w:val="center"/>
              <w:rPr>
                <w:rFonts w:ascii="Arial" w:eastAsia="Arial" w:hAnsi="Arial" w:cs="Arial"/>
                <w:bCs/>
                <w:sz w:val="20"/>
                <w:szCs w:val="20"/>
              </w:rPr>
            </w:pPr>
          </w:p>
          <w:p w:rsidR="005D7B5A" w:rsidRPr="00FB617D" w:rsidRDefault="005D7B5A" w:rsidP="005D7B5A">
            <w:pPr>
              <w:widowControl w:val="0"/>
              <w:spacing w:before="8" w:after="0"/>
              <w:jc w:val="center"/>
              <w:rPr>
                <w:rFonts w:ascii="Arial" w:eastAsia="Arial" w:hAnsi="Arial" w:cs="Arial"/>
                <w:bCs/>
                <w:sz w:val="20"/>
                <w:szCs w:val="20"/>
              </w:rPr>
            </w:pPr>
            <w:r w:rsidRPr="00FB617D">
              <w:rPr>
                <w:rFonts w:ascii="Arial" w:eastAsia="Arial" w:hAnsi="Arial" w:cs="Arial"/>
                <w:bCs/>
                <w:sz w:val="20"/>
                <w:szCs w:val="20"/>
              </w:rPr>
              <w:t>39</w:t>
            </w:r>
          </w:p>
        </w:tc>
        <w:tc>
          <w:tcPr>
            <w:tcW w:w="1240" w:type="dxa"/>
            <w:tcBorders>
              <w:top w:val="nil"/>
              <w:left w:val="nil"/>
              <w:bottom w:val="nil"/>
              <w:right w:val="nil"/>
            </w:tcBorders>
            <w:shd w:val="clear" w:color="auto" w:fill="FFFFFF" w:themeFill="background1"/>
          </w:tcPr>
          <w:p w:rsidR="005D7B5A" w:rsidRPr="00FB617D" w:rsidRDefault="005D7B5A" w:rsidP="005D7B5A">
            <w:pPr>
              <w:widowControl w:val="0"/>
              <w:spacing w:before="8" w:after="0"/>
              <w:jc w:val="center"/>
              <w:rPr>
                <w:rFonts w:ascii="Arial" w:eastAsia="Arial" w:hAnsi="Arial" w:cs="Arial"/>
                <w:bCs/>
                <w:sz w:val="20"/>
                <w:szCs w:val="20"/>
              </w:rPr>
            </w:pPr>
          </w:p>
          <w:p w:rsidR="005D7B5A" w:rsidRPr="00FB617D" w:rsidRDefault="005D7B5A" w:rsidP="005D7B5A">
            <w:pPr>
              <w:widowControl w:val="0"/>
              <w:spacing w:before="8" w:after="0"/>
              <w:jc w:val="center"/>
              <w:rPr>
                <w:rFonts w:ascii="Arial" w:eastAsia="Arial" w:hAnsi="Arial" w:cs="Arial"/>
                <w:bCs/>
                <w:sz w:val="20"/>
                <w:szCs w:val="20"/>
              </w:rPr>
            </w:pPr>
            <w:r w:rsidRPr="00FB617D">
              <w:rPr>
                <w:rFonts w:ascii="Arial" w:eastAsia="Arial" w:hAnsi="Arial" w:cs="Arial"/>
                <w:bCs/>
                <w:sz w:val="20"/>
                <w:szCs w:val="20"/>
              </w:rPr>
              <w:t>27</w:t>
            </w:r>
          </w:p>
        </w:tc>
        <w:tc>
          <w:tcPr>
            <w:tcW w:w="846" w:type="dxa"/>
            <w:tcBorders>
              <w:top w:val="nil"/>
              <w:left w:val="nil"/>
              <w:bottom w:val="nil"/>
              <w:right w:val="nil"/>
            </w:tcBorders>
            <w:shd w:val="clear" w:color="auto" w:fill="FFFFFF" w:themeFill="background1"/>
          </w:tcPr>
          <w:p w:rsidR="005D7B5A" w:rsidRPr="00FB617D" w:rsidRDefault="005D7B5A" w:rsidP="005D7B5A">
            <w:pPr>
              <w:widowControl w:val="0"/>
              <w:spacing w:before="8" w:after="0"/>
              <w:jc w:val="center"/>
              <w:rPr>
                <w:rFonts w:ascii="Arial" w:eastAsia="Arial" w:hAnsi="Arial" w:cs="Arial"/>
                <w:bCs/>
                <w:sz w:val="20"/>
                <w:szCs w:val="20"/>
              </w:rPr>
            </w:pPr>
          </w:p>
          <w:p w:rsidR="005D7B5A" w:rsidRPr="00FB617D" w:rsidRDefault="005D7B5A" w:rsidP="005D7B5A">
            <w:pPr>
              <w:widowControl w:val="0"/>
              <w:spacing w:before="8" w:after="0"/>
              <w:jc w:val="center"/>
              <w:rPr>
                <w:rFonts w:ascii="Arial" w:eastAsia="Arial" w:hAnsi="Arial" w:cs="Arial"/>
                <w:bCs/>
                <w:sz w:val="20"/>
                <w:szCs w:val="20"/>
              </w:rPr>
            </w:pPr>
            <w:r w:rsidRPr="00FB617D">
              <w:rPr>
                <w:rFonts w:ascii="Arial" w:eastAsia="Arial" w:hAnsi="Arial" w:cs="Arial"/>
                <w:bCs/>
                <w:sz w:val="20"/>
                <w:szCs w:val="20"/>
              </w:rPr>
              <w:t>23</w:t>
            </w:r>
          </w:p>
        </w:tc>
        <w:tc>
          <w:tcPr>
            <w:tcW w:w="1075" w:type="dxa"/>
            <w:tcBorders>
              <w:top w:val="nil"/>
              <w:left w:val="nil"/>
              <w:bottom w:val="nil"/>
              <w:right w:val="nil"/>
            </w:tcBorders>
            <w:shd w:val="clear" w:color="auto" w:fill="FFFFFF" w:themeFill="background1"/>
          </w:tcPr>
          <w:p w:rsidR="005D7B5A" w:rsidRPr="00FB617D" w:rsidRDefault="005D7B5A" w:rsidP="005D7B5A">
            <w:pPr>
              <w:widowControl w:val="0"/>
              <w:spacing w:before="8" w:after="0"/>
              <w:jc w:val="center"/>
              <w:rPr>
                <w:rFonts w:ascii="Arial" w:eastAsia="Arial" w:hAnsi="Arial" w:cs="Arial"/>
                <w:bCs/>
                <w:sz w:val="20"/>
                <w:szCs w:val="20"/>
              </w:rPr>
            </w:pPr>
          </w:p>
          <w:p w:rsidR="005D7B5A" w:rsidRPr="00FB617D" w:rsidRDefault="005D7B5A" w:rsidP="005D7B5A">
            <w:pPr>
              <w:widowControl w:val="0"/>
              <w:spacing w:before="8" w:after="0"/>
              <w:jc w:val="center"/>
              <w:rPr>
                <w:rFonts w:ascii="Arial" w:eastAsia="Arial" w:hAnsi="Arial" w:cs="Arial"/>
                <w:bCs/>
                <w:sz w:val="20"/>
                <w:szCs w:val="20"/>
              </w:rPr>
            </w:pPr>
            <w:r w:rsidRPr="00FB617D">
              <w:rPr>
                <w:rFonts w:ascii="Arial" w:eastAsia="Arial" w:hAnsi="Arial" w:cs="Arial"/>
                <w:bCs/>
                <w:sz w:val="20"/>
                <w:szCs w:val="20"/>
              </w:rPr>
              <w:t>5</w:t>
            </w:r>
          </w:p>
        </w:tc>
        <w:tc>
          <w:tcPr>
            <w:tcW w:w="1134" w:type="dxa"/>
            <w:tcBorders>
              <w:top w:val="nil"/>
              <w:left w:val="nil"/>
              <w:bottom w:val="nil"/>
              <w:right w:val="nil"/>
            </w:tcBorders>
            <w:shd w:val="clear" w:color="auto" w:fill="FFFFFF" w:themeFill="background1"/>
          </w:tcPr>
          <w:p w:rsidR="005D7B5A" w:rsidRPr="00FB617D" w:rsidRDefault="005D7B5A" w:rsidP="005D7B5A">
            <w:pPr>
              <w:widowControl w:val="0"/>
              <w:spacing w:before="6" w:after="0"/>
              <w:jc w:val="center"/>
              <w:rPr>
                <w:rFonts w:ascii="Arial" w:eastAsia="Arial" w:hAnsi="Arial" w:cs="Arial"/>
                <w:b/>
                <w:bCs/>
                <w:sz w:val="20"/>
                <w:szCs w:val="20"/>
              </w:rPr>
            </w:pPr>
          </w:p>
          <w:p w:rsidR="005D7B5A" w:rsidRPr="00FB617D" w:rsidRDefault="005D7B5A" w:rsidP="005D7B5A">
            <w:pPr>
              <w:widowControl w:val="0"/>
              <w:spacing w:before="6" w:after="0"/>
              <w:jc w:val="center"/>
              <w:rPr>
                <w:rFonts w:ascii="Arial" w:eastAsia="Arial" w:hAnsi="Arial" w:cs="Arial"/>
                <w:b/>
                <w:bCs/>
                <w:sz w:val="20"/>
                <w:szCs w:val="20"/>
              </w:rPr>
            </w:pPr>
            <w:r w:rsidRPr="00FB617D">
              <w:rPr>
                <w:rFonts w:ascii="Arial" w:eastAsia="Arial" w:hAnsi="Arial" w:cs="Arial"/>
                <w:b/>
                <w:bCs/>
                <w:sz w:val="20"/>
                <w:szCs w:val="20"/>
              </w:rPr>
              <w:t>17</w:t>
            </w:r>
          </w:p>
        </w:tc>
        <w:tc>
          <w:tcPr>
            <w:tcW w:w="1134" w:type="dxa"/>
            <w:tcBorders>
              <w:top w:val="nil"/>
              <w:left w:val="nil"/>
              <w:bottom w:val="nil"/>
              <w:right w:val="nil"/>
            </w:tcBorders>
            <w:shd w:val="clear" w:color="auto" w:fill="FFFFFF" w:themeFill="background1"/>
          </w:tcPr>
          <w:p w:rsidR="005D7B5A" w:rsidRPr="00FB617D" w:rsidRDefault="005D7B5A" w:rsidP="005D7B5A">
            <w:pPr>
              <w:widowControl w:val="0"/>
              <w:spacing w:before="6" w:after="0"/>
              <w:jc w:val="center"/>
              <w:rPr>
                <w:rFonts w:ascii="Arial" w:eastAsia="Arial" w:hAnsi="Arial" w:cs="Arial"/>
                <w:b/>
                <w:bCs/>
                <w:sz w:val="20"/>
                <w:szCs w:val="20"/>
              </w:rPr>
            </w:pPr>
          </w:p>
          <w:p w:rsidR="005D7B5A" w:rsidRPr="00FB617D" w:rsidRDefault="005D7B5A" w:rsidP="005D7B5A">
            <w:pPr>
              <w:widowControl w:val="0"/>
              <w:spacing w:before="6" w:after="0"/>
              <w:jc w:val="center"/>
              <w:rPr>
                <w:rFonts w:ascii="Arial" w:eastAsia="Arial" w:hAnsi="Arial" w:cs="Arial"/>
                <w:b/>
                <w:bCs/>
                <w:sz w:val="20"/>
                <w:szCs w:val="20"/>
              </w:rPr>
            </w:pPr>
            <w:r w:rsidRPr="00FB617D">
              <w:rPr>
                <w:rFonts w:ascii="Arial" w:eastAsia="Arial" w:hAnsi="Arial" w:cs="Arial"/>
                <w:b/>
                <w:bCs/>
                <w:sz w:val="20"/>
                <w:szCs w:val="20"/>
              </w:rPr>
              <w:t>N/A</w:t>
            </w:r>
          </w:p>
        </w:tc>
        <w:tc>
          <w:tcPr>
            <w:tcW w:w="1134" w:type="dxa"/>
            <w:tcBorders>
              <w:top w:val="nil"/>
              <w:left w:val="nil"/>
              <w:bottom w:val="nil"/>
              <w:right w:val="nil"/>
            </w:tcBorders>
            <w:shd w:val="clear" w:color="auto" w:fill="FFFFFF" w:themeFill="background1"/>
          </w:tcPr>
          <w:p w:rsidR="005D7B5A" w:rsidRPr="00FB617D" w:rsidRDefault="005D7B5A" w:rsidP="005D7B5A">
            <w:pPr>
              <w:widowControl w:val="0"/>
              <w:spacing w:before="6" w:after="0"/>
              <w:jc w:val="center"/>
              <w:rPr>
                <w:rFonts w:ascii="Arial" w:eastAsia="Arial" w:hAnsi="Arial" w:cs="Arial"/>
                <w:b/>
                <w:bCs/>
                <w:sz w:val="20"/>
                <w:szCs w:val="20"/>
              </w:rPr>
            </w:pPr>
          </w:p>
          <w:p w:rsidR="005D7B5A" w:rsidRPr="00FB617D" w:rsidRDefault="005D7B5A" w:rsidP="005D7B5A">
            <w:pPr>
              <w:widowControl w:val="0"/>
              <w:spacing w:before="6" w:after="0"/>
              <w:jc w:val="center"/>
              <w:rPr>
                <w:rFonts w:ascii="Arial" w:eastAsia="Arial" w:hAnsi="Arial" w:cs="Arial"/>
                <w:b/>
                <w:bCs/>
                <w:sz w:val="20"/>
                <w:szCs w:val="20"/>
              </w:rPr>
            </w:pPr>
            <w:r w:rsidRPr="00FB617D">
              <w:rPr>
                <w:rFonts w:ascii="Arial" w:eastAsia="Arial" w:hAnsi="Arial" w:cs="Arial"/>
                <w:b/>
                <w:bCs/>
                <w:sz w:val="20"/>
                <w:szCs w:val="20"/>
              </w:rPr>
              <w:t>N/A</w:t>
            </w:r>
          </w:p>
        </w:tc>
      </w:tr>
      <w:tr w:rsidR="005D7B5A" w:rsidRPr="00FB617D" w:rsidTr="005D7B5A">
        <w:trPr>
          <w:trHeight w:val="680"/>
        </w:trPr>
        <w:tc>
          <w:tcPr>
            <w:tcW w:w="2126" w:type="dxa"/>
            <w:tcBorders>
              <w:top w:val="nil"/>
              <w:left w:val="nil"/>
              <w:bottom w:val="nil"/>
              <w:right w:val="nil"/>
            </w:tcBorders>
            <w:shd w:val="clear" w:color="auto" w:fill="E5DFEC" w:themeFill="accent4" w:themeFillTint="33"/>
          </w:tcPr>
          <w:p w:rsidR="005D7B5A" w:rsidRPr="00FB617D" w:rsidRDefault="005D7B5A" w:rsidP="005D7B5A">
            <w:pPr>
              <w:widowControl w:val="0"/>
              <w:spacing w:before="2" w:after="0"/>
              <w:ind w:right="254"/>
              <w:jc w:val="center"/>
              <w:rPr>
                <w:rFonts w:ascii="Arial" w:eastAsia="Calibri" w:hAnsi="Arial" w:cs="Arial"/>
                <w:sz w:val="20"/>
                <w:szCs w:val="20"/>
              </w:rPr>
            </w:pPr>
            <w:r w:rsidRPr="00FB617D">
              <w:rPr>
                <w:rFonts w:ascii="Arial" w:eastAsia="Calibri" w:hAnsi="Arial" w:cs="Arial"/>
                <w:sz w:val="20"/>
                <w:szCs w:val="20"/>
              </w:rPr>
              <w:t xml:space="preserve">Treats </w:t>
            </w:r>
          </w:p>
          <w:p w:rsidR="005D7B5A" w:rsidRPr="00FB617D" w:rsidRDefault="005D7B5A" w:rsidP="005D7B5A">
            <w:pPr>
              <w:widowControl w:val="0"/>
              <w:spacing w:before="2" w:after="0"/>
              <w:ind w:right="254"/>
              <w:jc w:val="center"/>
              <w:rPr>
                <w:rFonts w:ascii="Arial" w:eastAsia="Arial" w:hAnsi="Arial" w:cs="Arial"/>
                <w:sz w:val="20"/>
                <w:szCs w:val="20"/>
              </w:rPr>
            </w:pPr>
            <w:r w:rsidRPr="00FB617D">
              <w:rPr>
                <w:rFonts w:ascii="Arial" w:eastAsia="Calibri" w:hAnsi="Arial" w:cs="Arial"/>
                <w:sz w:val="20"/>
                <w:szCs w:val="20"/>
              </w:rPr>
              <w:t>all</w:t>
            </w:r>
            <w:r w:rsidRPr="00FB617D">
              <w:rPr>
                <w:rFonts w:ascii="Arial" w:eastAsia="Calibri" w:hAnsi="Arial" w:cs="Arial"/>
                <w:spacing w:val="-1"/>
                <w:sz w:val="20"/>
                <w:szCs w:val="20"/>
              </w:rPr>
              <w:t xml:space="preserve"> </w:t>
            </w:r>
            <w:r w:rsidRPr="00FB617D">
              <w:rPr>
                <w:rFonts w:ascii="Arial" w:eastAsia="Calibri" w:hAnsi="Arial" w:cs="Arial"/>
                <w:sz w:val="20"/>
                <w:szCs w:val="20"/>
              </w:rPr>
              <w:t>residents</w:t>
            </w:r>
            <w:r w:rsidRPr="00FB617D">
              <w:rPr>
                <w:rFonts w:ascii="Arial" w:eastAsia="Arial" w:hAnsi="Arial" w:cs="Arial"/>
                <w:sz w:val="20"/>
                <w:szCs w:val="20"/>
              </w:rPr>
              <w:t xml:space="preserve"> </w:t>
            </w:r>
            <w:r w:rsidRPr="00FB617D">
              <w:rPr>
                <w:rFonts w:ascii="Arial" w:eastAsia="Calibri" w:hAnsi="Arial" w:cs="Arial"/>
                <w:sz w:val="20"/>
                <w:szCs w:val="20"/>
              </w:rPr>
              <w:t>fairly</w:t>
            </w:r>
          </w:p>
        </w:tc>
        <w:tc>
          <w:tcPr>
            <w:tcW w:w="1093" w:type="dxa"/>
            <w:tcBorders>
              <w:top w:val="nil"/>
              <w:left w:val="nil"/>
              <w:bottom w:val="nil"/>
              <w:right w:val="nil"/>
            </w:tcBorders>
            <w:shd w:val="clear" w:color="auto" w:fill="E5DFEC" w:themeFill="accent4" w:themeFillTint="33"/>
          </w:tcPr>
          <w:p w:rsidR="005D7B5A" w:rsidRPr="00FB617D" w:rsidRDefault="005D7B5A" w:rsidP="005D7B5A">
            <w:pPr>
              <w:widowControl w:val="0"/>
              <w:spacing w:before="8" w:after="0"/>
              <w:jc w:val="center"/>
              <w:rPr>
                <w:rFonts w:ascii="Arial" w:eastAsia="Arial" w:hAnsi="Arial" w:cs="Arial"/>
                <w:bCs/>
                <w:sz w:val="20"/>
                <w:szCs w:val="20"/>
              </w:rPr>
            </w:pPr>
          </w:p>
          <w:p w:rsidR="005D7B5A" w:rsidRPr="00FB617D" w:rsidRDefault="005D7B5A" w:rsidP="005D7B5A">
            <w:pPr>
              <w:widowControl w:val="0"/>
              <w:spacing w:after="0"/>
              <w:ind w:right="81"/>
              <w:jc w:val="center"/>
              <w:rPr>
                <w:rFonts w:ascii="Arial" w:eastAsia="Arial" w:hAnsi="Arial" w:cs="Arial"/>
                <w:sz w:val="20"/>
                <w:szCs w:val="20"/>
              </w:rPr>
            </w:pPr>
            <w:r w:rsidRPr="00FB617D">
              <w:rPr>
                <w:rFonts w:ascii="Arial" w:eastAsia="Arial" w:hAnsi="Arial" w:cs="Arial"/>
                <w:sz w:val="20"/>
                <w:szCs w:val="20"/>
              </w:rPr>
              <w:t>4</w:t>
            </w:r>
          </w:p>
        </w:tc>
        <w:tc>
          <w:tcPr>
            <w:tcW w:w="567" w:type="dxa"/>
            <w:tcBorders>
              <w:top w:val="nil"/>
              <w:left w:val="nil"/>
              <w:bottom w:val="nil"/>
              <w:right w:val="nil"/>
            </w:tcBorders>
            <w:shd w:val="clear" w:color="auto" w:fill="E5DFEC" w:themeFill="accent4" w:themeFillTint="33"/>
          </w:tcPr>
          <w:p w:rsidR="005D7B5A" w:rsidRPr="00FB617D" w:rsidRDefault="005D7B5A" w:rsidP="005D7B5A">
            <w:pPr>
              <w:widowControl w:val="0"/>
              <w:spacing w:before="8" w:after="0"/>
              <w:jc w:val="center"/>
              <w:rPr>
                <w:rFonts w:ascii="Arial" w:eastAsia="Arial" w:hAnsi="Arial" w:cs="Arial"/>
                <w:bCs/>
                <w:sz w:val="20"/>
                <w:szCs w:val="20"/>
              </w:rPr>
            </w:pPr>
          </w:p>
          <w:p w:rsidR="005D7B5A" w:rsidRPr="00FB617D" w:rsidRDefault="005D7B5A" w:rsidP="005D7B5A">
            <w:pPr>
              <w:widowControl w:val="0"/>
              <w:spacing w:before="8" w:after="0"/>
              <w:jc w:val="center"/>
              <w:rPr>
                <w:rFonts w:ascii="Arial" w:eastAsia="Arial" w:hAnsi="Arial" w:cs="Arial"/>
                <w:sz w:val="20"/>
                <w:szCs w:val="20"/>
              </w:rPr>
            </w:pPr>
            <w:r w:rsidRPr="00FB617D">
              <w:rPr>
                <w:rFonts w:ascii="Arial" w:eastAsia="Arial" w:hAnsi="Arial" w:cs="Arial"/>
                <w:sz w:val="20"/>
                <w:szCs w:val="20"/>
              </w:rPr>
              <w:t>32</w:t>
            </w:r>
          </w:p>
        </w:tc>
        <w:tc>
          <w:tcPr>
            <w:tcW w:w="1240" w:type="dxa"/>
            <w:tcBorders>
              <w:top w:val="nil"/>
              <w:left w:val="nil"/>
              <w:bottom w:val="nil"/>
              <w:right w:val="nil"/>
            </w:tcBorders>
            <w:shd w:val="clear" w:color="auto" w:fill="E5DFEC" w:themeFill="accent4" w:themeFillTint="33"/>
          </w:tcPr>
          <w:p w:rsidR="005D7B5A" w:rsidRPr="00FB617D" w:rsidRDefault="005D7B5A" w:rsidP="005D7B5A">
            <w:pPr>
              <w:widowControl w:val="0"/>
              <w:spacing w:before="8" w:after="0"/>
              <w:jc w:val="center"/>
              <w:rPr>
                <w:rFonts w:ascii="Arial" w:eastAsia="Arial" w:hAnsi="Arial" w:cs="Arial"/>
                <w:bCs/>
                <w:sz w:val="20"/>
                <w:szCs w:val="20"/>
              </w:rPr>
            </w:pPr>
          </w:p>
          <w:p w:rsidR="005D7B5A" w:rsidRPr="00FB617D" w:rsidRDefault="005D7B5A" w:rsidP="005D7B5A">
            <w:pPr>
              <w:widowControl w:val="0"/>
              <w:spacing w:before="8" w:after="0"/>
              <w:jc w:val="center"/>
              <w:rPr>
                <w:rFonts w:ascii="Arial" w:eastAsia="Arial" w:hAnsi="Arial" w:cs="Arial"/>
                <w:sz w:val="20"/>
                <w:szCs w:val="20"/>
              </w:rPr>
            </w:pPr>
            <w:r w:rsidRPr="00FB617D">
              <w:rPr>
                <w:rFonts w:ascii="Arial" w:eastAsia="Arial" w:hAnsi="Arial" w:cs="Arial"/>
                <w:sz w:val="20"/>
                <w:szCs w:val="20"/>
              </w:rPr>
              <w:t>41</w:t>
            </w:r>
          </w:p>
        </w:tc>
        <w:tc>
          <w:tcPr>
            <w:tcW w:w="846" w:type="dxa"/>
            <w:tcBorders>
              <w:top w:val="nil"/>
              <w:left w:val="nil"/>
              <w:bottom w:val="nil"/>
              <w:right w:val="nil"/>
            </w:tcBorders>
            <w:shd w:val="clear" w:color="auto" w:fill="E5DFEC" w:themeFill="accent4" w:themeFillTint="33"/>
          </w:tcPr>
          <w:p w:rsidR="005D7B5A" w:rsidRPr="00FB617D" w:rsidRDefault="005D7B5A" w:rsidP="005D7B5A">
            <w:pPr>
              <w:widowControl w:val="0"/>
              <w:spacing w:before="8" w:after="0"/>
              <w:jc w:val="center"/>
              <w:rPr>
                <w:rFonts w:ascii="Arial" w:eastAsia="Arial" w:hAnsi="Arial" w:cs="Arial"/>
                <w:b/>
                <w:bCs/>
                <w:sz w:val="20"/>
                <w:szCs w:val="20"/>
              </w:rPr>
            </w:pPr>
          </w:p>
          <w:p w:rsidR="005D7B5A" w:rsidRPr="00FB617D" w:rsidRDefault="005D7B5A" w:rsidP="005D7B5A">
            <w:pPr>
              <w:widowControl w:val="0"/>
              <w:spacing w:after="0"/>
              <w:jc w:val="center"/>
              <w:rPr>
                <w:rFonts w:ascii="Arial" w:eastAsia="Arial" w:hAnsi="Arial" w:cs="Arial"/>
                <w:sz w:val="20"/>
                <w:szCs w:val="20"/>
              </w:rPr>
            </w:pPr>
            <w:r w:rsidRPr="00FB617D">
              <w:rPr>
                <w:rFonts w:ascii="Arial" w:eastAsia="Arial" w:hAnsi="Arial" w:cs="Arial"/>
                <w:sz w:val="20"/>
                <w:szCs w:val="20"/>
              </w:rPr>
              <w:t>17</w:t>
            </w:r>
          </w:p>
        </w:tc>
        <w:tc>
          <w:tcPr>
            <w:tcW w:w="1075" w:type="dxa"/>
            <w:tcBorders>
              <w:top w:val="nil"/>
              <w:left w:val="nil"/>
              <w:bottom w:val="nil"/>
              <w:right w:val="nil"/>
            </w:tcBorders>
            <w:shd w:val="clear" w:color="auto" w:fill="E5DFEC" w:themeFill="accent4" w:themeFillTint="33"/>
          </w:tcPr>
          <w:p w:rsidR="005D7B5A" w:rsidRPr="00FB617D" w:rsidRDefault="005D7B5A" w:rsidP="005D7B5A">
            <w:pPr>
              <w:widowControl w:val="0"/>
              <w:spacing w:before="8" w:after="0"/>
              <w:jc w:val="center"/>
              <w:rPr>
                <w:rFonts w:ascii="Arial" w:eastAsia="Arial" w:hAnsi="Arial" w:cs="Arial"/>
                <w:b/>
                <w:bCs/>
                <w:sz w:val="20"/>
                <w:szCs w:val="20"/>
              </w:rPr>
            </w:pPr>
          </w:p>
          <w:p w:rsidR="005D7B5A" w:rsidRPr="00FB617D" w:rsidRDefault="005D7B5A" w:rsidP="005D7B5A">
            <w:pPr>
              <w:widowControl w:val="0"/>
              <w:spacing w:after="0"/>
              <w:jc w:val="center"/>
              <w:rPr>
                <w:rFonts w:ascii="Arial" w:eastAsia="Arial" w:hAnsi="Arial" w:cs="Arial"/>
                <w:sz w:val="20"/>
                <w:szCs w:val="20"/>
              </w:rPr>
            </w:pPr>
            <w:r w:rsidRPr="00FB617D">
              <w:rPr>
                <w:rFonts w:ascii="Arial" w:eastAsia="Arial" w:hAnsi="Arial" w:cs="Arial"/>
                <w:sz w:val="20"/>
                <w:szCs w:val="20"/>
              </w:rPr>
              <w:t>6</w:t>
            </w:r>
          </w:p>
        </w:tc>
        <w:tc>
          <w:tcPr>
            <w:tcW w:w="1134" w:type="dxa"/>
            <w:tcBorders>
              <w:top w:val="nil"/>
              <w:left w:val="nil"/>
              <w:bottom w:val="nil"/>
              <w:right w:val="nil"/>
            </w:tcBorders>
            <w:shd w:val="clear" w:color="auto" w:fill="E5DFEC" w:themeFill="accent4" w:themeFillTint="33"/>
          </w:tcPr>
          <w:p w:rsidR="005D7B5A" w:rsidRPr="00FB617D" w:rsidRDefault="005D7B5A" w:rsidP="005D7B5A">
            <w:pPr>
              <w:widowControl w:val="0"/>
              <w:spacing w:before="6" w:after="0"/>
              <w:jc w:val="center"/>
              <w:rPr>
                <w:rFonts w:ascii="Arial" w:eastAsia="Arial" w:hAnsi="Arial" w:cs="Arial"/>
                <w:b/>
                <w:bCs/>
                <w:sz w:val="20"/>
                <w:szCs w:val="20"/>
              </w:rPr>
            </w:pPr>
          </w:p>
          <w:p w:rsidR="005D7B5A" w:rsidRPr="00FB617D" w:rsidRDefault="005D7B5A" w:rsidP="005D7B5A">
            <w:pPr>
              <w:widowControl w:val="0"/>
              <w:spacing w:before="6" w:after="0"/>
              <w:jc w:val="center"/>
              <w:rPr>
                <w:rFonts w:ascii="Arial" w:eastAsia="Arial" w:hAnsi="Arial" w:cs="Arial"/>
                <w:b/>
                <w:bCs/>
                <w:sz w:val="20"/>
                <w:szCs w:val="20"/>
              </w:rPr>
            </w:pPr>
            <w:r w:rsidRPr="00FB617D">
              <w:rPr>
                <w:rFonts w:ascii="Arial" w:eastAsia="Arial" w:hAnsi="Arial" w:cs="Arial"/>
                <w:b/>
                <w:bCs/>
                <w:sz w:val="20"/>
                <w:szCs w:val="20"/>
              </w:rPr>
              <w:t>13</w:t>
            </w:r>
          </w:p>
        </w:tc>
        <w:tc>
          <w:tcPr>
            <w:tcW w:w="1134" w:type="dxa"/>
            <w:tcBorders>
              <w:top w:val="nil"/>
              <w:left w:val="nil"/>
              <w:bottom w:val="nil"/>
              <w:right w:val="nil"/>
            </w:tcBorders>
            <w:shd w:val="clear" w:color="auto" w:fill="E5DFEC" w:themeFill="accent4" w:themeFillTint="33"/>
          </w:tcPr>
          <w:p w:rsidR="005D7B5A" w:rsidRPr="00FB617D" w:rsidRDefault="005D7B5A" w:rsidP="005D7B5A">
            <w:pPr>
              <w:widowControl w:val="0"/>
              <w:spacing w:before="6" w:after="0"/>
              <w:jc w:val="center"/>
              <w:rPr>
                <w:rFonts w:ascii="Arial" w:eastAsia="Arial" w:hAnsi="Arial" w:cs="Arial"/>
                <w:b/>
                <w:bCs/>
                <w:sz w:val="20"/>
                <w:szCs w:val="20"/>
              </w:rPr>
            </w:pPr>
          </w:p>
          <w:p w:rsidR="005D7B5A" w:rsidRPr="00FB617D" w:rsidRDefault="005D7B5A" w:rsidP="005D7B5A">
            <w:pPr>
              <w:widowControl w:val="0"/>
              <w:spacing w:before="6" w:after="0"/>
              <w:jc w:val="center"/>
              <w:rPr>
                <w:rFonts w:ascii="Arial" w:eastAsia="Arial" w:hAnsi="Arial" w:cs="Arial"/>
                <w:b/>
                <w:bCs/>
                <w:sz w:val="20"/>
                <w:szCs w:val="20"/>
              </w:rPr>
            </w:pPr>
            <w:r w:rsidRPr="00FB617D">
              <w:rPr>
                <w:rFonts w:ascii="Arial" w:eastAsia="Arial" w:hAnsi="Arial" w:cs="Arial"/>
                <w:b/>
                <w:bCs/>
                <w:sz w:val="20"/>
                <w:szCs w:val="20"/>
              </w:rPr>
              <w:t>13</w:t>
            </w:r>
          </w:p>
        </w:tc>
        <w:tc>
          <w:tcPr>
            <w:tcW w:w="1134" w:type="dxa"/>
            <w:tcBorders>
              <w:top w:val="nil"/>
              <w:left w:val="nil"/>
              <w:bottom w:val="nil"/>
              <w:right w:val="nil"/>
            </w:tcBorders>
            <w:shd w:val="clear" w:color="auto" w:fill="E5DFEC" w:themeFill="accent4" w:themeFillTint="33"/>
          </w:tcPr>
          <w:p w:rsidR="005D7B5A" w:rsidRPr="00FB617D" w:rsidRDefault="005D7B5A" w:rsidP="005D7B5A">
            <w:pPr>
              <w:widowControl w:val="0"/>
              <w:spacing w:before="6" w:after="0"/>
              <w:jc w:val="center"/>
              <w:rPr>
                <w:rFonts w:ascii="Arial" w:eastAsia="Arial" w:hAnsi="Arial" w:cs="Arial"/>
                <w:b/>
                <w:bCs/>
                <w:sz w:val="20"/>
                <w:szCs w:val="20"/>
              </w:rPr>
            </w:pPr>
          </w:p>
          <w:p w:rsidR="005D7B5A" w:rsidRPr="00FB617D" w:rsidRDefault="005D7B5A" w:rsidP="005D7B5A">
            <w:pPr>
              <w:widowControl w:val="0"/>
              <w:spacing w:before="6" w:after="0"/>
              <w:jc w:val="center"/>
              <w:rPr>
                <w:rFonts w:ascii="Arial" w:eastAsia="Arial" w:hAnsi="Arial" w:cs="Arial"/>
                <w:b/>
                <w:bCs/>
                <w:sz w:val="20"/>
                <w:szCs w:val="20"/>
              </w:rPr>
            </w:pPr>
            <w:r w:rsidRPr="00FB617D">
              <w:rPr>
                <w:rFonts w:ascii="Arial" w:eastAsia="Arial" w:hAnsi="Arial" w:cs="Arial"/>
                <w:b/>
                <w:bCs/>
                <w:sz w:val="20"/>
                <w:szCs w:val="20"/>
              </w:rPr>
              <w:t>14</w:t>
            </w:r>
          </w:p>
        </w:tc>
      </w:tr>
      <w:tr w:rsidR="005D7B5A" w:rsidRPr="00FB617D" w:rsidTr="005D7B5A">
        <w:trPr>
          <w:trHeight w:val="680"/>
        </w:trPr>
        <w:tc>
          <w:tcPr>
            <w:tcW w:w="2126" w:type="dxa"/>
            <w:tcBorders>
              <w:top w:val="nil"/>
              <w:left w:val="nil"/>
              <w:bottom w:val="nil"/>
              <w:right w:val="nil"/>
            </w:tcBorders>
          </w:tcPr>
          <w:p w:rsidR="005D7B5A" w:rsidRPr="00FB617D" w:rsidRDefault="005D7B5A" w:rsidP="005D7B5A">
            <w:pPr>
              <w:widowControl w:val="0"/>
              <w:spacing w:after="0"/>
              <w:ind w:right="423"/>
              <w:jc w:val="center"/>
              <w:rPr>
                <w:rFonts w:ascii="Arial" w:eastAsia="Arial" w:hAnsi="Arial" w:cs="Arial"/>
                <w:sz w:val="20"/>
                <w:szCs w:val="20"/>
              </w:rPr>
            </w:pPr>
            <w:r w:rsidRPr="00FB617D">
              <w:rPr>
                <w:rFonts w:ascii="Arial" w:eastAsia="Arial" w:hAnsi="Arial" w:cs="Arial"/>
                <w:sz w:val="20"/>
                <w:szCs w:val="20"/>
              </w:rPr>
              <w:t>Is aware of people’s needs</w:t>
            </w:r>
          </w:p>
        </w:tc>
        <w:tc>
          <w:tcPr>
            <w:tcW w:w="1093" w:type="dxa"/>
            <w:tcBorders>
              <w:top w:val="nil"/>
              <w:left w:val="nil"/>
              <w:bottom w:val="nil"/>
              <w:right w:val="nil"/>
            </w:tcBorders>
          </w:tcPr>
          <w:p w:rsidR="005D7B5A" w:rsidRPr="00FB617D" w:rsidRDefault="005D7B5A" w:rsidP="005D7B5A">
            <w:pPr>
              <w:widowControl w:val="0"/>
              <w:spacing w:after="0"/>
              <w:ind w:right="81"/>
              <w:jc w:val="center"/>
              <w:rPr>
                <w:rFonts w:ascii="Arial" w:eastAsia="Arial" w:hAnsi="Arial" w:cs="Arial"/>
                <w:sz w:val="20"/>
                <w:szCs w:val="20"/>
              </w:rPr>
            </w:pPr>
          </w:p>
          <w:p w:rsidR="005D7B5A" w:rsidRPr="00FB617D" w:rsidRDefault="005D7B5A" w:rsidP="005D7B5A">
            <w:pPr>
              <w:widowControl w:val="0"/>
              <w:spacing w:after="0"/>
              <w:ind w:right="81"/>
              <w:jc w:val="center"/>
              <w:rPr>
                <w:rFonts w:ascii="Arial" w:eastAsia="Arial" w:hAnsi="Arial" w:cs="Arial"/>
                <w:sz w:val="20"/>
                <w:szCs w:val="20"/>
              </w:rPr>
            </w:pPr>
            <w:r w:rsidRPr="00FB617D">
              <w:rPr>
                <w:rFonts w:ascii="Arial" w:eastAsia="Arial" w:hAnsi="Arial" w:cs="Arial"/>
                <w:sz w:val="20"/>
                <w:szCs w:val="20"/>
              </w:rPr>
              <w:t>3</w:t>
            </w:r>
          </w:p>
        </w:tc>
        <w:tc>
          <w:tcPr>
            <w:tcW w:w="567" w:type="dxa"/>
            <w:tcBorders>
              <w:top w:val="nil"/>
              <w:left w:val="nil"/>
              <w:bottom w:val="nil"/>
              <w:right w:val="nil"/>
            </w:tcBorders>
          </w:tcPr>
          <w:p w:rsidR="005D7B5A" w:rsidRPr="00FB617D" w:rsidRDefault="005D7B5A" w:rsidP="005D7B5A">
            <w:pPr>
              <w:widowControl w:val="0"/>
              <w:spacing w:after="0"/>
              <w:jc w:val="center"/>
              <w:rPr>
                <w:rFonts w:ascii="Arial" w:eastAsia="Arial" w:hAnsi="Arial" w:cs="Arial"/>
                <w:sz w:val="20"/>
                <w:szCs w:val="20"/>
              </w:rPr>
            </w:pPr>
          </w:p>
          <w:p w:rsidR="005D7B5A" w:rsidRPr="00FB617D" w:rsidRDefault="005D7B5A" w:rsidP="005D7B5A">
            <w:pPr>
              <w:widowControl w:val="0"/>
              <w:spacing w:after="0"/>
              <w:jc w:val="center"/>
              <w:rPr>
                <w:rFonts w:ascii="Arial" w:eastAsia="Arial" w:hAnsi="Arial" w:cs="Arial"/>
                <w:sz w:val="20"/>
                <w:szCs w:val="20"/>
              </w:rPr>
            </w:pPr>
            <w:r w:rsidRPr="00FB617D">
              <w:rPr>
                <w:rFonts w:ascii="Arial" w:eastAsia="Arial" w:hAnsi="Arial" w:cs="Arial"/>
                <w:sz w:val="20"/>
                <w:szCs w:val="20"/>
              </w:rPr>
              <w:t>31</w:t>
            </w:r>
          </w:p>
        </w:tc>
        <w:tc>
          <w:tcPr>
            <w:tcW w:w="1240" w:type="dxa"/>
            <w:tcBorders>
              <w:top w:val="nil"/>
              <w:left w:val="nil"/>
              <w:bottom w:val="nil"/>
              <w:right w:val="nil"/>
            </w:tcBorders>
          </w:tcPr>
          <w:p w:rsidR="005D7B5A" w:rsidRPr="00FB617D" w:rsidRDefault="005D7B5A" w:rsidP="005D7B5A">
            <w:pPr>
              <w:widowControl w:val="0"/>
              <w:spacing w:after="0"/>
              <w:jc w:val="center"/>
              <w:rPr>
                <w:rFonts w:ascii="Arial" w:eastAsia="Arial" w:hAnsi="Arial" w:cs="Arial"/>
                <w:sz w:val="20"/>
                <w:szCs w:val="20"/>
              </w:rPr>
            </w:pPr>
          </w:p>
          <w:p w:rsidR="005D7B5A" w:rsidRPr="00FB617D" w:rsidRDefault="005D7B5A" w:rsidP="005D7B5A">
            <w:pPr>
              <w:widowControl w:val="0"/>
              <w:spacing w:after="0"/>
              <w:jc w:val="center"/>
              <w:rPr>
                <w:rFonts w:ascii="Arial" w:eastAsia="Arial" w:hAnsi="Arial" w:cs="Arial"/>
                <w:sz w:val="20"/>
                <w:szCs w:val="20"/>
              </w:rPr>
            </w:pPr>
            <w:r w:rsidRPr="00FB617D">
              <w:rPr>
                <w:rFonts w:ascii="Arial" w:eastAsia="Arial" w:hAnsi="Arial" w:cs="Arial"/>
                <w:sz w:val="20"/>
                <w:szCs w:val="20"/>
              </w:rPr>
              <w:t>38</w:t>
            </w:r>
          </w:p>
        </w:tc>
        <w:tc>
          <w:tcPr>
            <w:tcW w:w="846" w:type="dxa"/>
            <w:tcBorders>
              <w:top w:val="nil"/>
              <w:left w:val="nil"/>
              <w:bottom w:val="nil"/>
              <w:right w:val="nil"/>
            </w:tcBorders>
          </w:tcPr>
          <w:p w:rsidR="005D7B5A" w:rsidRPr="00FB617D" w:rsidRDefault="005D7B5A" w:rsidP="005D7B5A">
            <w:pPr>
              <w:widowControl w:val="0"/>
              <w:spacing w:after="0"/>
              <w:jc w:val="center"/>
              <w:rPr>
                <w:rFonts w:ascii="Arial" w:eastAsia="Arial" w:hAnsi="Arial" w:cs="Arial"/>
                <w:sz w:val="20"/>
                <w:szCs w:val="20"/>
              </w:rPr>
            </w:pPr>
          </w:p>
          <w:p w:rsidR="005D7B5A" w:rsidRPr="00FB617D" w:rsidRDefault="005D7B5A" w:rsidP="005D7B5A">
            <w:pPr>
              <w:widowControl w:val="0"/>
              <w:spacing w:after="0"/>
              <w:jc w:val="center"/>
              <w:rPr>
                <w:rFonts w:ascii="Arial" w:eastAsia="Arial" w:hAnsi="Arial" w:cs="Arial"/>
                <w:sz w:val="20"/>
                <w:szCs w:val="20"/>
              </w:rPr>
            </w:pPr>
            <w:r w:rsidRPr="00FB617D">
              <w:rPr>
                <w:rFonts w:ascii="Arial" w:eastAsia="Arial" w:hAnsi="Arial" w:cs="Arial"/>
                <w:sz w:val="20"/>
                <w:szCs w:val="20"/>
              </w:rPr>
              <w:t>23</w:t>
            </w:r>
          </w:p>
        </w:tc>
        <w:tc>
          <w:tcPr>
            <w:tcW w:w="1075" w:type="dxa"/>
            <w:tcBorders>
              <w:top w:val="nil"/>
              <w:left w:val="nil"/>
              <w:bottom w:val="nil"/>
              <w:right w:val="nil"/>
            </w:tcBorders>
          </w:tcPr>
          <w:p w:rsidR="005D7B5A" w:rsidRPr="00FB617D" w:rsidRDefault="005D7B5A" w:rsidP="005D7B5A">
            <w:pPr>
              <w:widowControl w:val="0"/>
              <w:spacing w:before="9" w:after="0"/>
              <w:jc w:val="center"/>
              <w:rPr>
                <w:rFonts w:ascii="Arial" w:eastAsia="Arial" w:hAnsi="Arial" w:cs="Arial"/>
                <w:bCs/>
                <w:sz w:val="20"/>
                <w:szCs w:val="20"/>
              </w:rPr>
            </w:pPr>
          </w:p>
          <w:p w:rsidR="005D7B5A" w:rsidRPr="00FB617D" w:rsidRDefault="005D7B5A" w:rsidP="005D7B5A">
            <w:pPr>
              <w:widowControl w:val="0"/>
              <w:spacing w:before="9" w:after="0"/>
              <w:jc w:val="center"/>
              <w:rPr>
                <w:rFonts w:ascii="Arial" w:eastAsia="Arial" w:hAnsi="Arial" w:cs="Arial"/>
                <w:sz w:val="20"/>
                <w:szCs w:val="20"/>
              </w:rPr>
            </w:pPr>
            <w:r w:rsidRPr="00FB617D">
              <w:rPr>
                <w:rFonts w:ascii="Arial" w:eastAsia="Arial" w:hAnsi="Arial" w:cs="Arial"/>
                <w:sz w:val="20"/>
                <w:szCs w:val="20"/>
              </w:rPr>
              <w:t>5</w:t>
            </w:r>
          </w:p>
        </w:tc>
        <w:tc>
          <w:tcPr>
            <w:tcW w:w="1134" w:type="dxa"/>
            <w:tcBorders>
              <w:top w:val="nil"/>
              <w:left w:val="nil"/>
              <w:bottom w:val="nil"/>
              <w:right w:val="nil"/>
            </w:tcBorders>
          </w:tcPr>
          <w:p w:rsidR="005D7B5A" w:rsidRPr="00FB617D" w:rsidRDefault="005D7B5A" w:rsidP="005D7B5A">
            <w:pPr>
              <w:widowControl w:val="0"/>
              <w:spacing w:before="6" w:after="0"/>
              <w:jc w:val="center"/>
              <w:rPr>
                <w:rFonts w:ascii="Arial" w:eastAsia="Arial" w:hAnsi="Arial" w:cs="Arial"/>
                <w:b/>
                <w:bCs/>
                <w:sz w:val="20"/>
                <w:szCs w:val="20"/>
              </w:rPr>
            </w:pPr>
          </w:p>
          <w:p w:rsidR="005D7B5A" w:rsidRPr="00FB617D" w:rsidRDefault="005D7B5A" w:rsidP="005D7B5A">
            <w:pPr>
              <w:widowControl w:val="0"/>
              <w:spacing w:before="6" w:after="0"/>
              <w:jc w:val="center"/>
              <w:rPr>
                <w:rFonts w:ascii="Arial" w:eastAsia="Arial" w:hAnsi="Arial" w:cs="Arial"/>
                <w:b/>
                <w:bCs/>
                <w:sz w:val="20"/>
                <w:szCs w:val="20"/>
              </w:rPr>
            </w:pPr>
            <w:r w:rsidRPr="00FB617D">
              <w:rPr>
                <w:rFonts w:ascii="Arial" w:eastAsia="Arial" w:hAnsi="Arial" w:cs="Arial"/>
                <w:b/>
                <w:bCs/>
                <w:sz w:val="20"/>
                <w:szCs w:val="20"/>
              </w:rPr>
              <w:t>6</w:t>
            </w:r>
          </w:p>
        </w:tc>
        <w:tc>
          <w:tcPr>
            <w:tcW w:w="1134" w:type="dxa"/>
            <w:tcBorders>
              <w:top w:val="nil"/>
              <w:left w:val="nil"/>
              <w:bottom w:val="nil"/>
              <w:right w:val="nil"/>
            </w:tcBorders>
          </w:tcPr>
          <w:p w:rsidR="005D7B5A" w:rsidRPr="00FB617D" w:rsidRDefault="005D7B5A" w:rsidP="005D7B5A">
            <w:pPr>
              <w:widowControl w:val="0"/>
              <w:spacing w:before="6" w:after="0"/>
              <w:jc w:val="center"/>
              <w:rPr>
                <w:rFonts w:ascii="Arial" w:eastAsia="Arial" w:hAnsi="Arial" w:cs="Arial"/>
                <w:b/>
                <w:bCs/>
                <w:sz w:val="20"/>
                <w:szCs w:val="20"/>
              </w:rPr>
            </w:pPr>
          </w:p>
          <w:p w:rsidR="005D7B5A" w:rsidRPr="00FB617D" w:rsidRDefault="005D7B5A" w:rsidP="005D7B5A">
            <w:pPr>
              <w:widowControl w:val="0"/>
              <w:spacing w:before="6" w:after="0"/>
              <w:jc w:val="center"/>
              <w:rPr>
                <w:rFonts w:ascii="Arial" w:eastAsia="Arial" w:hAnsi="Arial" w:cs="Arial"/>
                <w:b/>
                <w:bCs/>
                <w:sz w:val="20"/>
                <w:szCs w:val="20"/>
              </w:rPr>
            </w:pPr>
            <w:r w:rsidRPr="00FB617D">
              <w:rPr>
                <w:rFonts w:ascii="Arial" w:eastAsia="Arial" w:hAnsi="Arial" w:cs="Arial"/>
                <w:b/>
                <w:bCs/>
                <w:sz w:val="20"/>
                <w:szCs w:val="20"/>
              </w:rPr>
              <w:t>8</w:t>
            </w:r>
          </w:p>
        </w:tc>
        <w:tc>
          <w:tcPr>
            <w:tcW w:w="1134" w:type="dxa"/>
            <w:tcBorders>
              <w:top w:val="nil"/>
              <w:left w:val="nil"/>
              <w:bottom w:val="nil"/>
              <w:right w:val="nil"/>
            </w:tcBorders>
          </w:tcPr>
          <w:p w:rsidR="005D7B5A" w:rsidRPr="00FB617D" w:rsidRDefault="005D7B5A" w:rsidP="005D7B5A">
            <w:pPr>
              <w:widowControl w:val="0"/>
              <w:spacing w:before="6" w:after="0"/>
              <w:jc w:val="center"/>
              <w:rPr>
                <w:rFonts w:ascii="Arial" w:eastAsia="Arial" w:hAnsi="Arial" w:cs="Arial"/>
                <w:b/>
                <w:bCs/>
                <w:sz w:val="20"/>
                <w:szCs w:val="20"/>
              </w:rPr>
            </w:pPr>
          </w:p>
          <w:p w:rsidR="005D7B5A" w:rsidRPr="00FB617D" w:rsidRDefault="005D7B5A" w:rsidP="005D7B5A">
            <w:pPr>
              <w:widowControl w:val="0"/>
              <w:spacing w:before="6" w:after="0"/>
              <w:jc w:val="center"/>
              <w:rPr>
                <w:rFonts w:ascii="Arial" w:eastAsia="Arial" w:hAnsi="Arial" w:cs="Arial"/>
                <w:b/>
                <w:bCs/>
                <w:sz w:val="20"/>
                <w:szCs w:val="20"/>
              </w:rPr>
            </w:pPr>
            <w:r w:rsidRPr="00FB617D">
              <w:rPr>
                <w:rFonts w:ascii="Arial" w:eastAsia="Arial" w:hAnsi="Arial" w:cs="Arial"/>
                <w:b/>
                <w:bCs/>
                <w:sz w:val="20"/>
                <w:szCs w:val="20"/>
              </w:rPr>
              <w:t>11</w:t>
            </w:r>
          </w:p>
        </w:tc>
      </w:tr>
      <w:tr w:rsidR="005D7B5A" w:rsidRPr="00FB617D" w:rsidTr="005D7B5A">
        <w:trPr>
          <w:trHeight w:val="680"/>
        </w:trPr>
        <w:tc>
          <w:tcPr>
            <w:tcW w:w="2126" w:type="dxa"/>
            <w:tcBorders>
              <w:top w:val="nil"/>
              <w:left w:val="nil"/>
              <w:bottom w:val="nil"/>
              <w:right w:val="nil"/>
            </w:tcBorders>
            <w:shd w:val="clear" w:color="auto" w:fill="E4DFEB"/>
          </w:tcPr>
          <w:p w:rsidR="005D7B5A" w:rsidRPr="00FB617D" w:rsidRDefault="005D7B5A" w:rsidP="005D7B5A">
            <w:pPr>
              <w:widowControl w:val="0"/>
              <w:spacing w:before="2" w:after="0"/>
              <w:ind w:right="491"/>
              <w:jc w:val="center"/>
              <w:rPr>
                <w:rFonts w:ascii="Arial" w:eastAsia="Arial" w:hAnsi="Arial" w:cs="Arial"/>
                <w:sz w:val="20"/>
                <w:szCs w:val="20"/>
              </w:rPr>
            </w:pPr>
            <w:r w:rsidRPr="00FB617D">
              <w:rPr>
                <w:rFonts w:ascii="Arial" w:eastAsia="Calibri" w:hAnsi="Arial" w:cs="Arial"/>
                <w:spacing w:val="-1"/>
                <w:sz w:val="20"/>
                <w:szCs w:val="20"/>
              </w:rPr>
              <w:t xml:space="preserve">Listens </w:t>
            </w:r>
            <w:r w:rsidRPr="00FB617D">
              <w:rPr>
                <w:rFonts w:ascii="Arial" w:eastAsia="Calibri" w:hAnsi="Arial" w:cs="Arial"/>
                <w:spacing w:val="-58"/>
                <w:sz w:val="20"/>
                <w:szCs w:val="20"/>
              </w:rPr>
              <w:t xml:space="preserve">  </w:t>
            </w:r>
            <w:r w:rsidRPr="00FB617D">
              <w:rPr>
                <w:rFonts w:ascii="Arial" w:eastAsia="Calibri" w:hAnsi="Arial" w:cs="Arial"/>
                <w:sz w:val="20"/>
                <w:szCs w:val="20"/>
              </w:rPr>
              <w:t>to</w:t>
            </w:r>
            <w:r w:rsidRPr="00FB617D">
              <w:rPr>
                <w:rFonts w:ascii="Arial" w:eastAsia="Arial" w:hAnsi="Arial" w:cs="Arial"/>
                <w:sz w:val="20"/>
                <w:szCs w:val="20"/>
              </w:rPr>
              <w:t xml:space="preserve"> </w:t>
            </w:r>
            <w:r w:rsidRPr="00FB617D">
              <w:rPr>
                <w:rFonts w:ascii="Arial" w:eastAsia="Calibri" w:hAnsi="Arial" w:cs="Arial"/>
                <w:sz w:val="20"/>
                <w:szCs w:val="20"/>
              </w:rPr>
              <w:t>local</w:t>
            </w:r>
            <w:r w:rsidRPr="00FB617D">
              <w:rPr>
                <w:rFonts w:ascii="Arial" w:eastAsia="Calibri" w:hAnsi="Arial" w:cs="Arial"/>
                <w:spacing w:val="-3"/>
                <w:sz w:val="20"/>
                <w:szCs w:val="20"/>
              </w:rPr>
              <w:t xml:space="preserve"> </w:t>
            </w:r>
            <w:r w:rsidRPr="00FB617D">
              <w:rPr>
                <w:rFonts w:ascii="Arial" w:eastAsia="Calibri" w:hAnsi="Arial" w:cs="Arial"/>
                <w:sz w:val="20"/>
                <w:szCs w:val="20"/>
              </w:rPr>
              <w:t>people</w:t>
            </w:r>
          </w:p>
        </w:tc>
        <w:tc>
          <w:tcPr>
            <w:tcW w:w="1093" w:type="dxa"/>
            <w:tcBorders>
              <w:top w:val="nil"/>
              <w:left w:val="nil"/>
              <w:bottom w:val="nil"/>
              <w:right w:val="nil"/>
            </w:tcBorders>
            <w:shd w:val="clear" w:color="auto" w:fill="E4DFEB"/>
          </w:tcPr>
          <w:p w:rsidR="005D7B5A" w:rsidRPr="00FB617D" w:rsidRDefault="005D7B5A" w:rsidP="005D7B5A">
            <w:pPr>
              <w:widowControl w:val="0"/>
              <w:spacing w:after="0"/>
              <w:ind w:right="81"/>
              <w:jc w:val="center"/>
              <w:rPr>
                <w:rFonts w:ascii="Arial" w:eastAsia="Arial" w:hAnsi="Arial" w:cs="Arial"/>
                <w:sz w:val="20"/>
                <w:szCs w:val="20"/>
              </w:rPr>
            </w:pPr>
          </w:p>
          <w:p w:rsidR="005D7B5A" w:rsidRPr="00FB617D" w:rsidRDefault="005D7B5A" w:rsidP="005D7B5A">
            <w:pPr>
              <w:widowControl w:val="0"/>
              <w:spacing w:after="0"/>
              <w:ind w:right="81"/>
              <w:jc w:val="center"/>
              <w:rPr>
                <w:rFonts w:ascii="Arial" w:eastAsia="Arial" w:hAnsi="Arial" w:cs="Arial"/>
                <w:sz w:val="20"/>
                <w:szCs w:val="20"/>
              </w:rPr>
            </w:pPr>
            <w:r w:rsidRPr="00FB617D">
              <w:rPr>
                <w:rFonts w:ascii="Arial" w:eastAsia="Arial" w:hAnsi="Arial" w:cs="Arial"/>
                <w:sz w:val="20"/>
                <w:szCs w:val="20"/>
              </w:rPr>
              <w:t>3</w:t>
            </w:r>
          </w:p>
        </w:tc>
        <w:tc>
          <w:tcPr>
            <w:tcW w:w="567" w:type="dxa"/>
            <w:tcBorders>
              <w:top w:val="nil"/>
              <w:left w:val="nil"/>
              <w:bottom w:val="nil"/>
              <w:right w:val="nil"/>
            </w:tcBorders>
            <w:shd w:val="clear" w:color="auto" w:fill="E4DFEB"/>
          </w:tcPr>
          <w:p w:rsidR="005D7B5A" w:rsidRPr="00FB617D" w:rsidRDefault="005D7B5A" w:rsidP="005D7B5A">
            <w:pPr>
              <w:widowControl w:val="0"/>
              <w:spacing w:before="8" w:after="0"/>
              <w:jc w:val="center"/>
              <w:rPr>
                <w:rFonts w:ascii="Arial" w:eastAsia="Arial" w:hAnsi="Arial" w:cs="Arial"/>
                <w:bCs/>
                <w:sz w:val="20"/>
                <w:szCs w:val="20"/>
              </w:rPr>
            </w:pPr>
          </w:p>
          <w:p w:rsidR="005D7B5A" w:rsidRPr="00FB617D" w:rsidRDefault="005D7B5A" w:rsidP="005D7B5A">
            <w:pPr>
              <w:widowControl w:val="0"/>
              <w:spacing w:before="8" w:after="0"/>
              <w:jc w:val="center"/>
              <w:rPr>
                <w:rFonts w:ascii="Arial" w:eastAsia="Arial" w:hAnsi="Arial" w:cs="Arial"/>
                <w:sz w:val="20"/>
                <w:szCs w:val="20"/>
              </w:rPr>
            </w:pPr>
            <w:r w:rsidRPr="00FB617D">
              <w:rPr>
                <w:rFonts w:ascii="Arial" w:eastAsia="Arial" w:hAnsi="Arial" w:cs="Arial"/>
                <w:sz w:val="20"/>
                <w:szCs w:val="20"/>
              </w:rPr>
              <w:t>31</w:t>
            </w:r>
          </w:p>
        </w:tc>
        <w:tc>
          <w:tcPr>
            <w:tcW w:w="1240" w:type="dxa"/>
            <w:tcBorders>
              <w:top w:val="nil"/>
              <w:left w:val="nil"/>
              <w:bottom w:val="nil"/>
              <w:right w:val="nil"/>
            </w:tcBorders>
            <w:shd w:val="clear" w:color="auto" w:fill="E4DFEB"/>
          </w:tcPr>
          <w:p w:rsidR="005D7B5A" w:rsidRPr="00FB617D" w:rsidRDefault="005D7B5A" w:rsidP="005D7B5A">
            <w:pPr>
              <w:widowControl w:val="0"/>
              <w:spacing w:before="8" w:after="0"/>
              <w:jc w:val="center"/>
              <w:rPr>
                <w:rFonts w:ascii="Arial" w:eastAsia="Arial" w:hAnsi="Arial" w:cs="Arial"/>
                <w:bCs/>
                <w:sz w:val="20"/>
                <w:szCs w:val="20"/>
              </w:rPr>
            </w:pPr>
          </w:p>
          <w:p w:rsidR="005D7B5A" w:rsidRPr="00FB617D" w:rsidRDefault="005D7B5A" w:rsidP="005D7B5A">
            <w:pPr>
              <w:widowControl w:val="0"/>
              <w:spacing w:after="0"/>
              <w:jc w:val="center"/>
              <w:rPr>
                <w:rFonts w:ascii="Arial" w:eastAsia="Arial" w:hAnsi="Arial" w:cs="Arial"/>
                <w:sz w:val="20"/>
                <w:szCs w:val="20"/>
              </w:rPr>
            </w:pPr>
            <w:r w:rsidRPr="00FB617D">
              <w:rPr>
                <w:rFonts w:ascii="Arial" w:eastAsia="Arial" w:hAnsi="Arial" w:cs="Arial"/>
                <w:sz w:val="20"/>
                <w:szCs w:val="20"/>
              </w:rPr>
              <w:t>36</w:t>
            </w:r>
          </w:p>
        </w:tc>
        <w:tc>
          <w:tcPr>
            <w:tcW w:w="846" w:type="dxa"/>
            <w:tcBorders>
              <w:top w:val="nil"/>
              <w:left w:val="nil"/>
              <w:bottom w:val="nil"/>
              <w:right w:val="nil"/>
            </w:tcBorders>
            <w:shd w:val="clear" w:color="auto" w:fill="E4DFEB"/>
          </w:tcPr>
          <w:p w:rsidR="005D7B5A" w:rsidRPr="00FB617D" w:rsidRDefault="005D7B5A" w:rsidP="005D7B5A">
            <w:pPr>
              <w:widowControl w:val="0"/>
              <w:spacing w:before="8" w:after="0"/>
              <w:jc w:val="center"/>
              <w:rPr>
                <w:rFonts w:ascii="Arial" w:eastAsia="Arial" w:hAnsi="Arial" w:cs="Arial"/>
                <w:bCs/>
                <w:sz w:val="20"/>
                <w:szCs w:val="20"/>
              </w:rPr>
            </w:pPr>
          </w:p>
          <w:p w:rsidR="005D7B5A" w:rsidRPr="00FB617D" w:rsidRDefault="005D7B5A" w:rsidP="005D7B5A">
            <w:pPr>
              <w:widowControl w:val="0"/>
              <w:spacing w:before="8" w:after="0"/>
              <w:jc w:val="center"/>
              <w:rPr>
                <w:rFonts w:ascii="Arial" w:eastAsia="Arial" w:hAnsi="Arial" w:cs="Arial"/>
                <w:sz w:val="20"/>
                <w:szCs w:val="20"/>
              </w:rPr>
            </w:pPr>
            <w:r w:rsidRPr="00FB617D">
              <w:rPr>
                <w:rFonts w:ascii="Arial" w:eastAsia="Arial" w:hAnsi="Arial" w:cs="Arial"/>
                <w:sz w:val="20"/>
                <w:szCs w:val="20"/>
              </w:rPr>
              <w:t>24</w:t>
            </w:r>
          </w:p>
        </w:tc>
        <w:tc>
          <w:tcPr>
            <w:tcW w:w="1075" w:type="dxa"/>
            <w:tcBorders>
              <w:top w:val="nil"/>
              <w:left w:val="nil"/>
              <w:bottom w:val="nil"/>
              <w:right w:val="nil"/>
            </w:tcBorders>
            <w:shd w:val="clear" w:color="auto" w:fill="E4DFEB"/>
          </w:tcPr>
          <w:p w:rsidR="005D7B5A" w:rsidRPr="00FB617D" w:rsidRDefault="005D7B5A" w:rsidP="005D7B5A">
            <w:pPr>
              <w:widowControl w:val="0"/>
              <w:spacing w:before="8" w:after="0"/>
              <w:jc w:val="center"/>
              <w:rPr>
                <w:rFonts w:ascii="Arial" w:eastAsia="Arial" w:hAnsi="Arial" w:cs="Arial"/>
                <w:bCs/>
                <w:sz w:val="20"/>
                <w:szCs w:val="20"/>
              </w:rPr>
            </w:pPr>
          </w:p>
          <w:p w:rsidR="005D7B5A" w:rsidRPr="00FB617D" w:rsidRDefault="005D7B5A" w:rsidP="005D7B5A">
            <w:pPr>
              <w:widowControl w:val="0"/>
              <w:spacing w:before="8" w:after="0"/>
              <w:jc w:val="center"/>
              <w:rPr>
                <w:rFonts w:ascii="Arial" w:eastAsia="Arial" w:hAnsi="Arial" w:cs="Arial"/>
                <w:sz w:val="20"/>
                <w:szCs w:val="20"/>
              </w:rPr>
            </w:pPr>
            <w:r w:rsidRPr="00FB617D">
              <w:rPr>
                <w:rFonts w:ascii="Arial" w:eastAsia="Arial" w:hAnsi="Arial" w:cs="Arial"/>
                <w:sz w:val="20"/>
                <w:szCs w:val="20"/>
              </w:rPr>
              <w:t>6</w:t>
            </w:r>
          </w:p>
        </w:tc>
        <w:tc>
          <w:tcPr>
            <w:tcW w:w="1134" w:type="dxa"/>
            <w:tcBorders>
              <w:top w:val="nil"/>
              <w:left w:val="nil"/>
              <w:bottom w:val="nil"/>
              <w:right w:val="nil"/>
            </w:tcBorders>
            <w:shd w:val="clear" w:color="auto" w:fill="E4DFEB"/>
          </w:tcPr>
          <w:p w:rsidR="005D7B5A" w:rsidRPr="00FB617D" w:rsidRDefault="005D7B5A" w:rsidP="005D7B5A">
            <w:pPr>
              <w:widowControl w:val="0"/>
              <w:spacing w:before="6" w:after="0"/>
              <w:jc w:val="center"/>
              <w:rPr>
                <w:rFonts w:ascii="Arial" w:eastAsia="Arial" w:hAnsi="Arial" w:cs="Arial"/>
                <w:bCs/>
                <w:sz w:val="20"/>
                <w:szCs w:val="20"/>
              </w:rPr>
            </w:pPr>
          </w:p>
          <w:p w:rsidR="005D7B5A" w:rsidRPr="00FB617D" w:rsidRDefault="005D7B5A" w:rsidP="005D7B5A">
            <w:pPr>
              <w:widowControl w:val="0"/>
              <w:spacing w:before="6" w:after="0"/>
              <w:jc w:val="center"/>
              <w:rPr>
                <w:rFonts w:ascii="Arial" w:eastAsia="Arial" w:hAnsi="Arial" w:cs="Arial"/>
                <w:bCs/>
                <w:sz w:val="20"/>
                <w:szCs w:val="20"/>
              </w:rPr>
            </w:pPr>
            <w:r w:rsidRPr="00FB617D">
              <w:rPr>
                <w:rFonts w:ascii="Arial" w:eastAsia="Arial" w:hAnsi="Arial" w:cs="Arial"/>
                <w:bCs/>
                <w:sz w:val="20"/>
                <w:szCs w:val="20"/>
              </w:rPr>
              <w:t>4</w:t>
            </w:r>
          </w:p>
        </w:tc>
        <w:tc>
          <w:tcPr>
            <w:tcW w:w="1134" w:type="dxa"/>
            <w:tcBorders>
              <w:top w:val="nil"/>
              <w:left w:val="nil"/>
              <w:bottom w:val="nil"/>
              <w:right w:val="nil"/>
            </w:tcBorders>
            <w:shd w:val="clear" w:color="auto" w:fill="E4DFEB"/>
          </w:tcPr>
          <w:p w:rsidR="005D7B5A" w:rsidRPr="00FB617D" w:rsidRDefault="005D7B5A" w:rsidP="005D7B5A">
            <w:pPr>
              <w:widowControl w:val="0"/>
              <w:spacing w:before="6" w:after="0"/>
              <w:jc w:val="center"/>
              <w:rPr>
                <w:rFonts w:ascii="Arial" w:eastAsia="Arial" w:hAnsi="Arial" w:cs="Arial"/>
                <w:bCs/>
                <w:sz w:val="20"/>
                <w:szCs w:val="20"/>
              </w:rPr>
            </w:pPr>
          </w:p>
          <w:p w:rsidR="005D7B5A" w:rsidRPr="00FB617D" w:rsidRDefault="005D7B5A" w:rsidP="005D7B5A">
            <w:pPr>
              <w:widowControl w:val="0"/>
              <w:spacing w:before="6" w:after="0"/>
              <w:jc w:val="center"/>
              <w:rPr>
                <w:rFonts w:ascii="Arial" w:eastAsia="Arial" w:hAnsi="Arial" w:cs="Arial"/>
                <w:b/>
                <w:bCs/>
                <w:sz w:val="20"/>
                <w:szCs w:val="20"/>
              </w:rPr>
            </w:pPr>
            <w:r w:rsidRPr="00FB617D">
              <w:rPr>
                <w:rFonts w:ascii="Arial" w:eastAsia="Arial" w:hAnsi="Arial" w:cs="Arial"/>
                <w:b/>
                <w:bCs/>
                <w:sz w:val="20"/>
                <w:szCs w:val="20"/>
              </w:rPr>
              <w:t>-3</w:t>
            </w:r>
          </w:p>
        </w:tc>
        <w:tc>
          <w:tcPr>
            <w:tcW w:w="1134" w:type="dxa"/>
            <w:tcBorders>
              <w:top w:val="nil"/>
              <w:left w:val="nil"/>
              <w:bottom w:val="nil"/>
              <w:right w:val="nil"/>
            </w:tcBorders>
            <w:shd w:val="clear" w:color="auto" w:fill="E4DFEB"/>
          </w:tcPr>
          <w:p w:rsidR="005D7B5A" w:rsidRPr="00FB617D" w:rsidRDefault="005D7B5A" w:rsidP="005D7B5A">
            <w:pPr>
              <w:widowControl w:val="0"/>
              <w:spacing w:before="6" w:after="0"/>
              <w:jc w:val="center"/>
              <w:rPr>
                <w:rFonts w:ascii="Arial" w:eastAsia="Arial" w:hAnsi="Arial" w:cs="Arial"/>
                <w:b/>
                <w:bCs/>
                <w:sz w:val="20"/>
                <w:szCs w:val="20"/>
              </w:rPr>
            </w:pPr>
          </w:p>
          <w:p w:rsidR="005D7B5A" w:rsidRPr="00FB617D" w:rsidRDefault="005D7B5A" w:rsidP="005D7B5A">
            <w:pPr>
              <w:widowControl w:val="0"/>
              <w:spacing w:before="6" w:after="0"/>
              <w:jc w:val="center"/>
              <w:rPr>
                <w:rFonts w:ascii="Arial" w:eastAsia="Arial" w:hAnsi="Arial" w:cs="Arial"/>
                <w:b/>
                <w:bCs/>
                <w:sz w:val="20"/>
                <w:szCs w:val="20"/>
              </w:rPr>
            </w:pPr>
            <w:r w:rsidRPr="00FB617D">
              <w:rPr>
                <w:rFonts w:ascii="Arial" w:eastAsia="Arial" w:hAnsi="Arial" w:cs="Arial"/>
                <w:b/>
                <w:bCs/>
                <w:sz w:val="20"/>
                <w:szCs w:val="20"/>
              </w:rPr>
              <w:t>12</w:t>
            </w:r>
          </w:p>
        </w:tc>
      </w:tr>
      <w:tr w:rsidR="005D7B5A" w:rsidRPr="00FB617D" w:rsidTr="005D7B5A">
        <w:trPr>
          <w:trHeight w:val="680"/>
        </w:trPr>
        <w:tc>
          <w:tcPr>
            <w:tcW w:w="2126" w:type="dxa"/>
            <w:tcBorders>
              <w:top w:val="nil"/>
              <w:left w:val="nil"/>
              <w:bottom w:val="nil"/>
              <w:right w:val="nil"/>
            </w:tcBorders>
          </w:tcPr>
          <w:p w:rsidR="005D7B5A" w:rsidRPr="00FB617D" w:rsidRDefault="005D7B5A" w:rsidP="005D7B5A">
            <w:pPr>
              <w:widowControl w:val="0"/>
              <w:spacing w:before="2" w:after="0"/>
              <w:ind w:right="163"/>
              <w:jc w:val="center"/>
              <w:rPr>
                <w:rFonts w:ascii="Arial" w:eastAsia="Arial" w:hAnsi="Arial" w:cs="Arial"/>
                <w:sz w:val="20"/>
                <w:szCs w:val="20"/>
              </w:rPr>
            </w:pPr>
            <w:r w:rsidRPr="00FB617D">
              <w:rPr>
                <w:rFonts w:ascii="Arial" w:eastAsia="Arial" w:hAnsi="Arial" w:cs="Arial"/>
                <w:sz w:val="20"/>
                <w:szCs w:val="20"/>
              </w:rPr>
              <w:t>Helps people to help each other</w:t>
            </w:r>
          </w:p>
        </w:tc>
        <w:tc>
          <w:tcPr>
            <w:tcW w:w="1093" w:type="dxa"/>
            <w:tcBorders>
              <w:top w:val="nil"/>
              <w:left w:val="nil"/>
              <w:bottom w:val="nil"/>
              <w:right w:val="nil"/>
            </w:tcBorders>
          </w:tcPr>
          <w:p w:rsidR="005D7B5A" w:rsidRPr="00FB617D" w:rsidRDefault="005D7B5A" w:rsidP="005D7B5A">
            <w:pPr>
              <w:widowControl w:val="0"/>
              <w:spacing w:before="8" w:after="0"/>
              <w:jc w:val="center"/>
              <w:rPr>
                <w:rFonts w:ascii="Arial" w:eastAsia="Arial" w:hAnsi="Arial" w:cs="Arial"/>
                <w:bCs/>
                <w:sz w:val="20"/>
                <w:szCs w:val="20"/>
              </w:rPr>
            </w:pPr>
          </w:p>
          <w:p w:rsidR="005D7B5A" w:rsidRPr="00FB617D" w:rsidRDefault="005D7B5A" w:rsidP="005D7B5A">
            <w:pPr>
              <w:widowControl w:val="0"/>
              <w:spacing w:before="8" w:after="0"/>
              <w:jc w:val="center"/>
              <w:rPr>
                <w:rFonts w:ascii="Arial" w:eastAsia="Arial" w:hAnsi="Arial" w:cs="Arial"/>
                <w:bCs/>
                <w:sz w:val="20"/>
                <w:szCs w:val="20"/>
              </w:rPr>
            </w:pPr>
            <w:r w:rsidRPr="00FB617D">
              <w:rPr>
                <w:rFonts w:ascii="Arial" w:eastAsia="Arial" w:hAnsi="Arial" w:cs="Arial"/>
                <w:bCs/>
                <w:sz w:val="20"/>
                <w:szCs w:val="20"/>
              </w:rPr>
              <w:t>2</w:t>
            </w:r>
          </w:p>
          <w:p w:rsidR="005D7B5A" w:rsidRPr="00FB617D" w:rsidRDefault="005D7B5A" w:rsidP="005D7B5A">
            <w:pPr>
              <w:widowControl w:val="0"/>
              <w:spacing w:after="0"/>
              <w:ind w:right="81"/>
              <w:jc w:val="center"/>
              <w:rPr>
                <w:rFonts w:ascii="Arial" w:eastAsia="Arial" w:hAnsi="Arial" w:cs="Arial"/>
                <w:sz w:val="20"/>
                <w:szCs w:val="20"/>
              </w:rPr>
            </w:pPr>
          </w:p>
        </w:tc>
        <w:tc>
          <w:tcPr>
            <w:tcW w:w="567" w:type="dxa"/>
            <w:tcBorders>
              <w:top w:val="nil"/>
              <w:left w:val="nil"/>
              <w:bottom w:val="nil"/>
              <w:right w:val="nil"/>
            </w:tcBorders>
          </w:tcPr>
          <w:p w:rsidR="005D7B5A" w:rsidRPr="00FB617D" w:rsidRDefault="005D7B5A" w:rsidP="005D7B5A">
            <w:pPr>
              <w:widowControl w:val="0"/>
              <w:spacing w:before="8" w:after="0"/>
              <w:jc w:val="center"/>
              <w:rPr>
                <w:rFonts w:ascii="Arial" w:eastAsia="Arial" w:hAnsi="Arial" w:cs="Arial"/>
                <w:bCs/>
                <w:sz w:val="20"/>
                <w:szCs w:val="20"/>
              </w:rPr>
            </w:pPr>
          </w:p>
          <w:p w:rsidR="005D7B5A" w:rsidRPr="00FB617D" w:rsidRDefault="005D7B5A" w:rsidP="005D7B5A">
            <w:pPr>
              <w:widowControl w:val="0"/>
              <w:spacing w:before="8" w:after="0"/>
              <w:jc w:val="center"/>
              <w:rPr>
                <w:rFonts w:ascii="Arial" w:eastAsia="Arial" w:hAnsi="Arial" w:cs="Arial"/>
                <w:sz w:val="20"/>
                <w:szCs w:val="20"/>
              </w:rPr>
            </w:pPr>
            <w:r w:rsidRPr="00FB617D">
              <w:rPr>
                <w:rFonts w:ascii="Arial" w:eastAsia="Arial" w:hAnsi="Arial" w:cs="Arial"/>
                <w:sz w:val="20"/>
                <w:szCs w:val="20"/>
              </w:rPr>
              <w:t>23</w:t>
            </w:r>
          </w:p>
        </w:tc>
        <w:tc>
          <w:tcPr>
            <w:tcW w:w="1240" w:type="dxa"/>
            <w:tcBorders>
              <w:top w:val="nil"/>
              <w:left w:val="nil"/>
              <w:bottom w:val="nil"/>
              <w:right w:val="nil"/>
            </w:tcBorders>
          </w:tcPr>
          <w:p w:rsidR="005D7B5A" w:rsidRPr="00FB617D" w:rsidRDefault="005D7B5A" w:rsidP="005D7B5A">
            <w:pPr>
              <w:widowControl w:val="0"/>
              <w:spacing w:before="8" w:after="0"/>
              <w:jc w:val="center"/>
              <w:rPr>
                <w:rFonts w:ascii="Arial" w:eastAsia="Arial" w:hAnsi="Arial" w:cs="Arial"/>
                <w:bCs/>
                <w:sz w:val="20"/>
                <w:szCs w:val="20"/>
              </w:rPr>
            </w:pPr>
          </w:p>
          <w:p w:rsidR="005D7B5A" w:rsidRPr="00FB617D" w:rsidRDefault="005D7B5A" w:rsidP="005D7B5A">
            <w:pPr>
              <w:widowControl w:val="0"/>
              <w:spacing w:after="0"/>
              <w:jc w:val="center"/>
              <w:rPr>
                <w:rFonts w:ascii="Arial" w:eastAsia="Arial" w:hAnsi="Arial" w:cs="Arial"/>
                <w:sz w:val="20"/>
                <w:szCs w:val="20"/>
              </w:rPr>
            </w:pPr>
            <w:r w:rsidRPr="00FB617D">
              <w:rPr>
                <w:rFonts w:ascii="Arial" w:eastAsia="Arial" w:hAnsi="Arial" w:cs="Arial"/>
                <w:sz w:val="20"/>
                <w:szCs w:val="20"/>
              </w:rPr>
              <w:t>54</w:t>
            </w:r>
          </w:p>
        </w:tc>
        <w:tc>
          <w:tcPr>
            <w:tcW w:w="846" w:type="dxa"/>
            <w:tcBorders>
              <w:top w:val="nil"/>
              <w:left w:val="nil"/>
              <w:bottom w:val="nil"/>
              <w:right w:val="nil"/>
            </w:tcBorders>
          </w:tcPr>
          <w:p w:rsidR="005D7B5A" w:rsidRPr="00FB617D" w:rsidRDefault="005D7B5A" w:rsidP="005D7B5A">
            <w:pPr>
              <w:widowControl w:val="0"/>
              <w:spacing w:before="8" w:after="0"/>
              <w:jc w:val="center"/>
              <w:rPr>
                <w:rFonts w:ascii="Arial" w:eastAsia="Arial" w:hAnsi="Arial" w:cs="Arial"/>
                <w:bCs/>
                <w:sz w:val="20"/>
                <w:szCs w:val="20"/>
              </w:rPr>
            </w:pPr>
          </w:p>
          <w:p w:rsidR="005D7B5A" w:rsidRPr="00FB617D" w:rsidRDefault="005D7B5A" w:rsidP="005D7B5A">
            <w:pPr>
              <w:widowControl w:val="0"/>
              <w:spacing w:after="0"/>
              <w:jc w:val="center"/>
              <w:rPr>
                <w:rFonts w:ascii="Arial" w:eastAsia="Arial" w:hAnsi="Arial" w:cs="Arial"/>
                <w:sz w:val="20"/>
                <w:szCs w:val="20"/>
              </w:rPr>
            </w:pPr>
            <w:r w:rsidRPr="00FB617D">
              <w:rPr>
                <w:rFonts w:ascii="Arial" w:eastAsia="Arial" w:hAnsi="Arial" w:cs="Arial"/>
                <w:sz w:val="20"/>
                <w:szCs w:val="20"/>
              </w:rPr>
              <w:t>16</w:t>
            </w:r>
          </w:p>
        </w:tc>
        <w:tc>
          <w:tcPr>
            <w:tcW w:w="1075" w:type="dxa"/>
            <w:tcBorders>
              <w:top w:val="nil"/>
              <w:left w:val="nil"/>
              <w:bottom w:val="nil"/>
              <w:right w:val="nil"/>
            </w:tcBorders>
          </w:tcPr>
          <w:p w:rsidR="005D7B5A" w:rsidRPr="00FB617D" w:rsidRDefault="005D7B5A" w:rsidP="005D7B5A">
            <w:pPr>
              <w:widowControl w:val="0"/>
              <w:spacing w:before="8" w:after="0"/>
              <w:jc w:val="center"/>
              <w:rPr>
                <w:rFonts w:ascii="Arial" w:eastAsia="Arial" w:hAnsi="Arial" w:cs="Arial"/>
                <w:bCs/>
                <w:sz w:val="20"/>
                <w:szCs w:val="20"/>
              </w:rPr>
            </w:pPr>
          </w:p>
          <w:p w:rsidR="005D7B5A" w:rsidRPr="00FB617D" w:rsidRDefault="005D7B5A" w:rsidP="005D7B5A">
            <w:pPr>
              <w:widowControl w:val="0"/>
              <w:spacing w:after="0"/>
              <w:jc w:val="center"/>
              <w:rPr>
                <w:rFonts w:ascii="Arial" w:eastAsia="Arial" w:hAnsi="Arial" w:cs="Arial"/>
                <w:sz w:val="20"/>
                <w:szCs w:val="20"/>
              </w:rPr>
            </w:pPr>
            <w:r w:rsidRPr="00FB617D">
              <w:rPr>
                <w:rFonts w:ascii="Arial" w:eastAsia="Arial" w:hAnsi="Arial" w:cs="Arial"/>
                <w:sz w:val="20"/>
                <w:szCs w:val="20"/>
              </w:rPr>
              <w:t>5</w:t>
            </w:r>
          </w:p>
        </w:tc>
        <w:tc>
          <w:tcPr>
            <w:tcW w:w="1134" w:type="dxa"/>
            <w:tcBorders>
              <w:top w:val="nil"/>
              <w:left w:val="nil"/>
              <w:bottom w:val="nil"/>
              <w:right w:val="nil"/>
            </w:tcBorders>
          </w:tcPr>
          <w:p w:rsidR="005D7B5A" w:rsidRPr="00FB617D" w:rsidRDefault="005D7B5A" w:rsidP="005D7B5A">
            <w:pPr>
              <w:widowControl w:val="0"/>
              <w:spacing w:before="6" w:after="0"/>
              <w:jc w:val="center"/>
              <w:rPr>
                <w:rFonts w:ascii="Arial" w:eastAsia="Arial" w:hAnsi="Arial" w:cs="Arial"/>
                <w:b/>
                <w:bCs/>
                <w:sz w:val="20"/>
                <w:szCs w:val="20"/>
              </w:rPr>
            </w:pPr>
          </w:p>
          <w:p w:rsidR="005D7B5A" w:rsidRPr="00FB617D" w:rsidRDefault="005D7B5A" w:rsidP="005D7B5A">
            <w:pPr>
              <w:widowControl w:val="0"/>
              <w:spacing w:before="6" w:after="0"/>
              <w:jc w:val="center"/>
              <w:rPr>
                <w:rFonts w:ascii="Arial" w:eastAsia="Arial" w:hAnsi="Arial" w:cs="Arial"/>
                <w:b/>
                <w:bCs/>
                <w:sz w:val="20"/>
                <w:szCs w:val="20"/>
              </w:rPr>
            </w:pPr>
            <w:r w:rsidRPr="00FB617D">
              <w:rPr>
                <w:rFonts w:ascii="Arial" w:eastAsia="Arial" w:hAnsi="Arial" w:cs="Arial"/>
                <w:b/>
                <w:bCs/>
                <w:sz w:val="20"/>
                <w:szCs w:val="20"/>
              </w:rPr>
              <w:t>4</w:t>
            </w:r>
          </w:p>
        </w:tc>
        <w:tc>
          <w:tcPr>
            <w:tcW w:w="1134" w:type="dxa"/>
            <w:tcBorders>
              <w:top w:val="nil"/>
              <w:left w:val="nil"/>
              <w:bottom w:val="nil"/>
              <w:right w:val="nil"/>
            </w:tcBorders>
          </w:tcPr>
          <w:p w:rsidR="005D7B5A" w:rsidRPr="00FB617D" w:rsidRDefault="005D7B5A" w:rsidP="005D7B5A">
            <w:pPr>
              <w:widowControl w:val="0"/>
              <w:spacing w:before="6" w:after="0"/>
              <w:jc w:val="center"/>
              <w:rPr>
                <w:rFonts w:ascii="Arial" w:eastAsia="Arial" w:hAnsi="Arial" w:cs="Arial"/>
                <w:b/>
                <w:bCs/>
                <w:sz w:val="20"/>
                <w:szCs w:val="20"/>
              </w:rPr>
            </w:pPr>
          </w:p>
          <w:p w:rsidR="005D7B5A" w:rsidRPr="00FB617D" w:rsidRDefault="005D7B5A" w:rsidP="005D7B5A">
            <w:pPr>
              <w:widowControl w:val="0"/>
              <w:spacing w:before="6" w:after="0"/>
              <w:jc w:val="center"/>
              <w:rPr>
                <w:rFonts w:ascii="Arial" w:eastAsia="Arial" w:hAnsi="Arial" w:cs="Arial"/>
                <w:b/>
                <w:bCs/>
                <w:sz w:val="20"/>
                <w:szCs w:val="20"/>
              </w:rPr>
            </w:pPr>
            <w:r w:rsidRPr="00FB617D">
              <w:rPr>
                <w:rFonts w:ascii="Arial" w:eastAsia="Arial" w:hAnsi="Arial" w:cs="Arial"/>
                <w:b/>
                <w:bCs/>
                <w:sz w:val="20"/>
                <w:szCs w:val="20"/>
              </w:rPr>
              <w:t>N/A</w:t>
            </w:r>
          </w:p>
        </w:tc>
        <w:tc>
          <w:tcPr>
            <w:tcW w:w="1134" w:type="dxa"/>
            <w:tcBorders>
              <w:top w:val="nil"/>
              <w:left w:val="nil"/>
              <w:bottom w:val="nil"/>
              <w:right w:val="nil"/>
            </w:tcBorders>
          </w:tcPr>
          <w:p w:rsidR="005D7B5A" w:rsidRPr="00FB617D" w:rsidRDefault="005D7B5A" w:rsidP="005D7B5A">
            <w:pPr>
              <w:widowControl w:val="0"/>
              <w:spacing w:before="6" w:after="0"/>
              <w:jc w:val="center"/>
              <w:rPr>
                <w:rFonts w:ascii="Arial" w:eastAsia="Arial" w:hAnsi="Arial" w:cs="Arial"/>
                <w:b/>
                <w:bCs/>
                <w:sz w:val="20"/>
                <w:szCs w:val="20"/>
              </w:rPr>
            </w:pPr>
          </w:p>
          <w:p w:rsidR="005D7B5A" w:rsidRPr="00FB617D" w:rsidRDefault="005D7B5A" w:rsidP="005D7B5A">
            <w:pPr>
              <w:widowControl w:val="0"/>
              <w:spacing w:before="6" w:after="0"/>
              <w:jc w:val="center"/>
              <w:rPr>
                <w:rFonts w:ascii="Arial" w:eastAsia="Arial" w:hAnsi="Arial" w:cs="Arial"/>
                <w:b/>
                <w:bCs/>
                <w:sz w:val="20"/>
                <w:szCs w:val="20"/>
              </w:rPr>
            </w:pPr>
            <w:r w:rsidRPr="00FB617D">
              <w:rPr>
                <w:rFonts w:ascii="Arial" w:eastAsia="Arial" w:hAnsi="Arial" w:cs="Arial"/>
                <w:b/>
                <w:bCs/>
                <w:sz w:val="20"/>
                <w:szCs w:val="20"/>
              </w:rPr>
              <w:t>N/A</w:t>
            </w:r>
          </w:p>
        </w:tc>
      </w:tr>
      <w:tr w:rsidR="005D7B5A" w:rsidRPr="00FB617D" w:rsidTr="005D7B5A">
        <w:trPr>
          <w:trHeight w:val="680"/>
        </w:trPr>
        <w:tc>
          <w:tcPr>
            <w:tcW w:w="2126" w:type="dxa"/>
            <w:tcBorders>
              <w:top w:val="nil"/>
              <w:left w:val="nil"/>
              <w:bottom w:val="nil"/>
              <w:right w:val="nil"/>
            </w:tcBorders>
            <w:shd w:val="clear" w:color="auto" w:fill="E4DFEB"/>
          </w:tcPr>
          <w:p w:rsidR="005D7B5A" w:rsidRPr="00FB617D" w:rsidRDefault="005D7B5A" w:rsidP="005D7B5A">
            <w:pPr>
              <w:widowControl w:val="0"/>
              <w:spacing w:before="2" w:after="0"/>
              <w:ind w:right="414"/>
              <w:jc w:val="center"/>
              <w:rPr>
                <w:rFonts w:ascii="Arial" w:eastAsia="Arial" w:hAnsi="Arial" w:cs="Arial"/>
                <w:sz w:val="20"/>
                <w:szCs w:val="20"/>
              </w:rPr>
            </w:pPr>
            <w:r w:rsidRPr="00FB617D">
              <w:rPr>
                <w:rFonts w:ascii="Arial" w:eastAsia="Calibri" w:hAnsi="Arial" w:cs="Arial"/>
                <w:spacing w:val="-1"/>
                <w:sz w:val="20"/>
                <w:szCs w:val="20"/>
              </w:rPr>
              <w:t xml:space="preserve">Provides </w:t>
            </w:r>
            <w:r w:rsidRPr="00FB617D">
              <w:rPr>
                <w:rFonts w:ascii="Arial" w:eastAsia="Calibri" w:hAnsi="Arial" w:cs="Arial"/>
                <w:spacing w:val="-58"/>
                <w:sz w:val="20"/>
                <w:szCs w:val="20"/>
              </w:rPr>
              <w:t xml:space="preserve">  </w:t>
            </w:r>
            <w:r w:rsidRPr="00FB617D">
              <w:rPr>
                <w:rFonts w:ascii="Arial" w:eastAsia="Calibri" w:hAnsi="Arial" w:cs="Arial"/>
                <w:sz w:val="20"/>
                <w:szCs w:val="20"/>
              </w:rPr>
              <w:t>value</w:t>
            </w:r>
            <w:r w:rsidRPr="00FB617D">
              <w:rPr>
                <w:rFonts w:ascii="Arial" w:eastAsia="Arial" w:hAnsi="Arial" w:cs="Arial"/>
                <w:sz w:val="20"/>
                <w:szCs w:val="20"/>
              </w:rPr>
              <w:t xml:space="preserve"> </w:t>
            </w:r>
          </w:p>
          <w:p w:rsidR="005D7B5A" w:rsidRPr="00FB617D" w:rsidRDefault="005D7B5A" w:rsidP="005D7B5A">
            <w:pPr>
              <w:widowControl w:val="0"/>
              <w:spacing w:before="2" w:after="0"/>
              <w:ind w:right="414"/>
              <w:jc w:val="center"/>
              <w:rPr>
                <w:rFonts w:ascii="Arial" w:eastAsia="Arial" w:hAnsi="Arial" w:cs="Arial"/>
                <w:sz w:val="20"/>
                <w:szCs w:val="20"/>
              </w:rPr>
            </w:pPr>
            <w:r w:rsidRPr="00FB617D">
              <w:rPr>
                <w:rFonts w:ascii="Arial" w:eastAsia="Calibri" w:hAnsi="Arial" w:cs="Arial"/>
                <w:sz w:val="20"/>
                <w:szCs w:val="20"/>
              </w:rPr>
              <w:t>for</w:t>
            </w:r>
            <w:r w:rsidRPr="00FB617D">
              <w:rPr>
                <w:rFonts w:ascii="Arial" w:eastAsia="Calibri" w:hAnsi="Arial" w:cs="Arial"/>
                <w:spacing w:val="1"/>
                <w:sz w:val="20"/>
                <w:szCs w:val="20"/>
              </w:rPr>
              <w:t xml:space="preserve"> </w:t>
            </w:r>
            <w:r w:rsidRPr="00FB617D">
              <w:rPr>
                <w:rFonts w:ascii="Arial" w:eastAsia="Calibri" w:hAnsi="Arial" w:cs="Arial"/>
                <w:sz w:val="20"/>
                <w:szCs w:val="20"/>
              </w:rPr>
              <w:t>money</w:t>
            </w:r>
          </w:p>
        </w:tc>
        <w:tc>
          <w:tcPr>
            <w:tcW w:w="1093" w:type="dxa"/>
            <w:tcBorders>
              <w:top w:val="nil"/>
              <w:left w:val="nil"/>
              <w:bottom w:val="nil"/>
              <w:right w:val="nil"/>
            </w:tcBorders>
            <w:shd w:val="clear" w:color="auto" w:fill="E4DFEB"/>
          </w:tcPr>
          <w:p w:rsidR="005D7B5A" w:rsidRPr="00FB617D" w:rsidRDefault="005D7B5A" w:rsidP="005D7B5A">
            <w:pPr>
              <w:widowControl w:val="0"/>
              <w:spacing w:before="8" w:after="0"/>
              <w:jc w:val="center"/>
              <w:rPr>
                <w:rFonts w:ascii="Arial" w:eastAsia="Arial" w:hAnsi="Arial" w:cs="Arial"/>
                <w:bCs/>
                <w:sz w:val="20"/>
                <w:szCs w:val="20"/>
              </w:rPr>
            </w:pPr>
          </w:p>
          <w:p w:rsidR="005D7B5A" w:rsidRPr="00FB617D" w:rsidRDefault="005D7B5A" w:rsidP="005D7B5A">
            <w:pPr>
              <w:widowControl w:val="0"/>
              <w:spacing w:after="0"/>
              <w:ind w:right="81"/>
              <w:jc w:val="center"/>
              <w:rPr>
                <w:rFonts w:ascii="Arial" w:eastAsia="Arial" w:hAnsi="Arial" w:cs="Arial"/>
                <w:sz w:val="20"/>
                <w:szCs w:val="20"/>
              </w:rPr>
            </w:pPr>
            <w:r w:rsidRPr="00FB617D">
              <w:rPr>
                <w:rFonts w:ascii="Arial" w:eastAsia="Arial" w:hAnsi="Arial" w:cs="Arial"/>
                <w:sz w:val="20"/>
                <w:szCs w:val="20"/>
              </w:rPr>
              <w:t>4</w:t>
            </w:r>
          </w:p>
        </w:tc>
        <w:tc>
          <w:tcPr>
            <w:tcW w:w="567" w:type="dxa"/>
            <w:tcBorders>
              <w:top w:val="nil"/>
              <w:left w:val="nil"/>
              <w:bottom w:val="nil"/>
              <w:right w:val="nil"/>
            </w:tcBorders>
            <w:shd w:val="clear" w:color="auto" w:fill="E4DFEB"/>
          </w:tcPr>
          <w:p w:rsidR="005D7B5A" w:rsidRPr="00FB617D" w:rsidRDefault="005D7B5A" w:rsidP="005D7B5A">
            <w:pPr>
              <w:widowControl w:val="0"/>
              <w:spacing w:before="8" w:after="0"/>
              <w:jc w:val="center"/>
              <w:rPr>
                <w:rFonts w:ascii="Arial" w:eastAsia="Arial" w:hAnsi="Arial" w:cs="Arial"/>
                <w:b/>
                <w:bCs/>
                <w:sz w:val="20"/>
                <w:szCs w:val="20"/>
              </w:rPr>
            </w:pPr>
          </w:p>
          <w:p w:rsidR="005D7B5A" w:rsidRPr="00FB617D" w:rsidRDefault="005D7B5A" w:rsidP="005D7B5A">
            <w:pPr>
              <w:widowControl w:val="0"/>
              <w:spacing w:after="0"/>
              <w:jc w:val="center"/>
              <w:rPr>
                <w:rFonts w:ascii="Arial" w:eastAsia="Arial" w:hAnsi="Arial" w:cs="Arial"/>
                <w:sz w:val="20"/>
                <w:szCs w:val="20"/>
              </w:rPr>
            </w:pPr>
            <w:r w:rsidRPr="00FB617D">
              <w:rPr>
                <w:rFonts w:ascii="Arial" w:eastAsia="Arial" w:hAnsi="Arial" w:cs="Arial"/>
                <w:sz w:val="20"/>
                <w:szCs w:val="20"/>
              </w:rPr>
              <w:t>29</w:t>
            </w:r>
          </w:p>
        </w:tc>
        <w:tc>
          <w:tcPr>
            <w:tcW w:w="1240" w:type="dxa"/>
            <w:tcBorders>
              <w:top w:val="nil"/>
              <w:left w:val="nil"/>
              <w:bottom w:val="nil"/>
              <w:right w:val="nil"/>
            </w:tcBorders>
            <w:shd w:val="clear" w:color="auto" w:fill="E4DFEB"/>
          </w:tcPr>
          <w:p w:rsidR="005D7B5A" w:rsidRPr="00FB617D" w:rsidRDefault="005D7B5A" w:rsidP="005D7B5A">
            <w:pPr>
              <w:widowControl w:val="0"/>
              <w:spacing w:before="8" w:after="0"/>
              <w:jc w:val="center"/>
              <w:rPr>
                <w:rFonts w:ascii="Arial" w:eastAsia="Arial" w:hAnsi="Arial" w:cs="Arial"/>
                <w:b/>
                <w:bCs/>
                <w:sz w:val="20"/>
                <w:szCs w:val="20"/>
              </w:rPr>
            </w:pPr>
          </w:p>
          <w:p w:rsidR="005D7B5A" w:rsidRPr="00FB617D" w:rsidRDefault="005D7B5A" w:rsidP="005D7B5A">
            <w:pPr>
              <w:widowControl w:val="0"/>
              <w:spacing w:after="0"/>
              <w:jc w:val="center"/>
              <w:rPr>
                <w:rFonts w:ascii="Arial" w:eastAsia="Arial" w:hAnsi="Arial" w:cs="Arial"/>
                <w:sz w:val="20"/>
                <w:szCs w:val="20"/>
              </w:rPr>
            </w:pPr>
            <w:r w:rsidRPr="00FB617D">
              <w:rPr>
                <w:rFonts w:ascii="Arial" w:eastAsia="Arial" w:hAnsi="Arial" w:cs="Arial"/>
                <w:sz w:val="20"/>
                <w:szCs w:val="20"/>
              </w:rPr>
              <w:t>39</w:t>
            </w:r>
          </w:p>
        </w:tc>
        <w:tc>
          <w:tcPr>
            <w:tcW w:w="846" w:type="dxa"/>
            <w:tcBorders>
              <w:top w:val="nil"/>
              <w:left w:val="nil"/>
              <w:bottom w:val="nil"/>
              <w:right w:val="nil"/>
            </w:tcBorders>
            <w:shd w:val="clear" w:color="auto" w:fill="E4DFEB"/>
          </w:tcPr>
          <w:p w:rsidR="005D7B5A" w:rsidRPr="00FB617D" w:rsidRDefault="005D7B5A" w:rsidP="005D7B5A">
            <w:pPr>
              <w:widowControl w:val="0"/>
              <w:spacing w:before="8" w:after="0"/>
              <w:jc w:val="center"/>
              <w:rPr>
                <w:rFonts w:ascii="Arial" w:eastAsia="Arial" w:hAnsi="Arial" w:cs="Arial"/>
                <w:b/>
                <w:bCs/>
                <w:sz w:val="20"/>
                <w:szCs w:val="20"/>
              </w:rPr>
            </w:pPr>
          </w:p>
          <w:p w:rsidR="005D7B5A" w:rsidRPr="00FB617D" w:rsidRDefault="005D7B5A" w:rsidP="005D7B5A">
            <w:pPr>
              <w:widowControl w:val="0"/>
              <w:spacing w:after="0"/>
              <w:jc w:val="center"/>
              <w:rPr>
                <w:rFonts w:ascii="Arial" w:eastAsia="Arial" w:hAnsi="Arial" w:cs="Arial"/>
                <w:sz w:val="20"/>
                <w:szCs w:val="20"/>
              </w:rPr>
            </w:pPr>
            <w:r w:rsidRPr="00FB617D">
              <w:rPr>
                <w:rFonts w:ascii="Arial" w:eastAsia="Arial" w:hAnsi="Arial" w:cs="Arial"/>
                <w:sz w:val="20"/>
                <w:szCs w:val="20"/>
              </w:rPr>
              <w:t>23</w:t>
            </w:r>
          </w:p>
        </w:tc>
        <w:tc>
          <w:tcPr>
            <w:tcW w:w="1075" w:type="dxa"/>
            <w:tcBorders>
              <w:top w:val="nil"/>
              <w:left w:val="nil"/>
              <w:bottom w:val="nil"/>
              <w:right w:val="nil"/>
            </w:tcBorders>
            <w:shd w:val="clear" w:color="auto" w:fill="E4DFEB"/>
          </w:tcPr>
          <w:p w:rsidR="005D7B5A" w:rsidRPr="00FB617D" w:rsidRDefault="005D7B5A" w:rsidP="005D7B5A">
            <w:pPr>
              <w:widowControl w:val="0"/>
              <w:spacing w:before="8" w:after="0"/>
              <w:jc w:val="center"/>
              <w:rPr>
                <w:rFonts w:ascii="Arial" w:eastAsia="Arial" w:hAnsi="Arial" w:cs="Arial"/>
                <w:b/>
                <w:bCs/>
                <w:sz w:val="20"/>
                <w:szCs w:val="20"/>
              </w:rPr>
            </w:pPr>
          </w:p>
          <w:p w:rsidR="005D7B5A" w:rsidRPr="00FB617D" w:rsidRDefault="005D7B5A" w:rsidP="005D7B5A">
            <w:pPr>
              <w:widowControl w:val="0"/>
              <w:spacing w:after="0"/>
              <w:jc w:val="center"/>
              <w:rPr>
                <w:rFonts w:ascii="Arial" w:eastAsia="Arial" w:hAnsi="Arial" w:cs="Arial"/>
                <w:sz w:val="20"/>
                <w:szCs w:val="20"/>
              </w:rPr>
            </w:pPr>
            <w:r w:rsidRPr="00FB617D">
              <w:rPr>
                <w:rFonts w:ascii="Arial" w:eastAsia="Arial" w:hAnsi="Arial" w:cs="Arial"/>
                <w:sz w:val="20"/>
                <w:szCs w:val="20"/>
              </w:rPr>
              <w:t>5</w:t>
            </w:r>
          </w:p>
        </w:tc>
        <w:tc>
          <w:tcPr>
            <w:tcW w:w="1134" w:type="dxa"/>
            <w:tcBorders>
              <w:top w:val="nil"/>
              <w:left w:val="nil"/>
              <w:bottom w:val="nil"/>
              <w:right w:val="nil"/>
            </w:tcBorders>
            <w:shd w:val="clear" w:color="auto" w:fill="E4DFEB"/>
          </w:tcPr>
          <w:p w:rsidR="005D7B5A" w:rsidRPr="00FB617D" w:rsidRDefault="005D7B5A" w:rsidP="005D7B5A">
            <w:pPr>
              <w:widowControl w:val="0"/>
              <w:spacing w:before="6" w:after="0"/>
              <w:jc w:val="center"/>
              <w:rPr>
                <w:rFonts w:ascii="Arial" w:eastAsia="Arial" w:hAnsi="Arial" w:cs="Arial"/>
                <w:b/>
                <w:bCs/>
                <w:sz w:val="20"/>
                <w:szCs w:val="20"/>
              </w:rPr>
            </w:pPr>
          </w:p>
          <w:p w:rsidR="005D7B5A" w:rsidRPr="00FB617D" w:rsidRDefault="005D7B5A" w:rsidP="005D7B5A">
            <w:pPr>
              <w:widowControl w:val="0"/>
              <w:spacing w:before="6" w:after="0"/>
              <w:jc w:val="center"/>
              <w:rPr>
                <w:rFonts w:ascii="Arial" w:eastAsia="Arial" w:hAnsi="Arial" w:cs="Arial"/>
                <w:b/>
                <w:bCs/>
                <w:sz w:val="20"/>
                <w:szCs w:val="20"/>
              </w:rPr>
            </w:pPr>
            <w:r w:rsidRPr="00FB617D">
              <w:rPr>
                <w:rFonts w:ascii="Arial" w:eastAsia="Arial" w:hAnsi="Arial" w:cs="Arial"/>
                <w:b/>
                <w:bCs/>
                <w:sz w:val="20"/>
                <w:szCs w:val="20"/>
              </w:rPr>
              <w:t>5</w:t>
            </w:r>
          </w:p>
        </w:tc>
        <w:tc>
          <w:tcPr>
            <w:tcW w:w="1134" w:type="dxa"/>
            <w:tcBorders>
              <w:top w:val="nil"/>
              <w:left w:val="nil"/>
              <w:bottom w:val="nil"/>
              <w:right w:val="nil"/>
            </w:tcBorders>
            <w:shd w:val="clear" w:color="auto" w:fill="E4DFEB"/>
          </w:tcPr>
          <w:p w:rsidR="005D7B5A" w:rsidRPr="00FB617D" w:rsidRDefault="005D7B5A" w:rsidP="005D7B5A">
            <w:pPr>
              <w:widowControl w:val="0"/>
              <w:spacing w:before="6" w:after="0"/>
              <w:jc w:val="center"/>
              <w:rPr>
                <w:rFonts w:ascii="Arial" w:eastAsia="Arial" w:hAnsi="Arial" w:cs="Arial"/>
                <w:b/>
                <w:bCs/>
                <w:sz w:val="20"/>
                <w:szCs w:val="20"/>
              </w:rPr>
            </w:pPr>
          </w:p>
          <w:p w:rsidR="005D7B5A" w:rsidRPr="00FB617D" w:rsidRDefault="005D7B5A" w:rsidP="005D7B5A">
            <w:pPr>
              <w:widowControl w:val="0"/>
              <w:spacing w:before="6" w:after="0"/>
              <w:jc w:val="center"/>
              <w:rPr>
                <w:rFonts w:ascii="Arial" w:eastAsia="Arial" w:hAnsi="Arial" w:cs="Arial"/>
                <w:b/>
                <w:bCs/>
                <w:sz w:val="20"/>
                <w:szCs w:val="20"/>
              </w:rPr>
            </w:pPr>
            <w:r w:rsidRPr="00FB617D">
              <w:rPr>
                <w:rFonts w:ascii="Arial" w:eastAsia="Arial" w:hAnsi="Arial" w:cs="Arial"/>
                <w:b/>
                <w:bCs/>
                <w:sz w:val="20"/>
                <w:szCs w:val="20"/>
              </w:rPr>
              <w:t>-10</w:t>
            </w:r>
          </w:p>
        </w:tc>
        <w:tc>
          <w:tcPr>
            <w:tcW w:w="1134" w:type="dxa"/>
            <w:tcBorders>
              <w:top w:val="nil"/>
              <w:left w:val="nil"/>
              <w:bottom w:val="nil"/>
              <w:right w:val="nil"/>
            </w:tcBorders>
            <w:shd w:val="clear" w:color="auto" w:fill="E4DFEB"/>
          </w:tcPr>
          <w:p w:rsidR="005D7B5A" w:rsidRPr="00FB617D" w:rsidRDefault="005D7B5A" w:rsidP="005D7B5A">
            <w:pPr>
              <w:widowControl w:val="0"/>
              <w:spacing w:before="6" w:after="0"/>
              <w:jc w:val="center"/>
              <w:rPr>
                <w:rFonts w:ascii="Arial" w:eastAsia="Arial" w:hAnsi="Arial" w:cs="Arial"/>
                <w:b/>
                <w:bCs/>
                <w:sz w:val="20"/>
                <w:szCs w:val="20"/>
              </w:rPr>
            </w:pPr>
          </w:p>
          <w:p w:rsidR="005D7B5A" w:rsidRPr="00FB617D" w:rsidRDefault="005D7B5A" w:rsidP="005D7B5A">
            <w:pPr>
              <w:widowControl w:val="0"/>
              <w:spacing w:before="6" w:after="0"/>
              <w:jc w:val="center"/>
              <w:rPr>
                <w:rFonts w:ascii="Arial" w:eastAsia="Arial" w:hAnsi="Arial" w:cs="Arial"/>
                <w:b/>
                <w:bCs/>
                <w:sz w:val="20"/>
                <w:szCs w:val="20"/>
              </w:rPr>
            </w:pPr>
            <w:r w:rsidRPr="00FB617D">
              <w:rPr>
                <w:rFonts w:ascii="Arial" w:eastAsia="Arial" w:hAnsi="Arial" w:cs="Arial"/>
                <w:b/>
                <w:bCs/>
                <w:sz w:val="20"/>
                <w:szCs w:val="20"/>
              </w:rPr>
              <w:t>4</w:t>
            </w:r>
          </w:p>
        </w:tc>
      </w:tr>
      <w:tr w:rsidR="005D7B5A" w:rsidRPr="00FB617D" w:rsidTr="005D7B5A">
        <w:trPr>
          <w:trHeight w:val="680"/>
        </w:trPr>
        <w:tc>
          <w:tcPr>
            <w:tcW w:w="2126" w:type="dxa"/>
            <w:tcBorders>
              <w:top w:val="nil"/>
              <w:left w:val="nil"/>
              <w:bottom w:val="nil"/>
              <w:right w:val="nil"/>
            </w:tcBorders>
          </w:tcPr>
          <w:p w:rsidR="005D7B5A" w:rsidRPr="00FB617D" w:rsidRDefault="005D7B5A" w:rsidP="005D7B5A">
            <w:pPr>
              <w:widowControl w:val="0"/>
              <w:spacing w:after="0"/>
              <w:ind w:right="18"/>
              <w:jc w:val="center"/>
              <w:rPr>
                <w:rFonts w:ascii="Arial" w:eastAsia="Arial" w:hAnsi="Arial" w:cs="Arial"/>
                <w:sz w:val="20"/>
                <w:szCs w:val="20"/>
              </w:rPr>
            </w:pPr>
            <w:r w:rsidRPr="00FB617D">
              <w:rPr>
                <w:rFonts w:ascii="Arial" w:eastAsia="Arial" w:hAnsi="Arial" w:cs="Arial"/>
                <w:sz w:val="20"/>
                <w:szCs w:val="20"/>
              </w:rPr>
              <w:t>Is open and honest about funding choices</w:t>
            </w:r>
          </w:p>
        </w:tc>
        <w:tc>
          <w:tcPr>
            <w:tcW w:w="1093" w:type="dxa"/>
            <w:tcBorders>
              <w:top w:val="nil"/>
              <w:left w:val="nil"/>
              <w:bottom w:val="nil"/>
              <w:right w:val="nil"/>
            </w:tcBorders>
          </w:tcPr>
          <w:p w:rsidR="005D7B5A" w:rsidRPr="00FB617D" w:rsidRDefault="005D7B5A" w:rsidP="005D7B5A">
            <w:pPr>
              <w:widowControl w:val="0"/>
              <w:spacing w:after="0"/>
              <w:ind w:right="81"/>
              <w:jc w:val="center"/>
              <w:rPr>
                <w:rFonts w:ascii="Arial" w:eastAsia="Arial" w:hAnsi="Arial" w:cs="Arial"/>
                <w:sz w:val="20"/>
                <w:szCs w:val="20"/>
              </w:rPr>
            </w:pPr>
          </w:p>
          <w:p w:rsidR="005D7B5A" w:rsidRPr="00FB617D" w:rsidRDefault="005D7B5A" w:rsidP="005D7B5A">
            <w:pPr>
              <w:widowControl w:val="0"/>
              <w:spacing w:after="0"/>
              <w:ind w:right="81"/>
              <w:jc w:val="center"/>
              <w:rPr>
                <w:rFonts w:ascii="Arial" w:eastAsia="Arial" w:hAnsi="Arial" w:cs="Arial"/>
                <w:sz w:val="20"/>
                <w:szCs w:val="20"/>
              </w:rPr>
            </w:pPr>
            <w:r w:rsidRPr="00FB617D">
              <w:rPr>
                <w:rFonts w:ascii="Arial" w:eastAsia="Arial" w:hAnsi="Arial" w:cs="Arial"/>
                <w:sz w:val="20"/>
                <w:szCs w:val="20"/>
              </w:rPr>
              <w:t>4</w:t>
            </w:r>
          </w:p>
        </w:tc>
        <w:tc>
          <w:tcPr>
            <w:tcW w:w="567" w:type="dxa"/>
            <w:tcBorders>
              <w:top w:val="nil"/>
              <w:left w:val="nil"/>
              <w:bottom w:val="nil"/>
              <w:right w:val="nil"/>
            </w:tcBorders>
          </w:tcPr>
          <w:p w:rsidR="005D7B5A" w:rsidRPr="00FB617D" w:rsidRDefault="005D7B5A" w:rsidP="005D7B5A">
            <w:pPr>
              <w:widowControl w:val="0"/>
              <w:spacing w:before="8" w:after="0"/>
              <w:jc w:val="center"/>
              <w:rPr>
                <w:rFonts w:ascii="Arial" w:eastAsia="Arial" w:hAnsi="Arial" w:cs="Arial"/>
                <w:sz w:val="20"/>
                <w:szCs w:val="20"/>
              </w:rPr>
            </w:pPr>
          </w:p>
          <w:p w:rsidR="005D7B5A" w:rsidRPr="00FB617D" w:rsidRDefault="005D7B5A" w:rsidP="005D7B5A">
            <w:pPr>
              <w:widowControl w:val="0"/>
              <w:spacing w:before="8" w:after="0"/>
              <w:jc w:val="center"/>
              <w:rPr>
                <w:rFonts w:ascii="Arial" w:eastAsia="Arial" w:hAnsi="Arial" w:cs="Arial"/>
                <w:sz w:val="20"/>
                <w:szCs w:val="20"/>
              </w:rPr>
            </w:pPr>
            <w:r w:rsidRPr="00FB617D">
              <w:rPr>
                <w:rFonts w:ascii="Arial" w:eastAsia="Arial" w:hAnsi="Arial" w:cs="Arial"/>
                <w:sz w:val="20"/>
                <w:szCs w:val="20"/>
              </w:rPr>
              <w:t>29</w:t>
            </w:r>
          </w:p>
        </w:tc>
        <w:tc>
          <w:tcPr>
            <w:tcW w:w="1240" w:type="dxa"/>
            <w:tcBorders>
              <w:top w:val="nil"/>
              <w:left w:val="nil"/>
              <w:bottom w:val="nil"/>
              <w:right w:val="nil"/>
            </w:tcBorders>
          </w:tcPr>
          <w:p w:rsidR="005D7B5A" w:rsidRPr="00FB617D" w:rsidRDefault="005D7B5A" w:rsidP="005D7B5A">
            <w:pPr>
              <w:widowControl w:val="0"/>
              <w:spacing w:after="0"/>
              <w:jc w:val="center"/>
              <w:rPr>
                <w:rFonts w:ascii="Arial" w:eastAsia="Arial" w:hAnsi="Arial" w:cs="Arial"/>
                <w:sz w:val="20"/>
                <w:szCs w:val="20"/>
              </w:rPr>
            </w:pPr>
          </w:p>
          <w:p w:rsidR="005D7B5A" w:rsidRPr="00FB617D" w:rsidRDefault="005D7B5A" w:rsidP="005D7B5A">
            <w:pPr>
              <w:widowControl w:val="0"/>
              <w:spacing w:after="0"/>
              <w:jc w:val="center"/>
              <w:rPr>
                <w:rFonts w:ascii="Arial" w:eastAsia="Arial" w:hAnsi="Arial" w:cs="Arial"/>
                <w:sz w:val="20"/>
                <w:szCs w:val="20"/>
              </w:rPr>
            </w:pPr>
            <w:r w:rsidRPr="00FB617D">
              <w:rPr>
                <w:rFonts w:ascii="Arial" w:eastAsia="Arial" w:hAnsi="Arial" w:cs="Arial"/>
                <w:sz w:val="20"/>
                <w:szCs w:val="20"/>
              </w:rPr>
              <w:t>33</w:t>
            </w:r>
          </w:p>
        </w:tc>
        <w:tc>
          <w:tcPr>
            <w:tcW w:w="846" w:type="dxa"/>
            <w:tcBorders>
              <w:top w:val="nil"/>
              <w:left w:val="nil"/>
              <w:bottom w:val="nil"/>
              <w:right w:val="nil"/>
            </w:tcBorders>
          </w:tcPr>
          <w:p w:rsidR="005D7B5A" w:rsidRPr="00FB617D" w:rsidRDefault="005D7B5A" w:rsidP="005D7B5A">
            <w:pPr>
              <w:widowControl w:val="0"/>
              <w:spacing w:before="8" w:after="0"/>
              <w:jc w:val="center"/>
              <w:rPr>
                <w:rFonts w:ascii="Arial" w:eastAsia="Arial" w:hAnsi="Arial" w:cs="Arial"/>
                <w:sz w:val="20"/>
                <w:szCs w:val="20"/>
              </w:rPr>
            </w:pPr>
          </w:p>
          <w:p w:rsidR="005D7B5A" w:rsidRPr="00FB617D" w:rsidRDefault="005D7B5A" w:rsidP="005D7B5A">
            <w:pPr>
              <w:widowControl w:val="0"/>
              <w:spacing w:before="8" w:after="0"/>
              <w:jc w:val="center"/>
              <w:rPr>
                <w:rFonts w:ascii="Arial" w:eastAsia="Arial" w:hAnsi="Arial" w:cs="Arial"/>
                <w:sz w:val="20"/>
                <w:szCs w:val="20"/>
              </w:rPr>
            </w:pPr>
            <w:r w:rsidRPr="00FB617D">
              <w:rPr>
                <w:rFonts w:ascii="Arial" w:eastAsia="Arial" w:hAnsi="Arial" w:cs="Arial"/>
                <w:sz w:val="20"/>
                <w:szCs w:val="20"/>
              </w:rPr>
              <w:t>27</w:t>
            </w:r>
          </w:p>
        </w:tc>
        <w:tc>
          <w:tcPr>
            <w:tcW w:w="1075" w:type="dxa"/>
            <w:tcBorders>
              <w:top w:val="nil"/>
              <w:left w:val="nil"/>
              <w:bottom w:val="nil"/>
              <w:right w:val="nil"/>
            </w:tcBorders>
          </w:tcPr>
          <w:p w:rsidR="005D7B5A" w:rsidRPr="00FB617D" w:rsidRDefault="005D7B5A" w:rsidP="005D7B5A">
            <w:pPr>
              <w:widowControl w:val="0"/>
              <w:spacing w:before="8" w:after="0"/>
              <w:jc w:val="center"/>
              <w:rPr>
                <w:rFonts w:ascii="Arial" w:eastAsia="Arial" w:hAnsi="Arial" w:cs="Arial"/>
                <w:sz w:val="20"/>
                <w:szCs w:val="20"/>
              </w:rPr>
            </w:pPr>
          </w:p>
          <w:p w:rsidR="005D7B5A" w:rsidRPr="00FB617D" w:rsidRDefault="005D7B5A" w:rsidP="005D7B5A">
            <w:pPr>
              <w:widowControl w:val="0"/>
              <w:spacing w:before="8" w:after="0"/>
              <w:jc w:val="center"/>
              <w:rPr>
                <w:rFonts w:ascii="Arial" w:eastAsia="Arial" w:hAnsi="Arial" w:cs="Arial"/>
                <w:sz w:val="20"/>
                <w:szCs w:val="20"/>
              </w:rPr>
            </w:pPr>
            <w:r w:rsidRPr="00FB617D">
              <w:rPr>
                <w:rFonts w:ascii="Arial" w:eastAsia="Arial" w:hAnsi="Arial" w:cs="Arial"/>
                <w:sz w:val="20"/>
                <w:szCs w:val="20"/>
              </w:rPr>
              <w:t>7</w:t>
            </w:r>
          </w:p>
        </w:tc>
        <w:tc>
          <w:tcPr>
            <w:tcW w:w="1134" w:type="dxa"/>
            <w:tcBorders>
              <w:top w:val="nil"/>
              <w:left w:val="nil"/>
              <w:bottom w:val="nil"/>
              <w:right w:val="nil"/>
            </w:tcBorders>
          </w:tcPr>
          <w:p w:rsidR="005D7B5A" w:rsidRPr="00FB617D" w:rsidRDefault="005D7B5A" w:rsidP="005D7B5A">
            <w:pPr>
              <w:widowControl w:val="0"/>
              <w:spacing w:before="6" w:after="0"/>
              <w:jc w:val="center"/>
              <w:rPr>
                <w:rFonts w:ascii="Arial" w:eastAsia="Arial" w:hAnsi="Arial" w:cs="Arial"/>
                <w:b/>
                <w:bCs/>
                <w:sz w:val="20"/>
                <w:szCs w:val="20"/>
              </w:rPr>
            </w:pPr>
          </w:p>
          <w:p w:rsidR="005D7B5A" w:rsidRPr="00FB617D" w:rsidRDefault="005D7B5A" w:rsidP="005D7B5A">
            <w:pPr>
              <w:widowControl w:val="0"/>
              <w:spacing w:before="6" w:after="0"/>
              <w:jc w:val="center"/>
              <w:rPr>
                <w:rFonts w:ascii="Arial" w:eastAsia="Arial" w:hAnsi="Arial" w:cs="Arial"/>
                <w:b/>
                <w:bCs/>
                <w:sz w:val="20"/>
                <w:szCs w:val="20"/>
              </w:rPr>
            </w:pPr>
            <w:r w:rsidRPr="00FB617D">
              <w:rPr>
                <w:rFonts w:ascii="Arial" w:eastAsia="Arial" w:hAnsi="Arial" w:cs="Arial"/>
                <w:b/>
                <w:bCs/>
                <w:sz w:val="20"/>
                <w:szCs w:val="20"/>
              </w:rPr>
              <w:t>-1</w:t>
            </w:r>
          </w:p>
        </w:tc>
        <w:tc>
          <w:tcPr>
            <w:tcW w:w="1134" w:type="dxa"/>
            <w:tcBorders>
              <w:top w:val="nil"/>
              <w:left w:val="nil"/>
              <w:bottom w:val="nil"/>
              <w:right w:val="nil"/>
            </w:tcBorders>
          </w:tcPr>
          <w:p w:rsidR="005D7B5A" w:rsidRPr="00FB617D" w:rsidRDefault="005D7B5A" w:rsidP="005D7B5A">
            <w:pPr>
              <w:widowControl w:val="0"/>
              <w:spacing w:before="6" w:after="0"/>
              <w:jc w:val="center"/>
              <w:rPr>
                <w:rFonts w:ascii="Arial" w:eastAsia="Arial" w:hAnsi="Arial" w:cs="Arial"/>
                <w:b/>
                <w:bCs/>
                <w:sz w:val="20"/>
                <w:szCs w:val="20"/>
              </w:rPr>
            </w:pPr>
          </w:p>
          <w:p w:rsidR="005D7B5A" w:rsidRPr="00FB617D" w:rsidRDefault="005D7B5A" w:rsidP="005D7B5A">
            <w:pPr>
              <w:widowControl w:val="0"/>
              <w:spacing w:before="6" w:after="0"/>
              <w:jc w:val="center"/>
              <w:rPr>
                <w:rFonts w:ascii="Arial" w:eastAsia="Arial" w:hAnsi="Arial" w:cs="Arial"/>
                <w:b/>
                <w:bCs/>
                <w:sz w:val="20"/>
                <w:szCs w:val="20"/>
              </w:rPr>
            </w:pPr>
            <w:r w:rsidRPr="00FB617D">
              <w:rPr>
                <w:rFonts w:ascii="Arial" w:eastAsia="Arial" w:hAnsi="Arial" w:cs="Arial"/>
                <w:b/>
                <w:bCs/>
                <w:sz w:val="20"/>
                <w:szCs w:val="20"/>
              </w:rPr>
              <w:t>N/A</w:t>
            </w:r>
          </w:p>
        </w:tc>
        <w:tc>
          <w:tcPr>
            <w:tcW w:w="1134" w:type="dxa"/>
            <w:tcBorders>
              <w:top w:val="nil"/>
              <w:left w:val="nil"/>
              <w:bottom w:val="nil"/>
              <w:right w:val="nil"/>
            </w:tcBorders>
          </w:tcPr>
          <w:p w:rsidR="005D7B5A" w:rsidRPr="00FB617D" w:rsidRDefault="005D7B5A" w:rsidP="005D7B5A">
            <w:pPr>
              <w:widowControl w:val="0"/>
              <w:spacing w:before="6" w:after="0"/>
              <w:jc w:val="center"/>
              <w:rPr>
                <w:rFonts w:ascii="Arial" w:eastAsia="Arial" w:hAnsi="Arial" w:cs="Arial"/>
                <w:b/>
                <w:bCs/>
                <w:sz w:val="20"/>
                <w:szCs w:val="20"/>
              </w:rPr>
            </w:pPr>
          </w:p>
          <w:p w:rsidR="005D7B5A" w:rsidRPr="00FB617D" w:rsidRDefault="005D7B5A" w:rsidP="005D7B5A">
            <w:pPr>
              <w:widowControl w:val="0"/>
              <w:spacing w:before="6" w:after="0"/>
              <w:jc w:val="center"/>
              <w:rPr>
                <w:rFonts w:ascii="Arial" w:eastAsia="Arial" w:hAnsi="Arial" w:cs="Arial"/>
                <w:b/>
                <w:bCs/>
                <w:sz w:val="20"/>
                <w:szCs w:val="20"/>
              </w:rPr>
            </w:pPr>
            <w:r w:rsidRPr="00FB617D">
              <w:rPr>
                <w:rFonts w:ascii="Arial" w:eastAsia="Arial" w:hAnsi="Arial" w:cs="Arial"/>
                <w:b/>
                <w:bCs/>
                <w:sz w:val="20"/>
                <w:szCs w:val="20"/>
              </w:rPr>
              <w:t>N/A</w:t>
            </w:r>
          </w:p>
        </w:tc>
      </w:tr>
      <w:tr w:rsidR="005D7B5A" w:rsidRPr="00FB617D" w:rsidTr="005D7B5A">
        <w:trPr>
          <w:trHeight w:val="680"/>
        </w:trPr>
        <w:tc>
          <w:tcPr>
            <w:tcW w:w="2126" w:type="dxa"/>
            <w:tcBorders>
              <w:top w:val="nil"/>
              <w:left w:val="nil"/>
              <w:bottom w:val="nil"/>
              <w:right w:val="nil"/>
            </w:tcBorders>
            <w:shd w:val="clear" w:color="auto" w:fill="E4DFEB"/>
          </w:tcPr>
          <w:p w:rsidR="005D7B5A" w:rsidRPr="00FB617D" w:rsidRDefault="005D7B5A" w:rsidP="005D7B5A">
            <w:pPr>
              <w:widowControl w:val="0"/>
              <w:spacing w:after="0"/>
              <w:ind w:right="18"/>
              <w:jc w:val="center"/>
              <w:rPr>
                <w:rFonts w:ascii="Arial" w:eastAsia="Arial" w:hAnsi="Arial" w:cs="Arial"/>
                <w:sz w:val="20"/>
                <w:szCs w:val="20"/>
              </w:rPr>
            </w:pPr>
            <w:r w:rsidRPr="00FB617D">
              <w:rPr>
                <w:rFonts w:ascii="Arial" w:eastAsia="Arial" w:hAnsi="Arial" w:cs="Arial"/>
                <w:sz w:val="20"/>
                <w:szCs w:val="20"/>
              </w:rPr>
              <w:t>Invites challenge and different views to help make decisions</w:t>
            </w:r>
          </w:p>
        </w:tc>
        <w:tc>
          <w:tcPr>
            <w:tcW w:w="1093" w:type="dxa"/>
            <w:tcBorders>
              <w:top w:val="nil"/>
              <w:left w:val="nil"/>
              <w:bottom w:val="nil"/>
              <w:right w:val="nil"/>
            </w:tcBorders>
            <w:shd w:val="clear" w:color="auto" w:fill="E4DFEB"/>
          </w:tcPr>
          <w:p w:rsidR="005D7B5A" w:rsidRPr="00FB617D" w:rsidRDefault="005D7B5A" w:rsidP="005D7B5A">
            <w:pPr>
              <w:widowControl w:val="0"/>
              <w:spacing w:after="0"/>
              <w:ind w:right="81"/>
              <w:jc w:val="center"/>
              <w:rPr>
                <w:rFonts w:ascii="Arial" w:eastAsia="Arial" w:hAnsi="Arial" w:cs="Arial"/>
                <w:sz w:val="20"/>
                <w:szCs w:val="20"/>
              </w:rPr>
            </w:pPr>
          </w:p>
          <w:p w:rsidR="005D7B5A" w:rsidRPr="00FB617D" w:rsidRDefault="005D7B5A" w:rsidP="005D7B5A">
            <w:pPr>
              <w:widowControl w:val="0"/>
              <w:spacing w:after="0"/>
              <w:ind w:right="81"/>
              <w:jc w:val="center"/>
              <w:rPr>
                <w:rFonts w:ascii="Arial" w:eastAsia="Arial" w:hAnsi="Arial" w:cs="Arial"/>
                <w:sz w:val="20"/>
                <w:szCs w:val="20"/>
              </w:rPr>
            </w:pPr>
            <w:r w:rsidRPr="00FB617D">
              <w:rPr>
                <w:rFonts w:ascii="Arial" w:eastAsia="Arial" w:hAnsi="Arial" w:cs="Arial"/>
                <w:sz w:val="20"/>
                <w:szCs w:val="20"/>
              </w:rPr>
              <w:t>3</w:t>
            </w:r>
          </w:p>
        </w:tc>
        <w:tc>
          <w:tcPr>
            <w:tcW w:w="567" w:type="dxa"/>
            <w:tcBorders>
              <w:top w:val="nil"/>
              <w:left w:val="nil"/>
              <w:bottom w:val="nil"/>
              <w:right w:val="nil"/>
            </w:tcBorders>
            <w:shd w:val="clear" w:color="auto" w:fill="E4DFEB"/>
          </w:tcPr>
          <w:p w:rsidR="005D7B5A" w:rsidRPr="00FB617D" w:rsidRDefault="005D7B5A" w:rsidP="005D7B5A">
            <w:pPr>
              <w:widowControl w:val="0"/>
              <w:spacing w:before="8" w:after="0"/>
              <w:jc w:val="center"/>
              <w:rPr>
                <w:rFonts w:ascii="Arial" w:eastAsia="Arial" w:hAnsi="Arial" w:cs="Arial"/>
                <w:sz w:val="20"/>
                <w:szCs w:val="20"/>
              </w:rPr>
            </w:pPr>
          </w:p>
          <w:p w:rsidR="005D7B5A" w:rsidRPr="00FB617D" w:rsidRDefault="005D7B5A" w:rsidP="005D7B5A">
            <w:pPr>
              <w:widowControl w:val="0"/>
              <w:spacing w:before="8" w:after="0"/>
              <w:jc w:val="center"/>
              <w:rPr>
                <w:rFonts w:ascii="Arial" w:eastAsia="Arial" w:hAnsi="Arial" w:cs="Arial"/>
                <w:sz w:val="20"/>
                <w:szCs w:val="20"/>
              </w:rPr>
            </w:pPr>
            <w:r w:rsidRPr="00FB617D">
              <w:rPr>
                <w:rFonts w:ascii="Arial" w:eastAsia="Arial" w:hAnsi="Arial" w:cs="Arial"/>
                <w:sz w:val="20"/>
                <w:szCs w:val="20"/>
              </w:rPr>
              <w:t>24</w:t>
            </w:r>
          </w:p>
        </w:tc>
        <w:tc>
          <w:tcPr>
            <w:tcW w:w="1240" w:type="dxa"/>
            <w:tcBorders>
              <w:top w:val="nil"/>
              <w:left w:val="nil"/>
              <w:bottom w:val="nil"/>
              <w:right w:val="nil"/>
            </w:tcBorders>
            <w:shd w:val="clear" w:color="auto" w:fill="E4DFEB"/>
          </w:tcPr>
          <w:p w:rsidR="005D7B5A" w:rsidRPr="00FB617D" w:rsidRDefault="005D7B5A" w:rsidP="005D7B5A">
            <w:pPr>
              <w:widowControl w:val="0"/>
              <w:spacing w:after="0"/>
              <w:jc w:val="center"/>
              <w:rPr>
                <w:rFonts w:ascii="Arial" w:eastAsia="Arial" w:hAnsi="Arial" w:cs="Arial"/>
                <w:sz w:val="20"/>
                <w:szCs w:val="20"/>
              </w:rPr>
            </w:pPr>
          </w:p>
          <w:p w:rsidR="005D7B5A" w:rsidRPr="00FB617D" w:rsidRDefault="005D7B5A" w:rsidP="005D7B5A">
            <w:pPr>
              <w:widowControl w:val="0"/>
              <w:spacing w:after="0"/>
              <w:jc w:val="center"/>
              <w:rPr>
                <w:rFonts w:ascii="Arial" w:eastAsia="Arial" w:hAnsi="Arial" w:cs="Arial"/>
                <w:sz w:val="20"/>
                <w:szCs w:val="20"/>
              </w:rPr>
            </w:pPr>
            <w:r w:rsidRPr="00FB617D">
              <w:rPr>
                <w:rFonts w:ascii="Arial" w:eastAsia="Arial" w:hAnsi="Arial" w:cs="Arial"/>
                <w:sz w:val="20"/>
                <w:szCs w:val="20"/>
              </w:rPr>
              <w:t>43</w:t>
            </w:r>
          </w:p>
        </w:tc>
        <w:tc>
          <w:tcPr>
            <w:tcW w:w="846" w:type="dxa"/>
            <w:tcBorders>
              <w:top w:val="nil"/>
              <w:left w:val="nil"/>
              <w:bottom w:val="nil"/>
              <w:right w:val="nil"/>
            </w:tcBorders>
            <w:shd w:val="clear" w:color="auto" w:fill="E4DFEB"/>
          </w:tcPr>
          <w:p w:rsidR="005D7B5A" w:rsidRPr="00FB617D" w:rsidRDefault="005D7B5A" w:rsidP="005D7B5A">
            <w:pPr>
              <w:widowControl w:val="0"/>
              <w:spacing w:before="8" w:after="0"/>
              <w:jc w:val="center"/>
              <w:rPr>
                <w:rFonts w:ascii="Arial" w:eastAsia="Arial" w:hAnsi="Arial" w:cs="Arial"/>
                <w:sz w:val="20"/>
                <w:szCs w:val="20"/>
              </w:rPr>
            </w:pPr>
          </w:p>
          <w:p w:rsidR="005D7B5A" w:rsidRPr="00FB617D" w:rsidRDefault="005D7B5A" w:rsidP="005D7B5A">
            <w:pPr>
              <w:widowControl w:val="0"/>
              <w:spacing w:before="8" w:after="0"/>
              <w:jc w:val="center"/>
              <w:rPr>
                <w:rFonts w:ascii="Arial" w:eastAsia="Arial" w:hAnsi="Arial" w:cs="Arial"/>
                <w:sz w:val="20"/>
                <w:szCs w:val="20"/>
              </w:rPr>
            </w:pPr>
            <w:r w:rsidRPr="00FB617D">
              <w:rPr>
                <w:rFonts w:ascii="Arial" w:eastAsia="Arial" w:hAnsi="Arial" w:cs="Arial"/>
                <w:sz w:val="20"/>
                <w:szCs w:val="20"/>
              </w:rPr>
              <w:t>22</w:t>
            </w:r>
          </w:p>
        </w:tc>
        <w:tc>
          <w:tcPr>
            <w:tcW w:w="1075" w:type="dxa"/>
            <w:tcBorders>
              <w:top w:val="nil"/>
              <w:left w:val="nil"/>
              <w:bottom w:val="nil"/>
              <w:right w:val="nil"/>
            </w:tcBorders>
            <w:shd w:val="clear" w:color="auto" w:fill="E4DFEB"/>
          </w:tcPr>
          <w:p w:rsidR="005D7B5A" w:rsidRPr="00FB617D" w:rsidRDefault="005D7B5A" w:rsidP="005D7B5A">
            <w:pPr>
              <w:widowControl w:val="0"/>
              <w:spacing w:before="8" w:after="0"/>
              <w:jc w:val="center"/>
              <w:rPr>
                <w:rFonts w:ascii="Arial" w:eastAsia="Arial" w:hAnsi="Arial" w:cs="Arial"/>
                <w:sz w:val="20"/>
                <w:szCs w:val="20"/>
              </w:rPr>
            </w:pPr>
          </w:p>
          <w:p w:rsidR="005D7B5A" w:rsidRPr="00FB617D" w:rsidRDefault="005D7B5A" w:rsidP="005D7B5A">
            <w:pPr>
              <w:widowControl w:val="0"/>
              <w:spacing w:before="8" w:after="0"/>
              <w:jc w:val="center"/>
              <w:rPr>
                <w:rFonts w:ascii="Arial" w:eastAsia="Arial" w:hAnsi="Arial" w:cs="Arial"/>
                <w:sz w:val="20"/>
                <w:szCs w:val="20"/>
              </w:rPr>
            </w:pPr>
            <w:r w:rsidRPr="00FB617D">
              <w:rPr>
                <w:rFonts w:ascii="Arial" w:eastAsia="Arial" w:hAnsi="Arial" w:cs="Arial"/>
                <w:sz w:val="20"/>
                <w:szCs w:val="20"/>
              </w:rPr>
              <w:t>8</w:t>
            </w:r>
          </w:p>
        </w:tc>
        <w:tc>
          <w:tcPr>
            <w:tcW w:w="1134" w:type="dxa"/>
            <w:tcBorders>
              <w:top w:val="nil"/>
              <w:left w:val="nil"/>
              <w:bottom w:val="nil"/>
              <w:right w:val="nil"/>
            </w:tcBorders>
            <w:shd w:val="clear" w:color="auto" w:fill="E4DFEB"/>
          </w:tcPr>
          <w:p w:rsidR="005D7B5A" w:rsidRPr="00FB617D" w:rsidRDefault="005D7B5A" w:rsidP="005D7B5A">
            <w:pPr>
              <w:widowControl w:val="0"/>
              <w:spacing w:before="6" w:after="0"/>
              <w:jc w:val="center"/>
              <w:rPr>
                <w:rFonts w:ascii="Arial" w:eastAsia="Arial" w:hAnsi="Arial" w:cs="Arial"/>
                <w:b/>
                <w:bCs/>
                <w:sz w:val="20"/>
                <w:szCs w:val="20"/>
              </w:rPr>
            </w:pPr>
          </w:p>
          <w:p w:rsidR="005D7B5A" w:rsidRPr="00FB617D" w:rsidRDefault="005D7B5A" w:rsidP="005D7B5A">
            <w:pPr>
              <w:widowControl w:val="0"/>
              <w:spacing w:before="6" w:after="0"/>
              <w:jc w:val="center"/>
              <w:rPr>
                <w:rFonts w:ascii="Arial" w:eastAsia="Arial" w:hAnsi="Arial" w:cs="Arial"/>
                <w:b/>
                <w:bCs/>
                <w:sz w:val="20"/>
                <w:szCs w:val="20"/>
              </w:rPr>
            </w:pPr>
            <w:r w:rsidRPr="00FB617D">
              <w:rPr>
                <w:rFonts w:ascii="Arial" w:eastAsia="Arial" w:hAnsi="Arial" w:cs="Arial"/>
                <w:b/>
                <w:bCs/>
                <w:sz w:val="20"/>
                <w:szCs w:val="20"/>
              </w:rPr>
              <w:t>-3</w:t>
            </w:r>
          </w:p>
        </w:tc>
        <w:tc>
          <w:tcPr>
            <w:tcW w:w="1134" w:type="dxa"/>
            <w:tcBorders>
              <w:top w:val="nil"/>
              <w:left w:val="nil"/>
              <w:bottom w:val="nil"/>
              <w:right w:val="nil"/>
            </w:tcBorders>
            <w:shd w:val="clear" w:color="auto" w:fill="E4DFEB"/>
          </w:tcPr>
          <w:p w:rsidR="005D7B5A" w:rsidRPr="00FB617D" w:rsidRDefault="005D7B5A" w:rsidP="005D7B5A">
            <w:pPr>
              <w:widowControl w:val="0"/>
              <w:spacing w:before="6" w:after="0"/>
              <w:jc w:val="center"/>
              <w:rPr>
                <w:rFonts w:ascii="Arial" w:eastAsia="Arial" w:hAnsi="Arial" w:cs="Arial"/>
                <w:b/>
                <w:bCs/>
                <w:sz w:val="20"/>
                <w:szCs w:val="20"/>
              </w:rPr>
            </w:pPr>
          </w:p>
          <w:p w:rsidR="005D7B5A" w:rsidRPr="00FB617D" w:rsidRDefault="005D7B5A" w:rsidP="005D7B5A">
            <w:pPr>
              <w:widowControl w:val="0"/>
              <w:spacing w:before="6" w:after="0"/>
              <w:jc w:val="center"/>
              <w:rPr>
                <w:rFonts w:ascii="Arial" w:eastAsia="Arial" w:hAnsi="Arial" w:cs="Arial"/>
                <w:b/>
                <w:bCs/>
                <w:sz w:val="20"/>
                <w:szCs w:val="20"/>
              </w:rPr>
            </w:pPr>
            <w:r w:rsidRPr="00FB617D">
              <w:rPr>
                <w:rFonts w:ascii="Arial" w:eastAsia="Arial" w:hAnsi="Arial" w:cs="Arial"/>
                <w:b/>
                <w:bCs/>
                <w:sz w:val="20"/>
                <w:szCs w:val="20"/>
              </w:rPr>
              <w:t>N/A</w:t>
            </w:r>
          </w:p>
        </w:tc>
        <w:tc>
          <w:tcPr>
            <w:tcW w:w="1134" w:type="dxa"/>
            <w:tcBorders>
              <w:top w:val="nil"/>
              <w:left w:val="nil"/>
              <w:bottom w:val="nil"/>
              <w:right w:val="nil"/>
            </w:tcBorders>
            <w:shd w:val="clear" w:color="auto" w:fill="E4DFEB"/>
          </w:tcPr>
          <w:p w:rsidR="005D7B5A" w:rsidRPr="00FB617D" w:rsidRDefault="005D7B5A" w:rsidP="005D7B5A">
            <w:pPr>
              <w:widowControl w:val="0"/>
              <w:spacing w:before="6" w:after="0"/>
              <w:jc w:val="center"/>
              <w:rPr>
                <w:rFonts w:ascii="Arial" w:eastAsia="Arial" w:hAnsi="Arial" w:cs="Arial"/>
                <w:b/>
                <w:bCs/>
                <w:sz w:val="20"/>
                <w:szCs w:val="20"/>
              </w:rPr>
            </w:pPr>
          </w:p>
          <w:p w:rsidR="005D7B5A" w:rsidRPr="00FB617D" w:rsidRDefault="005D7B5A" w:rsidP="005D7B5A">
            <w:pPr>
              <w:widowControl w:val="0"/>
              <w:spacing w:before="6" w:after="0"/>
              <w:jc w:val="center"/>
              <w:rPr>
                <w:rFonts w:ascii="Arial" w:eastAsia="Arial" w:hAnsi="Arial" w:cs="Arial"/>
                <w:b/>
                <w:bCs/>
                <w:sz w:val="20"/>
                <w:szCs w:val="20"/>
              </w:rPr>
            </w:pPr>
            <w:r w:rsidRPr="00FB617D">
              <w:rPr>
                <w:rFonts w:ascii="Arial" w:eastAsia="Arial" w:hAnsi="Arial" w:cs="Arial"/>
                <w:b/>
                <w:bCs/>
                <w:sz w:val="20"/>
                <w:szCs w:val="20"/>
              </w:rPr>
              <w:t>N/A</w:t>
            </w:r>
          </w:p>
        </w:tc>
      </w:tr>
      <w:tr w:rsidR="005D7B5A" w:rsidRPr="00FB617D" w:rsidTr="005D7B5A">
        <w:trPr>
          <w:trHeight w:val="680"/>
        </w:trPr>
        <w:tc>
          <w:tcPr>
            <w:tcW w:w="2126" w:type="dxa"/>
            <w:tcBorders>
              <w:top w:val="nil"/>
              <w:left w:val="nil"/>
              <w:bottom w:val="nil"/>
              <w:right w:val="nil"/>
            </w:tcBorders>
            <w:shd w:val="clear" w:color="auto" w:fill="FFFFFF" w:themeFill="background1"/>
          </w:tcPr>
          <w:p w:rsidR="005D7B5A" w:rsidRPr="00FB617D" w:rsidRDefault="005D7B5A" w:rsidP="005D7B5A">
            <w:pPr>
              <w:widowControl w:val="0"/>
              <w:spacing w:before="8" w:after="0"/>
              <w:jc w:val="center"/>
              <w:rPr>
                <w:rFonts w:ascii="Arial" w:eastAsia="Arial" w:hAnsi="Arial" w:cs="Arial"/>
                <w:b/>
                <w:bCs/>
                <w:sz w:val="20"/>
                <w:szCs w:val="20"/>
              </w:rPr>
            </w:pPr>
          </w:p>
          <w:p w:rsidR="005D7B5A" w:rsidRPr="00FB617D" w:rsidRDefault="005D7B5A" w:rsidP="005D7B5A">
            <w:pPr>
              <w:widowControl w:val="0"/>
              <w:spacing w:after="0"/>
              <w:jc w:val="center"/>
              <w:rPr>
                <w:rFonts w:ascii="Arial" w:eastAsia="Arial" w:hAnsi="Arial" w:cs="Arial"/>
                <w:sz w:val="20"/>
                <w:szCs w:val="20"/>
              </w:rPr>
            </w:pPr>
            <w:r w:rsidRPr="00FB617D">
              <w:rPr>
                <w:rFonts w:ascii="Arial" w:eastAsia="Calibri" w:hAnsi="Arial" w:cs="Arial"/>
                <w:sz w:val="20"/>
                <w:szCs w:val="20"/>
              </w:rPr>
              <w:t>Is</w:t>
            </w:r>
            <w:r w:rsidRPr="00FB617D">
              <w:rPr>
                <w:rFonts w:ascii="Arial" w:eastAsia="Calibri" w:hAnsi="Arial" w:cs="Arial"/>
                <w:spacing w:val="-4"/>
                <w:sz w:val="20"/>
                <w:szCs w:val="20"/>
              </w:rPr>
              <w:t xml:space="preserve"> </w:t>
            </w:r>
            <w:r w:rsidRPr="00FB617D">
              <w:rPr>
                <w:rFonts w:ascii="Arial" w:eastAsia="Calibri" w:hAnsi="Arial" w:cs="Arial"/>
                <w:sz w:val="20"/>
                <w:szCs w:val="20"/>
              </w:rPr>
              <w:t>efficient</w:t>
            </w:r>
          </w:p>
        </w:tc>
        <w:tc>
          <w:tcPr>
            <w:tcW w:w="1093" w:type="dxa"/>
            <w:tcBorders>
              <w:top w:val="nil"/>
              <w:left w:val="nil"/>
              <w:bottom w:val="nil"/>
              <w:right w:val="nil"/>
            </w:tcBorders>
            <w:shd w:val="clear" w:color="auto" w:fill="FFFFFF" w:themeFill="background1"/>
          </w:tcPr>
          <w:p w:rsidR="005D7B5A" w:rsidRPr="00FB617D" w:rsidRDefault="005D7B5A" w:rsidP="005D7B5A">
            <w:pPr>
              <w:widowControl w:val="0"/>
              <w:spacing w:before="8" w:after="0"/>
              <w:jc w:val="center"/>
              <w:rPr>
                <w:rFonts w:ascii="Arial" w:eastAsia="Arial" w:hAnsi="Arial" w:cs="Arial"/>
                <w:bCs/>
                <w:sz w:val="20"/>
                <w:szCs w:val="20"/>
              </w:rPr>
            </w:pPr>
          </w:p>
          <w:p w:rsidR="005D7B5A" w:rsidRPr="00FB617D" w:rsidRDefault="005D7B5A" w:rsidP="005D7B5A">
            <w:pPr>
              <w:widowControl w:val="0"/>
              <w:spacing w:before="8" w:after="0"/>
              <w:jc w:val="center"/>
              <w:rPr>
                <w:rFonts w:ascii="Arial" w:eastAsia="Arial" w:hAnsi="Arial" w:cs="Arial"/>
                <w:bCs/>
                <w:sz w:val="20"/>
                <w:szCs w:val="20"/>
              </w:rPr>
            </w:pPr>
            <w:r w:rsidRPr="00FB617D">
              <w:rPr>
                <w:rFonts w:ascii="Arial" w:eastAsia="Arial" w:hAnsi="Arial" w:cs="Arial"/>
                <w:bCs/>
                <w:sz w:val="20"/>
                <w:szCs w:val="20"/>
              </w:rPr>
              <w:t>3</w:t>
            </w:r>
          </w:p>
        </w:tc>
        <w:tc>
          <w:tcPr>
            <w:tcW w:w="567" w:type="dxa"/>
            <w:tcBorders>
              <w:top w:val="nil"/>
              <w:left w:val="nil"/>
              <w:bottom w:val="nil"/>
              <w:right w:val="nil"/>
            </w:tcBorders>
            <w:shd w:val="clear" w:color="auto" w:fill="FFFFFF" w:themeFill="background1"/>
          </w:tcPr>
          <w:p w:rsidR="005D7B5A" w:rsidRPr="00FB617D" w:rsidRDefault="005D7B5A" w:rsidP="005D7B5A">
            <w:pPr>
              <w:widowControl w:val="0"/>
              <w:spacing w:before="8" w:after="0"/>
              <w:jc w:val="center"/>
              <w:rPr>
                <w:rFonts w:ascii="Arial" w:eastAsia="Arial" w:hAnsi="Arial" w:cs="Arial"/>
                <w:b/>
                <w:bCs/>
                <w:sz w:val="20"/>
                <w:szCs w:val="20"/>
              </w:rPr>
            </w:pPr>
          </w:p>
          <w:p w:rsidR="005D7B5A" w:rsidRPr="00FB617D" w:rsidRDefault="005D7B5A" w:rsidP="005D7B5A">
            <w:pPr>
              <w:widowControl w:val="0"/>
              <w:spacing w:before="8" w:after="0"/>
              <w:jc w:val="center"/>
              <w:rPr>
                <w:rFonts w:ascii="Arial" w:eastAsia="Arial" w:hAnsi="Arial" w:cs="Arial"/>
                <w:sz w:val="20"/>
                <w:szCs w:val="20"/>
              </w:rPr>
            </w:pPr>
            <w:r w:rsidRPr="00FB617D">
              <w:rPr>
                <w:rFonts w:ascii="Arial" w:eastAsia="Arial" w:hAnsi="Arial" w:cs="Arial"/>
                <w:sz w:val="20"/>
                <w:szCs w:val="20"/>
              </w:rPr>
              <w:t>25</w:t>
            </w:r>
          </w:p>
        </w:tc>
        <w:tc>
          <w:tcPr>
            <w:tcW w:w="1240" w:type="dxa"/>
            <w:tcBorders>
              <w:top w:val="nil"/>
              <w:left w:val="nil"/>
              <w:bottom w:val="nil"/>
              <w:right w:val="nil"/>
            </w:tcBorders>
            <w:shd w:val="clear" w:color="auto" w:fill="FFFFFF" w:themeFill="background1"/>
          </w:tcPr>
          <w:p w:rsidR="005D7B5A" w:rsidRPr="00FB617D" w:rsidRDefault="005D7B5A" w:rsidP="005D7B5A">
            <w:pPr>
              <w:widowControl w:val="0"/>
              <w:spacing w:before="8" w:after="0"/>
              <w:jc w:val="center"/>
              <w:rPr>
                <w:rFonts w:ascii="Arial" w:eastAsia="Arial" w:hAnsi="Arial" w:cs="Arial"/>
                <w:b/>
                <w:bCs/>
                <w:sz w:val="20"/>
                <w:szCs w:val="20"/>
              </w:rPr>
            </w:pPr>
          </w:p>
          <w:p w:rsidR="005D7B5A" w:rsidRPr="00FB617D" w:rsidRDefault="005D7B5A" w:rsidP="005D7B5A">
            <w:pPr>
              <w:widowControl w:val="0"/>
              <w:spacing w:after="0"/>
              <w:jc w:val="center"/>
              <w:rPr>
                <w:rFonts w:ascii="Arial" w:eastAsia="Arial" w:hAnsi="Arial" w:cs="Arial"/>
                <w:sz w:val="20"/>
                <w:szCs w:val="20"/>
              </w:rPr>
            </w:pPr>
            <w:r w:rsidRPr="00FB617D">
              <w:rPr>
                <w:rFonts w:ascii="Arial" w:eastAsia="Arial" w:hAnsi="Arial" w:cs="Arial"/>
                <w:sz w:val="20"/>
                <w:szCs w:val="20"/>
              </w:rPr>
              <w:t>40</w:t>
            </w:r>
          </w:p>
        </w:tc>
        <w:tc>
          <w:tcPr>
            <w:tcW w:w="846" w:type="dxa"/>
            <w:tcBorders>
              <w:top w:val="nil"/>
              <w:left w:val="nil"/>
              <w:bottom w:val="nil"/>
              <w:right w:val="nil"/>
            </w:tcBorders>
            <w:shd w:val="clear" w:color="auto" w:fill="FFFFFF" w:themeFill="background1"/>
          </w:tcPr>
          <w:p w:rsidR="005D7B5A" w:rsidRPr="00FB617D" w:rsidRDefault="005D7B5A" w:rsidP="005D7B5A">
            <w:pPr>
              <w:widowControl w:val="0"/>
              <w:spacing w:before="8" w:after="0"/>
              <w:jc w:val="center"/>
              <w:rPr>
                <w:rFonts w:ascii="Arial" w:eastAsia="Arial" w:hAnsi="Arial" w:cs="Arial"/>
                <w:b/>
                <w:bCs/>
                <w:sz w:val="20"/>
                <w:szCs w:val="20"/>
              </w:rPr>
            </w:pPr>
          </w:p>
          <w:p w:rsidR="005D7B5A" w:rsidRPr="00FB617D" w:rsidRDefault="005D7B5A" w:rsidP="005D7B5A">
            <w:pPr>
              <w:widowControl w:val="0"/>
              <w:spacing w:after="0"/>
              <w:jc w:val="center"/>
              <w:rPr>
                <w:rFonts w:ascii="Arial" w:eastAsia="Arial" w:hAnsi="Arial" w:cs="Arial"/>
                <w:sz w:val="20"/>
                <w:szCs w:val="20"/>
              </w:rPr>
            </w:pPr>
            <w:r w:rsidRPr="00FB617D">
              <w:rPr>
                <w:rFonts w:ascii="Arial" w:eastAsia="Arial" w:hAnsi="Arial" w:cs="Arial"/>
                <w:sz w:val="20"/>
                <w:szCs w:val="20"/>
              </w:rPr>
              <w:t>26</w:t>
            </w:r>
          </w:p>
        </w:tc>
        <w:tc>
          <w:tcPr>
            <w:tcW w:w="1075" w:type="dxa"/>
            <w:tcBorders>
              <w:top w:val="nil"/>
              <w:left w:val="nil"/>
              <w:bottom w:val="nil"/>
              <w:right w:val="nil"/>
            </w:tcBorders>
            <w:shd w:val="clear" w:color="auto" w:fill="FFFFFF" w:themeFill="background1"/>
          </w:tcPr>
          <w:p w:rsidR="005D7B5A" w:rsidRPr="00FB617D" w:rsidRDefault="005D7B5A" w:rsidP="005D7B5A">
            <w:pPr>
              <w:widowControl w:val="0"/>
              <w:spacing w:before="8" w:after="0"/>
              <w:jc w:val="center"/>
              <w:rPr>
                <w:rFonts w:ascii="Arial" w:eastAsia="Arial" w:hAnsi="Arial" w:cs="Arial"/>
                <w:b/>
                <w:bCs/>
                <w:sz w:val="20"/>
                <w:szCs w:val="20"/>
              </w:rPr>
            </w:pPr>
          </w:p>
          <w:p w:rsidR="005D7B5A" w:rsidRPr="00FB617D" w:rsidRDefault="005D7B5A" w:rsidP="005D7B5A">
            <w:pPr>
              <w:widowControl w:val="0"/>
              <w:spacing w:after="0"/>
              <w:jc w:val="center"/>
              <w:rPr>
                <w:rFonts w:ascii="Arial" w:eastAsia="Arial" w:hAnsi="Arial" w:cs="Arial"/>
                <w:sz w:val="20"/>
                <w:szCs w:val="20"/>
              </w:rPr>
            </w:pPr>
            <w:r w:rsidRPr="00FB617D">
              <w:rPr>
                <w:rFonts w:ascii="Arial" w:eastAsia="Arial" w:hAnsi="Arial" w:cs="Arial"/>
                <w:sz w:val="20"/>
                <w:szCs w:val="20"/>
              </w:rPr>
              <w:t>6</w:t>
            </w:r>
          </w:p>
        </w:tc>
        <w:tc>
          <w:tcPr>
            <w:tcW w:w="1134" w:type="dxa"/>
            <w:tcBorders>
              <w:top w:val="nil"/>
              <w:left w:val="nil"/>
              <w:bottom w:val="nil"/>
              <w:right w:val="nil"/>
            </w:tcBorders>
            <w:shd w:val="clear" w:color="auto" w:fill="FFFFFF" w:themeFill="background1"/>
          </w:tcPr>
          <w:p w:rsidR="005D7B5A" w:rsidRPr="00FB617D" w:rsidRDefault="005D7B5A" w:rsidP="005D7B5A">
            <w:pPr>
              <w:widowControl w:val="0"/>
              <w:spacing w:before="6" w:after="0"/>
              <w:jc w:val="center"/>
              <w:rPr>
                <w:rFonts w:ascii="Arial" w:eastAsia="Arial" w:hAnsi="Arial" w:cs="Arial"/>
                <w:b/>
                <w:bCs/>
                <w:sz w:val="20"/>
                <w:szCs w:val="20"/>
              </w:rPr>
            </w:pPr>
          </w:p>
          <w:p w:rsidR="005D7B5A" w:rsidRPr="00FB617D" w:rsidRDefault="005D7B5A" w:rsidP="005D7B5A">
            <w:pPr>
              <w:widowControl w:val="0"/>
              <w:spacing w:before="6" w:after="0"/>
              <w:jc w:val="center"/>
              <w:rPr>
                <w:rFonts w:ascii="Arial" w:eastAsia="Arial" w:hAnsi="Arial" w:cs="Arial"/>
                <w:b/>
                <w:bCs/>
                <w:sz w:val="20"/>
                <w:szCs w:val="20"/>
              </w:rPr>
            </w:pPr>
            <w:r w:rsidRPr="00FB617D">
              <w:rPr>
                <w:rFonts w:ascii="Arial" w:eastAsia="Arial" w:hAnsi="Arial" w:cs="Arial"/>
                <w:b/>
                <w:bCs/>
                <w:sz w:val="20"/>
                <w:szCs w:val="20"/>
              </w:rPr>
              <w:t>-4</w:t>
            </w:r>
          </w:p>
        </w:tc>
        <w:tc>
          <w:tcPr>
            <w:tcW w:w="1134" w:type="dxa"/>
            <w:tcBorders>
              <w:top w:val="nil"/>
              <w:left w:val="nil"/>
              <w:bottom w:val="nil"/>
              <w:right w:val="nil"/>
            </w:tcBorders>
            <w:shd w:val="clear" w:color="auto" w:fill="FFFFFF" w:themeFill="background1"/>
          </w:tcPr>
          <w:p w:rsidR="005D7B5A" w:rsidRPr="00FB617D" w:rsidRDefault="005D7B5A" w:rsidP="005D7B5A">
            <w:pPr>
              <w:widowControl w:val="0"/>
              <w:spacing w:before="6" w:after="0"/>
              <w:jc w:val="center"/>
              <w:rPr>
                <w:rFonts w:ascii="Arial" w:eastAsia="Arial" w:hAnsi="Arial" w:cs="Arial"/>
                <w:b/>
                <w:bCs/>
                <w:sz w:val="20"/>
                <w:szCs w:val="20"/>
              </w:rPr>
            </w:pPr>
          </w:p>
          <w:p w:rsidR="005D7B5A" w:rsidRPr="00FB617D" w:rsidRDefault="005D7B5A" w:rsidP="005D7B5A">
            <w:pPr>
              <w:widowControl w:val="0"/>
              <w:spacing w:before="6" w:after="0"/>
              <w:jc w:val="center"/>
              <w:rPr>
                <w:rFonts w:ascii="Arial" w:eastAsia="Arial" w:hAnsi="Arial" w:cs="Arial"/>
                <w:b/>
                <w:bCs/>
                <w:sz w:val="20"/>
                <w:szCs w:val="20"/>
              </w:rPr>
            </w:pPr>
            <w:r w:rsidRPr="00FB617D">
              <w:rPr>
                <w:rFonts w:ascii="Arial" w:eastAsia="Arial" w:hAnsi="Arial" w:cs="Arial"/>
                <w:b/>
                <w:bCs/>
                <w:sz w:val="20"/>
                <w:szCs w:val="20"/>
              </w:rPr>
              <w:t>-11</w:t>
            </w:r>
          </w:p>
        </w:tc>
        <w:tc>
          <w:tcPr>
            <w:tcW w:w="1134" w:type="dxa"/>
            <w:tcBorders>
              <w:top w:val="nil"/>
              <w:left w:val="nil"/>
              <w:bottom w:val="nil"/>
              <w:right w:val="nil"/>
            </w:tcBorders>
            <w:shd w:val="clear" w:color="auto" w:fill="FFFFFF" w:themeFill="background1"/>
          </w:tcPr>
          <w:p w:rsidR="005D7B5A" w:rsidRPr="00FB617D" w:rsidRDefault="005D7B5A" w:rsidP="005D7B5A">
            <w:pPr>
              <w:widowControl w:val="0"/>
              <w:spacing w:before="6" w:after="0"/>
              <w:jc w:val="center"/>
              <w:rPr>
                <w:rFonts w:ascii="Arial" w:eastAsia="Arial" w:hAnsi="Arial" w:cs="Arial"/>
                <w:b/>
                <w:bCs/>
                <w:sz w:val="20"/>
                <w:szCs w:val="20"/>
              </w:rPr>
            </w:pPr>
          </w:p>
          <w:p w:rsidR="005D7B5A" w:rsidRPr="00FB617D" w:rsidRDefault="005D7B5A" w:rsidP="005D7B5A">
            <w:pPr>
              <w:widowControl w:val="0"/>
              <w:spacing w:before="6" w:after="0"/>
              <w:jc w:val="center"/>
              <w:rPr>
                <w:rFonts w:ascii="Arial" w:eastAsia="Arial" w:hAnsi="Arial" w:cs="Arial"/>
                <w:b/>
                <w:bCs/>
                <w:sz w:val="20"/>
                <w:szCs w:val="20"/>
              </w:rPr>
            </w:pPr>
            <w:r w:rsidRPr="00FB617D">
              <w:rPr>
                <w:rFonts w:ascii="Arial" w:eastAsia="Arial" w:hAnsi="Arial" w:cs="Arial"/>
                <w:b/>
                <w:bCs/>
                <w:sz w:val="20"/>
                <w:szCs w:val="20"/>
              </w:rPr>
              <w:t>-2</w:t>
            </w:r>
          </w:p>
        </w:tc>
      </w:tr>
      <w:tr w:rsidR="005D7B5A" w:rsidRPr="00FB617D" w:rsidTr="005D7B5A">
        <w:trPr>
          <w:trHeight w:val="680"/>
        </w:trPr>
        <w:tc>
          <w:tcPr>
            <w:tcW w:w="2126" w:type="dxa"/>
            <w:tcBorders>
              <w:top w:val="nil"/>
              <w:left w:val="nil"/>
              <w:bottom w:val="nil"/>
              <w:right w:val="nil"/>
            </w:tcBorders>
            <w:shd w:val="clear" w:color="auto" w:fill="E5DFEC" w:themeFill="accent4" w:themeFillTint="33"/>
          </w:tcPr>
          <w:p w:rsidR="005D7B5A" w:rsidRPr="00FB617D" w:rsidRDefault="005D7B5A" w:rsidP="005D7B5A">
            <w:pPr>
              <w:widowControl w:val="0"/>
              <w:spacing w:after="0"/>
              <w:ind w:right="276"/>
              <w:jc w:val="center"/>
              <w:rPr>
                <w:rFonts w:ascii="Arial" w:eastAsia="Arial" w:hAnsi="Arial" w:cs="Arial"/>
                <w:sz w:val="20"/>
                <w:szCs w:val="20"/>
              </w:rPr>
            </w:pPr>
            <w:r w:rsidRPr="00FB617D">
              <w:rPr>
                <w:rFonts w:ascii="Arial" w:eastAsia="Calibri" w:hAnsi="Arial" w:cs="Arial"/>
                <w:spacing w:val="-1"/>
                <w:sz w:val="20"/>
                <w:szCs w:val="20"/>
              </w:rPr>
              <w:t>Represents</w:t>
            </w:r>
            <w:r w:rsidRPr="00FB617D">
              <w:rPr>
                <w:rFonts w:ascii="Arial" w:eastAsia="Calibri" w:hAnsi="Arial" w:cs="Arial"/>
                <w:spacing w:val="-52"/>
                <w:sz w:val="20"/>
                <w:szCs w:val="20"/>
              </w:rPr>
              <w:t xml:space="preserve">   </w:t>
            </w:r>
            <w:r w:rsidRPr="00FB617D">
              <w:rPr>
                <w:rFonts w:ascii="Arial" w:eastAsia="Calibri" w:hAnsi="Arial" w:cs="Arial"/>
                <w:sz w:val="20"/>
                <w:szCs w:val="20"/>
              </w:rPr>
              <w:t>your views</w:t>
            </w:r>
          </w:p>
        </w:tc>
        <w:tc>
          <w:tcPr>
            <w:tcW w:w="1093" w:type="dxa"/>
            <w:tcBorders>
              <w:top w:val="nil"/>
              <w:left w:val="nil"/>
              <w:bottom w:val="nil"/>
              <w:right w:val="nil"/>
            </w:tcBorders>
            <w:shd w:val="clear" w:color="auto" w:fill="E5DFEC" w:themeFill="accent4" w:themeFillTint="33"/>
          </w:tcPr>
          <w:p w:rsidR="005D7B5A" w:rsidRPr="00FB617D" w:rsidRDefault="005D7B5A" w:rsidP="005D7B5A">
            <w:pPr>
              <w:widowControl w:val="0"/>
              <w:spacing w:before="11" w:after="0"/>
              <w:jc w:val="center"/>
              <w:rPr>
                <w:rFonts w:ascii="Arial" w:eastAsia="Arial" w:hAnsi="Arial" w:cs="Arial"/>
                <w:bCs/>
                <w:sz w:val="20"/>
                <w:szCs w:val="20"/>
              </w:rPr>
            </w:pPr>
          </w:p>
          <w:p w:rsidR="005D7B5A" w:rsidRPr="00FB617D" w:rsidRDefault="005D7B5A" w:rsidP="005D7B5A">
            <w:pPr>
              <w:widowControl w:val="0"/>
              <w:spacing w:before="11" w:after="0"/>
              <w:jc w:val="center"/>
              <w:rPr>
                <w:rFonts w:ascii="Arial" w:eastAsia="Arial" w:hAnsi="Arial" w:cs="Arial"/>
                <w:bCs/>
                <w:sz w:val="20"/>
                <w:szCs w:val="20"/>
              </w:rPr>
            </w:pPr>
            <w:r w:rsidRPr="00FB617D">
              <w:rPr>
                <w:rFonts w:ascii="Arial" w:eastAsia="Arial" w:hAnsi="Arial" w:cs="Arial"/>
                <w:bCs/>
                <w:sz w:val="20"/>
                <w:szCs w:val="20"/>
              </w:rPr>
              <w:t>2</w:t>
            </w:r>
          </w:p>
        </w:tc>
        <w:tc>
          <w:tcPr>
            <w:tcW w:w="567" w:type="dxa"/>
            <w:tcBorders>
              <w:top w:val="nil"/>
              <w:left w:val="nil"/>
              <w:bottom w:val="nil"/>
              <w:right w:val="nil"/>
            </w:tcBorders>
            <w:shd w:val="clear" w:color="auto" w:fill="E5DFEC" w:themeFill="accent4" w:themeFillTint="33"/>
          </w:tcPr>
          <w:p w:rsidR="005D7B5A" w:rsidRPr="00FB617D" w:rsidRDefault="005D7B5A" w:rsidP="005D7B5A">
            <w:pPr>
              <w:widowControl w:val="0"/>
              <w:spacing w:before="11" w:after="0"/>
              <w:jc w:val="center"/>
              <w:rPr>
                <w:rFonts w:ascii="Arial" w:eastAsia="Arial" w:hAnsi="Arial" w:cs="Arial"/>
                <w:b/>
                <w:bCs/>
                <w:sz w:val="20"/>
                <w:szCs w:val="20"/>
              </w:rPr>
            </w:pPr>
          </w:p>
          <w:p w:rsidR="005D7B5A" w:rsidRPr="00FB617D" w:rsidRDefault="005D7B5A" w:rsidP="005D7B5A">
            <w:pPr>
              <w:widowControl w:val="0"/>
              <w:spacing w:before="11" w:after="0"/>
              <w:jc w:val="center"/>
              <w:rPr>
                <w:rFonts w:ascii="Arial" w:eastAsia="Arial" w:hAnsi="Arial" w:cs="Arial"/>
                <w:bCs/>
                <w:sz w:val="20"/>
                <w:szCs w:val="20"/>
              </w:rPr>
            </w:pPr>
            <w:r w:rsidRPr="00FB617D">
              <w:rPr>
                <w:rFonts w:ascii="Arial" w:eastAsia="Arial" w:hAnsi="Arial" w:cs="Arial"/>
                <w:bCs/>
                <w:sz w:val="20"/>
                <w:szCs w:val="20"/>
              </w:rPr>
              <w:t>19</w:t>
            </w:r>
          </w:p>
        </w:tc>
        <w:tc>
          <w:tcPr>
            <w:tcW w:w="1240" w:type="dxa"/>
            <w:tcBorders>
              <w:top w:val="nil"/>
              <w:left w:val="nil"/>
              <w:bottom w:val="nil"/>
              <w:right w:val="nil"/>
            </w:tcBorders>
            <w:shd w:val="clear" w:color="auto" w:fill="E5DFEC" w:themeFill="accent4" w:themeFillTint="33"/>
          </w:tcPr>
          <w:p w:rsidR="005D7B5A" w:rsidRPr="00FB617D" w:rsidRDefault="005D7B5A" w:rsidP="005D7B5A">
            <w:pPr>
              <w:widowControl w:val="0"/>
              <w:spacing w:before="11" w:after="0"/>
              <w:jc w:val="center"/>
              <w:rPr>
                <w:rFonts w:ascii="Arial" w:eastAsia="Arial" w:hAnsi="Arial" w:cs="Arial"/>
                <w:b/>
                <w:bCs/>
                <w:sz w:val="20"/>
                <w:szCs w:val="20"/>
              </w:rPr>
            </w:pPr>
          </w:p>
          <w:p w:rsidR="005D7B5A" w:rsidRPr="00FB617D" w:rsidRDefault="005D7B5A" w:rsidP="005D7B5A">
            <w:pPr>
              <w:widowControl w:val="0"/>
              <w:spacing w:after="0"/>
              <w:jc w:val="center"/>
              <w:rPr>
                <w:rFonts w:ascii="Arial" w:eastAsia="Arial" w:hAnsi="Arial" w:cs="Arial"/>
                <w:sz w:val="20"/>
                <w:szCs w:val="20"/>
              </w:rPr>
            </w:pPr>
            <w:r w:rsidRPr="00FB617D">
              <w:rPr>
                <w:rFonts w:ascii="Arial" w:eastAsia="Arial" w:hAnsi="Arial" w:cs="Arial"/>
                <w:sz w:val="20"/>
                <w:szCs w:val="20"/>
              </w:rPr>
              <w:t>44</w:t>
            </w:r>
          </w:p>
        </w:tc>
        <w:tc>
          <w:tcPr>
            <w:tcW w:w="846" w:type="dxa"/>
            <w:tcBorders>
              <w:top w:val="nil"/>
              <w:left w:val="nil"/>
              <w:bottom w:val="nil"/>
              <w:right w:val="nil"/>
            </w:tcBorders>
            <w:shd w:val="clear" w:color="auto" w:fill="E5DFEC" w:themeFill="accent4" w:themeFillTint="33"/>
          </w:tcPr>
          <w:p w:rsidR="005D7B5A" w:rsidRPr="00FB617D" w:rsidRDefault="005D7B5A" w:rsidP="005D7B5A">
            <w:pPr>
              <w:widowControl w:val="0"/>
              <w:spacing w:before="11" w:after="0"/>
              <w:jc w:val="center"/>
              <w:rPr>
                <w:rFonts w:ascii="Arial" w:eastAsia="Arial" w:hAnsi="Arial" w:cs="Arial"/>
                <w:b/>
                <w:bCs/>
                <w:sz w:val="20"/>
                <w:szCs w:val="20"/>
              </w:rPr>
            </w:pPr>
          </w:p>
          <w:p w:rsidR="005D7B5A" w:rsidRPr="00FB617D" w:rsidRDefault="005D7B5A" w:rsidP="005D7B5A">
            <w:pPr>
              <w:widowControl w:val="0"/>
              <w:spacing w:after="0"/>
              <w:jc w:val="center"/>
              <w:rPr>
                <w:rFonts w:ascii="Arial" w:eastAsia="Arial" w:hAnsi="Arial" w:cs="Arial"/>
                <w:sz w:val="20"/>
                <w:szCs w:val="20"/>
              </w:rPr>
            </w:pPr>
            <w:r w:rsidRPr="00FB617D">
              <w:rPr>
                <w:rFonts w:ascii="Arial" w:eastAsia="Arial" w:hAnsi="Arial" w:cs="Arial"/>
                <w:sz w:val="20"/>
                <w:szCs w:val="20"/>
              </w:rPr>
              <w:t>28</w:t>
            </w:r>
          </w:p>
        </w:tc>
        <w:tc>
          <w:tcPr>
            <w:tcW w:w="1075" w:type="dxa"/>
            <w:tcBorders>
              <w:top w:val="nil"/>
              <w:left w:val="nil"/>
              <w:bottom w:val="nil"/>
              <w:right w:val="nil"/>
            </w:tcBorders>
            <w:shd w:val="clear" w:color="auto" w:fill="E5DFEC" w:themeFill="accent4" w:themeFillTint="33"/>
          </w:tcPr>
          <w:p w:rsidR="005D7B5A" w:rsidRPr="00FB617D" w:rsidRDefault="005D7B5A" w:rsidP="005D7B5A">
            <w:pPr>
              <w:widowControl w:val="0"/>
              <w:spacing w:before="11" w:after="0"/>
              <w:jc w:val="center"/>
              <w:rPr>
                <w:rFonts w:ascii="Arial" w:eastAsia="Arial" w:hAnsi="Arial" w:cs="Arial"/>
                <w:b/>
                <w:bCs/>
                <w:sz w:val="20"/>
                <w:szCs w:val="20"/>
              </w:rPr>
            </w:pPr>
          </w:p>
          <w:p w:rsidR="005D7B5A" w:rsidRPr="00FB617D" w:rsidRDefault="005D7B5A" w:rsidP="005D7B5A">
            <w:pPr>
              <w:widowControl w:val="0"/>
              <w:spacing w:after="0"/>
              <w:jc w:val="center"/>
              <w:rPr>
                <w:rFonts w:ascii="Arial" w:eastAsia="Arial" w:hAnsi="Arial" w:cs="Arial"/>
                <w:sz w:val="20"/>
                <w:szCs w:val="20"/>
              </w:rPr>
            </w:pPr>
            <w:r w:rsidRPr="00FB617D">
              <w:rPr>
                <w:rFonts w:ascii="Arial" w:eastAsia="Arial" w:hAnsi="Arial" w:cs="Arial"/>
                <w:sz w:val="20"/>
                <w:szCs w:val="20"/>
              </w:rPr>
              <w:t>7</w:t>
            </w:r>
          </w:p>
        </w:tc>
        <w:tc>
          <w:tcPr>
            <w:tcW w:w="1134" w:type="dxa"/>
            <w:tcBorders>
              <w:top w:val="nil"/>
              <w:left w:val="nil"/>
              <w:bottom w:val="nil"/>
              <w:right w:val="nil"/>
            </w:tcBorders>
            <w:shd w:val="clear" w:color="auto" w:fill="E5DFEC" w:themeFill="accent4" w:themeFillTint="33"/>
          </w:tcPr>
          <w:p w:rsidR="005D7B5A" w:rsidRPr="00FB617D" w:rsidRDefault="005D7B5A" w:rsidP="005D7B5A">
            <w:pPr>
              <w:widowControl w:val="0"/>
              <w:spacing w:before="8" w:after="0"/>
              <w:jc w:val="center"/>
              <w:rPr>
                <w:rFonts w:ascii="Arial" w:eastAsia="Arial" w:hAnsi="Arial" w:cs="Arial"/>
                <w:b/>
                <w:bCs/>
                <w:sz w:val="20"/>
                <w:szCs w:val="20"/>
              </w:rPr>
            </w:pPr>
          </w:p>
          <w:p w:rsidR="005D7B5A" w:rsidRPr="00FB617D" w:rsidRDefault="005D7B5A" w:rsidP="005D7B5A">
            <w:pPr>
              <w:widowControl w:val="0"/>
              <w:spacing w:before="8" w:after="0"/>
              <w:jc w:val="center"/>
              <w:rPr>
                <w:rFonts w:ascii="Arial" w:eastAsia="Arial" w:hAnsi="Arial" w:cs="Arial"/>
                <w:b/>
                <w:bCs/>
                <w:sz w:val="20"/>
                <w:szCs w:val="20"/>
              </w:rPr>
            </w:pPr>
            <w:r w:rsidRPr="00FB617D">
              <w:rPr>
                <w:rFonts w:ascii="Arial" w:eastAsia="Arial" w:hAnsi="Arial" w:cs="Arial"/>
                <w:b/>
                <w:bCs/>
                <w:sz w:val="20"/>
                <w:szCs w:val="20"/>
              </w:rPr>
              <w:t>-14</w:t>
            </w:r>
          </w:p>
        </w:tc>
        <w:tc>
          <w:tcPr>
            <w:tcW w:w="1134" w:type="dxa"/>
            <w:tcBorders>
              <w:top w:val="nil"/>
              <w:left w:val="nil"/>
              <w:bottom w:val="nil"/>
              <w:right w:val="nil"/>
            </w:tcBorders>
            <w:shd w:val="clear" w:color="auto" w:fill="E5DFEC" w:themeFill="accent4" w:themeFillTint="33"/>
          </w:tcPr>
          <w:p w:rsidR="005D7B5A" w:rsidRPr="00FB617D" w:rsidRDefault="005D7B5A" w:rsidP="005D7B5A">
            <w:pPr>
              <w:widowControl w:val="0"/>
              <w:spacing w:before="8" w:after="0"/>
              <w:jc w:val="center"/>
              <w:rPr>
                <w:rFonts w:ascii="Arial" w:eastAsia="Arial" w:hAnsi="Arial" w:cs="Arial"/>
                <w:b/>
                <w:bCs/>
                <w:sz w:val="20"/>
                <w:szCs w:val="20"/>
              </w:rPr>
            </w:pPr>
          </w:p>
          <w:p w:rsidR="005D7B5A" w:rsidRPr="00FB617D" w:rsidRDefault="005D7B5A" w:rsidP="005D7B5A">
            <w:pPr>
              <w:widowControl w:val="0"/>
              <w:spacing w:before="8" w:after="0"/>
              <w:jc w:val="center"/>
              <w:rPr>
                <w:rFonts w:ascii="Arial" w:eastAsia="Arial" w:hAnsi="Arial" w:cs="Arial"/>
                <w:b/>
                <w:bCs/>
                <w:sz w:val="20"/>
                <w:szCs w:val="20"/>
              </w:rPr>
            </w:pPr>
            <w:r w:rsidRPr="00FB617D">
              <w:rPr>
                <w:rFonts w:ascii="Arial" w:eastAsia="Arial" w:hAnsi="Arial" w:cs="Arial"/>
                <w:b/>
                <w:bCs/>
                <w:sz w:val="20"/>
                <w:szCs w:val="20"/>
              </w:rPr>
              <w:t>-13</w:t>
            </w:r>
          </w:p>
        </w:tc>
        <w:tc>
          <w:tcPr>
            <w:tcW w:w="1134" w:type="dxa"/>
            <w:tcBorders>
              <w:top w:val="nil"/>
              <w:left w:val="nil"/>
              <w:bottom w:val="nil"/>
              <w:right w:val="nil"/>
            </w:tcBorders>
            <w:shd w:val="clear" w:color="auto" w:fill="E5DFEC" w:themeFill="accent4" w:themeFillTint="33"/>
          </w:tcPr>
          <w:p w:rsidR="005D7B5A" w:rsidRPr="00FB617D" w:rsidRDefault="005D7B5A" w:rsidP="005D7B5A">
            <w:pPr>
              <w:widowControl w:val="0"/>
              <w:spacing w:before="8" w:after="0"/>
              <w:jc w:val="center"/>
              <w:rPr>
                <w:rFonts w:ascii="Arial" w:eastAsia="Arial" w:hAnsi="Arial" w:cs="Arial"/>
                <w:b/>
                <w:bCs/>
                <w:sz w:val="20"/>
                <w:szCs w:val="20"/>
              </w:rPr>
            </w:pPr>
          </w:p>
          <w:p w:rsidR="005D7B5A" w:rsidRPr="00FB617D" w:rsidRDefault="005D7B5A" w:rsidP="005D7B5A">
            <w:pPr>
              <w:widowControl w:val="0"/>
              <w:spacing w:before="8" w:after="0"/>
              <w:jc w:val="center"/>
              <w:rPr>
                <w:rFonts w:ascii="Arial" w:eastAsia="Arial" w:hAnsi="Arial" w:cs="Arial"/>
                <w:b/>
                <w:bCs/>
                <w:sz w:val="20"/>
                <w:szCs w:val="20"/>
              </w:rPr>
            </w:pPr>
            <w:r w:rsidRPr="00FB617D">
              <w:rPr>
                <w:rFonts w:ascii="Arial" w:eastAsia="Arial" w:hAnsi="Arial" w:cs="Arial"/>
                <w:b/>
                <w:bCs/>
                <w:sz w:val="20"/>
                <w:szCs w:val="20"/>
              </w:rPr>
              <w:t>-5</w:t>
            </w:r>
          </w:p>
        </w:tc>
      </w:tr>
      <w:tr w:rsidR="005D7B5A" w:rsidRPr="00FB617D" w:rsidTr="005D7B5A">
        <w:trPr>
          <w:trHeight w:val="680"/>
        </w:trPr>
        <w:tc>
          <w:tcPr>
            <w:tcW w:w="2126" w:type="dxa"/>
            <w:tcBorders>
              <w:top w:val="nil"/>
              <w:left w:val="nil"/>
              <w:bottom w:val="single" w:sz="8" w:space="0" w:color="8063A1"/>
              <w:right w:val="nil"/>
            </w:tcBorders>
            <w:shd w:val="clear" w:color="auto" w:fill="FFFFFF" w:themeFill="background1"/>
          </w:tcPr>
          <w:p w:rsidR="005D7B5A" w:rsidRPr="00FB617D" w:rsidRDefault="005D7B5A" w:rsidP="005D7B5A">
            <w:pPr>
              <w:widowControl w:val="0"/>
              <w:spacing w:after="0"/>
              <w:ind w:right="159"/>
              <w:jc w:val="center"/>
              <w:rPr>
                <w:rFonts w:ascii="Arial" w:eastAsia="Arial" w:hAnsi="Arial" w:cs="Arial"/>
                <w:sz w:val="20"/>
                <w:szCs w:val="20"/>
              </w:rPr>
            </w:pPr>
            <w:r w:rsidRPr="00FB617D">
              <w:rPr>
                <w:rFonts w:ascii="Arial" w:eastAsia="Calibri" w:hAnsi="Arial" w:cs="Arial"/>
                <w:sz w:val="20"/>
                <w:szCs w:val="20"/>
              </w:rPr>
              <w:lastRenderedPageBreak/>
              <w:t>Involves people in</w:t>
            </w:r>
            <w:r w:rsidRPr="00FB617D">
              <w:rPr>
                <w:rFonts w:ascii="Arial" w:eastAsia="Calibri" w:hAnsi="Arial" w:cs="Arial"/>
                <w:spacing w:val="-1"/>
                <w:sz w:val="20"/>
                <w:szCs w:val="20"/>
              </w:rPr>
              <w:t xml:space="preserve"> </w:t>
            </w:r>
            <w:r w:rsidRPr="00FB617D">
              <w:rPr>
                <w:rFonts w:ascii="Arial" w:eastAsia="Calibri" w:hAnsi="Arial" w:cs="Arial"/>
                <w:sz w:val="20"/>
                <w:szCs w:val="20"/>
              </w:rPr>
              <w:t>how it spends</w:t>
            </w:r>
            <w:r w:rsidRPr="00FB617D">
              <w:rPr>
                <w:rFonts w:ascii="Arial" w:eastAsia="Calibri" w:hAnsi="Arial" w:cs="Arial"/>
                <w:spacing w:val="-1"/>
                <w:sz w:val="20"/>
                <w:szCs w:val="20"/>
              </w:rPr>
              <w:t xml:space="preserve"> </w:t>
            </w:r>
            <w:r w:rsidRPr="00FB617D">
              <w:rPr>
                <w:rFonts w:ascii="Arial" w:eastAsia="Calibri" w:hAnsi="Arial" w:cs="Arial"/>
                <w:sz w:val="20"/>
                <w:szCs w:val="20"/>
              </w:rPr>
              <w:t>its money</w:t>
            </w:r>
          </w:p>
        </w:tc>
        <w:tc>
          <w:tcPr>
            <w:tcW w:w="1093" w:type="dxa"/>
            <w:tcBorders>
              <w:top w:val="nil"/>
              <w:left w:val="nil"/>
              <w:bottom w:val="single" w:sz="8" w:space="0" w:color="8063A1"/>
              <w:right w:val="nil"/>
            </w:tcBorders>
            <w:shd w:val="clear" w:color="auto" w:fill="FFFFFF" w:themeFill="background1"/>
          </w:tcPr>
          <w:p w:rsidR="005D7B5A" w:rsidRPr="00FB617D" w:rsidRDefault="005D7B5A" w:rsidP="005D7B5A">
            <w:pPr>
              <w:widowControl w:val="0"/>
              <w:spacing w:after="0"/>
              <w:ind w:right="81"/>
              <w:jc w:val="center"/>
              <w:rPr>
                <w:rFonts w:ascii="Arial" w:eastAsia="Arial" w:hAnsi="Arial" w:cs="Arial"/>
                <w:sz w:val="20"/>
                <w:szCs w:val="20"/>
              </w:rPr>
            </w:pPr>
          </w:p>
          <w:p w:rsidR="005D7B5A" w:rsidRPr="00FB617D" w:rsidRDefault="005D7B5A" w:rsidP="005D7B5A">
            <w:pPr>
              <w:widowControl w:val="0"/>
              <w:spacing w:after="0"/>
              <w:ind w:right="81"/>
              <w:jc w:val="center"/>
              <w:rPr>
                <w:rFonts w:ascii="Arial" w:eastAsia="Arial" w:hAnsi="Arial" w:cs="Arial"/>
                <w:sz w:val="20"/>
                <w:szCs w:val="20"/>
              </w:rPr>
            </w:pPr>
            <w:r w:rsidRPr="00FB617D">
              <w:rPr>
                <w:rFonts w:ascii="Arial" w:eastAsia="Arial" w:hAnsi="Arial" w:cs="Arial"/>
                <w:sz w:val="20"/>
                <w:szCs w:val="20"/>
              </w:rPr>
              <w:t>3</w:t>
            </w:r>
          </w:p>
        </w:tc>
        <w:tc>
          <w:tcPr>
            <w:tcW w:w="567" w:type="dxa"/>
            <w:tcBorders>
              <w:top w:val="nil"/>
              <w:left w:val="nil"/>
              <w:bottom w:val="single" w:sz="8" w:space="0" w:color="8063A1"/>
              <w:right w:val="nil"/>
            </w:tcBorders>
            <w:shd w:val="clear" w:color="auto" w:fill="FFFFFF" w:themeFill="background1"/>
          </w:tcPr>
          <w:p w:rsidR="005D7B5A" w:rsidRPr="00FB617D" w:rsidRDefault="005D7B5A" w:rsidP="005D7B5A">
            <w:pPr>
              <w:widowControl w:val="0"/>
              <w:spacing w:before="9" w:after="0"/>
              <w:jc w:val="center"/>
              <w:rPr>
                <w:rFonts w:ascii="Arial" w:eastAsia="Arial" w:hAnsi="Arial" w:cs="Arial"/>
                <w:bCs/>
                <w:sz w:val="20"/>
                <w:szCs w:val="20"/>
              </w:rPr>
            </w:pPr>
          </w:p>
          <w:p w:rsidR="005D7B5A" w:rsidRPr="00FB617D" w:rsidRDefault="005D7B5A" w:rsidP="005D7B5A">
            <w:pPr>
              <w:widowControl w:val="0"/>
              <w:spacing w:before="9" w:after="0"/>
              <w:jc w:val="center"/>
              <w:rPr>
                <w:rFonts w:ascii="Arial" w:eastAsia="Arial" w:hAnsi="Arial" w:cs="Arial"/>
                <w:bCs/>
                <w:sz w:val="20"/>
                <w:szCs w:val="20"/>
              </w:rPr>
            </w:pPr>
            <w:r w:rsidRPr="00FB617D">
              <w:rPr>
                <w:rFonts w:ascii="Arial" w:eastAsia="Arial" w:hAnsi="Arial" w:cs="Arial"/>
                <w:bCs/>
                <w:sz w:val="20"/>
                <w:szCs w:val="20"/>
              </w:rPr>
              <w:t>22</w:t>
            </w:r>
          </w:p>
        </w:tc>
        <w:tc>
          <w:tcPr>
            <w:tcW w:w="1240" w:type="dxa"/>
            <w:tcBorders>
              <w:top w:val="nil"/>
              <w:left w:val="nil"/>
              <w:bottom w:val="single" w:sz="8" w:space="0" w:color="8063A1"/>
              <w:right w:val="nil"/>
            </w:tcBorders>
            <w:shd w:val="clear" w:color="auto" w:fill="FFFFFF" w:themeFill="background1"/>
          </w:tcPr>
          <w:p w:rsidR="005D7B5A" w:rsidRPr="00FB617D" w:rsidRDefault="005D7B5A" w:rsidP="005D7B5A">
            <w:pPr>
              <w:widowControl w:val="0"/>
              <w:spacing w:before="9" w:after="0"/>
              <w:jc w:val="center"/>
              <w:rPr>
                <w:rFonts w:ascii="Arial" w:eastAsia="Arial" w:hAnsi="Arial" w:cs="Arial"/>
                <w:bCs/>
                <w:sz w:val="20"/>
                <w:szCs w:val="20"/>
              </w:rPr>
            </w:pPr>
          </w:p>
          <w:p w:rsidR="005D7B5A" w:rsidRPr="00FB617D" w:rsidRDefault="005D7B5A" w:rsidP="005D7B5A">
            <w:pPr>
              <w:widowControl w:val="0"/>
              <w:spacing w:before="9" w:after="0"/>
              <w:jc w:val="center"/>
              <w:rPr>
                <w:rFonts w:ascii="Arial" w:eastAsia="Arial" w:hAnsi="Arial" w:cs="Arial"/>
                <w:sz w:val="20"/>
                <w:szCs w:val="20"/>
              </w:rPr>
            </w:pPr>
            <w:r w:rsidRPr="00FB617D">
              <w:rPr>
                <w:rFonts w:ascii="Arial" w:eastAsia="Arial" w:hAnsi="Arial" w:cs="Arial"/>
                <w:sz w:val="20"/>
                <w:szCs w:val="20"/>
              </w:rPr>
              <w:t>33</w:t>
            </w:r>
          </w:p>
        </w:tc>
        <w:tc>
          <w:tcPr>
            <w:tcW w:w="846" w:type="dxa"/>
            <w:tcBorders>
              <w:top w:val="nil"/>
              <w:left w:val="nil"/>
              <w:bottom w:val="single" w:sz="8" w:space="0" w:color="8063A1"/>
              <w:right w:val="nil"/>
            </w:tcBorders>
            <w:shd w:val="clear" w:color="auto" w:fill="FFFFFF" w:themeFill="background1"/>
          </w:tcPr>
          <w:p w:rsidR="005D7B5A" w:rsidRPr="00FB617D" w:rsidRDefault="005D7B5A" w:rsidP="005D7B5A">
            <w:pPr>
              <w:widowControl w:val="0"/>
              <w:spacing w:before="9" w:after="0"/>
              <w:jc w:val="center"/>
              <w:rPr>
                <w:rFonts w:ascii="Arial" w:eastAsia="Arial" w:hAnsi="Arial" w:cs="Arial"/>
                <w:bCs/>
                <w:sz w:val="20"/>
                <w:szCs w:val="20"/>
              </w:rPr>
            </w:pPr>
          </w:p>
          <w:p w:rsidR="005D7B5A" w:rsidRPr="00FB617D" w:rsidRDefault="005D7B5A" w:rsidP="005D7B5A">
            <w:pPr>
              <w:widowControl w:val="0"/>
              <w:spacing w:before="9" w:after="0"/>
              <w:jc w:val="center"/>
              <w:rPr>
                <w:rFonts w:ascii="Arial" w:eastAsia="Arial" w:hAnsi="Arial" w:cs="Arial"/>
                <w:sz w:val="20"/>
                <w:szCs w:val="20"/>
              </w:rPr>
            </w:pPr>
            <w:r w:rsidRPr="00FB617D">
              <w:rPr>
                <w:rFonts w:ascii="Arial" w:eastAsia="Arial" w:hAnsi="Arial" w:cs="Arial"/>
                <w:sz w:val="20"/>
                <w:szCs w:val="20"/>
              </w:rPr>
              <w:t>36</w:t>
            </w:r>
          </w:p>
        </w:tc>
        <w:tc>
          <w:tcPr>
            <w:tcW w:w="1075" w:type="dxa"/>
            <w:tcBorders>
              <w:top w:val="nil"/>
              <w:left w:val="nil"/>
              <w:bottom w:val="single" w:sz="8" w:space="0" w:color="8063A1"/>
              <w:right w:val="nil"/>
            </w:tcBorders>
            <w:shd w:val="clear" w:color="auto" w:fill="FFFFFF" w:themeFill="background1"/>
          </w:tcPr>
          <w:p w:rsidR="005D7B5A" w:rsidRPr="00FB617D" w:rsidRDefault="005D7B5A" w:rsidP="005D7B5A">
            <w:pPr>
              <w:widowControl w:val="0"/>
              <w:spacing w:before="9" w:after="0"/>
              <w:jc w:val="center"/>
              <w:rPr>
                <w:rFonts w:ascii="Arial" w:eastAsia="Arial" w:hAnsi="Arial" w:cs="Arial"/>
                <w:bCs/>
                <w:sz w:val="20"/>
                <w:szCs w:val="20"/>
              </w:rPr>
            </w:pPr>
          </w:p>
          <w:p w:rsidR="005D7B5A" w:rsidRPr="00FB617D" w:rsidRDefault="005D7B5A" w:rsidP="005D7B5A">
            <w:pPr>
              <w:widowControl w:val="0"/>
              <w:spacing w:after="0"/>
              <w:jc w:val="center"/>
              <w:rPr>
                <w:rFonts w:ascii="Arial" w:eastAsia="Arial" w:hAnsi="Arial" w:cs="Arial"/>
                <w:sz w:val="20"/>
                <w:szCs w:val="20"/>
              </w:rPr>
            </w:pPr>
            <w:r w:rsidRPr="00FB617D">
              <w:rPr>
                <w:rFonts w:ascii="Arial" w:eastAsia="Arial" w:hAnsi="Arial" w:cs="Arial"/>
                <w:sz w:val="20"/>
                <w:szCs w:val="20"/>
              </w:rPr>
              <w:t>6</w:t>
            </w:r>
          </w:p>
        </w:tc>
        <w:tc>
          <w:tcPr>
            <w:tcW w:w="1134" w:type="dxa"/>
            <w:tcBorders>
              <w:top w:val="nil"/>
              <w:left w:val="nil"/>
              <w:bottom w:val="single" w:sz="8" w:space="0" w:color="8063A1"/>
              <w:right w:val="nil"/>
            </w:tcBorders>
            <w:shd w:val="clear" w:color="auto" w:fill="FFFFFF" w:themeFill="background1"/>
          </w:tcPr>
          <w:p w:rsidR="005D7B5A" w:rsidRPr="00FB617D" w:rsidRDefault="005D7B5A" w:rsidP="005D7B5A">
            <w:pPr>
              <w:widowControl w:val="0"/>
              <w:spacing w:before="6" w:after="0"/>
              <w:jc w:val="center"/>
              <w:rPr>
                <w:rFonts w:ascii="Arial" w:eastAsia="Arial" w:hAnsi="Arial" w:cs="Arial"/>
                <w:b/>
                <w:bCs/>
                <w:sz w:val="20"/>
                <w:szCs w:val="20"/>
              </w:rPr>
            </w:pPr>
          </w:p>
          <w:p w:rsidR="005D7B5A" w:rsidRPr="00FB617D" w:rsidRDefault="005D7B5A" w:rsidP="005D7B5A">
            <w:pPr>
              <w:widowControl w:val="0"/>
              <w:spacing w:before="6" w:after="0"/>
              <w:jc w:val="center"/>
              <w:rPr>
                <w:rFonts w:ascii="Arial" w:eastAsia="Arial" w:hAnsi="Arial" w:cs="Arial"/>
                <w:b/>
                <w:bCs/>
                <w:sz w:val="20"/>
                <w:szCs w:val="20"/>
              </w:rPr>
            </w:pPr>
            <w:r w:rsidRPr="00FB617D">
              <w:rPr>
                <w:rFonts w:ascii="Arial" w:eastAsia="Arial" w:hAnsi="Arial" w:cs="Arial"/>
                <w:b/>
                <w:bCs/>
                <w:sz w:val="20"/>
                <w:szCs w:val="20"/>
              </w:rPr>
              <w:t>-17</w:t>
            </w:r>
          </w:p>
        </w:tc>
        <w:tc>
          <w:tcPr>
            <w:tcW w:w="1134" w:type="dxa"/>
            <w:tcBorders>
              <w:top w:val="nil"/>
              <w:left w:val="nil"/>
              <w:bottom w:val="single" w:sz="8" w:space="0" w:color="8063A1"/>
              <w:right w:val="nil"/>
            </w:tcBorders>
            <w:shd w:val="clear" w:color="auto" w:fill="FFFFFF" w:themeFill="background1"/>
          </w:tcPr>
          <w:p w:rsidR="005D7B5A" w:rsidRPr="00FB617D" w:rsidRDefault="005D7B5A" w:rsidP="005D7B5A">
            <w:pPr>
              <w:widowControl w:val="0"/>
              <w:spacing w:before="6" w:after="0"/>
              <w:jc w:val="center"/>
              <w:rPr>
                <w:rFonts w:ascii="Arial" w:eastAsia="Arial" w:hAnsi="Arial" w:cs="Arial"/>
                <w:b/>
                <w:bCs/>
                <w:sz w:val="20"/>
                <w:szCs w:val="20"/>
              </w:rPr>
            </w:pPr>
          </w:p>
          <w:p w:rsidR="005D7B5A" w:rsidRPr="00FB617D" w:rsidRDefault="005D7B5A" w:rsidP="005D7B5A">
            <w:pPr>
              <w:widowControl w:val="0"/>
              <w:spacing w:before="6" w:after="0"/>
              <w:jc w:val="center"/>
              <w:rPr>
                <w:rFonts w:ascii="Arial" w:eastAsia="Arial" w:hAnsi="Arial" w:cs="Arial"/>
                <w:b/>
                <w:bCs/>
                <w:sz w:val="20"/>
                <w:szCs w:val="20"/>
              </w:rPr>
            </w:pPr>
            <w:r w:rsidRPr="00FB617D">
              <w:rPr>
                <w:rFonts w:ascii="Arial" w:eastAsia="Arial" w:hAnsi="Arial" w:cs="Arial"/>
                <w:b/>
                <w:bCs/>
                <w:sz w:val="20"/>
                <w:szCs w:val="20"/>
              </w:rPr>
              <w:t>-28</w:t>
            </w:r>
          </w:p>
        </w:tc>
        <w:tc>
          <w:tcPr>
            <w:tcW w:w="1134" w:type="dxa"/>
            <w:tcBorders>
              <w:top w:val="nil"/>
              <w:left w:val="nil"/>
              <w:bottom w:val="single" w:sz="8" w:space="0" w:color="8063A1"/>
              <w:right w:val="nil"/>
            </w:tcBorders>
            <w:shd w:val="clear" w:color="auto" w:fill="FFFFFF" w:themeFill="background1"/>
          </w:tcPr>
          <w:p w:rsidR="005D7B5A" w:rsidRPr="00FB617D" w:rsidRDefault="005D7B5A" w:rsidP="005D7B5A">
            <w:pPr>
              <w:widowControl w:val="0"/>
              <w:spacing w:before="6" w:after="0"/>
              <w:jc w:val="center"/>
              <w:rPr>
                <w:rFonts w:ascii="Arial" w:eastAsia="Arial" w:hAnsi="Arial" w:cs="Arial"/>
                <w:b/>
                <w:bCs/>
                <w:sz w:val="20"/>
                <w:szCs w:val="20"/>
              </w:rPr>
            </w:pPr>
          </w:p>
          <w:p w:rsidR="005D7B5A" w:rsidRPr="00FB617D" w:rsidRDefault="005D7B5A" w:rsidP="005D7B5A">
            <w:pPr>
              <w:widowControl w:val="0"/>
              <w:spacing w:before="6" w:after="0"/>
              <w:jc w:val="center"/>
              <w:rPr>
                <w:rFonts w:ascii="Arial" w:eastAsia="Arial" w:hAnsi="Arial" w:cs="Arial"/>
                <w:b/>
                <w:bCs/>
                <w:sz w:val="20"/>
                <w:szCs w:val="20"/>
              </w:rPr>
            </w:pPr>
            <w:r w:rsidRPr="00FB617D">
              <w:rPr>
                <w:rFonts w:ascii="Arial" w:eastAsia="Arial" w:hAnsi="Arial" w:cs="Arial"/>
                <w:b/>
                <w:bCs/>
                <w:sz w:val="20"/>
                <w:szCs w:val="20"/>
              </w:rPr>
              <w:t>-17</w:t>
            </w:r>
          </w:p>
        </w:tc>
      </w:tr>
    </w:tbl>
    <w:p w:rsidR="005D7B5A" w:rsidRPr="00FB617D" w:rsidRDefault="005D7B5A" w:rsidP="005D7B5A">
      <w:pPr>
        <w:widowControl w:val="0"/>
        <w:spacing w:after="0"/>
        <w:rPr>
          <w:rFonts w:ascii="Arial" w:eastAsia="Calibri" w:hAnsi="Arial" w:cs="Arial"/>
          <w:i/>
          <w:sz w:val="16"/>
          <w:szCs w:val="16"/>
        </w:rPr>
      </w:pPr>
      <w:r w:rsidRPr="00FB617D">
        <w:rPr>
          <w:rFonts w:ascii="Arial" w:eastAsia="Calibri" w:hAnsi="Arial" w:cs="Arial"/>
          <w:i/>
          <w:sz w:val="16"/>
          <w:szCs w:val="16"/>
        </w:rPr>
        <w:t>N = 936-943 in</w:t>
      </w:r>
      <w:r w:rsidRPr="00FB617D">
        <w:rPr>
          <w:rFonts w:ascii="Arial" w:eastAsia="Calibri" w:hAnsi="Arial" w:cs="Arial"/>
          <w:i/>
          <w:spacing w:val="-6"/>
          <w:sz w:val="16"/>
          <w:szCs w:val="16"/>
        </w:rPr>
        <w:t xml:space="preserve"> </w:t>
      </w:r>
      <w:r w:rsidRPr="00FB617D">
        <w:rPr>
          <w:rFonts w:ascii="Arial" w:eastAsia="Calibri" w:hAnsi="Arial" w:cs="Arial"/>
          <w:i/>
          <w:sz w:val="16"/>
          <w:szCs w:val="16"/>
        </w:rPr>
        <w:t>2017</w:t>
      </w:r>
    </w:p>
    <w:p w:rsidR="005D7B5A" w:rsidRPr="00FB617D" w:rsidRDefault="005D7B5A" w:rsidP="005D7B5A">
      <w:pPr>
        <w:widowControl w:val="0"/>
        <w:spacing w:after="0"/>
        <w:rPr>
          <w:rFonts w:ascii="Arial" w:eastAsia="Arial" w:hAnsi="Arial" w:cs="Arial"/>
          <w:sz w:val="16"/>
          <w:szCs w:val="16"/>
        </w:rPr>
      </w:pPr>
    </w:p>
    <w:p w:rsidR="005D7B5A" w:rsidRPr="00FB617D" w:rsidRDefault="005D7B5A" w:rsidP="005D7B5A">
      <w:pPr>
        <w:widowControl w:val="0"/>
        <w:numPr>
          <w:ilvl w:val="1"/>
          <w:numId w:val="20"/>
        </w:numPr>
        <w:tabs>
          <w:tab w:val="left" w:pos="969"/>
        </w:tabs>
        <w:spacing w:after="0" w:line="264" w:lineRule="auto"/>
        <w:ind w:left="547" w:right="576" w:hanging="547"/>
        <w:jc w:val="both"/>
        <w:rPr>
          <w:rFonts w:ascii="Arial" w:eastAsia="Arial" w:hAnsi="Arial" w:cs="Arial"/>
          <w:sz w:val="24"/>
          <w:szCs w:val="24"/>
        </w:rPr>
      </w:pPr>
      <w:r w:rsidRPr="00FB617D">
        <w:rPr>
          <w:rFonts w:ascii="Arial" w:eastAsia="Calibri" w:hAnsi="Arial" w:cs="Arial"/>
          <w:sz w:val="24"/>
          <w:szCs w:val="24"/>
        </w:rPr>
        <w:t>As</w:t>
      </w:r>
      <w:r w:rsidRPr="00FB617D">
        <w:rPr>
          <w:rFonts w:ascii="Arial" w:eastAsia="Calibri" w:hAnsi="Arial" w:cs="Arial"/>
          <w:spacing w:val="29"/>
          <w:sz w:val="24"/>
          <w:szCs w:val="24"/>
        </w:rPr>
        <w:t xml:space="preserve"> </w:t>
      </w:r>
      <w:r w:rsidRPr="00FB617D">
        <w:rPr>
          <w:rFonts w:ascii="Arial" w:eastAsia="Calibri" w:hAnsi="Arial" w:cs="Arial"/>
          <w:sz w:val="24"/>
          <w:szCs w:val="24"/>
        </w:rPr>
        <w:t>was</w:t>
      </w:r>
      <w:r w:rsidRPr="00FB617D">
        <w:rPr>
          <w:rFonts w:ascii="Arial" w:eastAsia="Calibri" w:hAnsi="Arial" w:cs="Arial"/>
          <w:spacing w:val="29"/>
          <w:sz w:val="24"/>
          <w:szCs w:val="24"/>
        </w:rPr>
        <w:t xml:space="preserve"> </w:t>
      </w:r>
      <w:r w:rsidRPr="00FB617D">
        <w:rPr>
          <w:rFonts w:ascii="Arial" w:eastAsia="Calibri" w:hAnsi="Arial" w:cs="Arial"/>
          <w:sz w:val="24"/>
          <w:szCs w:val="24"/>
        </w:rPr>
        <w:t>the</w:t>
      </w:r>
      <w:r w:rsidRPr="00FB617D">
        <w:rPr>
          <w:rFonts w:ascii="Arial" w:eastAsia="Calibri" w:hAnsi="Arial" w:cs="Arial"/>
          <w:spacing w:val="30"/>
          <w:sz w:val="24"/>
          <w:szCs w:val="24"/>
        </w:rPr>
        <w:t xml:space="preserve"> </w:t>
      </w:r>
      <w:r w:rsidRPr="00FB617D">
        <w:rPr>
          <w:rFonts w:ascii="Arial" w:eastAsia="Calibri" w:hAnsi="Arial" w:cs="Arial"/>
          <w:sz w:val="24"/>
          <w:szCs w:val="24"/>
        </w:rPr>
        <w:t>case</w:t>
      </w:r>
      <w:r w:rsidRPr="00FB617D">
        <w:rPr>
          <w:rFonts w:ascii="Arial" w:eastAsia="Calibri" w:hAnsi="Arial" w:cs="Arial"/>
          <w:spacing w:val="30"/>
          <w:sz w:val="24"/>
          <w:szCs w:val="24"/>
        </w:rPr>
        <w:t xml:space="preserve"> </w:t>
      </w:r>
      <w:r w:rsidRPr="00FB617D">
        <w:rPr>
          <w:rFonts w:ascii="Arial" w:eastAsia="Calibri" w:hAnsi="Arial" w:cs="Arial"/>
          <w:sz w:val="24"/>
          <w:szCs w:val="24"/>
        </w:rPr>
        <w:t>in</w:t>
      </w:r>
      <w:r w:rsidRPr="00FB617D">
        <w:rPr>
          <w:rFonts w:ascii="Arial" w:eastAsia="Calibri" w:hAnsi="Arial" w:cs="Arial"/>
          <w:spacing w:val="27"/>
          <w:sz w:val="24"/>
          <w:szCs w:val="24"/>
        </w:rPr>
        <w:t xml:space="preserve"> </w:t>
      </w:r>
      <w:r w:rsidRPr="00FB617D">
        <w:rPr>
          <w:rFonts w:ascii="Arial" w:eastAsia="Calibri" w:hAnsi="Arial" w:cs="Arial"/>
          <w:sz w:val="24"/>
          <w:szCs w:val="24"/>
        </w:rPr>
        <w:t>past</w:t>
      </w:r>
      <w:r w:rsidRPr="00FB617D">
        <w:rPr>
          <w:rFonts w:ascii="Arial" w:eastAsia="Calibri" w:hAnsi="Arial" w:cs="Arial"/>
          <w:spacing w:val="29"/>
          <w:sz w:val="24"/>
          <w:szCs w:val="24"/>
        </w:rPr>
        <w:t xml:space="preserve"> </w:t>
      </w:r>
      <w:r w:rsidRPr="00FB617D">
        <w:rPr>
          <w:rFonts w:ascii="Arial" w:eastAsia="Calibri" w:hAnsi="Arial" w:cs="Arial"/>
          <w:sz w:val="24"/>
          <w:szCs w:val="24"/>
        </w:rPr>
        <w:t>surveys,</w:t>
      </w:r>
      <w:r w:rsidRPr="00FB617D">
        <w:rPr>
          <w:rFonts w:ascii="Arial" w:eastAsia="Calibri" w:hAnsi="Arial" w:cs="Arial"/>
          <w:spacing w:val="29"/>
          <w:sz w:val="24"/>
          <w:szCs w:val="24"/>
        </w:rPr>
        <w:t xml:space="preserve"> </w:t>
      </w:r>
      <w:r w:rsidRPr="00FB617D">
        <w:rPr>
          <w:rFonts w:ascii="Arial" w:eastAsia="Calibri" w:hAnsi="Arial" w:cs="Arial"/>
          <w:sz w:val="24"/>
          <w:szCs w:val="24"/>
        </w:rPr>
        <w:t>one</w:t>
      </w:r>
      <w:r w:rsidRPr="00FB617D">
        <w:rPr>
          <w:rFonts w:ascii="Arial" w:eastAsia="Calibri" w:hAnsi="Arial" w:cs="Arial"/>
          <w:spacing w:val="28"/>
          <w:sz w:val="24"/>
          <w:szCs w:val="24"/>
        </w:rPr>
        <w:t xml:space="preserve"> </w:t>
      </w:r>
      <w:r w:rsidRPr="00FB617D">
        <w:rPr>
          <w:rFonts w:ascii="Arial" w:eastAsia="Calibri" w:hAnsi="Arial" w:cs="Arial"/>
          <w:sz w:val="24"/>
          <w:szCs w:val="24"/>
        </w:rPr>
        <w:t>of</w:t>
      </w:r>
      <w:r w:rsidRPr="00FB617D">
        <w:rPr>
          <w:rFonts w:ascii="Arial" w:eastAsia="Calibri" w:hAnsi="Arial" w:cs="Arial"/>
          <w:spacing w:val="32"/>
          <w:sz w:val="24"/>
          <w:szCs w:val="24"/>
        </w:rPr>
        <w:t xml:space="preserve"> </w:t>
      </w:r>
      <w:r w:rsidRPr="00FB617D">
        <w:rPr>
          <w:rFonts w:ascii="Arial" w:eastAsia="Calibri" w:hAnsi="Arial" w:cs="Arial"/>
          <w:sz w:val="24"/>
          <w:szCs w:val="24"/>
        </w:rPr>
        <w:t>the</w:t>
      </w:r>
      <w:r w:rsidRPr="00FB617D">
        <w:rPr>
          <w:rFonts w:ascii="Arial" w:eastAsia="Calibri" w:hAnsi="Arial" w:cs="Arial"/>
          <w:spacing w:val="27"/>
          <w:sz w:val="24"/>
          <w:szCs w:val="24"/>
        </w:rPr>
        <w:t xml:space="preserve"> </w:t>
      </w:r>
      <w:r w:rsidRPr="00FB617D">
        <w:rPr>
          <w:rFonts w:ascii="Arial" w:eastAsia="Calibri" w:hAnsi="Arial" w:cs="Arial"/>
          <w:sz w:val="24"/>
          <w:szCs w:val="24"/>
        </w:rPr>
        <w:t>features</w:t>
      </w:r>
      <w:r w:rsidRPr="00FB617D">
        <w:rPr>
          <w:rFonts w:ascii="Arial" w:eastAsia="Calibri" w:hAnsi="Arial" w:cs="Arial"/>
          <w:spacing w:val="29"/>
          <w:sz w:val="24"/>
          <w:szCs w:val="24"/>
        </w:rPr>
        <w:t xml:space="preserve"> </w:t>
      </w:r>
      <w:r w:rsidRPr="00FB617D">
        <w:rPr>
          <w:rFonts w:ascii="Arial" w:eastAsia="Calibri" w:hAnsi="Arial" w:cs="Arial"/>
          <w:sz w:val="24"/>
          <w:szCs w:val="24"/>
        </w:rPr>
        <w:t>which</w:t>
      </w:r>
      <w:r w:rsidRPr="00FB617D">
        <w:rPr>
          <w:rFonts w:ascii="Arial" w:eastAsia="Calibri" w:hAnsi="Arial" w:cs="Arial"/>
          <w:spacing w:val="27"/>
          <w:sz w:val="24"/>
          <w:szCs w:val="24"/>
        </w:rPr>
        <w:t xml:space="preserve"> </w:t>
      </w:r>
      <w:r w:rsidRPr="00FB617D">
        <w:rPr>
          <w:rFonts w:ascii="Arial" w:eastAsia="Calibri" w:hAnsi="Arial" w:cs="Arial"/>
          <w:sz w:val="24"/>
          <w:szCs w:val="24"/>
        </w:rPr>
        <w:t>catches</w:t>
      </w:r>
      <w:r w:rsidRPr="00FB617D">
        <w:rPr>
          <w:rFonts w:ascii="Arial" w:eastAsia="Calibri" w:hAnsi="Arial" w:cs="Arial"/>
          <w:spacing w:val="27"/>
          <w:sz w:val="24"/>
          <w:szCs w:val="24"/>
        </w:rPr>
        <w:t xml:space="preserve"> </w:t>
      </w:r>
      <w:r w:rsidRPr="00FB617D">
        <w:rPr>
          <w:rFonts w:ascii="Arial" w:eastAsia="Calibri" w:hAnsi="Arial" w:cs="Arial"/>
          <w:sz w:val="24"/>
          <w:szCs w:val="24"/>
        </w:rPr>
        <w:t>the</w:t>
      </w:r>
      <w:r w:rsidRPr="00FB617D">
        <w:rPr>
          <w:rFonts w:ascii="Arial" w:eastAsia="Calibri" w:hAnsi="Arial" w:cs="Arial"/>
          <w:spacing w:val="27"/>
          <w:sz w:val="24"/>
          <w:szCs w:val="24"/>
        </w:rPr>
        <w:t xml:space="preserve"> </w:t>
      </w:r>
      <w:r w:rsidRPr="00FB617D">
        <w:rPr>
          <w:rFonts w:ascii="Arial" w:eastAsia="Calibri" w:hAnsi="Arial" w:cs="Arial"/>
          <w:sz w:val="24"/>
          <w:szCs w:val="24"/>
        </w:rPr>
        <w:t>eye</w:t>
      </w:r>
      <w:r w:rsidRPr="00FB617D">
        <w:rPr>
          <w:rFonts w:ascii="Arial" w:eastAsia="Calibri" w:hAnsi="Arial" w:cs="Arial"/>
          <w:spacing w:val="30"/>
          <w:sz w:val="24"/>
          <w:szCs w:val="24"/>
        </w:rPr>
        <w:t xml:space="preserve"> </w:t>
      </w:r>
      <w:r w:rsidRPr="00FB617D">
        <w:rPr>
          <w:rFonts w:ascii="Arial" w:eastAsia="Calibri" w:hAnsi="Arial" w:cs="Arial"/>
          <w:sz w:val="24"/>
          <w:szCs w:val="24"/>
        </w:rPr>
        <w:t>when looking</w:t>
      </w:r>
      <w:r w:rsidRPr="00FB617D">
        <w:rPr>
          <w:rFonts w:ascii="Arial" w:eastAsia="Calibri" w:hAnsi="Arial" w:cs="Arial"/>
          <w:spacing w:val="35"/>
          <w:sz w:val="24"/>
          <w:szCs w:val="24"/>
        </w:rPr>
        <w:t xml:space="preserve"> </w:t>
      </w:r>
      <w:r w:rsidRPr="00FB617D">
        <w:rPr>
          <w:rFonts w:ascii="Arial" w:eastAsia="Calibri" w:hAnsi="Arial" w:cs="Arial"/>
          <w:sz w:val="24"/>
          <w:szCs w:val="24"/>
        </w:rPr>
        <w:t>at</w:t>
      </w:r>
      <w:r w:rsidRPr="00FB617D">
        <w:rPr>
          <w:rFonts w:ascii="Arial" w:eastAsia="Calibri" w:hAnsi="Arial" w:cs="Arial"/>
          <w:spacing w:val="35"/>
          <w:sz w:val="24"/>
          <w:szCs w:val="24"/>
        </w:rPr>
        <w:t xml:space="preserve"> </w:t>
      </w:r>
      <w:r w:rsidRPr="00FB617D">
        <w:rPr>
          <w:rFonts w:ascii="Arial" w:eastAsia="Calibri" w:hAnsi="Arial" w:cs="Arial"/>
          <w:sz w:val="24"/>
          <w:szCs w:val="24"/>
        </w:rPr>
        <w:t>Table</w:t>
      </w:r>
      <w:r w:rsidRPr="00FB617D">
        <w:rPr>
          <w:rFonts w:ascii="Arial" w:eastAsia="Calibri" w:hAnsi="Arial" w:cs="Arial"/>
          <w:spacing w:val="37"/>
          <w:sz w:val="24"/>
          <w:szCs w:val="24"/>
        </w:rPr>
        <w:t xml:space="preserve"> </w:t>
      </w:r>
      <w:r w:rsidRPr="00FB617D">
        <w:rPr>
          <w:rFonts w:ascii="Arial" w:eastAsia="Calibri" w:hAnsi="Arial" w:cs="Arial"/>
          <w:sz w:val="24"/>
          <w:szCs w:val="24"/>
        </w:rPr>
        <w:t>1.1</w:t>
      </w:r>
      <w:r w:rsidRPr="00FB617D">
        <w:rPr>
          <w:rFonts w:ascii="Arial" w:eastAsia="Calibri" w:hAnsi="Arial" w:cs="Arial"/>
          <w:spacing w:val="37"/>
          <w:sz w:val="24"/>
          <w:szCs w:val="24"/>
        </w:rPr>
        <w:t xml:space="preserve"> </w:t>
      </w:r>
      <w:r w:rsidRPr="00FB617D">
        <w:rPr>
          <w:rFonts w:ascii="Arial" w:eastAsia="Calibri" w:hAnsi="Arial" w:cs="Arial"/>
          <w:sz w:val="24"/>
          <w:szCs w:val="24"/>
        </w:rPr>
        <w:t>above</w:t>
      </w:r>
      <w:r w:rsidRPr="00FB617D">
        <w:rPr>
          <w:rFonts w:ascii="Arial" w:eastAsia="Calibri" w:hAnsi="Arial" w:cs="Arial"/>
          <w:spacing w:val="37"/>
          <w:sz w:val="24"/>
          <w:szCs w:val="24"/>
        </w:rPr>
        <w:t xml:space="preserve"> </w:t>
      </w:r>
      <w:r w:rsidRPr="00FB617D">
        <w:rPr>
          <w:rFonts w:ascii="Arial" w:eastAsia="Calibri" w:hAnsi="Arial" w:cs="Arial"/>
          <w:sz w:val="24"/>
          <w:szCs w:val="24"/>
        </w:rPr>
        <w:t>is</w:t>
      </w:r>
      <w:r w:rsidRPr="00FB617D">
        <w:rPr>
          <w:rFonts w:ascii="Arial" w:eastAsia="Calibri" w:hAnsi="Arial" w:cs="Arial"/>
          <w:spacing w:val="40"/>
          <w:sz w:val="24"/>
          <w:szCs w:val="24"/>
        </w:rPr>
        <w:t xml:space="preserve"> </w:t>
      </w:r>
      <w:r w:rsidRPr="00FB617D">
        <w:rPr>
          <w:rFonts w:ascii="Arial" w:eastAsia="Calibri" w:hAnsi="Arial" w:cs="Arial"/>
          <w:b/>
          <w:sz w:val="24"/>
          <w:szCs w:val="24"/>
        </w:rPr>
        <w:t>how</w:t>
      </w:r>
      <w:r w:rsidRPr="00FB617D">
        <w:rPr>
          <w:rFonts w:ascii="Arial" w:eastAsia="Calibri" w:hAnsi="Arial" w:cs="Arial"/>
          <w:b/>
          <w:spacing w:val="41"/>
          <w:sz w:val="24"/>
          <w:szCs w:val="24"/>
        </w:rPr>
        <w:t xml:space="preserve"> </w:t>
      </w:r>
      <w:r w:rsidRPr="00FB617D">
        <w:rPr>
          <w:rFonts w:ascii="Arial" w:eastAsia="Calibri" w:hAnsi="Arial" w:cs="Arial"/>
          <w:b/>
          <w:sz w:val="24"/>
          <w:szCs w:val="24"/>
        </w:rPr>
        <w:t>few</w:t>
      </w:r>
      <w:r w:rsidRPr="00FB617D">
        <w:rPr>
          <w:rFonts w:ascii="Arial" w:eastAsia="Calibri" w:hAnsi="Arial" w:cs="Arial"/>
          <w:b/>
          <w:spacing w:val="39"/>
          <w:sz w:val="24"/>
          <w:szCs w:val="24"/>
        </w:rPr>
        <w:t xml:space="preserve"> </w:t>
      </w:r>
      <w:r w:rsidRPr="00FB617D">
        <w:rPr>
          <w:rFonts w:ascii="Arial" w:eastAsia="Calibri" w:hAnsi="Arial" w:cs="Arial"/>
          <w:b/>
          <w:sz w:val="24"/>
          <w:szCs w:val="24"/>
        </w:rPr>
        <w:t>of</w:t>
      </w:r>
      <w:r w:rsidRPr="00FB617D">
        <w:rPr>
          <w:rFonts w:ascii="Arial" w:eastAsia="Calibri" w:hAnsi="Arial" w:cs="Arial"/>
          <w:b/>
          <w:spacing w:val="35"/>
          <w:sz w:val="24"/>
          <w:szCs w:val="24"/>
        </w:rPr>
        <w:t xml:space="preserve"> </w:t>
      </w:r>
      <w:r w:rsidRPr="00FB617D">
        <w:rPr>
          <w:rFonts w:ascii="Arial" w:eastAsia="Calibri" w:hAnsi="Arial" w:cs="Arial"/>
          <w:b/>
          <w:sz w:val="24"/>
          <w:szCs w:val="24"/>
        </w:rPr>
        <w:t>the</w:t>
      </w:r>
      <w:r w:rsidRPr="00FB617D">
        <w:rPr>
          <w:rFonts w:ascii="Arial" w:eastAsia="Calibri" w:hAnsi="Arial" w:cs="Arial"/>
          <w:b/>
          <w:spacing w:val="37"/>
          <w:sz w:val="24"/>
          <w:szCs w:val="24"/>
        </w:rPr>
        <w:t xml:space="preserve"> </w:t>
      </w:r>
      <w:r w:rsidRPr="00FB617D">
        <w:rPr>
          <w:rFonts w:ascii="Arial" w:eastAsia="Calibri" w:hAnsi="Arial" w:cs="Arial"/>
          <w:b/>
          <w:sz w:val="24"/>
          <w:szCs w:val="24"/>
        </w:rPr>
        <w:t>respondents</w:t>
      </w:r>
      <w:r w:rsidRPr="00FB617D">
        <w:rPr>
          <w:rFonts w:ascii="Arial" w:eastAsia="Calibri" w:hAnsi="Arial" w:cs="Arial"/>
          <w:b/>
          <w:spacing w:val="37"/>
          <w:sz w:val="24"/>
          <w:szCs w:val="24"/>
        </w:rPr>
        <w:t xml:space="preserve"> </w:t>
      </w:r>
      <w:r w:rsidRPr="00FB617D">
        <w:rPr>
          <w:rFonts w:ascii="Arial" w:eastAsia="Calibri" w:hAnsi="Arial" w:cs="Arial"/>
          <w:b/>
          <w:sz w:val="24"/>
          <w:szCs w:val="24"/>
        </w:rPr>
        <w:t>to</w:t>
      </w:r>
      <w:r w:rsidRPr="00FB617D">
        <w:rPr>
          <w:rFonts w:ascii="Arial" w:eastAsia="Calibri" w:hAnsi="Arial" w:cs="Arial"/>
          <w:b/>
          <w:spacing w:val="35"/>
          <w:sz w:val="24"/>
          <w:szCs w:val="24"/>
        </w:rPr>
        <w:t xml:space="preserve"> </w:t>
      </w:r>
      <w:r w:rsidRPr="00FB617D">
        <w:rPr>
          <w:rFonts w:ascii="Arial" w:eastAsia="Calibri" w:hAnsi="Arial" w:cs="Arial"/>
          <w:b/>
          <w:sz w:val="24"/>
          <w:szCs w:val="24"/>
        </w:rPr>
        <w:t>the</w:t>
      </w:r>
      <w:r w:rsidRPr="00FB617D">
        <w:rPr>
          <w:rFonts w:ascii="Arial" w:eastAsia="Calibri" w:hAnsi="Arial" w:cs="Arial"/>
          <w:b/>
          <w:spacing w:val="37"/>
          <w:sz w:val="24"/>
          <w:szCs w:val="24"/>
        </w:rPr>
        <w:t xml:space="preserve"> </w:t>
      </w:r>
      <w:r w:rsidRPr="00FB617D">
        <w:rPr>
          <w:rFonts w:ascii="Arial" w:eastAsia="Calibri" w:hAnsi="Arial" w:cs="Arial"/>
          <w:b/>
          <w:sz w:val="24"/>
          <w:szCs w:val="24"/>
        </w:rPr>
        <w:t>survey</w:t>
      </w:r>
      <w:r w:rsidRPr="00FB617D">
        <w:rPr>
          <w:rFonts w:ascii="Arial" w:eastAsia="Calibri" w:hAnsi="Arial" w:cs="Arial"/>
          <w:b/>
          <w:spacing w:val="30"/>
          <w:sz w:val="24"/>
          <w:szCs w:val="24"/>
        </w:rPr>
        <w:t xml:space="preserve"> </w:t>
      </w:r>
      <w:r w:rsidRPr="00FB617D">
        <w:rPr>
          <w:rFonts w:ascii="Arial" w:eastAsia="Calibri" w:hAnsi="Arial" w:cs="Arial"/>
          <w:b/>
          <w:sz w:val="24"/>
          <w:szCs w:val="24"/>
        </w:rPr>
        <w:t xml:space="preserve">either strongly agree </w:t>
      </w:r>
      <w:r w:rsidRPr="00FB617D">
        <w:rPr>
          <w:rFonts w:ascii="Arial" w:eastAsia="Calibri" w:hAnsi="Arial" w:cs="Arial"/>
          <w:b/>
          <w:sz w:val="24"/>
          <w:szCs w:val="24"/>
          <w:u w:val="thick" w:color="000000"/>
        </w:rPr>
        <w:t>or</w:t>
      </w:r>
      <w:r w:rsidRPr="00FB617D">
        <w:rPr>
          <w:rFonts w:ascii="Arial" w:eastAsia="Calibri" w:hAnsi="Arial" w:cs="Arial"/>
          <w:sz w:val="24"/>
          <w:szCs w:val="24"/>
        </w:rPr>
        <w:t xml:space="preserve"> </w:t>
      </w:r>
      <w:r w:rsidRPr="00FB617D">
        <w:rPr>
          <w:rFonts w:ascii="Arial" w:eastAsia="Calibri" w:hAnsi="Arial" w:cs="Arial"/>
          <w:b/>
          <w:sz w:val="24"/>
          <w:szCs w:val="24"/>
        </w:rPr>
        <w:t xml:space="preserve">strongly disagree with any of the statements made. </w:t>
      </w:r>
      <w:r w:rsidRPr="00FB617D">
        <w:rPr>
          <w:rFonts w:ascii="Arial" w:eastAsia="Calibri" w:hAnsi="Arial" w:cs="Arial"/>
          <w:sz w:val="24"/>
          <w:szCs w:val="24"/>
        </w:rPr>
        <w:t>Neither of</w:t>
      </w:r>
      <w:r w:rsidRPr="00FB617D">
        <w:rPr>
          <w:rFonts w:ascii="Arial" w:eastAsia="Calibri" w:hAnsi="Arial" w:cs="Arial"/>
          <w:spacing w:val="43"/>
          <w:sz w:val="24"/>
          <w:szCs w:val="24"/>
        </w:rPr>
        <w:t xml:space="preserve"> </w:t>
      </w:r>
      <w:r w:rsidRPr="00FB617D">
        <w:rPr>
          <w:rFonts w:ascii="Arial" w:eastAsia="Calibri" w:hAnsi="Arial" w:cs="Arial"/>
          <w:sz w:val="24"/>
          <w:szCs w:val="24"/>
        </w:rPr>
        <w:t>these two options is ever selected by any more than 8% of the</w:t>
      </w:r>
      <w:r w:rsidRPr="00FB617D">
        <w:rPr>
          <w:rFonts w:ascii="Arial" w:eastAsia="Calibri" w:hAnsi="Arial" w:cs="Arial"/>
          <w:spacing w:val="-19"/>
          <w:sz w:val="24"/>
          <w:szCs w:val="24"/>
        </w:rPr>
        <w:t xml:space="preserve"> </w:t>
      </w:r>
      <w:r w:rsidRPr="00FB617D">
        <w:rPr>
          <w:rFonts w:ascii="Arial" w:eastAsia="Calibri" w:hAnsi="Arial" w:cs="Arial"/>
          <w:sz w:val="24"/>
          <w:szCs w:val="24"/>
        </w:rPr>
        <w:t>respondents.</w:t>
      </w:r>
    </w:p>
    <w:p w:rsidR="005D7B5A" w:rsidRPr="00FB617D" w:rsidRDefault="005D7B5A" w:rsidP="005D7B5A">
      <w:pPr>
        <w:widowControl w:val="0"/>
        <w:tabs>
          <w:tab w:val="left" w:pos="969"/>
        </w:tabs>
        <w:spacing w:after="0"/>
        <w:ind w:left="540" w:right="575"/>
        <w:jc w:val="both"/>
        <w:rPr>
          <w:rFonts w:ascii="Arial" w:eastAsia="Arial" w:hAnsi="Arial" w:cs="Arial"/>
          <w:sz w:val="24"/>
          <w:szCs w:val="24"/>
        </w:rPr>
      </w:pPr>
    </w:p>
    <w:p w:rsidR="005D7B5A" w:rsidRPr="00FB617D" w:rsidRDefault="005D7B5A" w:rsidP="005D7B5A">
      <w:pPr>
        <w:widowControl w:val="0"/>
        <w:numPr>
          <w:ilvl w:val="1"/>
          <w:numId w:val="20"/>
        </w:numPr>
        <w:tabs>
          <w:tab w:val="left" w:pos="969"/>
        </w:tabs>
        <w:spacing w:after="0" w:line="259" w:lineRule="auto"/>
        <w:ind w:left="540" w:right="575" w:hanging="540"/>
        <w:jc w:val="both"/>
        <w:rPr>
          <w:rFonts w:ascii="Arial" w:eastAsia="Arial" w:hAnsi="Arial" w:cs="Arial"/>
          <w:sz w:val="24"/>
          <w:szCs w:val="24"/>
        </w:rPr>
      </w:pPr>
      <w:r w:rsidRPr="00FB617D">
        <w:rPr>
          <w:rFonts w:ascii="Arial" w:eastAsia="Calibri" w:hAnsi="Arial" w:cs="Arial"/>
          <w:sz w:val="24"/>
          <w:szCs w:val="24"/>
        </w:rPr>
        <w:t xml:space="preserve">Notice that </w:t>
      </w:r>
      <w:r w:rsidRPr="00FB617D">
        <w:rPr>
          <w:rFonts w:ascii="Arial" w:eastAsia="Calibri" w:hAnsi="Arial" w:cs="Arial"/>
          <w:b/>
          <w:sz w:val="24"/>
          <w:szCs w:val="24"/>
        </w:rPr>
        <w:t>compared with 2016 (of the 11</w:t>
      </w:r>
      <w:r w:rsidRPr="00FB617D">
        <w:rPr>
          <w:rFonts w:ascii="Arial" w:eastAsia="Calibri" w:hAnsi="Arial" w:cs="Arial"/>
          <w:b/>
          <w:spacing w:val="7"/>
          <w:sz w:val="24"/>
          <w:szCs w:val="24"/>
        </w:rPr>
        <w:t xml:space="preserve"> </w:t>
      </w:r>
      <w:r w:rsidRPr="00FB617D">
        <w:rPr>
          <w:rFonts w:ascii="Arial" w:eastAsia="Calibri" w:hAnsi="Arial" w:cs="Arial"/>
          <w:b/>
          <w:sz w:val="24"/>
          <w:szCs w:val="24"/>
        </w:rPr>
        <w:t xml:space="preserve">qualities </w:t>
      </w:r>
      <w:r w:rsidRPr="00FB617D">
        <w:rPr>
          <w:rFonts w:ascii="Arial" w:eastAsia="Calibri" w:hAnsi="Arial" w:cs="Arial"/>
          <w:sz w:val="24"/>
          <w:szCs w:val="24"/>
        </w:rPr>
        <w:t>for which comparisons can be made)</w:t>
      </w:r>
      <w:r w:rsidRPr="00FB617D">
        <w:rPr>
          <w:rFonts w:ascii="Arial" w:eastAsia="Calibri" w:hAnsi="Arial" w:cs="Arial"/>
          <w:b/>
          <w:sz w:val="24"/>
          <w:szCs w:val="24"/>
        </w:rPr>
        <w:t xml:space="preserve"> the scores for 2017 have: risen in 6; stayed the same in 1, </w:t>
      </w:r>
      <w:r w:rsidRPr="00FB617D">
        <w:rPr>
          <w:rFonts w:ascii="Arial" w:eastAsia="Calibri" w:hAnsi="Arial" w:cs="Arial"/>
          <w:sz w:val="24"/>
          <w:szCs w:val="24"/>
        </w:rPr>
        <w:t>and</w:t>
      </w:r>
      <w:r w:rsidRPr="00FB617D">
        <w:rPr>
          <w:rFonts w:ascii="Arial" w:eastAsia="Calibri" w:hAnsi="Arial" w:cs="Arial"/>
          <w:b/>
          <w:sz w:val="24"/>
          <w:szCs w:val="24"/>
        </w:rPr>
        <w:t xml:space="preserve"> fallen in 4.</w:t>
      </w:r>
    </w:p>
    <w:p w:rsidR="005D7B5A" w:rsidRPr="00FB617D" w:rsidRDefault="005D7B5A" w:rsidP="005D7B5A">
      <w:pPr>
        <w:widowControl w:val="0"/>
        <w:spacing w:after="0"/>
        <w:rPr>
          <w:rFonts w:ascii="Arial" w:eastAsia="Arial" w:hAnsi="Arial" w:cs="Arial"/>
          <w:bCs/>
          <w:sz w:val="24"/>
          <w:szCs w:val="24"/>
        </w:rPr>
      </w:pPr>
    </w:p>
    <w:p w:rsidR="005D7B5A" w:rsidRPr="00FB617D" w:rsidRDefault="005D7B5A" w:rsidP="005D7B5A">
      <w:pPr>
        <w:widowControl w:val="0"/>
        <w:numPr>
          <w:ilvl w:val="1"/>
          <w:numId w:val="20"/>
        </w:numPr>
        <w:tabs>
          <w:tab w:val="left" w:pos="969"/>
        </w:tabs>
        <w:spacing w:after="0" w:line="259" w:lineRule="auto"/>
        <w:ind w:left="540" w:right="575" w:hanging="540"/>
        <w:jc w:val="both"/>
        <w:rPr>
          <w:rFonts w:ascii="Arial" w:eastAsia="Arial" w:hAnsi="Arial" w:cs="Arial"/>
          <w:sz w:val="24"/>
          <w:szCs w:val="24"/>
        </w:rPr>
      </w:pPr>
      <w:r w:rsidRPr="00FB617D">
        <w:rPr>
          <w:rFonts w:ascii="Arial" w:eastAsia="Arial" w:hAnsi="Arial" w:cs="Arial"/>
          <w:bCs/>
          <w:sz w:val="24"/>
          <w:szCs w:val="24"/>
        </w:rPr>
        <w:t>There</w:t>
      </w:r>
      <w:r w:rsidRPr="00FB617D">
        <w:rPr>
          <w:rFonts w:ascii="Arial" w:eastAsia="Arial" w:hAnsi="Arial" w:cs="Arial"/>
          <w:bCs/>
          <w:spacing w:val="21"/>
          <w:sz w:val="24"/>
          <w:szCs w:val="24"/>
        </w:rPr>
        <w:t xml:space="preserve"> </w:t>
      </w:r>
      <w:r w:rsidRPr="00FB617D">
        <w:rPr>
          <w:rFonts w:ascii="Arial" w:eastAsia="Arial" w:hAnsi="Arial" w:cs="Arial"/>
          <w:bCs/>
          <w:sz w:val="24"/>
          <w:szCs w:val="24"/>
        </w:rPr>
        <w:t>are</w:t>
      </w:r>
      <w:r w:rsidRPr="00FB617D">
        <w:rPr>
          <w:rFonts w:ascii="Arial" w:eastAsia="Arial" w:hAnsi="Arial" w:cs="Arial"/>
          <w:bCs/>
          <w:spacing w:val="21"/>
          <w:sz w:val="24"/>
          <w:szCs w:val="24"/>
        </w:rPr>
        <w:t xml:space="preserve"> </w:t>
      </w:r>
      <w:r w:rsidRPr="00FB617D">
        <w:rPr>
          <w:rFonts w:ascii="Arial" w:eastAsia="Arial" w:hAnsi="Arial" w:cs="Arial"/>
          <w:b/>
          <w:bCs/>
          <w:sz w:val="24"/>
          <w:szCs w:val="24"/>
        </w:rPr>
        <w:t>2</w:t>
      </w:r>
      <w:r w:rsidRPr="00FB617D">
        <w:rPr>
          <w:rFonts w:ascii="Arial" w:eastAsia="Arial" w:hAnsi="Arial" w:cs="Arial"/>
          <w:b/>
          <w:bCs/>
          <w:spacing w:val="21"/>
          <w:sz w:val="24"/>
          <w:szCs w:val="24"/>
        </w:rPr>
        <w:t xml:space="preserve"> </w:t>
      </w:r>
      <w:r w:rsidRPr="00FB617D">
        <w:rPr>
          <w:rFonts w:ascii="Arial" w:eastAsia="Arial" w:hAnsi="Arial" w:cs="Arial"/>
          <w:b/>
          <w:bCs/>
          <w:sz w:val="24"/>
          <w:szCs w:val="24"/>
        </w:rPr>
        <w:t>qualities</w:t>
      </w:r>
      <w:r w:rsidRPr="00FB617D">
        <w:rPr>
          <w:rFonts w:ascii="Arial" w:eastAsia="Arial" w:hAnsi="Arial" w:cs="Arial"/>
          <w:b/>
          <w:bCs/>
          <w:spacing w:val="21"/>
          <w:sz w:val="24"/>
          <w:szCs w:val="24"/>
        </w:rPr>
        <w:t xml:space="preserve"> </w:t>
      </w:r>
      <w:r w:rsidRPr="00FB617D">
        <w:rPr>
          <w:rFonts w:ascii="Arial" w:eastAsia="Arial" w:hAnsi="Arial" w:cs="Arial"/>
          <w:b/>
          <w:bCs/>
          <w:sz w:val="24"/>
          <w:szCs w:val="24"/>
        </w:rPr>
        <w:t>where</w:t>
      </w:r>
      <w:r w:rsidRPr="00FB617D">
        <w:rPr>
          <w:rFonts w:ascii="Arial" w:eastAsia="Arial" w:hAnsi="Arial" w:cs="Arial"/>
          <w:b/>
          <w:bCs/>
          <w:spacing w:val="21"/>
          <w:sz w:val="24"/>
          <w:szCs w:val="24"/>
        </w:rPr>
        <w:t xml:space="preserve"> </w:t>
      </w:r>
      <w:r w:rsidRPr="00FB617D">
        <w:rPr>
          <w:rFonts w:ascii="Arial" w:eastAsia="Arial" w:hAnsi="Arial" w:cs="Arial"/>
          <w:b/>
          <w:bCs/>
          <w:sz w:val="24"/>
          <w:szCs w:val="24"/>
        </w:rPr>
        <w:t>the</w:t>
      </w:r>
      <w:r w:rsidRPr="00FB617D">
        <w:rPr>
          <w:rFonts w:ascii="Arial" w:eastAsia="Arial" w:hAnsi="Arial" w:cs="Arial"/>
          <w:b/>
          <w:bCs/>
          <w:spacing w:val="21"/>
          <w:sz w:val="24"/>
          <w:szCs w:val="24"/>
        </w:rPr>
        <w:t xml:space="preserve"> </w:t>
      </w:r>
      <w:r w:rsidRPr="00FB617D">
        <w:rPr>
          <w:rFonts w:ascii="Arial" w:eastAsia="Arial" w:hAnsi="Arial" w:cs="Arial"/>
          <w:b/>
          <w:bCs/>
          <w:sz w:val="24"/>
          <w:szCs w:val="24"/>
        </w:rPr>
        <w:t>total</w:t>
      </w:r>
      <w:r w:rsidRPr="00FB617D">
        <w:rPr>
          <w:rFonts w:ascii="Arial" w:eastAsia="Arial" w:hAnsi="Arial" w:cs="Arial"/>
          <w:b/>
          <w:bCs/>
          <w:spacing w:val="21"/>
          <w:sz w:val="24"/>
          <w:szCs w:val="24"/>
        </w:rPr>
        <w:t xml:space="preserve"> </w:t>
      </w:r>
      <w:r w:rsidRPr="00FB617D">
        <w:rPr>
          <w:rFonts w:ascii="Arial" w:eastAsia="Arial" w:hAnsi="Arial" w:cs="Arial"/>
          <w:b/>
          <w:bCs/>
          <w:sz w:val="24"/>
          <w:szCs w:val="24"/>
        </w:rPr>
        <w:t>percentage</w:t>
      </w:r>
      <w:r w:rsidRPr="00FB617D">
        <w:rPr>
          <w:rFonts w:ascii="Arial" w:eastAsia="Arial" w:hAnsi="Arial" w:cs="Arial"/>
          <w:b/>
          <w:bCs/>
          <w:spacing w:val="21"/>
          <w:sz w:val="24"/>
          <w:szCs w:val="24"/>
        </w:rPr>
        <w:t xml:space="preserve"> </w:t>
      </w:r>
      <w:r w:rsidRPr="00FB617D">
        <w:rPr>
          <w:rFonts w:ascii="Arial" w:eastAsia="Arial" w:hAnsi="Arial" w:cs="Arial"/>
          <w:b/>
          <w:bCs/>
          <w:sz w:val="24"/>
          <w:szCs w:val="24"/>
        </w:rPr>
        <w:t>of</w:t>
      </w:r>
      <w:r w:rsidRPr="00FB617D">
        <w:rPr>
          <w:rFonts w:ascii="Arial" w:eastAsia="Arial" w:hAnsi="Arial" w:cs="Arial"/>
          <w:b/>
          <w:bCs/>
          <w:spacing w:val="19"/>
          <w:sz w:val="24"/>
          <w:szCs w:val="24"/>
        </w:rPr>
        <w:t xml:space="preserve"> </w:t>
      </w:r>
      <w:r w:rsidRPr="00FB617D">
        <w:rPr>
          <w:rFonts w:ascii="Arial" w:eastAsia="Arial" w:hAnsi="Arial" w:cs="Arial"/>
          <w:b/>
          <w:bCs/>
          <w:sz w:val="24"/>
          <w:szCs w:val="24"/>
        </w:rPr>
        <w:t>respondents</w:t>
      </w:r>
      <w:r w:rsidRPr="00FB617D">
        <w:rPr>
          <w:rFonts w:ascii="Arial" w:eastAsia="Arial" w:hAnsi="Arial" w:cs="Arial"/>
          <w:b/>
          <w:bCs/>
          <w:spacing w:val="19"/>
          <w:sz w:val="24"/>
          <w:szCs w:val="24"/>
        </w:rPr>
        <w:t xml:space="preserve"> </w:t>
      </w:r>
      <w:r w:rsidRPr="00FB617D">
        <w:rPr>
          <w:rFonts w:ascii="Arial" w:eastAsia="Arial" w:hAnsi="Arial" w:cs="Arial"/>
          <w:b/>
          <w:bCs/>
          <w:sz w:val="24"/>
          <w:szCs w:val="24"/>
        </w:rPr>
        <w:t>who</w:t>
      </w:r>
      <w:r w:rsidRPr="00FB617D">
        <w:rPr>
          <w:rFonts w:ascii="Arial" w:eastAsia="Arial" w:hAnsi="Arial" w:cs="Arial"/>
          <w:b/>
          <w:bCs/>
          <w:spacing w:val="23"/>
          <w:sz w:val="24"/>
          <w:szCs w:val="24"/>
        </w:rPr>
        <w:t xml:space="preserve"> </w:t>
      </w:r>
      <w:r w:rsidRPr="00FB617D">
        <w:rPr>
          <w:rFonts w:ascii="Arial" w:eastAsia="Arial" w:hAnsi="Arial" w:cs="Arial"/>
          <w:b/>
          <w:bCs/>
          <w:sz w:val="24"/>
          <w:szCs w:val="24"/>
        </w:rPr>
        <w:t>agree</w:t>
      </w:r>
      <w:r w:rsidRPr="00FB617D">
        <w:rPr>
          <w:rFonts w:ascii="Arial" w:eastAsia="Arial" w:hAnsi="Arial" w:cs="Arial"/>
          <w:b/>
          <w:bCs/>
          <w:spacing w:val="22"/>
          <w:sz w:val="24"/>
          <w:szCs w:val="24"/>
        </w:rPr>
        <w:t xml:space="preserve"> </w:t>
      </w:r>
      <w:r w:rsidRPr="00FB617D">
        <w:rPr>
          <w:rFonts w:ascii="Arial" w:eastAsia="Arial" w:hAnsi="Arial" w:cs="Arial"/>
          <w:b/>
          <w:bCs/>
          <w:sz w:val="24"/>
          <w:szCs w:val="24"/>
        </w:rPr>
        <w:t>or</w:t>
      </w:r>
      <w:r w:rsidRPr="00FB617D">
        <w:rPr>
          <w:rFonts w:ascii="Arial" w:eastAsia="Arial" w:hAnsi="Arial" w:cs="Arial"/>
          <w:b/>
          <w:bCs/>
          <w:spacing w:val="20"/>
          <w:sz w:val="24"/>
          <w:szCs w:val="24"/>
        </w:rPr>
        <w:t xml:space="preserve"> </w:t>
      </w:r>
      <w:r w:rsidRPr="00FB617D">
        <w:rPr>
          <w:rFonts w:ascii="Arial" w:eastAsia="Arial" w:hAnsi="Arial" w:cs="Arial"/>
          <w:b/>
          <w:bCs/>
          <w:sz w:val="24"/>
          <w:szCs w:val="24"/>
        </w:rPr>
        <w:t xml:space="preserve">agree strongly </w:t>
      </w:r>
      <w:r w:rsidRPr="00FB617D">
        <w:rPr>
          <w:rFonts w:ascii="Arial" w:eastAsia="Arial" w:hAnsi="Arial" w:cs="Arial"/>
          <w:bCs/>
          <w:sz w:val="24"/>
          <w:szCs w:val="24"/>
        </w:rPr>
        <w:t xml:space="preserve">with </w:t>
      </w:r>
      <w:r w:rsidRPr="00FB617D">
        <w:rPr>
          <w:rFonts w:ascii="Arial" w:eastAsia="Arial" w:hAnsi="Arial" w:cs="Arial"/>
          <w:b/>
          <w:bCs/>
          <w:sz w:val="24"/>
          <w:szCs w:val="24"/>
        </w:rPr>
        <w:t xml:space="preserve">the statement </w:t>
      </w:r>
      <w:r w:rsidRPr="00FB617D">
        <w:rPr>
          <w:rFonts w:ascii="Arial" w:eastAsia="Arial" w:hAnsi="Arial" w:cs="Arial"/>
          <w:bCs/>
          <w:sz w:val="24"/>
          <w:szCs w:val="24"/>
        </w:rPr>
        <w:t xml:space="preserve">made </w:t>
      </w:r>
      <w:r w:rsidRPr="00FB617D">
        <w:rPr>
          <w:rFonts w:ascii="Arial" w:eastAsia="Arial" w:hAnsi="Arial" w:cs="Arial"/>
          <w:b/>
          <w:bCs/>
          <w:sz w:val="24"/>
          <w:szCs w:val="24"/>
        </w:rPr>
        <w:t>exceeds</w:t>
      </w:r>
      <w:r w:rsidRPr="00FB617D">
        <w:rPr>
          <w:rFonts w:ascii="Arial" w:eastAsia="Arial" w:hAnsi="Arial" w:cs="Arial"/>
          <w:b/>
          <w:bCs/>
          <w:spacing w:val="-6"/>
          <w:sz w:val="24"/>
          <w:szCs w:val="24"/>
        </w:rPr>
        <w:t xml:space="preserve"> </w:t>
      </w:r>
      <w:r w:rsidRPr="00FB617D">
        <w:rPr>
          <w:rFonts w:ascii="Arial" w:eastAsia="Arial" w:hAnsi="Arial" w:cs="Arial"/>
          <w:b/>
          <w:bCs/>
          <w:sz w:val="24"/>
          <w:szCs w:val="24"/>
        </w:rPr>
        <w:t>50%:</w:t>
      </w:r>
    </w:p>
    <w:p w:rsidR="005D7B5A" w:rsidRPr="00FB617D" w:rsidRDefault="005D7B5A" w:rsidP="005D7B5A">
      <w:pPr>
        <w:widowControl w:val="0"/>
        <w:numPr>
          <w:ilvl w:val="0"/>
          <w:numId w:val="13"/>
        </w:numPr>
        <w:tabs>
          <w:tab w:val="left" w:pos="1529"/>
        </w:tabs>
        <w:spacing w:after="0" w:line="259" w:lineRule="auto"/>
        <w:ind w:right="111"/>
        <w:rPr>
          <w:rFonts w:ascii="Arial" w:eastAsia="Arial" w:hAnsi="Arial" w:cs="Arial"/>
          <w:sz w:val="24"/>
          <w:szCs w:val="24"/>
        </w:rPr>
      </w:pPr>
      <w:r w:rsidRPr="00FB617D">
        <w:rPr>
          <w:rFonts w:ascii="Arial" w:eastAsia="Arial" w:hAnsi="Arial" w:cs="Arial"/>
          <w:b/>
          <w:bCs/>
          <w:sz w:val="24"/>
          <w:szCs w:val="24"/>
        </w:rPr>
        <w:t>“Maintains good quality local services</w:t>
      </w:r>
      <w:r w:rsidRPr="00FB617D">
        <w:rPr>
          <w:rFonts w:ascii="Arial" w:eastAsia="Arial" w:hAnsi="Arial" w:cs="Arial"/>
          <w:sz w:val="24"/>
          <w:szCs w:val="24"/>
        </w:rPr>
        <w:t>” (58%</w:t>
      </w:r>
      <w:r w:rsidRPr="00FB617D">
        <w:rPr>
          <w:rFonts w:ascii="Arial" w:eastAsia="Arial" w:hAnsi="Arial" w:cs="Arial"/>
          <w:spacing w:val="-8"/>
          <w:sz w:val="24"/>
          <w:szCs w:val="24"/>
        </w:rPr>
        <w:t xml:space="preserve"> </w:t>
      </w:r>
      <w:r w:rsidRPr="00FB617D">
        <w:rPr>
          <w:rFonts w:ascii="Arial" w:eastAsia="Arial" w:hAnsi="Arial" w:cs="Arial"/>
          <w:sz w:val="24"/>
          <w:szCs w:val="24"/>
        </w:rPr>
        <w:t>agree);</w:t>
      </w:r>
    </w:p>
    <w:p w:rsidR="005D7B5A" w:rsidRPr="00FB617D" w:rsidRDefault="005D7B5A" w:rsidP="005D7B5A">
      <w:pPr>
        <w:widowControl w:val="0"/>
        <w:numPr>
          <w:ilvl w:val="0"/>
          <w:numId w:val="13"/>
        </w:numPr>
        <w:tabs>
          <w:tab w:val="left" w:pos="1529"/>
        </w:tabs>
        <w:spacing w:before="39" w:after="0" w:line="259" w:lineRule="auto"/>
        <w:ind w:right="111"/>
        <w:rPr>
          <w:rFonts w:ascii="Arial" w:eastAsia="Arial" w:hAnsi="Arial" w:cs="Arial"/>
          <w:sz w:val="24"/>
          <w:szCs w:val="24"/>
        </w:rPr>
      </w:pPr>
      <w:r w:rsidRPr="00FB617D">
        <w:rPr>
          <w:rFonts w:ascii="Arial" w:eastAsia="Arial" w:hAnsi="Arial" w:cs="Arial"/>
          <w:b/>
          <w:bCs/>
          <w:sz w:val="24"/>
          <w:szCs w:val="24"/>
        </w:rPr>
        <w:t xml:space="preserve">“Is approachable” </w:t>
      </w:r>
      <w:r w:rsidRPr="00FB617D">
        <w:rPr>
          <w:rFonts w:ascii="Arial" w:eastAsia="Arial" w:hAnsi="Arial" w:cs="Arial"/>
          <w:sz w:val="24"/>
          <w:szCs w:val="24"/>
        </w:rPr>
        <w:t>(54%</w:t>
      </w:r>
      <w:r w:rsidRPr="00FB617D">
        <w:rPr>
          <w:rFonts w:ascii="Arial" w:eastAsia="Arial" w:hAnsi="Arial" w:cs="Arial"/>
          <w:spacing w:val="2"/>
          <w:sz w:val="24"/>
          <w:szCs w:val="24"/>
        </w:rPr>
        <w:t xml:space="preserve"> </w:t>
      </w:r>
      <w:r w:rsidRPr="00FB617D">
        <w:rPr>
          <w:rFonts w:ascii="Arial" w:eastAsia="Arial" w:hAnsi="Arial" w:cs="Arial"/>
          <w:sz w:val="24"/>
          <w:szCs w:val="24"/>
        </w:rPr>
        <w:t>agree).</w:t>
      </w:r>
    </w:p>
    <w:p w:rsidR="005D7B5A" w:rsidRPr="00FB617D" w:rsidRDefault="005D7B5A" w:rsidP="005D7B5A">
      <w:pPr>
        <w:widowControl w:val="0"/>
        <w:spacing w:before="2" w:after="0"/>
        <w:rPr>
          <w:rFonts w:ascii="Arial" w:eastAsia="Arial" w:hAnsi="Arial" w:cs="Arial"/>
          <w:sz w:val="31"/>
          <w:szCs w:val="31"/>
        </w:rPr>
      </w:pPr>
    </w:p>
    <w:p w:rsidR="005D7B5A" w:rsidRDefault="005D7B5A" w:rsidP="005D7B5A">
      <w:pPr>
        <w:widowControl w:val="0"/>
        <w:numPr>
          <w:ilvl w:val="1"/>
          <w:numId w:val="20"/>
        </w:numPr>
        <w:tabs>
          <w:tab w:val="left" w:pos="809"/>
        </w:tabs>
        <w:spacing w:after="0" w:line="259" w:lineRule="auto"/>
        <w:ind w:left="454" w:right="113" w:hanging="454"/>
        <w:jc w:val="both"/>
        <w:rPr>
          <w:rFonts w:ascii="Arial" w:eastAsia="Calibri" w:hAnsi="Arial" w:cs="Arial"/>
          <w:sz w:val="24"/>
          <w:szCs w:val="24"/>
        </w:rPr>
      </w:pPr>
      <w:r w:rsidRPr="00A27007">
        <w:rPr>
          <w:rFonts w:ascii="Arial" w:eastAsia="Calibri" w:hAnsi="Arial" w:cs="Arial"/>
          <w:sz w:val="24"/>
          <w:szCs w:val="24"/>
        </w:rPr>
        <w:t xml:space="preserve">There are 5 qualities (also 5 in 2016; 3 in 2015) where the total percentage of people who disagree (either strongly disagree or just disagree) with the statement made exceeds the total percentage of those who agree (either strongly or just agree) with it: </w:t>
      </w:r>
    </w:p>
    <w:p w:rsidR="005D7B5A" w:rsidRPr="00A27007" w:rsidRDefault="005D7B5A" w:rsidP="005D7B5A">
      <w:pPr>
        <w:widowControl w:val="0"/>
        <w:tabs>
          <w:tab w:val="left" w:pos="809"/>
        </w:tabs>
        <w:spacing w:after="0" w:line="259" w:lineRule="auto"/>
        <w:ind w:left="454" w:right="113"/>
        <w:jc w:val="both"/>
        <w:rPr>
          <w:rFonts w:ascii="Arial" w:eastAsia="Calibri" w:hAnsi="Arial" w:cs="Arial"/>
          <w:sz w:val="24"/>
          <w:szCs w:val="24"/>
        </w:rPr>
      </w:pPr>
    </w:p>
    <w:p w:rsidR="005D7B5A" w:rsidRPr="00FB617D" w:rsidRDefault="005D7B5A" w:rsidP="005D7B5A">
      <w:pPr>
        <w:widowControl w:val="0"/>
        <w:numPr>
          <w:ilvl w:val="0"/>
          <w:numId w:val="21"/>
        </w:numPr>
        <w:tabs>
          <w:tab w:val="left" w:pos="809"/>
        </w:tabs>
        <w:spacing w:after="0" w:line="259" w:lineRule="auto"/>
        <w:ind w:left="1080" w:right="115"/>
        <w:jc w:val="both"/>
        <w:rPr>
          <w:rFonts w:ascii="Arial" w:eastAsia="Arial" w:hAnsi="Arial" w:cs="Arial"/>
          <w:sz w:val="24"/>
          <w:szCs w:val="24"/>
        </w:rPr>
      </w:pPr>
      <w:r w:rsidRPr="00FB617D">
        <w:rPr>
          <w:rFonts w:ascii="Arial" w:eastAsia="Arial" w:hAnsi="Arial" w:cs="Arial"/>
          <w:b/>
          <w:bCs/>
          <w:sz w:val="24"/>
          <w:szCs w:val="24"/>
        </w:rPr>
        <w:t xml:space="preserve">“Is open and honest about funding choices </w:t>
      </w:r>
      <w:r w:rsidRPr="00FB617D">
        <w:rPr>
          <w:rFonts w:ascii="Arial" w:eastAsia="Arial" w:hAnsi="Arial" w:cs="Arial"/>
          <w:bCs/>
          <w:sz w:val="24"/>
          <w:szCs w:val="24"/>
        </w:rPr>
        <w:t>(-1%)</w:t>
      </w:r>
    </w:p>
    <w:p w:rsidR="005D7B5A" w:rsidRPr="00FB617D" w:rsidRDefault="005D7B5A" w:rsidP="005D7B5A">
      <w:pPr>
        <w:widowControl w:val="0"/>
        <w:numPr>
          <w:ilvl w:val="0"/>
          <w:numId w:val="21"/>
        </w:numPr>
        <w:tabs>
          <w:tab w:val="left" w:pos="809"/>
        </w:tabs>
        <w:spacing w:after="0" w:line="259" w:lineRule="auto"/>
        <w:ind w:left="1080" w:right="115"/>
        <w:jc w:val="both"/>
        <w:rPr>
          <w:rFonts w:ascii="Arial" w:eastAsia="Arial" w:hAnsi="Arial" w:cs="Arial"/>
          <w:sz w:val="24"/>
          <w:szCs w:val="24"/>
        </w:rPr>
      </w:pPr>
      <w:r w:rsidRPr="00FB617D">
        <w:rPr>
          <w:rFonts w:ascii="Arial" w:eastAsia="Arial" w:hAnsi="Arial" w:cs="Arial"/>
          <w:b/>
          <w:bCs/>
          <w:sz w:val="24"/>
          <w:szCs w:val="24"/>
        </w:rPr>
        <w:t xml:space="preserve">“Invites challenge and different views to help make decisions </w:t>
      </w:r>
      <w:r w:rsidRPr="00FB617D">
        <w:rPr>
          <w:rFonts w:ascii="Arial" w:eastAsia="Arial" w:hAnsi="Arial" w:cs="Arial"/>
          <w:bCs/>
          <w:sz w:val="24"/>
          <w:szCs w:val="24"/>
        </w:rPr>
        <w:t>(-3%)</w:t>
      </w:r>
      <w:r w:rsidRPr="00FB617D">
        <w:rPr>
          <w:rFonts w:ascii="Arial" w:eastAsia="Arial" w:hAnsi="Arial" w:cs="Arial"/>
          <w:b/>
          <w:bCs/>
          <w:sz w:val="24"/>
          <w:szCs w:val="24"/>
        </w:rPr>
        <w:t xml:space="preserve"> </w:t>
      </w:r>
    </w:p>
    <w:p w:rsidR="005D7B5A" w:rsidRPr="00FB617D" w:rsidRDefault="005D7B5A" w:rsidP="005D7B5A">
      <w:pPr>
        <w:widowControl w:val="0"/>
        <w:numPr>
          <w:ilvl w:val="0"/>
          <w:numId w:val="21"/>
        </w:numPr>
        <w:tabs>
          <w:tab w:val="left" w:pos="809"/>
        </w:tabs>
        <w:spacing w:after="0" w:line="259" w:lineRule="auto"/>
        <w:ind w:left="1080" w:right="115"/>
        <w:jc w:val="both"/>
        <w:rPr>
          <w:rFonts w:ascii="Arial" w:eastAsia="Arial" w:hAnsi="Arial" w:cs="Arial"/>
          <w:sz w:val="24"/>
          <w:szCs w:val="24"/>
        </w:rPr>
      </w:pPr>
      <w:r w:rsidRPr="00FB617D">
        <w:rPr>
          <w:rFonts w:ascii="Arial" w:eastAsia="Arial" w:hAnsi="Arial" w:cs="Arial"/>
          <w:b/>
          <w:bCs/>
          <w:sz w:val="24"/>
          <w:szCs w:val="24"/>
        </w:rPr>
        <w:t xml:space="preserve">“Is efficient” </w:t>
      </w:r>
      <w:r w:rsidRPr="00FB617D">
        <w:rPr>
          <w:rFonts w:ascii="Arial" w:eastAsia="Arial" w:hAnsi="Arial" w:cs="Arial"/>
          <w:bCs/>
          <w:sz w:val="24"/>
          <w:szCs w:val="24"/>
        </w:rPr>
        <w:t>(-4%);</w:t>
      </w:r>
      <w:r w:rsidRPr="00FB617D">
        <w:rPr>
          <w:rFonts w:ascii="Arial" w:eastAsia="Arial" w:hAnsi="Arial" w:cs="Arial"/>
          <w:b/>
          <w:bCs/>
          <w:sz w:val="24"/>
          <w:szCs w:val="24"/>
        </w:rPr>
        <w:t xml:space="preserve"> </w:t>
      </w:r>
    </w:p>
    <w:p w:rsidR="005D7B5A" w:rsidRPr="00FB617D" w:rsidRDefault="005D7B5A" w:rsidP="005D7B5A">
      <w:pPr>
        <w:widowControl w:val="0"/>
        <w:numPr>
          <w:ilvl w:val="0"/>
          <w:numId w:val="21"/>
        </w:numPr>
        <w:tabs>
          <w:tab w:val="left" w:pos="809"/>
        </w:tabs>
        <w:spacing w:after="0" w:line="259" w:lineRule="auto"/>
        <w:ind w:left="1080" w:right="115"/>
        <w:jc w:val="both"/>
        <w:rPr>
          <w:rFonts w:ascii="Arial" w:eastAsia="Arial" w:hAnsi="Arial" w:cs="Arial"/>
          <w:sz w:val="24"/>
          <w:szCs w:val="24"/>
        </w:rPr>
      </w:pPr>
      <w:r w:rsidRPr="00FB617D">
        <w:rPr>
          <w:rFonts w:ascii="Arial" w:eastAsia="Arial" w:hAnsi="Arial" w:cs="Arial"/>
          <w:b/>
          <w:bCs/>
          <w:sz w:val="24"/>
          <w:szCs w:val="24"/>
        </w:rPr>
        <w:t xml:space="preserve">“Represents your views” </w:t>
      </w:r>
      <w:r w:rsidRPr="00FB617D">
        <w:rPr>
          <w:rFonts w:ascii="Arial" w:eastAsia="Arial" w:hAnsi="Arial" w:cs="Arial"/>
          <w:sz w:val="24"/>
          <w:szCs w:val="24"/>
        </w:rPr>
        <w:t xml:space="preserve">(-14%); </w:t>
      </w:r>
    </w:p>
    <w:p w:rsidR="005D7B5A" w:rsidRPr="00FB617D" w:rsidRDefault="005D7B5A" w:rsidP="005D7B5A">
      <w:pPr>
        <w:widowControl w:val="0"/>
        <w:numPr>
          <w:ilvl w:val="0"/>
          <w:numId w:val="21"/>
        </w:numPr>
        <w:tabs>
          <w:tab w:val="left" w:pos="809"/>
        </w:tabs>
        <w:spacing w:after="0" w:line="259" w:lineRule="auto"/>
        <w:ind w:left="1080" w:right="115"/>
        <w:jc w:val="both"/>
        <w:rPr>
          <w:rFonts w:ascii="Arial" w:eastAsia="Arial" w:hAnsi="Arial" w:cs="Arial"/>
          <w:sz w:val="24"/>
          <w:szCs w:val="24"/>
        </w:rPr>
      </w:pPr>
      <w:r w:rsidRPr="00FB617D">
        <w:rPr>
          <w:rFonts w:ascii="Arial" w:eastAsia="Arial" w:hAnsi="Arial" w:cs="Arial"/>
          <w:b/>
          <w:bCs/>
          <w:sz w:val="24"/>
          <w:szCs w:val="24"/>
        </w:rPr>
        <w:t xml:space="preserve">“Involves people in how it spends its money” </w:t>
      </w:r>
      <w:r w:rsidRPr="00FB617D">
        <w:rPr>
          <w:rFonts w:ascii="Arial" w:eastAsia="Arial" w:hAnsi="Arial" w:cs="Arial"/>
          <w:sz w:val="24"/>
          <w:szCs w:val="24"/>
        </w:rPr>
        <w:t>(-17%).</w:t>
      </w:r>
    </w:p>
    <w:p w:rsidR="005D7B5A" w:rsidRPr="00FB617D" w:rsidRDefault="005D7B5A" w:rsidP="005D7B5A">
      <w:pPr>
        <w:widowControl w:val="0"/>
        <w:spacing w:before="9" w:after="0"/>
        <w:rPr>
          <w:rFonts w:ascii="Arial" w:eastAsia="Arial" w:hAnsi="Arial" w:cs="Arial"/>
          <w:sz w:val="27"/>
          <w:szCs w:val="27"/>
        </w:rPr>
      </w:pPr>
    </w:p>
    <w:p w:rsidR="005D7B5A" w:rsidRPr="00FB617D" w:rsidRDefault="005D7B5A" w:rsidP="005D7B5A">
      <w:pPr>
        <w:widowControl w:val="0"/>
        <w:numPr>
          <w:ilvl w:val="1"/>
          <w:numId w:val="20"/>
        </w:numPr>
        <w:tabs>
          <w:tab w:val="left" w:pos="809"/>
        </w:tabs>
        <w:spacing w:after="0" w:line="259" w:lineRule="auto"/>
        <w:ind w:left="540" w:right="115" w:hanging="540"/>
        <w:jc w:val="both"/>
        <w:rPr>
          <w:rFonts w:ascii="Arial" w:eastAsia="Arial" w:hAnsi="Arial" w:cs="Arial"/>
          <w:sz w:val="24"/>
          <w:szCs w:val="24"/>
        </w:rPr>
      </w:pPr>
      <w:r w:rsidRPr="00FB617D">
        <w:rPr>
          <w:rFonts w:ascii="Arial" w:eastAsia="Arial" w:hAnsi="Arial" w:cs="Arial"/>
          <w:b/>
          <w:bCs/>
          <w:sz w:val="24"/>
          <w:szCs w:val="24"/>
        </w:rPr>
        <w:t xml:space="preserve">“Maintains good quality local services” </w:t>
      </w:r>
      <w:r w:rsidRPr="00FB617D">
        <w:rPr>
          <w:rFonts w:ascii="Arial" w:eastAsia="Arial" w:hAnsi="Arial" w:cs="Arial"/>
          <w:sz w:val="24"/>
          <w:szCs w:val="24"/>
        </w:rPr>
        <w:t>is a statement regarding The Highland Council</w:t>
      </w:r>
      <w:r w:rsidRPr="00FB617D">
        <w:rPr>
          <w:rFonts w:ascii="Arial" w:eastAsia="Arial" w:hAnsi="Arial" w:cs="Arial"/>
          <w:spacing w:val="2"/>
          <w:sz w:val="24"/>
          <w:szCs w:val="24"/>
        </w:rPr>
        <w:t xml:space="preserve"> </w:t>
      </w:r>
      <w:r w:rsidRPr="00FB617D">
        <w:rPr>
          <w:rFonts w:ascii="Arial" w:eastAsia="Arial" w:hAnsi="Arial" w:cs="Arial"/>
          <w:sz w:val="24"/>
          <w:szCs w:val="24"/>
        </w:rPr>
        <w:t>about which 58% agree (including 7% strongly so) while 17% disagree (including</w:t>
      </w:r>
      <w:r w:rsidRPr="00FB617D">
        <w:rPr>
          <w:rFonts w:ascii="Arial" w:eastAsia="Arial" w:hAnsi="Arial" w:cs="Arial"/>
          <w:spacing w:val="50"/>
          <w:sz w:val="24"/>
          <w:szCs w:val="24"/>
        </w:rPr>
        <w:t xml:space="preserve"> </w:t>
      </w:r>
      <w:r w:rsidRPr="00FB617D">
        <w:rPr>
          <w:rFonts w:ascii="Arial" w:eastAsia="Arial" w:hAnsi="Arial" w:cs="Arial"/>
          <w:spacing w:val="2"/>
          <w:sz w:val="24"/>
          <w:szCs w:val="24"/>
        </w:rPr>
        <w:t>2%</w:t>
      </w:r>
      <w:r w:rsidRPr="00FB617D">
        <w:rPr>
          <w:rFonts w:ascii="Arial" w:eastAsia="Arial" w:hAnsi="Arial" w:cs="Arial"/>
          <w:sz w:val="24"/>
          <w:szCs w:val="24"/>
        </w:rPr>
        <w:t xml:space="preserve"> strongly so) giving a margin of 41% between those two opinions (36% in 2016; 47% in 2015; 57% in 2014; 54% in 2013). </w:t>
      </w:r>
    </w:p>
    <w:p w:rsidR="005D7B5A" w:rsidRPr="00FB617D" w:rsidRDefault="005D7B5A" w:rsidP="005D7B5A">
      <w:pPr>
        <w:widowControl w:val="0"/>
        <w:tabs>
          <w:tab w:val="left" w:pos="809"/>
        </w:tabs>
        <w:spacing w:after="0"/>
        <w:ind w:left="540" w:right="115"/>
        <w:jc w:val="both"/>
        <w:rPr>
          <w:rFonts w:ascii="Arial" w:eastAsia="Arial" w:hAnsi="Arial" w:cs="Arial"/>
          <w:sz w:val="24"/>
          <w:szCs w:val="24"/>
        </w:rPr>
      </w:pPr>
    </w:p>
    <w:p w:rsidR="005D7B5A" w:rsidRPr="00FB617D" w:rsidRDefault="005D7B5A" w:rsidP="005D7B5A">
      <w:pPr>
        <w:widowControl w:val="0"/>
        <w:numPr>
          <w:ilvl w:val="1"/>
          <w:numId w:val="20"/>
        </w:numPr>
        <w:tabs>
          <w:tab w:val="left" w:pos="809"/>
        </w:tabs>
        <w:spacing w:after="0" w:line="259" w:lineRule="auto"/>
        <w:ind w:left="540" w:right="115" w:hanging="540"/>
        <w:jc w:val="both"/>
        <w:rPr>
          <w:rFonts w:ascii="Arial" w:eastAsia="Arial" w:hAnsi="Arial" w:cs="Arial"/>
          <w:sz w:val="24"/>
          <w:szCs w:val="24"/>
        </w:rPr>
      </w:pPr>
      <w:r w:rsidRPr="00FB617D">
        <w:rPr>
          <w:rFonts w:ascii="Arial" w:eastAsia="Arial" w:hAnsi="Arial" w:cs="Arial"/>
          <w:b/>
          <w:bCs/>
          <w:sz w:val="24"/>
          <w:szCs w:val="24"/>
        </w:rPr>
        <w:t xml:space="preserve">“Is approachable” </w:t>
      </w:r>
      <w:r w:rsidRPr="00FB617D">
        <w:rPr>
          <w:rFonts w:ascii="Arial" w:eastAsia="Arial" w:hAnsi="Arial" w:cs="Arial"/>
          <w:sz w:val="24"/>
          <w:szCs w:val="24"/>
        </w:rPr>
        <w:t>is a statement regarding The Highland Council about which 54%</w:t>
      </w:r>
      <w:r w:rsidRPr="00FB617D">
        <w:rPr>
          <w:rFonts w:ascii="Arial" w:eastAsia="Arial" w:hAnsi="Arial" w:cs="Arial"/>
          <w:spacing w:val="25"/>
          <w:sz w:val="24"/>
          <w:szCs w:val="24"/>
        </w:rPr>
        <w:t xml:space="preserve"> </w:t>
      </w:r>
      <w:r w:rsidRPr="00FB617D">
        <w:rPr>
          <w:rFonts w:ascii="Arial" w:eastAsia="Arial" w:hAnsi="Arial" w:cs="Arial"/>
          <w:sz w:val="24"/>
          <w:szCs w:val="24"/>
        </w:rPr>
        <w:t>agree (including 8% strongly so) and 13% disagree (including 2% strongly so) leaving a margin of 4% between</w:t>
      </w:r>
      <w:r w:rsidRPr="00FB617D">
        <w:rPr>
          <w:rFonts w:ascii="Arial" w:eastAsia="Arial" w:hAnsi="Arial" w:cs="Arial"/>
          <w:spacing w:val="13"/>
          <w:sz w:val="24"/>
          <w:szCs w:val="24"/>
        </w:rPr>
        <w:t xml:space="preserve"> </w:t>
      </w:r>
      <w:r w:rsidRPr="00FB617D">
        <w:rPr>
          <w:rFonts w:ascii="Arial" w:eastAsia="Arial" w:hAnsi="Arial" w:cs="Arial"/>
          <w:sz w:val="24"/>
          <w:szCs w:val="24"/>
        </w:rPr>
        <w:t>those</w:t>
      </w:r>
      <w:r w:rsidRPr="00FB617D">
        <w:rPr>
          <w:rFonts w:ascii="Arial" w:eastAsia="Arial" w:hAnsi="Arial" w:cs="Arial"/>
          <w:spacing w:val="13"/>
          <w:sz w:val="24"/>
          <w:szCs w:val="24"/>
        </w:rPr>
        <w:t xml:space="preserve"> </w:t>
      </w:r>
      <w:r w:rsidRPr="00FB617D">
        <w:rPr>
          <w:rFonts w:ascii="Arial" w:eastAsia="Arial" w:hAnsi="Arial" w:cs="Arial"/>
          <w:sz w:val="24"/>
          <w:szCs w:val="24"/>
        </w:rPr>
        <w:t>agreeing</w:t>
      </w:r>
      <w:r w:rsidRPr="00FB617D">
        <w:rPr>
          <w:rFonts w:ascii="Arial" w:eastAsia="Arial" w:hAnsi="Arial" w:cs="Arial"/>
          <w:spacing w:val="11"/>
          <w:sz w:val="24"/>
          <w:szCs w:val="24"/>
        </w:rPr>
        <w:t xml:space="preserve"> </w:t>
      </w:r>
      <w:r w:rsidRPr="00FB617D">
        <w:rPr>
          <w:rFonts w:ascii="Arial" w:eastAsia="Arial" w:hAnsi="Arial" w:cs="Arial"/>
          <w:sz w:val="24"/>
          <w:szCs w:val="24"/>
        </w:rPr>
        <w:t>and</w:t>
      </w:r>
      <w:r w:rsidRPr="00FB617D">
        <w:rPr>
          <w:rFonts w:ascii="Arial" w:eastAsia="Arial" w:hAnsi="Arial" w:cs="Arial"/>
          <w:spacing w:val="13"/>
          <w:sz w:val="24"/>
          <w:szCs w:val="24"/>
        </w:rPr>
        <w:t xml:space="preserve"> </w:t>
      </w:r>
      <w:r w:rsidRPr="00FB617D">
        <w:rPr>
          <w:rFonts w:ascii="Arial" w:eastAsia="Arial" w:hAnsi="Arial" w:cs="Arial"/>
          <w:sz w:val="24"/>
          <w:szCs w:val="24"/>
        </w:rPr>
        <w:t>those</w:t>
      </w:r>
      <w:r w:rsidRPr="00FB617D">
        <w:rPr>
          <w:rFonts w:ascii="Arial" w:eastAsia="Arial" w:hAnsi="Arial" w:cs="Arial"/>
          <w:spacing w:val="13"/>
          <w:sz w:val="24"/>
          <w:szCs w:val="24"/>
        </w:rPr>
        <w:t xml:space="preserve"> </w:t>
      </w:r>
      <w:r w:rsidRPr="00FB617D">
        <w:rPr>
          <w:rFonts w:ascii="Arial" w:eastAsia="Arial" w:hAnsi="Arial" w:cs="Arial"/>
          <w:sz w:val="24"/>
          <w:szCs w:val="24"/>
        </w:rPr>
        <w:t>disagreeing</w:t>
      </w:r>
      <w:r w:rsidRPr="00FB617D">
        <w:rPr>
          <w:rFonts w:ascii="Arial" w:eastAsia="Arial" w:hAnsi="Arial" w:cs="Arial"/>
          <w:spacing w:val="11"/>
          <w:sz w:val="24"/>
          <w:szCs w:val="24"/>
        </w:rPr>
        <w:t xml:space="preserve"> </w:t>
      </w:r>
      <w:r w:rsidRPr="00FB617D">
        <w:rPr>
          <w:rFonts w:ascii="Arial" w:eastAsia="Arial" w:hAnsi="Arial" w:cs="Arial"/>
          <w:sz w:val="24"/>
          <w:szCs w:val="24"/>
        </w:rPr>
        <w:t>(42% in 2016; 49%</w:t>
      </w:r>
      <w:r w:rsidRPr="00FB617D">
        <w:rPr>
          <w:rFonts w:ascii="Arial" w:eastAsia="Arial" w:hAnsi="Arial" w:cs="Arial"/>
          <w:spacing w:val="13"/>
          <w:sz w:val="24"/>
          <w:szCs w:val="24"/>
        </w:rPr>
        <w:t xml:space="preserve"> </w:t>
      </w:r>
      <w:r w:rsidRPr="00FB617D">
        <w:rPr>
          <w:rFonts w:ascii="Arial" w:eastAsia="Arial" w:hAnsi="Arial" w:cs="Arial"/>
          <w:sz w:val="24"/>
          <w:szCs w:val="24"/>
        </w:rPr>
        <w:t>in 2015; 57% in 2014; 52% in 2013).</w:t>
      </w:r>
    </w:p>
    <w:p w:rsidR="005D7B5A" w:rsidRPr="00FB617D" w:rsidRDefault="005D7B5A" w:rsidP="005D7B5A">
      <w:pPr>
        <w:widowControl w:val="0"/>
        <w:spacing w:after="0"/>
        <w:rPr>
          <w:rFonts w:ascii="Arial" w:eastAsia="Arial" w:hAnsi="Arial" w:cs="Arial"/>
          <w:b/>
          <w:bCs/>
          <w:sz w:val="24"/>
          <w:szCs w:val="24"/>
        </w:rPr>
      </w:pPr>
    </w:p>
    <w:p w:rsidR="005D7B5A" w:rsidRPr="00FB617D" w:rsidRDefault="005D7B5A" w:rsidP="005D7B5A">
      <w:pPr>
        <w:widowControl w:val="0"/>
        <w:numPr>
          <w:ilvl w:val="1"/>
          <w:numId w:val="20"/>
        </w:numPr>
        <w:tabs>
          <w:tab w:val="left" w:pos="809"/>
        </w:tabs>
        <w:spacing w:after="0" w:line="259" w:lineRule="auto"/>
        <w:ind w:left="540" w:right="115" w:hanging="540"/>
        <w:jc w:val="both"/>
        <w:rPr>
          <w:rFonts w:ascii="Arial" w:eastAsia="Arial" w:hAnsi="Arial" w:cs="Arial"/>
          <w:sz w:val="24"/>
          <w:szCs w:val="24"/>
        </w:rPr>
      </w:pPr>
      <w:r w:rsidRPr="00FB617D">
        <w:rPr>
          <w:rFonts w:ascii="Arial" w:eastAsia="Arial" w:hAnsi="Arial" w:cs="Arial"/>
          <w:b/>
          <w:bCs/>
          <w:sz w:val="24"/>
          <w:szCs w:val="24"/>
        </w:rPr>
        <w:t xml:space="preserve">“Is helpful” </w:t>
      </w:r>
      <w:r w:rsidRPr="00FB617D">
        <w:rPr>
          <w:rFonts w:ascii="Arial" w:eastAsia="Arial" w:hAnsi="Arial" w:cs="Arial"/>
          <w:sz w:val="24"/>
          <w:szCs w:val="24"/>
        </w:rPr>
        <w:t>is a statement regarding The Highland Council with which 46% agree (including 7% strongly so) while 13% disagree (including 1% strongly so) leaving a</w:t>
      </w:r>
      <w:r w:rsidRPr="00FB617D">
        <w:rPr>
          <w:rFonts w:ascii="Arial" w:eastAsia="Arial" w:hAnsi="Arial" w:cs="Arial"/>
          <w:spacing w:val="58"/>
          <w:sz w:val="24"/>
          <w:szCs w:val="24"/>
        </w:rPr>
        <w:t xml:space="preserve"> </w:t>
      </w:r>
      <w:r w:rsidRPr="00FB617D">
        <w:rPr>
          <w:rFonts w:ascii="Arial" w:eastAsia="Arial" w:hAnsi="Arial" w:cs="Arial"/>
          <w:sz w:val="24"/>
          <w:szCs w:val="24"/>
        </w:rPr>
        <w:t>margin between</w:t>
      </w:r>
      <w:r w:rsidRPr="00FB617D">
        <w:rPr>
          <w:rFonts w:ascii="Arial" w:eastAsia="Arial" w:hAnsi="Arial" w:cs="Arial"/>
          <w:spacing w:val="10"/>
          <w:sz w:val="24"/>
          <w:szCs w:val="24"/>
        </w:rPr>
        <w:t xml:space="preserve"> </w:t>
      </w:r>
      <w:r w:rsidRPr="00FB617D">
        <w:rPr>
          <w:rFonts w:ascii="Arial" w:eastAsia="Arial" w:hAnsi="Arial" w:cs="Arial"/>
          <w:sz w:val="24"/>
          <w:szCs w:val="24"/>
        </w:rPr>
        <w:t>these</w:t>
      </w:r>
      <w:r w:rsidRPr="00FB617D">
        <w:rPr>
          <w:rFonts w:ascii="Arial" w:eastAsia="Arial" w:hAnsi="Arial" w:cs="Arial"/>
          <w:spacing w:val="10"/>
          <w:sz w:val="24"/>
          <w:szCs w:val="24"/>
        </w:rPr>
        <w:t xml:space="preserve"> </w:t>
      </w:r>
      <w:r w:rsidRPr="00FB617D">
        <w:rPr>
          <w:rFonts w:ascii="Arial" w:eastAsia="Arial" w:hAnsi="Arial" w:cs="Arial"/>
          <w:sz w:val="24"/>
          <w:szCs w:val="24"/>
        </w:rPr>
        <w:t>two</w:t>
      </w:r>
      <w:r w:rsidRPr="00FB617D">
        <w:rPr>
          <w:rFonts w:ascii="Arial" w:eastAsia="Arial" w:hAnsi="Arial" w:cs="Arial"/>
          <w:spacing w:val="10"/>
          <w:sz w:val="24"/>
          <w:szCs w:val="24"/>
        </w:rPr>
        <w:t xml:space="preserve"> </w:t>
      </w:r>
      <w:r w:rsidRPr="00FB617D">
        <w:rPr>
          <w:rFonts w:ascii="Arial" w:eastAsia="Arial" w:hAnsi="Arial" w:cs="Arial"/>
          <w:sz w:val="24"/>
          <w:szCs w:val="24"/>
        </w:rPr>
        <w:t>opinions</w:t>
      </w:r>
      <w:r w:rsidRPr="00FB617D">
        <w:rPr>
          <w:rFonts w:ascii="Arial" w:eastAsia="Arial" w:hAnsi="Arial" w:cs="Arial"/>
          <w:spacing w:val="14"/>
          <w:sz w:val="24"/>
          <w:szCs w:val="24"/>
        </w:rPr>
        <w:t xml:space="preserve"> </w:t>
      </w:r>
      <w:r w:rsidRPr="00FB617D">
        <w:rPr>
          <w:rFonts w:ascii="Arial" w:eastAsia="Arial" w:hAnsi="Arial" w:cs="Arial"/>
          <w:sz w:val="24"/>
          <w:szCs w:val="24"/>
        </w:rPr>
        <w:t>of</w:t>
      </w:r>
      <w:r w:rsidRPr="00FB617D">
        <w:rPr>
          <w:rFonts w:ascii="Arial" w:eastAsia="Arial" w:hAnsi="Arial" w:cs="Arial"/>
          <w:spacing w:val="10"/>
          <w:sz w:val="24"/>
          <w:szCs w:val="24"/>
        </w:rPr>
        <w:t xml:space="preserve"> </w:t>
      </w:r>
      <w:r w:rsidRPr="00FB617D">
        <w:rPr>
          <w:rFonts w:ascii="Arial" w:eastAsia="Arial" w:hAnsi="Arial" w:cs="Arial"/>
          <w:sz w:val="24"/>
          <w:szCs w:val="24"/>
        </w:rPr>
        <w:t>33%</w:t>
      </w:r>
      <w:r w:rsidRPr="00FB617D">
        <w:rPr>
          <w:rFonts w:ascii="Arial" w:eastAsia="Arial" w:hAnsi="Arial" w:cs="Arial"/>
          <w:spacing w:val="10"/>
          <w:sz w:val="24"/>
          <w:szCs w:val="24"/>
        </w:rPr>
        <w:t xml:space="preserve"> </w:t>
      </w:r>
      <w:r w:rsidRPr="00FB617D">
        <w:rPr>
          <w:rFonts w:ascii="Arial" w:eastAsia="Arial" w:hAnsi="Arial" w:cs="Arial"/>
          <w:sz w:val="24"/>
          <w:szCs w:val="24"/>
        </w:rPr>
        <w:t>(32% in 2016; 43% in 2015; 47% in 2014; 45% in 2013).</w:t>
      </w:r>
      <w:r w:rsidRPr="00FB617D">
        <w:rPr>
          <w:rFonts w:ascii="Arial" w:eastAsia="Arial" w:hAnsi="Arial" w:cs="Arial"/>
          <w:spacing w:val="24"/>
          <w:sz w:val="24"/>
          <w:szCs w:val="24"/>
        </w:rPr>
        <w:t xml:space="preserve"> </w:t>
      </w:r>
    </w:p>
    <w:p w:rsidR="005D7B5A" w:rsidRPr="00FB617D" w:rsidRDefault="005D7B5A" w:rsidP="005D7B5A">
      <w:pPr>
        <w:widowControl w:val="0"/>
        <w:spacing w:after="0"/>
        <w:rPr>
          <w:rFonts w:ascii="Arial" w:eastAsia="Arial" w:hAnsi="Arial" w:cs="Arial"/>
          <w:b/>
          <w:bCs/>
          <w:sz w:val="24"/>
          <w:szCs w:val="24"/>
        </w:rPr>
      </w:pPr>
    </w:p>
    <w:p w:rsidR="005D7B5A" w:rsidRPr="00FB617D" w:rsidRDefault="005D7B5A" w:rsidP="005D7B5A">
      <w:pPr>
        <w:widowControl w:val="0"/>
        <w:numPr>
          <w:ilvl w:val="1"/>
          <w:numId w:val="20"/>
        </w:numPr>
        <w:tabs>
          <w:tab w:val="left" w:pos="809"/>
        </w:tabs>
        <w:spacing w:after="0" w:line="259" w:lineRule="auto"/>
        <w:ind w:left="540" w:right="115" w:hanging="540"/>
        <w:jc w:val="both"/>
        <w:rPr>
          <w:rFonts w:ascii="Arial" w:eastAsia="Arial" w:hAnsi="Arial" w:cs="Arial"/>
          <w:sz w:val="24"/>
          <w:szCs w:val="24"/>
        </w:rPr>
      </w:pPr>
      <w:r w:rsidRPr="00FB617D">
        <w:rPr>
          <w:rFonts w:ascii="Arial" w:eastAsia="Arial" w:hAnsi="Arial" w:cs="Arial"/>
          <w:b/>
          <w:bCs/>
          <w:sz w:val="24"/>
          <w:szCs w:val="24"/>
        </w:rPr>
        <w:t>“Is environmentally friendly</w:t>
      </w:r>
      <w:r w:rsidRPr="00FB617D">
        <w:rPr>
          <w:rFonts w:ascii="Arial" w:eastAsia="Arial" w:hAnsi="Arial" w:cs="Arial"/>
          <w:sz w:val="24"/>
          <w:szCs w:val="24"/>
        </w:rPr>
        <w:t>” is a statement about The Highland Council with which</w:t>
      </w:r>
      <w:r w:rsidRPr="00FB617D">
        <w:rPr>
          <w:rFonts w:ascii="Arial" w:eastAsia="Arial" w:hAnsi="Arial" w:cs="Arial"/>
          <w:spacing w:val="52"/>
          <w:sz w:val="24"/>
          <w:szCs w:val="24"/>
        </w:rPr>
        <w:t xml:space="preserve"> 45% </w:t>
      </w:r>
      <w:r w:rsidRPr="00FB617D">
        <w:rPr>
          <w:rFonts w:ascii="Arial" w:eastAsia="Arial" w:hAnsi="Arial" w:cs="Arial"/>
          <w:sz w:val="24"/>
          <w:szCs w:val="24"/>
        </w:rPr>
        <w:t>agree</w:t>
      </w:r>
      <w:r w:rsidRPr="00FB617D">
        <w:rPr>
          <w:rFonts w:ascii="Arial" w:eastAsia="Arial" w:hAnsi="Arial" w:cs="Arial"/>
          <w:spacing w:val="35"/>
          <w:sz w:val="24"/>
          <w:szCs w:val="24"/>
        </w:rPr>
        <w:t xml:space="preserve"> </w:t>
      </w:r>
      <w:r w:rsidRPr="00FB617D">
        <w:rPr>
          <w:rFonts w:ascii="Arial" w:eastAsia="Arial" w:hAnsi="Arial" w:cs="Arial"/>
          <w:sz w:val="24"/>
          <w:szCs w:val="24"/>
        </w:rPr>
        <w:t>(including</w:t>
      </w:r>
      <w:r w:rsidRPr="00FB617D">
        <w:rPr>
          <w:rFonts w:ascii="Arial" w:eastAsia="Arial" w:hAnsi="Arial" w:cs="Arial"/>
          <w:spacing w:val="34"/>
          <w:sz w:val="24"/>
          <w:szCs w:val="24"/>
        </w:rPr>
        <w:t xml:space="preserve"> </w:t>
      </w:r>
      <w:r w:rsidRPr="00FB617D">
        <w:rPr>
          <w:rFonts w:ascii="Arial" w:eastAsia="Arial" w:hAnsi="Arial" w:cs="Arial"/>
          <w:sz w:val="24"/>
          <w:szCs w:val="24"/>
        </w:rPr>
        <w:t>6%</w:t>
      </w:r>
      <w:r w:rsidRPr="00FB617D">
        <w:rPr>
          <w:rFonts w:ascii="Arial" w:eastAsia="Arial" w:hAnsi="Arial" w:cs="Arial"/>
          <w:spacing w:val="34"/>
          <w:sz w:val="24"/>
          <w:szCs w:val="24"/>
        </w:rPr>
        <w:t xml:space="preserve"> </w:t>
      </w:r>
      <w:r w:rsidRPr="00FB617D">
        <w:rPr>
          <w:rFonts w:ascii="Arial" w:eastAsia="Arial" w:hAnsi="Arial" w:cs="Arial"/>
          <w:sz w:val="24"/>
          <w:szCs w:val="24"/>
        </w:rPr>
        <w:t>strongly</w:t>
      </w:r>
      <w:r w:rsidRPr="00FB617D">
        <w:rPr>
          <w:rFonts w:ascii="Arial" w:eastAsia="Arial" w:hAnsi="Arial" w:cs="Arial"/>
          <w:spacing w:val="32"/>
          <w:sz w:val="24"/>
          <w:szCs w:val="24"/>
        </w:rPr>
        <w:t xml:space="preserve"> </w:t>
      </w:r>
      <w:r w:rsidRPr="00FB617D">
        <w:rPr>
          <w:rFonts w:ascii="Arial" w:eastAsia="Arial" w:hAnsi="Arial" w:cs="Arial"/>
          <w:sz w:val="24"/>
          <w:szCs w:val="24"/>
        </w:rPr>
        <w:t>so)</w:t>
      </w:r>
      <w:r w:rsidRPr="00FB617D">
        <w:rPr>
          <w:rFonts w:ascii="Arial" w:eastAsia="Arial" w:hAnsi="Arial" w:cs="Arial"/>
          <w:spacing w:val="36"/>
          <w:sz w:val="24"/>
          <w:szCs w:val="24"/>
        </w:rPr>
        <w:t xml:space="preserve"> </w:t>
      </w:r>
      <w:r w:rsidRPr="00FB617D">
        <w:rPr>
          <w:rFonts w:ascii="Arial" w:eastAsia="Arial" w:hAnsi="Arial" w:cs="Arial"/>
          <w:sz w:val="24"/>
          <w:szCs w:val="24"/>
        </w:rPr>
        <w:t>while</w:t>
      </w:r>
      <w:r w:rsidRPr="00FB617D">
        <w:rPr>
          <w:rFonts w:ascii="Arial" w:eastAsia="Arial" w:hAnsi="Arial" w:cs="Arial"/>
          <w:spacing w:val="35"/>
          <w:sz w:val="24"/>
          <w:szCs w:val="24"/>
        </w:rPr>
        <w:t xml:space="preserve"> </w:t>
      </w:r>
      <w:r w:rsidRPr="00FB617D">
        <w:rPr>
          <w:rFonts w:ascii="Arial" w:eastAsia="Arial" w:hAnsi="Arial" w:cs="Arial"/>
          <w:sz w:val="24"/>
          <w:szCs w:val="24"/>
        </w:rPr>
        <w:t>20%</w:t>
      </w:r>
      <w:r w:rsidRPr="00FB617D">
        <w:rPr>
          <w:rFonts w:ascii="Arial" w:eastAsia="Arial" w:hAnsi="Arial" w:cs="Arial"/>
          <w:spacing w:val="34"/>
          <w:sz w:val="24"/>
          <w:szCs w:val="24"/>
        </w:rPr>
        <w:t xml:space="preserve"> </w:t>
      </w:r>
      <w:r w:rsidRPr="00FB617D">
        <w:rPr>
          <w:rFonts w:ascii="Arial" w:eastAsia="Arial" w:hAnsi="Arial" w:cs="Arial"/>
          <w:sz w:val="24"/>
          <w:szCs w:val="24"/>
        </w:rPr>
        <w:t>disagree</w:t>
      </w:r>
      <w:r w:rsidRPr="00FB617D">
        <w:rPr>
          <w:rFonts w:ascii="Arial" w:eastAsia="Arial" w:hAnsi="Arial" w:cs="Arial"/>
          <w:spacing w:val="35"/>
          <w:sz w:val="24"/>
          <w:szCs w:val="24"/>
        </w:rPr>
        <w:t xml:space="preserve"> </w:t>
      </w:r>
      <w:r w:rsidRPr="00FB617D">
        <w:rPr>
          <w:rFonts w:ascii="Arial" w:eastAsia="Arial" w:hAnsi="Arial" w:cs="Arial"/>
          <w:sz w:val="24"/>
          <w:szCs w:val="24"/>
        </w:rPr>
        <w:t>(including</w:t>
      </w:r>
      <w:r w:rsidRPr="00FB617D">
        <w:rPr>
          <w:rFonts w:ascii="Arial" w:eastAsia="Arial" w:hAnsi="Arial" w:cs="Arial"/>
          <w:spacing w:val="34"/>
          <w:sz w:val="24"/>
          <w:szCs w:val="24"/>
        </w:rPr>
        <w:t xml:space="preserve"> </w:t>
      </w:r>
      <w:r w:rsidRPr="00FB617D">
        <w:rPr>
          <w:rFonts w:ascii="Arial" w:eastAsia="Arial" w:hAnsi="Arial" w:cs="Arial"/>
          <w:sz w:val="24"/>
          <w:szCs w:val="24"/>
        </w:rPr>
        <w:t>4%</w:t>
      </w:r>
      <w:r w:rsidRPr="00FB617D">
        <w:rPr>
          <w:rFonts w:ascii="Arial" w:eastAsia="Arial" w:hAnsi="Arial" w:cs="Arial"/>
          <w:spacing w:val="34"/>
          <w:sz w:val="24"/>
          <w:szCs w:val="24"/>
        </w:rPr>
        <w:t xml:space="preserve"> </w:t>
      </w:r>
      <w:r w:rsidRPr="00FB617D">
        <w:rPr>
          <w:rFonts w:ascii="Arial" w:eastAsia="Arial" w:hAnsi="Arial" w:cs="Arial"/>
          <w:sz w:val="24"/>
          <w:szCs w:val="24"/>
        </w:rPr>
        <w:t>strongly</w:t>
      </w:r>
      <w:r w:rsidRPr="00FB617D">
        <w:rPr>
          <w:rFonts w:ascii="Arial" w:eastAsia="Arial" w:hAnsi="Arial" w:cs="Arial"/>
          <w:spacing w:val="32"/>
          <w:sz w:val="24"/>
          <w:szCs w:val="24"/>
        </w:rPr>
        <w:t xml:space="preserve"> </w:t>
      </w:r>
      <w:r w:rsidRPr="00FB617D">
        <w:rPr>
          <w:rFonts w:ascii="Arial" w:eastAsia="Arial" w:hAnsi="Arial" w:cs="Arial"/>
          <w:sz w:val="24"/>
          <w:szCs w:val="24"/>
        </w:rPr>
        <w:t>so)</w:t>
      </w:r>
      <w:r w:rsidRPr="00FB617D">
        <w:rPr>
          <w:rFonts w:ascii="Arial" w:eastAsia="Arial" w:hAnsi="Arial" w:cs="Arial"/>
          <w:spacing w:val="34"/>
          <w:sz w:val="24"/>
          <w:szCs w:val="24"/>
        </w:rPr>
        <w:t xml:space="preserve"> </w:t>
      </w:r>
      <w:r w:rsidRPr="00FB617D">
        <w:rPr>
          <w:rFonts w:ascii="Arial" w:eastAsia="Arial" w:hAnsi="Arial" w:cs="Arial"/>
          <w:sz w:val="24"/>
          <w:szCs w:val="24"/>
        </w:rPr>
        <w:t>leaving</w:t>
      </w:r>
      <w:r w:rsidRPr="00FB617D">
        <w:rPr>
          <w:rFonts w:ascii="Arial" w:eastAsia="Arial" w:hAnsi="Arial" w:cs="Arial"/>
          <w:spacing w:val="34"/>
          <w:sz w:val="24"/>
          <w:szCs w:val="24"/>
        </w:rPr>
        <w:t xml:space="preserve"> </w:t>
      </w:r>
      <w:r w:rsidRPr="00FB617D">
        <w:rPr>
          <w:rFonts w:ascii="Arial" w:eastAsia="Arial" w:hAnsi="Arial" w:cs="Arial"/>
          <w:sz w:val="24"/>
          <w:szCs w:val="24"/>
        </w:rPr>
        <w:t>a margin of 25% - which is notably lower than in recent years (44% in 2016 and 2015; 49% in 2014; 44% in 2013; 45% in</w:t>
      </w:r>
      <w:r w:rsidRPr="00FB617D">
        <w:rPr>
          <w:rFonts w:ascii="Arial" w:eastAsia="Arial" w:hAnsi="Arial" w:cs="Arial"/>
          <w:spacing w:val="32"/>
          <w:sz w:val="24"/>
          <w:szCs w:val="24"/>
        </w:rPr>
        <w:t xml:space="preserve"> </w:t>
      </w:r>
      <w:r w:rsidRPr="00FB617D">
        <w:rPr>
          <w:rFonts w:ascii="Arial" w:eastAsia="Arial" w:hAnsi="Arial" w:cs="Arial"/>
          <w:sz w:val="24"/>
          <w:szCs w:val="24"/>
        </w:rPr>
        <w:t>2012).</w:t>
      </w:r>
      <w:r w:rsidRPr="00FB617D">
        <w:rPr>
          <w:rFonts w:ascii="Arial" w:eastAsia="Arial" w:hAnsi="Arial" w:cs="Arial"/>
          <w:spacing w:val="31"/>
          <w:sz w:val="24"/>
          <w:szCs w:val="24"/>
        </w:rPr>
        <w:t xml:space="preserve"> </w:t>
      </w:r>
    </w:p>
    <w:p w:rsidR="005D7B5A" w:rsidRPr="00FB617D" w:rsidRDefault="005D7B5A" w:rsidP="005D7B5A">
      <w:pPr>
        <w:widowControl w:val="0"/>
        <w:spacing w:after="0"/>
        <w:rPr>
          <w:rFonts w:ascii="Arial" w:eastAsia="Arial" w:hAnsi="Arial" w:cs="Arial"/>
          <w:b/>
          <w:bCs/>
          <w:sz w:val="24"/>
          <w:szCs w:val="24"/>
        </w:rPr>
      </w:pPr>
    </w:p>
    <w:p w:rsidR="005D7B5A" w:rsidRPr="00FB617D" w:rsidRDefault="005D7B5A" w:rsidP="005D7B5A">
      <w:pPr>
        <w:widowControl w:val="0"/>
        <w:numPr>
          <w:ilvl w:val="1"/>
          <w:numId w:val="20"/>
        </w:numPr>
        <w:tabs>
          <w:tab w:val="left" w:pos="809"/>
        </w:tabs>
        <w:spacing w:after="0" w:line="259" w:lineRule="auto"/>
        <w:ind w:left="540" w:right="115" w:hanging="540"/>
        <w:jc w:val="both"/>
        <w:rPr>
          <w:rFonts w:ascii="Arial" w:eastAsia="Arial" w:hAnsi="Arial" w:cs="Arial"/>
          <w:sz w:val="24"/>
          <w:szCs w:val="24"/>
        </w:rPr>
      </w:pPr>
      <w:r w:rsidRPr="00FB617D">
        <w:rPr>
          <w:rFonts w:ascii="Arial" w:eastAsia="Arial" w:hAnsi="Arial" w:cs="Arial"/>
          <w:b/>
          <w:bCs/>
          <w:sz w:val="24"/>
          <w:szCs w:val="24"/>
        </w:rPr>
        <w:t xml:space="preserve">“Is aware of people’s needs” </w:t>
      </w:r>
      <w:r w:rsidRPr="00FB617D">
        <w:rPr>
          <w:rFonts w:ascii="Arial" w:eastAsia="Arial" w:hAnsi="Arial" w:cs="Arial"/>
          <w:sz w:val="24"/>
          <w:szCs w:val="24"/>
        </w:rPr>
        <w:t>is a statement with which 34% agree (including 3%</w:t>
      </w:r>
      <w:r w:rsidRPr="00FB617D">
        <w:rPr>
          <w:rFonts w:ascii="Arial" w:eastAsia="Arial" w:hAnsi="Arial" w:cs="Arial"/>
          <w:spacing w:val="14"/>
          <w:sz w:val="24"/>
          <w:szCs w:val="24"/>
        </w:rPr>
        <w:t xml:space="preserve"> </w:t>
      </w:r>
      <w:r w:rsidRPr="00FB617D">
        <w:rPr>
          <w:rFonts w:ascii="Arial" w:eastAsia="Arial" w:hAnsi="Arial" w:cs="Arial"/>
          <w:sz w:val="24"/>
          <w:szCs w:val="24"/>
        </w:rPr>
        <w:t>strongly so) while 28% disagree (including 5% strongly so) leaving a margin in favour of</w:t>
      </w:r>
      <w:r w:rsidRPr="00FB617D">
        <w:rPr>
          <w:rFonts w:ascii="Arial" w:eastAsia="Arial" w:hAnsi="Arial" w:cs="Arial"/>
          <w:spacing w:val="23"/>
          <w:sz w:val="24"/>
          <w:szCs w:val="24"/>
        </w:rPr>
        <w:t xml:space="preserve"> </w:t>
      </w:r>
      <w:r w:rsidRPr="00FB617D">
        <w:rPr>
          <w:rFonts w:ascii="Arial" w:eastAsia="Arial" w:hAnsi="Arial" w:cs="Arial"/>
          <w:sz w:val="24"/>
          <w:szCs w:val="24"/>
        </w:rPr>
        <w:t xml:space="preserve">the </w:t>
      </w:r>
      <w:r w:rsidRPr="00FB617D">
        <w:rPr>
          <w:rFonts w:ascii="Arial" w:eastAsia="Arial" w:hAnsi="Arial" w:cs="Arial"/>
          <w:sz w:val="24"/>
          <w:szCs w:val="24"/>
        </w:rPr>
        <w:lastRenderedPageBreak/>
        <w:t>statement</w:t>
      </w:r>
      <w:r w:rsidRPr="00FB617D">
        <w:rPr>
          <w:rFonts w:ascii="Arial" w:eastAsia="Arial" w:hAnsi="Arial" w:cs="Arial"/>
          <w:spacing w:val="18"/>
          <w:sz w:val="24"/>
          <w:szCs w:val="24"/>
        </w:rPr>
        <w:t xml:space="preserve"> </w:t>
      </w:r>
      <w:r w:rsidRPr="00FB617D">
        <w:rPr>
          <w:rFonts w:ascii="Arial" w:eastAsia="Arial" w:hAnsi="Arial" w:cs="Arial"/>
          <w:sz w:val="24"/>
          <w:szCs w:val="24"/>
        </w:rPr>
        <w:t>of</w:t>
      </w:r>
      <w:r w:rsidRPr="00FB617D">
        <w:rPr>
          <w:rFonts w:ascii="Arial" w:eastAsia="Arial" w:hAnsi="Arial" w:cs="Arial"/>
          <w:spacing w:val="22"/>
          <w:sz w:val="24"/>
          <w:szCs w:val="24"/>
        </w:rPr>
        <w:t xml:space="preserve"> </w:t>
      </w:r>
      <w:r w:rsidRPr="00FB617D">
        <w:rPr>
          <w:rFonts w:ascii="Arial" w:eastAsia="Arial" w:hAnsi="Arial" w:cs="Arial"/>
          <w:sz w:val="24"/>
          <w:szCs w:val="24"/>
        </w:rPr>
        <w:t>6%</w:t>
      </w:r>
      <w:r w:rsidRPr="00FB617D">
        <w:rPr>
          <w:rFonts w:ascii="Arial" w:eastAsia="Arial" w:hAnsi="Arial" w:cs="Arial"/>
          <w:spacing w:val="19"/>
          <w:sz w:val="24"/>
          <w:szCs w:val="24"/>
        </w:rPr>
        <w:t xml:space="preserve"> </w:t>
      </w:r>
      <w:r w:rsidRPr="00FB617D">
        <w:rPr>
          <w:rFonts w:ascii="Arial" w:eastAsia="Arial" w:hAnsi="Arial" w:cs="Arial"/>
          <w:sz w:val="24"/>
          <w:szCs w:val="24"/>
        </w:rPr>
        <w:t xml:space="preserve">(8% in 2016; 11% in 2015; 15% in 2014). </w:t>
      </w:r>
      <w:r w:rsidRPr="00FB617D">
        <w:rPr>
          <w:rFonts w:ascii="Arial" w:eastAsia="Calibri" w:hAnsi="Arial" w:cs="Arial"/>
          <w:sz w:val="24"/>
          <w:szCs w:val="24"/>
        </w:rPr>
        <w:t>While respondents</w:t>
      </w:r>
      <w:r w:rsidRPr="00FB617D">
        <w:rPr>
          <w:rFonts w:ascii="Arial" w:eastAsia="Calibri" w:hAnsi="Arial" w:cs="Arial"/>
          <w:spacing w:val="16"/>
          <w:sz w:val="24"/>
          <w:szCs w:val="24"/>
        </w:rPr>
        <w:t xml:space="preserve"> </w:t>
      </w:r>
      <w:r w:rsidRPr="00FB617D">
        <w:rPr>
          <w:rFonts w:ascii="Arial" w:eastAsia="Calibri" w:hAnsi="Arial" w:cs="Arial"/>
          <w:sz w:val="24"/>
          <w:szCs w:val="24"/>
        </w:rPr>
        <w:t>who</w:t>
      </w:r>
      <w:r w:rsidRPr="00FB617D">
        <w:rPr>
          <w:rFonts w:ascii="Arial" w:eastAsia="Calibri" w:hAnsi="Arial" w:cs="Arial"/>
          <w:spacing w:val="16"/>
          <w:sz w:val="24"/>
          <w:szCs w:val="24"/>
        </w:rPr>
        <w:t xml:space="preserve"> </w:t>
      </w:r>
      <w:r w:rsidRPr="00FB617D">
        <w:rPr>
          <w:rFonts w:ascii="Arial" w:eastAsia="Calibri" w:hAnsi="Arial" w:cs="Arial"/>
          <w:sz w:val="24"/>
          <w:szCs w:val="24"/>
        </w:rPr>
        <w:t>do</w:t>
      </w:r>
      <w:r w:rsidRPr="00FB617D">
        <w:rPr>
          <w:rFonts w:ascii="Arial" w:eastAsia="Calibri" w:hAnsi="Arial" w:cs="Arial"/>
          <w:spacing w:val="16"/>
          <w:sz w:val="24"/>
          <w:szCs w:val="24"/>
        </w:rPr>
        <w:t xml:space="preserve"> </w:t>
      </w:r>
      <w:r w:rsidRPr="00FB617D">
        <w:rPr>
          <w:rFonts w:ascii="Arial" w:eastAsia="Calibri" w:hAnsi="Arial" w:cs="Arial"/>
          <w:sz w:val="24"/>
          <w:szCs w:val="24"/>
        </w:rPr>
        <w:t>not</w:t>
      </w:r>
      <w:r w:rsidRPr="00FB617D">
        <w:rPr>
          <w:rFonts w:ascii="Arial" w:eastAsia="Calibri" w:hAnsi="Arial" w:cs="Arial"/>
          <w:spacing w:val="16"/>
          <w:sz w:val="24"/>
          <w:szCs w:val="24"/>
        </w:rPr>
        <w:t xml:space="preserve"> </w:t>
      </w:r>
      <w:r w:rsidRPr="00FB617D">
        <w:rPr>
          <w:rFonts w:ascii="Arial" w:eastAsia="Calibri" w:hAnsi="Arial" w:cs="Arial"/>
          <w:sz w:val="24"/>
          <w:szCs w:val="24"/>
        </w:rPr>
        <w:t>have</w:t>
      </w:r>
      <w:r w:rsidRPr="00FB617D">
        <w:rPr>
          <w:rFonts w:ascii="Arial" w:eastAsia="Calibri" w:hAnsi="Arial" w:cs="Arial"/>
          <w:spacing w:val="16"/>
          <w:sz w:val="24"/>
          <w:szCs w:val="24"/>
        </w:rPr>
        <w:t xml:space="preserve"> </w:t>
      </w:r>
      <w:r w:rsidRPr="00FB617D">
        <w:rPr>
          <w:rFonts w:ascii="Arial" w:eastAsia="Calibri" w:hAnsi="Arial" w:cs="Arial"/>
          <w:sz w:val="24"/>
          <w:szCs w:val="24"/>
        </w:rPr>
        <w:t>a</w:t>
      </w:r>
      <w:r w:rsidRPr="00FB617D">
        <w:rPr>
          <w:rFonts w:ascii="Arial" w:eastAsia="Calibri" w:hAnsi="Arial" w:cs="Arial"/>
          <w:spacing w:val="16"/>
          <w:sz w:val="24"/>
          <w:szCs w:val="24"/>
        </w:rPr>
        <w:t xml:space="preserve"> </w:t>
      </w:r>
      <w:r w:rsidRPr="00FB617D">
        <w:rPr>
          <w:rFonts w:ascii="Arial" w:eastAsia="Calibri" w:hAnsi="Arial" w:cs="Arial"/>
          <w:sz w:val="24"/>
          <w:szCs w:val="24"/>
        </w:rPr>
        <w:t>disability</w:t>
      </w:r>
      <w:r w:rsidRPr="00FB617D">
        <w:rPr>
          <w:rFonts w:ascii="Arial" w:eastAsia="Calibri" w:hAnsi="Arial" w:cs="Arial"/>
          <w:spacing w:val="16"/>
          <w:sz w:val="24"/>
          <w:szCs w:val="24"/>
        </w:rPr>
        <w:t xml:space="preserve"> </w:t>
      </w:r>
      <w:r w:rsidRPr="00FB617D">
        <w:rPr>
          <w:rFonts w:ascii="Arial" w:eastAsia="Calibri" w:hAnsi="Arial" w:cs="Arial"/>
          <w:sz w:val="24"/>
          <w:szCs w:val="24"/>
        </w:rPr>
        <w:t>return</w:t>
      </w:r>
      <w:r w:rsidRPr="00FB617D">
        <w:rPr>
          <w:rFonts w:ascii="Arial" w:eastAsia="Calibri" w:hAnsi="Arial" w:cs="Arial"/>
          <w:spacing w:val="16"/>
          <w:sz w:val="24"/>
          <w:szCs w:val="24"/>
        </w:rPr>
        <w:t xml:space="preserve"> </w:t>
      </w:r>
      <w:r w:rsidRPr="00FB617D">
        <w:rPr>
          <w:rFonts w:ascii="Arial" w:eastAsia="Calibri" w:hAnsi="Arial" w:cs="Arial"/>
          <w:sz w:val="24"/>
          <w:szCs w:val="24"/>
        </w:rPr>
        <w:t>a</w:t>
      </w:r>
      <w:r w:rsidRPr="00FB617D">
        <w:rPr>
          <w:rFonts w:ascii="Arial" w:eastAsia="Calibri" w:hAnsi="Arial" w:cs="Arial"/>
          <w:spacing w:val="16"/>
          <w:sz w:val="24"/>
          <w:szCs w:val="24"/>
        </w:rPr>
        <w:t xml:space="preserve"> </w:t>
      </w:r>
      <w:r w:rsidRPr="00FB617D">
        <w:rPr>
          <w:rFonts w:ascii="Arial" w:eastAsia="Calibri" w:hAnsi="Arial" w:cs="Arial"/>
          <w:sz w:val="24"/>
          <w:szCs w:val="24"/>
        </w:rPr>
        <w:t>5%</w:t>
      </w:r>
      <w:r w:rsidRPr="00FB617D">
        <w:rPr>
          <w:rFonts w:ascii="Arial" w:eastAsia="Calibri" w:hAnsi="Arial" w:cs="Arial"/>
          <w:spacing w:val="16"/>
          <w:sz w:val="24"/>
          <w:szCs w:val="24"/>
        </w:rPr>
        <w:t xml:space="preserve"> </w:t>
      </w:r>
      <w:r w:rsidRPr="00FB617D">
        <w:rPr>
          <w:rFonts w:ascii="Arial" w:eastAsia="Calibri" w:hAnsi="Arial" w:cs="Arial"/>
          <w:sz w:val="24"/>
          <w:szCs w:val="24"/>
        </w:rPr>
        <w:t>margin</w:t>
      </w:r>
      <w:r w:rsidRPr="00FB617D">
        <w:rPr>
          <w:rFonts w:ascii="Arial" w:eastAsia="Calibri" w:hAnsi="Arial" w:cs="Arial"/>
          <w:spacing w:val="16"/>
          <w:sz w:val="24"/>
          <w:szCs w:val="24"/>
        </w:rPr>
        <w:t xml:space="preserve"> </w:t>
      </w:r>
      <w:r w:rsidRPr="00FB617D">
        <w:rPr>
          <w:rFonts w:ascii="Arial" w:eastAsia="Calibri" w:hAnsi="Arial" w:cs="Arial"/>
          <w:sz w:val="24"/>
          <w:szCs w:val="24"/>
        </w:rPr>
        <w:t>in</w:t>
      </w:r>
      <w:r w:rsidRPr="00FB617D">
        <w:rPr>
          <w:rFonts w:ascii="Arial" w:eastAsia="Calibri" w:hAnsi="Arial" w:cs="Arial"/>
          <w:spacing w:val="16"/>
          <w:sz w:val="24"/>
          <w:szCs w:val="24"/>
        </w:rPr>
        <w:t xml:space="preserve"> </w:t>
      </w:r>
      <w:r w:rsidRPr="00FB617D">
        <w:rPr>
          <w:rFonts w:ascii="Arial" w:eastAsia="Calibri" w:hAnsi="Arial" w:cs="Arial"/>
          <w:sz w:val="24"/>
          <w:szCs w:val="24"/>
        </w:rPr>
        <w:t>favour</w:t>
      </w:r>
      <w:r w:rsidRPr="00FB617D">
        <w:rPr>
          <w:rFonts w:ascii="Arial" w:eastAsia="Calibri" w:hAnsi="Arial" w:cs="Arial"/>
          <w:spacing w:val="15"/>
          <w:sz w:val="24"/>
          <w:szCs w:val="24"/>
        </w:rPr>
        <w:t xml:space="preserve"> </w:t>
      </w:r>
      <w:r w:rsidRPr="00FB617D">
        <w:rPr>
          <w:rFonts w:ascii="Arial" w:eastAsia="Calibri" w:hAnsi="Arial" w:cs="Arial"/>
          <w:sz w:val="24"/>
          <w:szCs w:val="24"/>
        </w:rPr>
        <w:t>of</w:t>
      </w:r>
      <w:r w:rsidRPr="00FB617D">
        <w:rPr>
          <w:rFonts w:ascii="Arial" w:eastAsia="Calibri" w:hAnsi="Arial" w:cs="Arial"/>
          <w:spacing w:val="22"/>
          <w:sz w:val="24"/>
          <w:szCs w:val="24"/>
        </w:rPr>
        <w:t xml:space="preserve"> </w:t>
      </w:r>
      <w:r w:rsidRPr="00FB617D">
        <w:rPr>
          <w:rFonts w:ascii="Arial" w:eastAsia="Calibri" w:hAnsi="Arial" w:cs="Arial"/>
          <w:sz w:val="24"/>
          <w:szCs w:val="24"/>
        </w:rPr>
        <w:t>the</w:t>
      </w:r>
      <w:r w:rsidRPr="00FB617D">
        <w:rPr>
          <w:rFonts w:ascii="Arial" w:eastAsia="Calibri" w:hAnsi="Arial" w:cs="Arial"/>
          <w:spacing w:val="16"/>
          <w:sz w:val="24"/>
          <w:szCs w:val="24"/>
        </w:rPr>
        <w:t xml:space="preserve"> </w:t>
      </w:r>
      <w:r w:rsidRPr="00FB617D">
        <w:rPr>
          <w:rFonts w:ascii="Arial" w:eastAsia="Calibri" w:hAnsi="Arial" w:cs="Arial"/>
          <w:sz w:val="24"/>
          <w:szCs w:val="24"/>
        </w:rPr>
        <w:t>statement, the comparable figure is 17% for people who have a</w:t>
      </w:r>
      <w:r w:rsidRPr="00FB617D">
        <w:rPr>
          <w:rFonts w:ascii="Arial" w:eastAsia="Calibri" w:hAnsi="Arial" w:cs="Arial"/>
          <w:spacing w:val="-11"/>
          <w:sz w:val="24"/>
          <w:szCs w:val="24"/>
        </w:rPr>
        <w:t xml:space="preserve"> </w:t>
      </w:r>
      <w:r w:rsidRPr="00FB617D">
        <w:rPr>
          <w:rFonts w:ascii="Arial" w:eastAsia="Calibri" w:hAnsi="Arial" w:cs="Arial"/>
          <w:sz w:val="24"/>
          <w:szCs w:val="24"/>
        </w:rPr>
        <w:t>disability.</w:t>
      </w:r>
    </w:p>
    <w:p w:rsidR="005D7B5A" w:rsidRPr="00FB617D" w:rsidRDefault="005D7B5A" w:rsidP="005D7B5A">
      <w:pPr>
        <w:widowControl w:val="0"/>
        <w:spacing w:after="0"/>
        <w:rPr>
          <w:rFonts w:ascii="Arial" w:eastAsia="Arial" w:hAnsi="Arial" w:cs="Arial"/>
          <w:b/>
          <w:bCs/>
          <w:sz w:val="24"/>
          <w:szCs w:val="24"/>
        </w:rPr>
      </w:pPr>
    </w:p>
    <w:p w:rsidR="005D7B5A" w:rsidRPr="00FB617D" w:rsidRDefault="005D7B5A" w:rsidP="005D7B5A">
      <w:pPr>
        <w:widowControl w:val="0"/>
        <w:numPr>
          <w:ilvl w:val="1"/>
          <w:numId w:val="20"/>
        </w:numPr>
        <w:tabs>
          <w:tab w:val="left" w:pos="809"/>
        </w:tabs>
        <w:spacing w:after="0" w:line="259" w:lineRule="auto"/>
        <w:ind w:left="540" w:right="115" w:hanging="540"/>
        <w:jc w:val="both"/>
        <w:rPr>
          <w:rFonts w:ascii="Arial" w:eastAsia="Arial" w:hAnsi="Arial" w:cs="Arial"/>
          <w:sz w:val="24"/>
          <w:szCs w:val="24"/>
        </w:rPr>
      </w:pPr>
      <w:r w:rsidRPr="00FB617D">
        <w:rPr>
          <w:rFonts w:ascii="Arial" w:eastAsia="Arial" w:hAnsi="Arial" w:cs="Arial"/>
          <w:b/>
          <w:bCs/>
          <w:sz w:val="24"/>
          <w:szCs w:val="24"/>
        </w:rPr>
        <w:t>“Treats</w:t>
      </w:r>
      <w:r w:rsidRPr="00FB617D">
        <w:rPr>
          <w:rFonts w:ascii="Arial" w:eastAsia="Arial" w:hAnsi="Arial" w:cs="Arial"/>
          <w:b/>
          <w:bCs/>
          <w:spacing w:val="22"/>
          <w:sz w:val="24"/>
          <w:szCs w:val="24"/>
        </w:rPr>
        <w:t xml:space="preserve"> </w:t>
      </w:r>
      <w:r w:rsidRPr="00FB617D">
        <w:rPr>
          <w:rFonts w:ascii="Arial" w:eastAsia="Arial" w:hAnsi="Arial" w:cs="Arial"/>
          <w:b/>
          <w:bCs/>
          <w:sz w:val="24"/>
          <w:szCs w:val="24"/>
        </w:rPr>
        <w:t>all</w:t>
      </w:r>
      <w:r w:rsidRPr="00FB617D">
        <w:rPr>
          <w:rFonts w:ascii="Arial" w:eastAsia="Arial" w:hAnsi="Arial" w:cs="Arial"/>
          <w:b/>
          <w:bCs/>
          <w:spacing w:val="22"/>
          <w:sz w:val="24"/>
          <w:szCs w:val="24"/>
        </w:rPr>
        <w:t xml:space="preserve"> </w:t>
      </w:r>
      <w:r w:rsidRPr="00FB617D">
        <w:rPr>
          <w:rFonts w:ascii="Arial" w:eastAsia="Arial" w:hAnsi="Arial" w:cs="Arial"/>
          <w:b/>
          <w:bCs/>
          <w:sz w:val="24"/>
          <w:szCs w:val="24"/>
        </w:rPr>
        <w:t>residents</w:t>
      </w:r>
      <w:r w:rsidRPr="00FB617D">
        <w:rPr>
          <w:rFonts w:ascii="Arial" w:eastAsia="Arial" w:hAnsi="Arial" w:cs="Arial"/>
          <w:b/>
          <w:bCs/>
          <w:spacing w:val="18"/>
          <w:sz w:val="24"/>
          <w:szCs w:val="24"/>
        </w:rPr>
        <w:t xml:space="preserve"> </w:t>
      </w:r>
      <w:r w:rsidRPr="00FB617D">
        <w:rPr>
          <w:rFonts w:ascii="Arial" w:eastAsia="Arial" w:hAnsi="Arial" w:cs="Arial"/>
          <w:b/>
          <w:bCs/>
          <w:sz w:val="24"/>
          <w:szCs w:val="24"/>
        </w:rPr>
        <w:t>fairly”</w:t>
      </w:r>
      <w:r w:rsidRPr="00FB617D">
        <w:rPr>
          <w:rFonts w:ascii="Arial" w:eastAsia="Arial" w:hAnsi="Arial" w:cs="Arial"/>
          <w:b/>
          <w:bCs/>
          <w:spacing w:val="25"/>
          <w:sz w:val="24"/>
          <w:szCs w:val="24"/>
        </w:rPr>
        <w:t xml:space="preserve"> </w:t>
      </w:r>
      <w:r w:rsidRPr="00FB617D">
        <w:rPr>
          <w:rFonts w:ascii="Arial" w:eastAsia="Arial" w:hAnsi="Arial" w:cs="Arial"/>
          <w:sz w:val="24"/>
          <w:szCs w:val="24"/>
        </w:rPr>
        <w:t>is</w:t>
      </w:r>
      <w:r w:rsidRPr="00FB617D">
        <w:rPr>
          <w:rFonts w:ascii="Arial" w:eastAsia="Arial" w:hAnsi="Arial" w:cs="Arial"/>
          <w:spacing w:val="21"/>
          <w:sz w:val="24"/>
          <w:szCs w:val="24"/>
        </w:rPr>
        <w:t xml:space="preserve"> </w:t>
      </w:r>
      <w:r w:rsidRPr="00FB617D">
        <w:rPr>
          <w:rFonts w:ascii="Arial" w:eastAsia="Arial" w:hAnsi="Arial" w:cs="Arial"/>
          <w:sz w:val="24"/>
          <w:szCs w:val="24"/>
        </w:rPr>
        <w:t>a</w:t>
      </w:r>
      <w:r w:rsidRPr="00FB617D">
        <w:rPr>
          <w:rFonts w:ascii="Arial" w:eastAsia="Arial" w:hAnsi="Arial" w:cs="Arial"/>
          <w:spacing w:val="22"/>
          <w:sz w:val="24"/>
          <w:szCs w:val="24"/>
        </w:rPr>
        <w:t xml:space="preserve"> </w:t>
      </w:r>
      <w:r w:rsidRPr="00FB617D">
        <w:rPr>
          <w:rFonts w:ascii="Arial" w:eastAsia="Arial" w:hAnsi="Arial" w:cs="Arial"/>
          <w:sz w:val="24"/>
          <w:szCs w:val="24"/>
        </w:rPr>
        <w:t>statement</w:t>
      </w:r>
      <w:r w:rsidRPr="00FB617D">
        <w:rPr>
          <w:rFonts w:ascii="Arial" w:eastAsia="Arial" w:hAnsi="Arial" w:cs="Arial"/>
          <w:spacing w:val="20"/>
          <w:sz w:val="24"/>
          <w:szCs w:val="24"/>
        </w:rPr>
        <w:t xml:space="preserve"> </w:t>
      </w:r>
      <w:r w:rsidRPr="00FB617D">
        <w:rPr>
          <w:rFonts w:ascii="Arial" w:eastAsia="Arial" w:hAnsi="Arial" w:cs="Arial"/>
          <w:sz w:val="24"/>
          <w:szCs w:val="24"/>
        </w:rPr>
        <w:t>with</w:t>
      </w:r>
      <w:r w:rsidRPr="00FB617D">
        <w:rPr>
          <w:rFonts w:ascii="Arial" w:eastAsia="Arial" w:hAnsi="Arial" w:cs="Arial"/>
          <w:spacing w:val="25"/>
          <w:sz w:val="24"/>
          <w:szCs w:val="24"/>
        </w:rPr>
        <w:t xml:space="preserve"> </w:t>
      </w:r>
      <w:r w:rsidRPr="00FB617D">
        <w:rPr>
          <w:rFonts w:ascii="Arial" w:eastAsia="Arial" w:hAnsi="Arial" w:cs="Arial"/>
          <w:sz w:val="24"/>
          <w:szCs w:val="24"/>
        </w:rPr>
        <w:t>which</w:t>
      </w:r>
      <w:r w:rsidRPr="00FB617D">
        <w:rPr>
          <w:rFonts w:ascii="Arial" w:eastAsia="Arial" w:hAnsi="Arial" w:cs="Arial"/>
          <w:spacing w:val="22"/>
          <w:sz w:val="24"/>
          <w:szCs w:val="24"/>
        </w:rPr>
        <w:t xml:space="preserve"> </w:t>
      </w:r>
      <w:r w:rsidRPr="00FB617D">
        <w:rPr>
          <w:rFonts w:ascii="Arial" w:eastAsia="Arial" w:hAnsi="Arial" w:cs="Arial"/>
          <w:sz w:val="24"/>
          <w:szCs w:val="24"/>
        </w:rPr>
        <w:t>36%</w:t>
      </w:r>
      <w:r w:rsidRPr="00FB617D">
        <w:rPr>
          <w:rFonts w:ascii="Arial" w:eastAsia="Arial" w:hAnsi="Arial" w:cs="Arial"/>
          <w:spacing w:val="22"/>
          <w:sz w:val="24"/>
          <w:szCs w:val="24"/>
        </w:rPr>
        <w:t xml:space="preserve"> </w:t>
      </w:r>
      <w:r w:rsidRPr="00FB617D">
        <w:rPr>
          <w:rFonts w:ascii="Arial" w:eastAsia="Arial" w:hAnsi="Arial" w:cs="Arial"/>
          <w:sz w:val="24"/>
          <w:szCs w:val="24"/>
        </w:rPr>
        <w:t>agree</w:t>
      </w:r>
      <w:r w:rsidRPr="00FB617D">
        <w:rPr>
          <w:rFonts w:ascii="Arial" w:eastAsia="Arial" w:hAnsi="Arial" w:cs="Arial"/>
          <w:spacing w:val="20"/>
          <w:sz w:val="24"/>
          <w:szCs w:val="24"/>
        </w:rPr>
        <w:t xml:space="preserve"> </w:t>
      </w:r>
      <w:r w:rsidRPr="00FB617D">
        <w:rPr>
          <w:rFonts w:ascii="Arial" w:eastAsia="Arial" w:hAnsi="Arial" w:cs="Arial"/>
          <w:sz w:val="24"/>
          <w:szCs w:val="24"/>
        </w:rPr>
        <w:t>(including</w:t>
      </w:r>
      <w:r w:rsidRPr="00FB617D">
        <w:rPr>
          <w:rFonts w:ascii="Arial" w:eastAsia="Arial" w:hAnsi="Arial" w:cs="Arial"/>
          <w:spacing w:val="21"/>
          <w:sz w:val="24"/>
          <w:szCs w:val="24"/>
        </w:rPr>
        <w:t xml:space="preserve"> </w:t>
      </w:r>
      <w:r w:rsidRPr="00FB617D">
        <w:rPr>
          <w:rFonts w:ascii="Arial" w:eastAsia="Arial" w:hAnsi="Arial" w:cs="Arial"/>
          <w:sz w:val="24"/>
          <w:szCs w:val="24"/>
        </w:rPr>
        <w:t>4%</w:t>
      </w:r>
      <w:r w:rsidRPr="00FB617D">
        <w:rPr>
          <w:rFonts w:ascii="Arial" w:eastAsia="Arial" w:hAnsi="Arial" w:cs="Arial"/>
          <w:spacing w:val="22"/>
          <w:sz w:val="24"/>
          <w:szCs w:val="24"/>
        </w:rPr>
        <w:t xml:space="preserve"> </w:t>
      </w:r>
      <w:r w:rsidRPr="00FB617D">
        <w:rPr>
          <w:rFonts w:ascii="Arial" w:eastAsia="Arial" w:hAnsi="Arial" w:cs="Arial"/>
          <w:sz w:val="24"/>
          <w:szCs w:val="24"/>
        </w:rPr>
        <w:t>strongly so) while 23% disagree (including 6% strongly so) leaving a margin of 13% between</w:t>
      </w:r>
      <w:r w:rsidRPr="00FB617D">
        <w:rPr>
          <w:rFonts w:ascii="Arial" w:eastAsia="Arial" w:hAnsi="Arial" w:cs="Arial"/>
          <w:spacing w:val="31"/>
          <w:sz w:val="24"/>
          <w:szCs w:val="24"/>
        </w:rPr>
        <w:t xml:space="preserve"> </w:t>
      </w:r>
      <w:r w:rsidRPr="00FB617D">
        <w:rPr>
          <w:rFonts w:ascii="Arial" w:eastAsia="Arial" w:hAnsi="Arial" w:cs="Arial"/>
          <w:sz w:val="24"/>
          <w:szCs w:val="24"/>
        </w:rPr>
        <w:t>these two</w:t>
      </w:r>
      <w:r w:rsidRPr="00FB617D">
        <w:rPr>
          <w:rFonts w:ascii="Arial" w:eastAsia="Arial" w:hAnsi="Arial" w:cs="Arial"/>
          <w:spacing w:val="11"/>
          <w:sz w:val="24"/>
          <w:szCs w:val="24"/>
        </w:rPr>
        <w:t xml:space="preserve"> </w:t>
      </w:r>
      <w:r w:rsidRPr="00FB617D">
        <w:rPr>
          <w:rFonts w:ascii="Arial" w:eastAsia="Arial" w:hAnsi="Arial" w:cs="Arial"/>
          <w:sz w:val="24"/>
          <w:szCs w:val="24"/>
        </w:rPr>
        <w:t>opinions</w:t>
      </w:r>
      <w:r w:rsidRPr="00FB617D">
        <w:rPr>
          <w:rFonts w:ascii="Arial" w:eastAsia="Arial" w:hAnsi="Arial" w:cs="Arial"/>
          <w:spacing w:val="13"/>
          <w:sz w:val="24"/>
          <w:szCs w:val="24"/>
        </w:rPr>
        <w:t xml:space="preserve"> </w:t>
      </w:r>
      <w:r w:rsidRPr="00FB617D">
        <w:rPr>
          <w:rFonts w:ascii="Arial" w:eastAsia="Arial" w:hAnsi="Arial" w:cs="Arial"/>
          <w:sz w:val="24"/>
          <w:szCs w:val="24"/>
        </w:rPr>
        <w:t>(also 13% in 2016; 14% in 2015; 11% in 2014; 17% in 2013). Respondents who have a disability return a margin of 32% in favour of this statement compared with a margin 15% for those who do not have a disability.</w:t>
      </w:r>
    </w:p>
    <w:p w:rsidR="005D7B5A" w:rsidRPr="00FB617D" w:rsidRDefault="005D7B5A" w:rsidP="005D7B5A">
      <w:pPr>
        <w:widowControl w:val="0"/>
        <w:spacing w:after="0"/>
        <w:rPr>
          <w:rFonts w:ascii="Arial" w:eastAsia="Arial" w:hAnsi="Arial" w:cs="Arial"/>
          <w:b/>
          <w:bCs/>
          <w:sz w:val="24"/>
          <w:szCs w:val="24"/>
        </w:rPr>
      </w:pPr>
    </w:p>
    <w:p w:rsidR="005D7B5A" w:rsidRPr="00FB617D" w:rsidRDefault="005D7B5A" w:rsidP="005D7B5A">
      <w:pPr>
        <w:widowControl w:val="0"/>
        <w:numPr>
          <w:ilvl w:val="1"/>
          <w:numId w:val="20"/>
        </w:numPr>
        <w:tabs>
          <w:tab w:val="left" w:pos="809"/>
        </w:tabs>
        <w:spacing w:after="0" w:line="259" w:lineRule="auto"/>
        <w:ind w:left="540" w:right="115" w:hanging="540"/>
        <w:jc w:val="both"/>
        <w:rPr>
          <w:rFonts w:ascii="Arial" w:eastAsia="Arial" w:hAnsi="Arial" w:cs="Arial"/>
          <w:sz w:val="24"/>
          <w:szCs w:val="24"/>
        </w:rPr>
      </w:pPr>
      <w:r w:rsidRPr="00FB617D">
        <w:rPr>
          <w:rFonts w:ascii="Arial" w:eastAsia="Arial" w:hAnsi="Arial" w:cs="Arial"/>
          <w:b/>
          <w:bCs/>
          <w:sz w:val="24"/>
          <w:szCs w:val="24"/>
        </w:rPr>
        <w:t xml:space="preserve">“Listens to local people” </w:t>
      </w:r>
      <w:r w:rsidRPr="00FB617D">
        <w:rPr>
          <w:rFonts w:ascii="Arial" w:eastAsia="Arial" w:hAnsi="Arial" w:cs="Arial"/>
          <w:sz w:val="24"/>
          <w:szCs w:val="24"/>
        </w:rPr>
        <w:t>is a statement with which 34% agree (including 3% strongly</w:t>
      </w:r>
      <w:r w:rsidRPr="00FB617D">
        <w:rPr>
          <w:rFonts w:ascii="Arial" w:eastAsia="Arial" w:hAnsi="Arial" w:cs="Arial"/>
          <w:spacing w:val="64"/>
          <w:sz w:val="24"/>
          <w:szCs w:val="24"/>
        </w:rPr>
        <w:t xml:space="preserve"> </w:t>
      </w:r>
      <w:r w:rsidRPr="00FB617D">
        <w:rPr>
          <w:rFonts w:ascii="Arial" w:eastAsia="Arial" w:hAnsi="Arial" w:cs="Arial"/>
          <w:sz w:val="24"/>
          <w:szCs w:val="24"/>
        </w:rPr>
        <w:t>so) while 30</w:t>
      </w:r>
      <w:r>
        <w:rPr>
          <w:rFonts w:ascii="Arial" w:eastAsia="Arial" w:hAnsi="Arial" w:cs="Arial"/>
          <w:sz w:val="24"/>
          <w:szCs w:val="24"/>
        </w:rPr>
        <w:t>% disagree (including 6</w:t>
      </w:r>
      <w:r w:rsidRPr="00FB617D">
        <w:rPr>
          <w:rFonts w:ascii="Arial" w:eastAsia="Arial" w:hAnsi="Arial" w:cs="Arial"/>
          <w:sz w:val="24"/>
          <w:szCs w:val="24"/>
        </w:rPr>
        <w:t>% strongly so) leaving a margin of 4% between these</w:t>
      </w:r>
      <w:r w:rsidRPr="00FB617D">
        <w:rPr>
          <w:rFonts w:ascii="Arial" w:eastAsia="Arial" w:hAnsi="Arial" w:cs="Arial"/>
          <w:spacing w:val="63"/>
          <w:sz w:val="24"/>
          <w:szCs w:val="24"/>
        </w:rPr>
        <w:t xml:space="preserve"> </w:t>
      </w:r>
      <w:r w:rsidRPr="00FB617D">
        <w:rPr>
          <w:rFonts w:ascii="Arial" w:eastAsia="Arial" w:hAnsi="Arial" w:cs="Arial"/>
          <w:sz w:val="24"/>
          <w:szCs w:val="24"/>
        </w:rPr>
        <w:t>two opinions</w:t>
      </w:r>
      <w:r w:rsidRPr="00FB617D">
        <w:rPr>
          <w:rFonts w:ascii="Arial" w:eastAsia="Arial" w:hAnsi="Arial" w:cs="Arial"/>
          <w:spacing w:val="51"/>
          <w:sz w:val="24"/>
          <w:szCs w:val="24"/>
        </w:rPr>
        <w:t xml:space="preserve"> </w:t>
      </w:r>
      <w:r w:rsidRPr="00FB617D">
        <w:rPr>
          <w:rFonts w:ascii="Arial" w:eastAsia="Arial" w:hAnsi="Arial" w:cs="Arial"/>
          <w:sz w:val="24"/>
          <w:szCs w:val="24"/>
        </w:rPr>
        <w:t>(-3% in 2016; 12% in 2015; 11% in 2014; 9%</w:t>
      </w:r>
      <w:r w:rsidRPr="00FB617D">
        <w:rPr>
          <w:rFonts w:ascii="Arial" w:eastAsia="Arial" w:hAnsi="Arial" w:cs="Arial"/>
          <w:spacing w:val="54"/>
          <w:sz w:val="24"/>
          <w:szCs w:val="24"/>
        </w:rPr>
        <w:t xml:space="preserve"> </w:t>
      </w:r>
      <w:r w:rsidRPr="00FB617D">
        <w:rPr>
          <w:rFonts w:ascii="Arial" w:eastAsia="Arial" w:hAnsi="Arial" w:cs="Arial"/>
          <w:sz w:val="24"/>
          <w:szCs w:val="24"/>
        </w:rPr>
        <w:t>in</w:t>
      </w:r>
      <w:r w:rsidRPr="00FB617D">
        <w:rPr>
          <w:rFonts w:ascii="Arial" w:eastAsia="Arial" w:hAnsi="Arial" w:cs="Arial"/>
          <w:spacing w:val="51"/>
          <w:sz w:val="24"/>
          <w:szCs w:val="24"/>
        </w:rPr>
        <w:t xml:space="preserve"> </w:t>
      </w:r>
      <w:r w:rsidRPr="00FB617D">
        <w:rPr>
          <w:rFonts w:ascii="Arial" w:eastAsia="Arial" w:hAnsi="Arial" w:cs="Arial"/>
          <w:sz w:val="24"/>
          <w:szCs w:val="24"/>
        </w:rPr>
        <w:t>2012). This represents an increase of 7% on the -3% recorded in 2016.</w:t>
      </w:r>
      <w:r w:rsidRPr="00FB617D">
        <w:rPr>
          <w:rFonts w:ascii="Arial" w:eastAsia="Arial" w:hAnsi="Arial" w:cs="Arial"/>
          <w:spacing w:val="55"/>
          <w:sz w:val="24"/>
          <w:szCs w:val="24"/>
        </w:rPr>
        <w:t xml:space="preserve"> </w:t>
      </w:r>
    </w:p>
    <w:p w:rsidR="005D7B5A" w:rsidRPr="00FB617D" w:rsidRDefault="005D7B5A" w:rsidP="005D7B5A">
      <w:pPr>
        <w:widowControl w:val="0"/>
        <w:spacing w:after="0"/>
        <w:rPr>
          <w:rFonts w:ascii="Arial" w:eastAsia="Arial" w:hAnsi="Arial" w:cs="Arial"/>
          <w:b/>
          <w:bCs/>
          <w:sz w:val="24"/>
          <w:szCs w:val="24"/>
        </w:rPr>
      </w:pPr>
    </w:p>
    <w:p w:rsidR="005D7B5A" w:rsidRPr="00FB617D" w:rsidRDefault="005D7B5A" w:rsidP="005D7B5A">
      <w:pPr>
        <w:widowControl w:val="0"/>
        <w:numPr>
          <w:ilvl w:val="1"/>
          <w:numId w:val="20"/>
        </w:numPr>
        <w:tabs>
          <w:tab w:val="left" w:pos="809"/>
        </w:tabs>
        <w:spacing w:after="0" w:line="259" w:lineRule="auto"/>
        <w:ind w:left="540" w:right="115" w:hanging="540"/>
        <w:jc w:val="both"/>
        <w:rPr>
          <w:rFonts w:ascii="Arial" w:eastAsia="Arial" w:hAnsi="Arial" w:cs="Arial"/>
          <w:sz w:val="24"/>
          <w:szCs w:val="24"/>
        </w:rPr>
      </w:pPr>
      <w:r w:rsidRPr="00FB617D">
        <w:rPr>
          <w:rFonts w:ascii="Arial" w:eastAsia="Arial" w:hAnsi="Arial" w:cs="Arial"/>
          <w:b/>
          <w:bCs/>
          <w:sz w:val="24"/>
          <w:szCs w:val="24"/>
        </w:rPr>
        <w:t xml:space="preserve">“Provides value for money” </w:t>
      </w:r>
      <w:r w:rsidRPr="00FB617D">
        <w:rPr>
          <w:rFonts w:ascii="Arial" w:eastAsia="Arial" w:hAnsi="Arial" w:cs="Arial"/>
          <w:sz w:val="24"/>
          <w:szCs w:val="24"/>
        </w:rPr>
        <w:t>is a statement with which 33% agree (including 4%</w:t>
      </w:r>
      <w:r w:rsidRPr="00FB617D">
        <w:rPr>
          <w:rFonts w:ascii="Arial" w:eastAsia="Arial" w:hAnsi="Arial" w:cs="Arial"/>
          <w:spacing w:val="3"/>
          <w:sz w:val="24"/>
          <w:szCs w:val="24"/>
        </w:rPr>
        <w:t xml:space="preserve"> </w:t>
      </w:r>
      <w:r w:rsidRPr="00FB617D">
        <w:rPr>
          <w:rFonts w:ascii="Arial" w:eastAsia="Arial" w:hAnsi="Arial" w:cs="Arial"/>
          <w:sz w:val="24"/>
          <w:szCs w:val="24"/>
        </w:rPr>
        <w:t>strongly so)</w:t>
      </w:r>
      <w:r w:rsidRPr="00FB617D">
        <w:rPr>
          <w:rFonts w:ascii="Arial" w:eastAsia="Arial" w:hAnsi="Arial" w:cs="Arial"/>
          <w:spacing w:val="41"/>
          <w:sz w:val="24"/>
          <w:szCs w:val="24"/>
        </w:rPr>
        <w:t xml:space="preserve"> </w:t>
      </w:r>
      <w:r w:rsidRPr="00FB617D">
        <w:rPr>
          <w:rFonts w:ascii="Arial" w:eastAsia="Arial" w:hAnsi="Arial" w:cs="Arial"/>
          <w:sz w:val="24"/>
          <w:szCs w:val="24"/>
        </w:rPr>
        <w:t>while</w:t>
      </w:r>
      <w:r w:rsidRPr="00FB617D">
        <w:rPr>
          <w:rFonts w:ascii="Arial" w:eastAsia="Arial" w:hAnsi="Arial" w:cs="Arial"/>
          <w:spacing w:val="42"/>
          <w:sz w:val="24"/>
          <w:szCs w:val="24"/>
        </w:rPr>
        <w:t xml:space="preserve"> </w:t>
      </w:r>
      <w:r w:rsidRPr="00FB617D">
        <w:rPr>
          <w:rFonts w:ascii="Arial" w:eastAsia="Arial" w:hAnsi="Arial" w:cs="Arial"/>
          <w:sz w:val="24"/>
          <w:szCs w:val="24"/>
        </w:rPr>
        <w:t>28%</w:t>
      </w:r>
      <w:r w:rsidRPr="00FB617D">
        <w:rPr>
          <w:rFonts w:ascii="Arial" w:eastAsia="Arial" w:hAnsi="Arial" w:cs="Arial"/>
          <w:spacing w:val="41"/>
          <w:sz w:val="24"/>
          <w:szCs w:val="24"/>
        </w:rPr>
        <w:t xml:space="preserve"> </w:t>
      </w:r>
      <w:r w:rsidRPr="00FB617D">
        <w:rPr>
          <w:rFonts w:ascii="Arial" w:eastAsia="Arial" w:hAnsi="Arial" w:cs="Arial"/>
          <w:sz w:val="24"/>
          <w:szCs w:val="24"/>
        </w:rPr>
        <w:t>disagree</w:t>
      </w:r>
      <w:r w:rsidRPr="00FB617D">
        <w:rPr>
          <w:rFonts w:ascii="Arial" w:eastAsia="Arial" w:hAnsi="Arial" w:cs="Arial"/>
          <w:spacing w:val="42"/>
          <w:sz w:val="24"/>
          <w:szCs w:val="24"/>
        </w:rPr>
        <w:t xml:space="preserve"> </w:t>
      </w:r>
      <w:r w:rsidRPr="00FB617D">
        <w:rPr>
          <w:rFonts w:ascii="Arial" w:eastAsia="Arial" w:hAnsi="Arial" w:cs="Arial"/>
          <w:sz w:val="24"/>
          <w:szCs w:val="24"/>
        </w:rPr>
        <w:t>(including</w:t>
      </w:r>
      <w:r w:rsidRPr="00FB617D">
        <w:rPr>
          <w:rFonts w:ascii="Arial" w:eastAsia="Arial" w:hAnsi="Arial" w:cs="Arial"/>
          <w:spacing w:val="40"/>
          <w:sz w:val="24"/>
          <w:szCs w:val="24"/>
        </w:rPr>
        <w:t xml:space="preserve"> </w:t>
      </w:r>
      <w:r w:rsidRPr="00FB617D">
        <w:rPr>
          <w:rFonts w:ascii="Arial" w:eastAsia="Arial" w:hAnsi="Arial" w:cs="Arial"/>
          <w:sz w:val="24"/>
          <w:szCs w:val="24"/>
        </w:rPr>
        <w:t>5%</w:t>
      </w:r>
      <w:r w:rsidRPr="00FB617D">
        <w:rPr>
          <w:rFonts w:ascii="Arial" w:eastAsia="Arial" w:hAnsi="Arial" w:cs="Arial"/>
          <w:spacing w:val="41"/>
          <w:sz w:val="24"/>
          <w:szCs w:val="24"/>
        </w:rPr>
        <w:t xml:space="preserve"> </w:t>
      </w:r>
      <w:r w:rsidRPr="00FB617D">
        <w:rPr>
          <w:rFonts w:ascii="Arial" w:eastAsia="Arial" w:hAnsi="Arial" w:cs="Arial"/>
          <w:sz w:val="24"/>
          <w:szCs w:val="24"/>
        </w:rPr>
        <w:t>strongly</w:t>
      </w:r>
      <w:r w:rsidRPr="00FB617D">
        <w:rPr>
          <w:rFonts w:ascii="Arial" w:eastAsia="Arial" w:hAnsi="Arial" w:cs="Arial"/>
          <w:spacing w:val="38"/>
          <w:sz w:val="24"/>
          <w:szCs w:val="24"/>
        </w:rPr>
        <w:t xml:space="preserve"> </w:t>
      </w:r>
      <w:r w:rsidRPr="00FB617D">
        <w:rPr>
          <w:rFonts w:ascii="Arial" w:eastAsia="Arial" w:hAnsi="Arial" w:cs="Arial"/>
          <w:sz w:val="24"/>
          <w:szCs w:val="24"/>
        </w:rPr>
        <w:t>so)</w:t>
      </w:r>
      <w:r w:rsidRPr="00FB617D">
        <w:rPr>
          <w:rFonts w:ascii="Arial" w:eastAsia="Arial" w:hAnsi="Arial" w:cs="Arial"/>
          <w:spacing w:val="41"/>
          <w:sz w:val="24"/>
          <w:szCs w:val="24"/>
        </w:rPr>
        <w:t xml:space="preserve"> </w:t>
      </w:r>
      <w:r w:rsidRPr="00FB617D">
        <w:rPr>
          <w:rFonts w:ascii="Arial" w:eastAsia="Arial" w:hAnsi="Arial" w:cs="Arial"/>
          <w:sz w:val="24"/>
          <w:szCs w:val="24"/>
        </w:rPr>
        <w:t>leaving</w:t>
      </w:r>
      <w:r w:rsidRPr="00FB617D">
        <w:rPr>
          <w:rFonts w:ascii="Arial" w:eastAsia="Arial" w:hAnsi="Arial" w:cs="Arial"/>
          <w:spacing w:val="40"/>
          <w:sz w:val="24"/>
          <w:szCs w:val="24"/>
        </w:rPr>
        <w:t xml:space="preserve"> </w:t>
      </w:r>
      <w:r w:rsidRPr="00FB617D">
        <w:rPr>
          <w:rFonts w:ascii="Arial" w:eastAsia="Arial" w:hAnsi="Arial" w:cs="Arial"/>
          <w:sz w:val="24"/>
          <w:szCs w:val="24"/>
        </w:rPr>
        <w:t>a</w:t>
      </w:r>
      <w:r w:rsidRPr="00FB617D">
        <w:rPr>
          <w:rFonts w:ascii="Arial" w:eastAsia="Arial" w:hAnsi="Arial" w:cs="Arial"/>
          <w:spacing w:val="42"/>
          <w:sz w:val="24"/>
          <w:szCs w:val="24"/>
        </w:rPr>
        <w:t xml:space="preserve"> </w:t>
      </w:r>
      <w:r w:rsidRPr="00FB617D">
        <w:rPr>
          <w:rFonts w:ascii="Arial" w:eastAsia="Arial" w:hAnsi="Arial" w:cs="Arial"/>
          <w:sz w:val="24"/>
          <w:szCs w:val="24"/>
        </w:rPr>
        <w:t>margin</w:t>
      </w:r>
      <w:r w:rsidRPr="00FB617D">
        <w:rPr>
          <w:rFonts w:ascii="Arial" w:eastAsia="Arial" w:hAnsi="Arial" w:cs="Arial"/>
          <w:spacing w:val="42"/>
          <w:sz w:val="24"/>
          <w:szCs w:val="24"/>
        </w:rPr>
        <w:t xml:space="preserve"> </w:t>
      </w:r>
      <w:r w:rsidRPr="00FB617D">
        <w:rPr>
          <w:rFonts w:ascii="Arial" w:eastAsia="Arial" w:hAnsi="Arial" w:cs="Arial"/>
          <w:sz w:val="24"/>
          <w:szCs w:val="24"/>
        </w:rPr>
        <w:t>between</w:t>
      </w:r>
      <w:r w:rsidRPr="00FB617D">
        <w:rPr>
          <w:rFonts w:ascii="Arial" w:eastAsia="Arial" w:hAnsi="Arial" w:cs="Arial"/>
          <w:spacing w:val="42"/>
          <w:sz w:val="24"/>
          <w:szCs w:val="24"/>
        </w:rPr>
        <w:t xml:space="preserve"> </w:t>
      </w:r>
      <w:r w:rsidRPr="00FB617D">
        <w:rPr>
          <w:rFonts w:ascii="Arial" w:eastAsia="Arial" w:hAnsi="Arial" w:cs="Arial"/>
          <w:sz w:val="24"/>
          <w:szCs w:val="24"/>
        </w:rPr>
        <w:t>these</w:t>
      </w:r>
      <w:r w:rsidRPr="00FB617D">
        <w:rPr>
          <w:rFonts w:ascii="Arial" w:eastAsia="Arial" w:hAnsi="Arial" w:cs="Arial"/>
          <w:spacing w:val="42"/>
          <w:sz w:val="24"/>
          <w:szCs w:val="24"/>
        </w:rPr>
        <w:t xml:space="preserve"> </w:t>
      </w:r>
      <w:r w:rsidRPr="00FB617D">
        <w:rPr>
          <w:rFonts w:ascii="Arial" w:eastAsia="Arial" w:hAnsi="Arial" w:cs="Arial"/>
          <w:sz w:val="24"/>
          <w:szCs w:val="24"/>
        </w:rPr>
        <w:t xml:space="preserve">two opinions of 5% (-10% in 2016; 4% in 2015; 10% in 2014 and 2013). </w:t>
      </w:r>
    </w:p>
    <w:p w:rsidR="005D7B5A" w:rsidRPr="00FB617D" w:rsidRDefault="005D7B5A" w:rsidP="005D7B5A">
      <w:pPr>
        <w:widowControl w:val="0"/>
        <w:spacing w:after="0"/>
        <w:rPr>
          <w:rFonts w:ascii="Arial" w:eastAsia="Arial" w:hAnsi="Arial" w:cs="Arial"/>
          <w:b/>
          <w:bCs/>
          <w:sz w:val="24"/>
          <w:szCs w:val="24"/>
        </w:rPr>
      </w:pPr>
    </w:p>
    <w:p w:rsidR="005D7B5A" w:rsidRPr="00FB617D" w:rsidRDefault="005D7B5A" w:rsidP="005D7B5A">
      <w:pPr>
        <w:widowControl w:val="0"/>
        <w:numPr>
          <w:ilvl w:val="1"/>
          <w:numId w:val="20"/>
        </w:numPr>
        <w:tabs>
          <w:tab w:val="left" w:pos="809"/>
        </w:tabs>
        <w:spacing w:after="0" w:line="259" w:lineRule="auto"/>
        <w:ind w:left="540" w:right="115" w:hanging="540"/>
        <w:jc w:val="both"/>
        <w:rPr>
          <w:rFonts w:ascii="Arial" w:eastAsia="Arial" w:hAnsi="Arial" w:cs="Arial"/>
          <w:sz w:val="24"/>
          <w:szCs w:val="24"/>
        </w:rPr>
      </w:pPr>
      <w:r w:rsidRPr="00FB617D">
        <w:rPr>
          <w:rFonts w:ascii="Arial" w:eastAsia="Arial" w:hAnsi="Arial" w:cs="Arial"/>
          <w:b/>
          <w:bCs/>
          <w:sz w:val="24"/>
          <w:szCs w:val="24"/>
        </w:rPr>
        <w:t>“Is</w:t>
      </w:r>
      <w:r w:rsidRPr="00FB617D">
        <w:rPr>
          <w:rFonts w:ascii="Arial" w:eastAsia="Arial" w:hAnsi="Arial" w:cs="Arial"/>
          <w:b/>
          <w:bCs/>
          <w:spacing w:val="18"/>
          <w:sz w:val="24"/>
          <w:szCs w:val="24"/>
        </w:rPr>
        <w:t xml:space="preserve"> </w:t>
      </w:r>
      <w:r w:rsidRPr="00FB617D">
        <w:rPr>
          <w:rFonts w:ascii="Arial" w:eastAsia="Arial" w:hAnsi="Arial" w:cs="Arial"/>
          <w:b/>
          <w:bCs/>
          <w:sz w:val="24"/>
          <w:szCs w:val="24"/>
        </w:rPr>
        <w:t>efficient”</w:t>
      </w:r>
      <w:r w:rsidRPr="00FB617D">
        <w:rPr>
          <w:rFonts w:ascii="Arial" w:eastAsia="Arial" w:hAnsi="Arial" w:cs="Arial"/>
          <w:b/>
          <w:bCs/>
          <w:spacing w:val="18"/>
          <w:sz w:val="24"/>
          <w:szCs w:val="24"/>
        </w:rPr>
        <w:t xml:space="preserve"> </w:t>
      </w:r>
      <w:r w:rsidRPr="00FB617D">
        <w:rPr>
          <w:rFonts w:ascii="Arial" w:eastAsia="Arial" w:hAnsi="Arial" w:cs="Arial"/>
          <w:sz w:val="24"/>
          <w:szCs w:val="24"/>
        </w:rPr>
        <w:t>is</w:t>
      </w:r>
      <w:r w:rsidRPr="00FB617D">
        <w:rPr>
          <w:rFonts w:ascii="Arial" w:eastAsia="Arial" w:hAnsi="Arial" w:cs="Arial"/>
          <w:spacing w:val="16"/>
          <w:sz w:val="24"/>
          <w:szCs w:val="24"/>
        </w:rPr>
        <w:t xml:space="preserve"> </w:t>
      </w:r>
      <w:r w:rsidRPr="00FB617D">
        <w:rPr>
          <w:rFonts w:ascii="Arial" w:eastAsia="Arial" w:hAnsi="Arial" w:cs="Arial"/>
          <w:sz w:val="24"/>
          <w:szCs w:val="24"/>
        </w:rPr>
        <w:t>a</w:t>
      </w:r>
      <w:r w:rsidRPr="00FB617D">
        <w:rPr>
          <w:rFonts w:ascii="Arial" w:eastAsia="Arial" w:hAnsi="Arial" w:cs="Arial"/>
          <w:spacing w:val="16"/>
          <w:sz w:val="24"/>
          <w:szCs w:val="24"/>
        </w:rPr>
        <w:t xml:space="preserve"> </w:t>
      </w:r>
      <w:r w:rsidRPr="00FB617D">
        <w:rPr>
          <w:rFonts w:ascii="Arial" w:eastAsia="Arial" w:hAnsi="Arial" w:cs="Arial"/>
          <w:sz w:val="24"/>
          <w:szCs w:val="24"/>
        </w:rPr>
        <w:t>statement</w:t>
      </w:r>
      <w:r w:rsidRPr="00FB617D">
        <w:rPr>
          <w:rFonts w:ascii="Arial" w:eastAsia="Arial" w:hAnsi="Arial" w:cs="Arial"/>
          <w:spacing w:val="15"/>
          <w:sz w:val="24"/>
          <w:szCs w:val="24"/>
        </w:rPr>
        <w:t xml:space="preserve"> </w:t>
      </w:r>
      <w:r w:rsidRPr="00FB617D">
        <w:rPr>
          <w:rFonts w:ascii="Arial" w:eastAsia="Arial" w:hAnsi="Arial" w:cs="Arial"/>
          <w:sz w:val="24"/>
          <w:szCs w:val="24"/>
        </w:rPr>
        <w:t>about</w:t>
      </w:r>
      <w:r w:rsidRPr="00FB617D">
        <w:rPr>
          <w:rFonts w:ascii="Arial" w:eastAsia="Arial" w:hAnsi="Arial" w:cs="Arial"/>
          <w:spacing w:val="15"/>
          <w:sz w:val="24"/>
          <w:szCs w:val="24"/>
        </w:rPr>
        <w:t xml:space="preserve"> </w:t>
      </w:r>
      <w:r w:rsidRPr="00FB617D">
        <w:rPr>
          <w:rFonts w:ascii="Arial" w:eastAsia="Arial" w:hAnsi="Arial" w:cs="Arial"/>
          <w:sz w:val="24"/>
          <w:szCs w:val="24"/>
        </w:rPr>
        <w:t>The</w:t>
      </w:r>
      <w:r w:rsidRPr="00FB617D">
        <w:rPr>
          <w:rFonts w:ascii="Arial" w:eastAsia="Arial" w:hAnsi="Arial" w:cs="Arial"/>
          <w:spacing w:val="18"/>
          <w:sz w:val="24"/>
          <w:szCs w:val="24"/>
        </w:rPr>
        <w:t xml:space="preserve"> </w:t>
      </w:r>
      <w:r w:rsidRPr="00FB617D">
        <w:rPr>
          <w:rFonts w:ascii="Arial" w:eastAsia="Arial" w:hAnsi="Arial" w:cs="Arial"/>
          <w:sz w:val="24"/>
          <w:szCs w:val="24"/>
        </w:rPr>
        <w:t>Highland</w:t>
      </w:r>
      <w:r w:rsidRPr="00FB617D">
        <w:rPr>
          <w:rFonts w:ascii="Arial" w:eastAsia="Arial" w:hAnsi="Arial" w:cs="Arial"/>
          <w:spacing w:val="22"/>
          <w:sz w:val="24"/>
          <w:szCs w:val="24"/>
        </w:rPr>
        <w:t xml:space="preserve"> </w:t>
      </w:r>
      <w:r w:rsidRPr="00FB617D">
        <w:rPr>
          <w:rFonts w:ascii="Arial" w:eastAsia="Arial" w:hAnsi="Arial" w:cs="Arial"/>
          <w:sz w:val="24"/>
          <w:szCs w:val="24"/>
        </w:rPr>
        <w:t>Council</w:t>
      </w:r>
      <w:r w:rsidRPr="00FB617D">
        <w:rPr>
          <w:rFonts w:ascii="Arial" w:eastAsia="Arial" w:hAnsi="Arial" w:cs="Arial"/>
          <w:spacing w:val="17"/>
          <w:sz w:val="24"/>
          <w:szCs w:val="24"/>
        </w:rPr>
        <w:t xml:space="preserve"> </w:t>
      </w:r>
      <w:r w:rsidRPr="00FB617D">
        <w:rPr>
          <w:rFonts w:ascii="Arial" w:eastAsia="Arial" w:hAnsi="Arial" w:cs="Arial"/>
          <w:sz w:val="24"/>
          <w:szCs w:val="24"/>
        </w:rPr>
        <w:t>with</w:t>
      </w:r>
      <w:r w:rsidRPr="00FB617D">
        <w:rPr>
          <w:rFonts w:ascii="Arial" w:eastAsia="Arial" w:hAnsi="Arial" w:cs="Arial"/>
          <w:spacing w:val="18"/>
          <w:sz w:val="24"/>
          <w:szCs w:val="24"/>
        </w:rPr>
        <w:t xml:space="preserve"> </w:t>
      </w:r>
      <w:r w:rsidRPr="00FB617D">
        <w:rPr>
          <w:rFonts w:ascii="Arial" w:eastAsia="Arial" w:hAnsi="Arial" w:cs="Arial"/>
          <w:sz w:val="24"/>
          <w:szCs w:val="24"/>
        </w:rPr>
        <w:t>which</w:t>
      </w:r>
      <w:r w:rsidRPr="00FB617D">
        <w:rPr>
          <w:rFonts w:ascii="Arial" w:eastAsia="Arial" w:hAnsi="Arial" w:cs="Arial"/>
          <w:spacing w:val="17"/>
          <w:sz w:val="24"/>
          <w:szCs w:val="24"/>
        </w:rPr>
        <w:t xml:space="preserve"> </w:t>
      </w:r>
      <w:r w:rsidRPr="00FB617D">
        <w:rPr>
          <w:rFonts w:ascii="Arial" w:eastAsia="Arial" w:hAnsi="Arial" w:cs="Arial"/>
          <w:sz w:val="24"/>
          <w:szCs w:val="24"/>
        </w:rPr>
        <w:t>28%</w:t>
      </w:r>
      <w:r w:rsidRPr="00FB617D">
        <w:rPr>
          <w:rFonts w:ascii="Arial" w:eastAsia="Arial" w:hAnsi="Arial" w:cs="Arial"/>
          <w:spacing w:val="17"/>
          <w:sz w:val="24"/>
          <w:szCs w:val="24"/>
        </w:rPr>
        <w:t xml:space="preserve"> </w:t>
      </w:r>
      <w:r w:rsidRPr="00FB617D">
        <w:rPr>
          <w:rFonts w:ascii="Arial" w:eastAsia="Arial" w:hAnsi="Arial" w:cs="Arial"/>
          <w:sz w:val="24"/>
          <w:szCs w:val="24"/>
        </w:rPr>
        <w:t>agree</w:t>
      </w:r>
      <w:r w:rsidRPr="00FB617D">
        <w:rPr>
          <w:rFonts w:ascii="Arial" w:eastAsia="Arial" w:hAnsi="Arial" w:cs="Arial"/>
          <w:spacing w:val="18"/>
          <w:sz w:val="24"/>
          <w:szCs w:val="24"/>
        </w:rPr>
        <w:t xml:space="preserve"> </w:t>
      </w:r>
      <w:r w:rsidRPr="00FB617D">
        <w:rPr>
          <w:rFonts w:ascii="Arial" w:eastAsia="Arial" w:hAnsi="Arial" w:cs="Arial"/>
          <w:sz w:val="24"/>
          <w:szCs w:val="24"/>
        </w:rPr>
        <w:t>(including 3%</w:t>
      </w:r>
      <w:r w:rsidRPr="00FB617D">
        <w:rPr>
          <w:rFonts w:ascii="Arial" w:eastAsia="Arial" w:hAnsi="Arial" w:cs="Arial"/>
          <w:spacing w:val="24"/>
          <w:sz w:val="24"/>
          <w:szCs w:val="24"/>
        </w:rPr>
        <w:t xml:space="preserve"> </w:t>
      </w:r>
      <w:r w:rsidRPr="00FB617D">
        <w:rPr>
          <w:rFonts w:ascii="Arial" w:eastAsia="Arial" w:hAnsi="Arial" w:cs="Arial"/>
          <w:sz w:val="24"/>
          <w:szCs w:val="24"/>
        </w:rPr>
        <w:t>strongly</w:t>
      </w:r>
      <w:r w:rsidRPr="00FB617D">
        <w:rPr>
          <w:rFonts w:ascii="Arial" w:eastAsia="Arial" w:hAnsi="Arial" w:cs="Arial"/>
          <w:spacing w:val="21"/>
          <w:sz w:val="24"/>
          <w:szCs w:val="24"/>
        </w:rPr>
        <w:t xml:space="preserve"> </w:t>
      </w:r>
      <w:r w:rsidRPr="00FB617D">
        <w:rPr>
          <w:rFonts w:ascii="Arial" w:eastAsia="Arial" w:hAnsi="Arial" w:cs="Arial"/>
          <w:sz w:val="24"/>
          <w:szCs w:val="24"/>
        </w:rPr>
        <w:t>so)</w:t>
      </w:r>
      <w:r w:rsidRPr="00FB617D">
        <w:rPr>
          <w:rFonts w:ascii="Arial" w:eastAsia="Arial" w:hAnsi="Arial" w:cs="Arial"/>
          <w:spacing w:val="23"/>
          <w:sz w:val="24"/>
          <w:szCs w:val="24"/>
        </w:rPr>
        <w:t xml:space="preserve"> </w:t>
      </w:r>
      <w:r w:rsidRPr="00FB617D">
        <w:rPr>
          <w:rFonts w:ascii="Arial" w:eastAsia="Arial" w:hAnsi="Arial" w:cs="Arial"/>
          <w:sz w:val="24"/>
          <w:szCs w:val="24"/>
        </w:rPr>
        <w:t>while</w:t>
      </w:r>
      <w:r w:rsidRPr="00FB617D">
        <w:rPr>
          <w:rFonts w:ascii="Arial" w:eastAsia="Arial" w:hAnsi="Arial" w:cs="Arial"/>
          <w:spacing w:val="25"/>
          <w:sz w:val="24"/>
          <w:szCs w:val="24"/>
        </w:rPr>
        <w:t xml:space="preserve"> </w:t>
      </w:r>
      <w:r w:rsidRPr="00FB617D">
        <w:rPr>
          <w:rFonts w:ascii="Arial" w:eastAsia="Arial" w:hAnsi="Arial" w:cs="Arial"/>
          <w:sz w:val="24"/>
          <w:szCs w:val="24"/>
        </w:rPr>
        <w:t>32%</w:t>
      </w:r>
      <w:r w:rsidRPr="00FB617D">
        <w:rPr>
          <w:rFonts w:ascii="Arial" w:eastAsia="Arial" w:hAnsi="Arial" w:cs="Arial"/>
          <w:spacing w:val="22"/>
          <w:sz w:val="24"/>
          <w:szCs w:val="24"/>
        </w:rPr>
        <w:t xml:space="preserve"> </w:t>
      </w:r>
      <w:r w:rsidRPr="00FB617D">
        <w:rPr>
          <w:rFonts w:ascii="Arial" w:eastAsia="Arial" w:hAnsi="Arial" w:cs="Arial"/>
          <w:sz w:val="24"/>
          <w:szCs w:val="24"/>
        </w:rPr>
        <w:t>disagree</w:t>
      </w:r>
      <w:r w:rsidRPr="00FB617D">
        <w:rPr>
          <w:rFonts w:ascii="Arial" w:eastAsia="Arial" w:hAnsi="Arial" w:cs="Arial"/>
          <w:spacing w:val="25"/>
          <w:sz w:val="24"/>
          <w:szCs w:val="24"/>
        </w:rPr>
        <w:t xml:space="preserve"> </w:t>
      </w:r>
      <w:r w:rsidRPr="00FB617D">
        <w:rPr>
          <w:rFonts w:ascii="Arial" w:eastAsia="Arial" w:hAnsi="Arial" w:cs="Arial"/>
          <w:sz w:val="24"/>
          <w:szCs w:val="24"/>
        </w:rPr>
        <w:t>(including</w:t>
      </w:r>
      <w:r w:rsidRPr="00FB617D">
        <w:rPr>
          <w:rFonts w:ascii="Arial" w:eastAsia="Arial" w:hAnsi="Arial" w:cs="Arial"/>
          <w:spacing w:val="23"/>
          <w:sz w:val="24"/>
          <w:szCs w:val="24"/>
        </w:rPr>
        <w:t xml:space="preserve"> </w:t>
      </w:r>
      <w:r w:rsidRPr="00FB617D">
        <w:rPr>
          <w:rFonts w:ascii="Arial" w:eastAsia="Arial" w:hAnsi="Arial" w:cs="Arial"/>
          <w:sz w:val="24"/>
          <w:szCs w:val="24"/>
        </w:rPr>
        <w:t>6%</w:t>
      </w:r>
      <w:r w:rsidRPr="00FB617D">
        <w:rPr>
          <w:rFonts w:ascii="Arial" w:eastAsia="Arial" w:hAnsi="Arial" w:cs="Arial"/>
          <w:spacing w:val="24"/>
          <w:sz w:val="24"/>
          <w:szCs w:val="24"/>
        </w:rPr>
        <w:t xml:space="preserve"> </w:t>
      </w:r>
      <w:r w:rsidRPr="00FB617D">
        <w:rPr>
          <w:rFonts w:ascii="Arial" w:eastAsia="Arial" w:hAnsi="Arial" w:cs="Arial"/>
          <w:sz w:val="24"/>
          <w:szCs w:val="24"/>
        </w:rPr>
        <w:t>strongly</w:t>
      </w:r>
      <w:r w:rsidRPr="00FB617D">
        <w:rPr>
          <w:rFonts w:ascii="Arial" w:eastAsia="Arial" w:hAnsi="Arial" w:cs="Arial"/>
          <w:spacing w:val="21"/>
          <w:sz w:val="24"/>
          <w:szCs w:val="24"/>
        </w:rPr>
        <w:t xml:space="preserve"> </w:t>
      </w:r>
      <w:r w:rsidRPr="00FB617D">
        <w:rPr>
          <w:rFonts w:ascii="Arial" w:eastAsia="Arial" w:hAnsi="Arial" w:cs="Arial"/>
          <w:sz w:val="24"/>
          <w:szCs w:val="24"/>
        </w:rPr>
        <w:t>so)</w:t>
      </w:r>
      <w:r w:rsidRPr="00FB617D">
        <w:rPr>
          <w:rFonts w:ascii="Arial" w:eastAsia="Arial" w:hAnsi="Arial" w:cs="Arial"/>
          <w:spacing w:val="23"/>
          <w:sz w:val="24"/>
          <w:szCs w:val="24"/>
        </w:rPr>
        <w:t xml:space="preserve"> </w:t>
      </w:r>
      <w:r w:rsidRPr="00FB617D">
        <w:rPr>
          <w:rFonts w:ascii="Arial" w:eastAsia="Arial" w:hAnsi="Arial" w:cs="Arial"/>
          <w:sz w:val="24"/>
          <w:szCs w:val="24"/>
        </w:rPr>
        <w:t>leaving</w:t>
      </w:r>
      <w:r w:rsidRPr="00FB617D">
        <w:rPr>
          <w:rFonts w:ascii="Arial" w:eastAsia="Arial" w:hAnsi="Arial" w:cs="Arial"/>
          <w:spacing w:val="23"/>
          <w:sz w:val="24"/>
          <w:szCs w:val="24"/>
        </w:rPr>
        <w:t xml:space="preserve"> </w:t>
      </w:r>
      <w:r w:rsidRPr="00FB617D">
        <w:rPr>
          <w:rFonts w:ascii="Arial" w:eastAsia="Arial" w:hAnsi="Arial" w:cs="Arial"/>
          <w:sz w:val="24"/>
          <w:szCs w:val="24"/>
        </w:rPr>
        <w:t>a</w:t>
      </w:r>
      <w:r w:rsidRPr="00FB617D">
        <w:rPr>
          <w:rFonts w:ascii="Arial" w:eastAsia="Arial" w:hAnsi="Arial" w:cs="Arial"/>
          <w:spacing w:val="25"/>
          <w:sz w:val="24"/>
          <w:szCs w:val="24"/>
        </w:rPr>
        <w:t xml:space="preserve"> </w:t>
      </w:r>
      <w:r w:rsidRPr="00FB617D">
        <w:rPr>
          <w:rFonts w:ascii="Arial" w:eastAsia="Arial" w:hAnsi="Arial" w:cs="Arial"/>
          <w:sz w:val="24"/>
          <w:szCs w:val="24"/>
        </w:rPr>
        <w:t>margin</w:t>
      </w:r>
      <w:r w:rsidRPr="00FB617D">
        <w:rPr>
          <w:rFonts w:ascii="Arial" w:eastAsia="Arial" w:hAnsi="Arial" w:cs="Arial"/>
          <w:spacing w:val="25"/>
          <w:sz w:val="24"/>
          <w:szCs w:val="24"/>
        </w:rPr>
        <w:t xml:space="preserve"> </w:t>
      </w:r>
      <w:r w:rsidRPr="00FB617D">
        <w:rPr>
          <w:rFonts w:ascii="Arial" w:eastAsia="Arial" w:hAnsi="Arial" w:cs="Arial"/>
          <w:sz w:val="24"/>
          <w:szCs w:val="24"/>
        </w:rPr>
        <w:t>between these two opinions of -4% (-11% in 2016; -2% in 2015; 10% in 2014; 5% in 2013).</w:t>
      </w:r>
      <w:r w:rsidRPr="00FB617D">
        <w:rPr>
          <w:rFonts w:ascii="Arial" w:eastAsia="Arial" w:hAnsi="Arial" w:cs="Arial"/>
          <w:spacing w:val="31"/>
          <w:sz w:val="24"/>
          <w:szCs w:val="24"/>
        </w:rPr>
        <w:t xml:space="preserve"> </w:t>
      </w:r>
    </w:p>
    <w:p w:rsidR="005D7B5A" w:rsidRPr="00FB617D" w:rsidRDefault="005D7B5A" w:rsidP="005D7B5A">
      <w:pPr>
        <w:widowControl w:val="0"/>
        <w:spacing w:after="0"/>
        <w:rPr>
          <w:rFonts w:ascii="Arial" w:eastAsia="Arial" w:hAnsi="Arial" w:cs="Arial"/>
          <w:b/>
          <w:bCs/>
          <w:sz w:val="24"/>
          <w:szCs w:val="24"/>
        </w:rPr>
      </w:pPr>
    </w:p>
    <w:p w:rsidR="005D7B5A" w:rsidRPr="00FB617D" w:rsidRDefault="005D7B5A" w:rsidP="005D7B5A">
      <w:pPr>
        <w:widowControl w:val="0"/>
        <w:numPr>
          <w:ilvl w:val="1"/>
          <w:numId w:val="20"/>
        </w:numPr>
        <w:tabs>
          <w:tab w:val="left" w:pos="809"/>
        </w:tabs>
        <w:spacing w:after="0" w:line="259" w:lineRule="auto"/>
        <w:ind w:left="540" w:right="115" w:hanging="540"/>
        <w:jc w:val="both"/>
        <w:rPr>
          <w:rFonts w:ascii="Arial" w:eastAsia="Arial" w:hAnsi="Arial" w:cs="Arial"/>
          <w:sz w:val="24"/>
          <w:szCs w:val="24"/>
        </w:rPr>
      </w:pPr>
      <w:r w:rsidRPr="00FB617D">
        <w:rPr>
          <w:rFonts w:ascii="Arial" w:eastAsia="Arial" w:hAnsi="Arial" w:cs="Arial"/>
          <w:b/>
          <w:bCs/>
          <w:sz w:val="24"/>
          <w:szCs w:val="24"/>
        </w:rPr>
        <w:t xml:space="preserve">“Represents your views” </w:t>
      </w:r>
      <w:r w:rsidRPr="00FB617D">
        <w:rPr>
          <w:rFonts w:ascii="Arial" w:eastAsia="Arial" w:hAnsi="Arial" w:cs="Arial"/>
          <w:sz w:val="24"/>
          <w:szCs w:val="24"/>
        </w:rPr>
        <w:t>is a statement with which 21% agree (including 2% strongly</w:t>
      </w:r>
      <w:r w:rsidRPr="00FB617D">
        <w:rPr>
          <w:rFonts w:ascii="Arial" w:eastAsia="Arial" w:hAnsi="Arial" w:cs="Arial"/>
          <w:spacing w:val="42"/>
          <w:sz w:val="24"/>
          <w:szCs w:val="24"/>
        </w:rPr>
        <w:t xml:space="preserve"> </w:t>
      </w:r>
      <w:r w:rsidRPr="00FB617D">
        <w:rPr>
          <w:rFonts w:ascii="Arial" w:eastAsia="Arial" w:hAnsi="Arial" w:cs="Arial"/>
          <w:sz w:val="24"/>
          <w:szCs w:val="24"/>
        </w:rPr>
        <w:t>so) while</w:t>
      </w:r>
      <w:r w:rsidRPr="00FB617D">
        <w:rPr>
          <w:rFonts w:ascii="Arial" w:eastAsia="Arial" w:hAnsi="Arial" w:cs="Arial"/>
          <w:spacing w:val="30"/>
          <w:sz w:val="24"/>
          <w:szCs w:val="24"/>
        </w:rPr>
        <w:t xml:space="preserve"> </w:t>
      </w:r>
      <w:r w:rsidRPr="00FB617D">
        <w:rPr>
          <w:rFonts w:ascii="Arial" w:eastAsia="Arial" w:hAnsi="Arial" w:cs="Arial"/>
          <w:sz w:val="24"/>
          <w:szCs w:val="24"/>
        </w:rPr>
        <w:t>35%</w:t>
      </w:r>
      <w:r w:rsidRPr="00FB617D">
        <w:rPr>
          <w:rFonts w:ascii="Arial" w:eastAsia="Arial" w:hAnsi="Arial" w:cs="Arial"/>
          <w:spacing w:val="29"/>
          <w:sz w:val="24"/>
          <w:szCs w:val="24"/>
        </w:rPr>
        <w:t xml:space="preserve"> </w:t>
      </w:r>
      <w:r w:rsidRPr="00FB617D">
        <w:rPr>
          <w:rFonts w:ascii="Arial" w:eastAsia="Arial" w:hAnsi="Arial" w:cs="Arial"/>
          <w:sz w:val="24"/>
          <w:szCs w:val="24"/>
        </w:rPr>
        <w:t>disagree</w:t>
      </w:r>
      <w:r w:rsidRPr="00FB617D">
        <w:rPr>
          <w:rFonts w:ascii="Arial" w:eastAsia="Arial" w:hAnsi="Arial" w:cs="Arial"/>
          <w:spacing w:val="30"/>
          <w:sz w:val="24"/>
          <w:szCs w:val="24"/>
        </w:rPr>
        <w:t xml:space="preserve"> </w:t>
      </w:r>
      <w:r w:rsidRPr="00FB617D">
        <w:rPr>
          <w:rFonts w:ascii="Arial" w:eastAsia="Arial" w:hAnsi="Arial" w:cs="Arial"/>
          <w:sz w:val="24"/>
          <w:szCs w:val="24"/>
        </w:rPr>
        <w:t>(7%</w:t>
      </w:r>
      <w:r w:rsidRPr="00FB617D">
        <w:rPr>
          <w:rFonts w:ascii="Arial" w:eastAsia="Arial" w:hAnsi="Arial" w:cs="Arial"/>
          <w:spacing w:val="29"/>
          <w:sz w:val="24"/>
          <w:szCs w:val="24"/>
        </w:rPr>
        <w:t xml:space="preserve"> </w:t>
      </w:r>
      <w:r w:rsidRPr="00FB617D">
        <w:rPr>
          <w:rFonts w:ascii="Arial" w:eastAsia="Arial" w:hAnsi="Arial" w:cs="Arial"/>
          <w:sz w:val="24"/>
          <w:szCs w:val="24"/>
        </w:rPr>
        <w:t>strongly</w:t>
      </w:r>
      <w:r w:rsidRPr="00FB617D">
        <w:rPr>
          <w:rFonts w:ascii="Arial" w:eastAsia="Arial" w:hAnsi="Arial" w:cs="Arial"/>
          <w:spacing w:val="28"/>
          <w:sz w:val="24"/>
          <w:szCs w:val="24"/>
        </w:rPr>
        <w:t xml:space="preserve"> </w:t>
      </w:r>
      <w:r w:rsidRPr="00FB617D">
        <w:rPr>
          <w:rFonts w:ascii="Arial" w:eastAsia="Arial" w:hAnsi="Arial" w:cs="Arial"/>
          <w:sz w:val="24"/>
          <w:szCs w:val="24"/>
        </w:rPr>
        <w:t>so)</w:t>
      </w:r>
      <w:r w:rsidRPr="00FB617D">
        <w:rPr>
          <w:rFonts w:ascii="Arial" w:eastAsia="Arial" w:hAnsi="Arial" w:cs="Arial"/>
          <w:spacing w:val="28"/>
          <w:sz w:val="24"/>
          <w:szCs w:val="24"/>
        </w:rPr>
        <w:t xml:space="preserve"> </w:t>
      </w:r>
      <w:r w:rsidRPr="00FB617D">
        <w:rPr>
          <w:rFonts w:ascii="Arial" w:eastAsia="Arial" w:hAnsi="Arial" w:cs="Arial"/>
          <w:sz w:val="24"/>
          <w:szCs w:val="24"/>
        </w:rPr>
        <w:t>leaving</w:t>
      </w:r>
      <w:r w:rsidRPr="00FB617D">
        <w:rPr>
          <w:rFonts w:ascii="Arial" w:eastAsia="Arial" w:hAnsi="Arial" w:cs="Arial"/>
          <w:spacing w:val="28"/>
          <w:sz w:val="24"/>
          <w:szCs w:val="24"/>
        </w:rPr>
        <w:t xml:space="preserve"> </w:t>
      </w:r>
      <w:r w:rsidRPr="00FB617D">
        <w:rPr>
          <w:rFonts w:ascii="Arial" w:eastAsia="Arial" w:hAnsi="Arial" w:cs="Arial"/>
          <w:sz w:val="24"/>
          <w:szCs w:val="24"/>
        </w:rPr>
        <w:t>a</w:t>
      </w:r>
      <w:r w:rsidRPr="00FB617D">
        <w:rPr>
          <w:rFonts w:ascii="Arial" w:eastAsia="Arial" w:hAnsi="Arial" w:cs="Arial"/>
          <w:spacing w:val="30"/>
          <w:sz w:val="24"/>
          <w:szCs w:val="24"/>
        </w:rPr>
        <w:t xml:space="preserve"> </w:t>
      </w:r>
      <w:r w:rsidRPr="00FB617D">
        <w:rPr>
          <w:rFonts w:ascii="Arial" w:eastAsia="Arial" w:hAnsi="Arial" w:cs="Arial"/>
          <w:sz w:val="24"/>
          <w:szCs w:val="24"/>
        </w:rPr>
        <w:t>margin</w:t>
      </w:r>
      <w:r w:rsidRPr="00FB617D">
        <w:rPr>
          <w:rFonts w:ascii="Arial" w:eastAsia="Arial" w:hAnsi="Arial" w:cs="Arial"/>
          <w:spacing w:val="27"/>
          <w:sz w:val="24"/>
          <w:szCs w:val="24"/>
        </w:rPr>
        <w:t xml:space="preserve"> </w:t>
      </w:r>
      <w:r w:rsidRPr="00FB617D">
        <w:rPr>
          <w:rFonts w:ascii="Arial" w:eastAsia="Arial" w:hAnsi="Arial" w:cs="Arial"/>
          <w:sz w:val="24"/>
          <w:szCs w:val="24"/>
        </w:rPr>
        <w:t>of</w:t>
      </w:r>
      <w:r w:rsidRPr="00FB617D">
        <w:rPr>
          <w:rFonts w:ascii="Arial" w:eastAsia="Arial" w:hAnsi="Arial" w:cs="Arial"/>
          <w:spacing w:val="36"/>
          <w:sz w:val="24"/>
          <w:szCs w:val="24"/>
        </w:rPr>
        <w:t xml:space="preserve"> </w:t>
      </w:r>
      <w:r w:rsidRPr="00FB617D">
        <w:rPr>
          <w:rFonts w:ascii="Arial" w:eastAsia="Arial" w:hAnsi="Arial" w:cs="Arial"/>
          <w:sz w:val="24"/>
          <w:szCs w:val="24"/>
        </w:rPr>
        <w:t>-14% which is the lowest score in recent years</w:t>
      </w:r>
      <w:r w:rsidRPr="00FB617D">
        <w:rPr>
          <w:rFonts w:ascii="Arial" w:eastAsia="Arial" w:hAnsi="Arial" w:cs="Arial"/>
          <w:spacing w:val="30"/>
          <w:sz w:val="24"/>
          <w:szCs w:val="24"/>
        </w:rPr>
        <w:t xml:space="preserve"> </w:t>
      </w:r>
      <w:r w:rsidRPr="00FB617D">
        <w:rPr>
          <w:rFonts w:ascii="Arial" w:eastAsia="Arial" w:hAnsi="Arial" w:cs="Arial"/>
          <w:sz w:val="24"/>
          <w:szCs w:val="24"/>
        </w:rPr>
        <w:t>(-13% in 2016; -5% in 2015; -1% in 2014 and 2013; -7%</w:t>
      </w:r>
      <w:r w:rsidRPr="00FB617D">
        <w:rPr>
          <w:rFonts w:ascii="Arial" w:eastAsia="Arial" w:hAnsi="Arial" w:cs="Arial"/>
          <w:spacing w:val="17"/>
          <w:sz w:val="24"/>
          <w:szCs w:val="24"/>
        </w:rPr>
        <w:t xml:space="preserve"> </w:t>
      </w:r>
      <w:r w:rsidRPr="00FB617D">
        <w:rPr>
          <w:rFonts w:ascii="Arial" w:eastAsia="Arial" w:hAnsi="Arial" w:cs="Arial"/>
          <w:sz w:val="24"/>
          <w:szCs w:val="24"/>
        </w:rPr>
        <w:t>in</w:t>
      </w:r>
      <w:r w:rsidRPr="00FB617D">
        <w:rPr>
          <w:rFonts w:ascii="Arial" w:eastAsia="Arial" w:hAnsi="Arial" w:cs="Arial"/>
          <w:spacing w:val="15"/>
          <w:sz w:val="24"/>
          <w:szCs w:val="24"/>
        </w:rPr>
        <w:t xml:space="preserve"> </w:t>
      </w:r>
      <w:r w:rsidRPr="00FB617D">
        <w:rPr>
          <w:rFonts w:ascii="Arial" w:eastAsia="Arial" w:hAnsi="Arial" w:cs="Arial"/>
          <w:sz w:val="24"/>
          <w:szCs w:val="24"/>
        </w:rPr>
        <w:t>2012).</w:t>
      </w:r>
      <w:r w:rsidRPr="00FB617D">
        <w:rPr>
          <w:rFonts w:ascii="Arial" w:eastAsia="Arial" w:hAnsi="Arial" w:cs="Arial"/>
          <w:spacing w:val="14"/>
          <w:sz w:val="24"/>
          <w:szCs w:val="24"/>
        </w:rPr>
        <w:t xml:space="preserve"> </w:t>
      </w:r>
    </w:p>
    <w:p w:rsidR="005D7B5A" w:rsidRPr="00FB617D" w:rsidRDefault="005D7B5A" w:rsidP="005D7B5A">
      <w:pPr>
        <w:widowControl w:val="0"/>
        <w:spacing w:after="0"/>
        <w:rPr>
          <w:rFonts w:ascii="Arial" w:eastAsia="Arial" w:hAnsi="Arial" w:cs="Arial"/>
          <w:b/>
          <w:bCs/>
          <w:sz w:val="24"/>
          <w:szCs w:val="24"/>
        </w:rPr>
      </w:pPr>
    </w:p>
    <w:p w:rsidR="005D7B5A" w:rsidRPr="00FB617D" w:rsidRDefault="005D7B5A" w:rsidP="005D7B5A">
      <w:pPr>
        <w:widowControl w:val="0"/>
        <w:numPr>
          <w:ilvl w:val="1"/>
          <w:numId w:val="20"/>
        </w:numPr>
        <w:tabs>
          <w:tab w:val="left" w:pos="809"/>
        </w:tabs>
        <w:spacing w:after="0" w:line="259" w:lineRule="auto"/>
        <w:ind w:left="540" w:right="115" w:hanging="540"/>
        <w:jc w:val="both"/>
        <w:rPr>
          <w:rFonts w:ascii="Arial" w:eastAsia="Arial" w:hAnsi="Arial" w:cs="Arial"/>
          <w:sz w:val="24"/>
          <w:szCs w:val="24"/>
        </w:rPr>
      </w:pPr>
      <w:r w:rsidRPr="00FB617D">
        <w:rPr>
          <w:rFonts w:ascii="Arial" w:eastAsia="Arial" w:hAnsi="Arial" w:cs="Arial"/>
          <w:b/>
          <w:bCs/>
          <w:sz w:val="24"/>
          <w:szCs w:val="24"/>
        </w:rPr>
        <w:t>“Involves</w:t>
      </w:r>
      <w:r w:rsidRPr="00FB617D">
        <w:rPr>
          <w:rFonts w:ascii="Arial" w:eastAsia="Arial" w:hAnsi="Arial" w:cs="Arial"/>
          <w:b/>
          <w:bCs/>
          <w:spacing w:val="25"/>
          <w:sz w:val="24"/>
          <w:szCs w:val="24"/>
        </w:rPr>
        <w:t xml:space="preserve"> </w:t>
      </w:r>
      <w:r w:rsidRPr="00FB617D">
        <w:rPr>
          <w:rFonts w:ascii="Arial" w:eastAsia="Arial" w:hAnsi="Arial" w:cs="Arial"/>
          <w:b/>
          <w:bCs/>
          <w:sz w:val="24"/>
          <w:szCs w:val="24"/>
        </w:rPr>
        <w:t>people</w:t>
      </w:r>
      <w:r w:rsidRPr="00FB617D">
        <w:rPr>
          <w:rFonts w:ascii="Arial" w:eastAsia="Arial" w:hAnsi="Arial" w:cs="Arial"/>
          <w:b/>
          <w:bCs/>
          <w:spacing w:val="25"/>
          <w:sz w:val="24"/>
          <w:szCs w:val="24"/>
        </w:rPr>
        <w:t xml:space="preserve"> </w:t>
      </w:r>
      <w:r w:rsidRPr="00FB617D">
        <w:rPr>
          <w:rFonts w:ascii="Arial" w:eastAsia="Arial" w:hAnsi="Arial" w:cs="Arial"/>
          <w:b/>
          <w:bCs/>
          <w:sz w:val="24"/>
          <w:szCs w:val="24"/>
        </w:rPr>
        <w:t>in</w:t>
      </w:r>
      <w:r w:rsidRPr="00FB617D">
        <w:rPr>
          <w:rFonts w:ascii="Arial" w:eastAsia="Arial" w:hAnsi="Arial" w:cs="Arial"/>
          <w:b/>
          <w:bCs/>
          <w:spacing w:val="20"/>
          <w:sz w:val="24"/>
          <w:szCs w:val="24"/>
        </w:rPr>
        <w:t xml:space="preserve"> </w:t>
      </w:r>
      <w:r w:rsidRPr="00FB617D">
        <w:rPr>
          <w:rFonts w:ascii="Arial" w:eastAsia="Arial" w:hAnsi="Arial" w:cs="Arial"/>
          <w:b/>
          <w:bCs/>
          <w:sz w:val="24"/>
          <w:szCs w:val="24"/>
        </w:rPr>
        <w:t>how</w:t>
      </w:r>
      <w:r w:rsidRPr="00FB617D">
        <w:rPr>
          <w:rFonts w:ascii="Arial" w:eastAsia="Arial" w:hAnsi="Arial" w:cs="Arial"/>
          <w:b/>
          <w:bCs/>
          <w:spacing w:val="27"/>
          <w:sz w:val="24"/>
          <w:szCs w:val="24"/>
        </w:rPr>
        <w:t xml:space="preserve"> </w:t>
      </w:r>
      <w:r w:rsidRPr="00FB617D">
        <w:rPr>
          <w:rFonts w:ascii="Arial" w:eastAsia="Arial" w:hAnsi="Arial" w:cs="Arial"/>
          <w:b/>
          <w:bCs/>
          <w:sz w:val="24"/>
          <w:szCs w:val="24"/>
        </w:rPr>
        <w:t>it</w:t>
      </w:r>
      <w:r w:rsidRPr="00FB617D">
        <w:rPr>
          <w:rFonts w:ascii="Arial" w:eastAsia="Arial" w:hAnsi="Arial" w:cs="Arial"/>
          <w:b/>
          <w:bCs/>
          <w:spacing w:val="24"/>
          <w:sz w:val="24"/>
          <w:szCs w:val="24"/>
        </w:rPr>
        <w:t xml:space="preserve"> </w:t>
      </w:r>
      <w:r w:rsidRPr="00FB617D">
        <w:rPr>
          <w:rFonts w:ascii="Arial" w:eastAsia="Arial" w:hAnsi="Arial" w:cs="Arial"/>
          <w:b/>
          <w:bCs/>
          <w:sz w:val="24"/>
          <w:szCs w:val="24"/>
        </w:rPr>
        <w:t>spends</w:t>
      </w:r>
      <w:r w:rsidRPr="00FB617D">
        <w:rPr>
          <w:rFonts w:ascii="Arial" w:eastAsia="Arial" w:hAnsi="Arial" w:cs="Arial"/>
          <w:b/>
          <w:bCs/>
          <w:spacing w:val="22"/>
          <w:sz w:val="24"/>
          <w:szCs w:val="24"/>
        </w:rPr>
        <w:t xml:space="preserve"> </w:t>
      </w:r>
      <w:r w:rsidRPr="00FB617D">
        <w:rPr>
          <w:rFonts w:ascii="Arial" w:eastAsia="Arial" w:hAnsi="Arial" w:cs="Arial"/>
          <w:b/>
          <w:bCs/>
          <w:sz w:val="24"/>
          <w:szCs w:val="24"/>
        </w:rPr>
        <w:t>money”</w:t>
      </w:r>
      <w:r w:rsidRPr="00FB617D">
        <w:rPr>
          <w:rFonts w:ascii="Arial" w:eastAsia="Arial" w:hAnsi="Arial" w:cs="Arial"/>
          <w:b/>
          <w:bCs/>
          <w:spacing w:val="30"/>
          <w:sz w:val="24"/>
          <w:szCs w:val="24"/>
        </w:rPr>
        <w:t xml:space="preserve"> </w:t>
      </w:r>
      <w:r w:rsidRPr="00FB617D">
        <w:rPr>
          <w:rFonts w:ascii="Arial" w:eastAsia="Arial" w:hAnsi="Arial" w:cs="Arial"/>
          <w:sz w:val="24"/>
          <w:szCs w:val="24"/>
        </w:rPr>
        <w:t>is</w:t>
      </w:r>
      <w:r w:rsidRPr="00FB617D">
        <w:rPr>
          <w:rFonts w:ascii="Arial" w:eastAsia="Arial" w:hAnsi="Arial" w:cs="Arial"/>
          <w:spacing w:val="24"/>
          <w:sz w:val="24"/>
          <w:szCs w:val="24"/>
        </w:rPr>
        <w:t xml:space="preserve"> </w:t>
      </w:r>
      <w:r w:rsidRPr="00FB617D">
        <w:rPr>
          <w:rFonts w:ascii="Arial" w:eastAsia="Arial" w:hAnsi="Arial" w:cs="Arial"/>
          <w:sz w:val="24"/>
          <w:szCs w:val="24"/>
        </w:rPr>
        <w:t>a</w:t>
      </w:r>
      <w:r w:rsidRPr="00FB617D">
        <w:rPr>
          <w:rFonts w:ascii="Arial" w:eastAsia="Arial" w:hAnsi="Arial" w:cs="Arial"/>
          <w:spacing w:val="25"/>
          <w:sz w:val="24"/>
          <w:szCs w:val="24"/>
        </w:rPr>
        <w:t xml:space="preserve"> </w:t>
      </w:r>
      <w:r w:rsidRPr="00FB617D">
        <w:rPr>
          <w:rFonts w:ascii="Arial" w:eastAsia="Arial" w:hAnsi="Arial" w:cs="Arial"/>
          <w:sz w:val="24"/>
          <w:szCs w:val="24"/>
        </w:rPr>
        <w:t>statement</w:t>
      </w:r>
      <w:r w:rsidRPr="00FB617D">
        <w:rPr>
          <w:rFonts w:ascii="Arial" w:eastAsia="Arial" w:hAnsi="Arial" w:cs="Arial"/>
          <w:spacing w:val="22"/>
          <w:sz w:val="24"/>
          <w:szCs w:val="24"/>
        </w:rPr>
        <w:t xml:space="preserve"> </w:t>
      </w:r>
      <w:r w:rsidRPr="00FB617D">
        <w:rPr>
          <w:rFonts w:ascii="Arial" w:eastAsia="Arial" w:hAnsi="Arial" w:cs="Arial"/>
          <w:sz w:val="24"/>
          <w:szCs w:val="24"/>
        </w:rPr>
        <w:t xml:space="preserve">with which 25% agree (3% strongly so) while </w:t>
      </w:r>
      <w:r w:rsidRPr="00FB617D">
        <w:rPr>
          <w:rFonts w:ascii="Arial" w:eastAsia="Arial" w:hAnsi="Arial" w:cs="Arial"/>
          <w:spacing w:val="2"/>
          <w:sz w:val="24"/>
          <w:szCs w:val="24"/>
        </w:rPr>
        <w:t xml:space="preserve">42% </w:t>
      </w:r>
      <w:r w:rsidRPr="00FB617D">
        <w:rPr>
          <w:rFonts w:ascii="Arial" w:eastAsia="Arial" w:hAnsi="Arial" w:cs="Arial"/>
          <w:sz w:val="24"/>
          <w:szCs w:val="24"/>
        </w:rPr>
        <w:t>disagree (6%</w:t>
      </w:r>
      <w:r w:rsidRPr="00FB617D">
        <w:rPr>
          <w:rFonts w:ascii="Arial" w:eastAsia="Arial" w:hAnsi="Arial" w:cs="Arial"/>
          <w:spacing w:val="17"/>
          <w:sz w:val="24"/>
          <w:szCs w:val="24"/>
        </w:rPr>
        <w:t xml:space="preserve"> </w:t>
      </w:r>
      <w:r w:rsidRPr="00FB617D">
        <w:rPr>
          <w:rFonts w:ascii="Arial" w:eastAsia="Arial" w:hAnsi="Arial" w:cs="Arial"/>
          <w:sz w:val="24"/>
          <w:szCs w:val="24"/>
        </w:rPr>
        <w:t>strongly so) leaving a margin of -17% which compares with -28% in 2016; -17% in 2015;</w:t>
      </w:r>
      <w:r w:rsidRPr="00FB617D">
        <w:rPr>
          <w:rFonts w:ascii="Arial" w:eastAsia="Arial" w:hAnsi="Arial" w:cs="Arial"/>
          <w:spacing w:val="23"/>
          <w:sz w:val="24"/>
          <w:szCs w:val="24"/>
        </w:rPr>
        <w:t xml:space="preserve"> </w:t>
      </w:r>
      <w:r w:rsidRPr="00FB617D">
        <w:rPr>
          <w:rFonts w:ascii="Arial" w:eastAsia="Arial" w:hAnsi="Arial" w:cs="Arial"/>
          <w:sz w:val="24"/>
          <w:szCs w:val="24"/>
        </w:rPr>
        <w:t>-18% in 2014;</w:t>
      </w:r>
      <w:r w:rsidRPr="00FB617D">
        <w:rPr>
          <w:rFonts w:ascii="Arial" w:eastAsia="Arial" w:hAnsi="Arial" w:cs="Arial"/>
          <w:spacing w:val="20"/>
          <w:sz w:val="24"/>
          <w:szCs w:val="24"/>
        </w:rPr>
        <w:t xml:space="preserve"> and </w:t>
      </w:r>
      <w:r w:rsidRPr="00FB617D">
        <w:rPr>
          <w:rFonts w:ascii="Arial" w:eastAsia="Arial" w:hAnsi="Arial" w:cs="Arial"/>
          <w:sz w:val="24"/>
          <w:szCs w:val="24"/>
        </w:rPr>
        <w:t xml:space="preserve">-11% </w:t>
      </w:r>
      <w:r w:rsidRPr="00FB617D">
        <w:rPr>
          <w:rFonts w:ascii="Arial" w:eastAsia="Arial" w:hAnsi="Arial" w:cs="Arial"/>
          <w:spacing w:val="18"/>
          <w:sz w:val="24"/>
          <w:szCs w:val="24"/>
        </w:rPr>
        <w:t xml:space="preserve">in </w:t>
      </w:r>
      <w:r w:rsidRPr="00FB617D">
        <w:rPr>
          <w:rFonts w:ascii="Arial" w:eastAsia="Arial" w:hAnsi="Arial" w:cs="Arial"/>
          <w:sz w:val="24"/>
          <w:szCs w:val="24"/>
        </w:rPr>
        <w:t xml:space="preserve">2013. </w:t>
      </w:r>
    </w:p>
    <w:p w:rsidR="005D7B5A" w:rsidRPr="00FB617D" w:rsidRDefault="005D7B5A" w:rsidP="005D7B5A">
      <w:pPr>
        <w:pStyle w:val="ListParagraph"/>
        <w:rPr>
          <w:rFonts w:eastAsia="Arial"/>
        </w:rPr>
      </w:pPr>
    </w:p>
    <w:p w:rsidR="005D7B5A" w:rsidRPr="00FB617D" w:rsidRDefault="005D7B5A" w:rsidP="005D7B5A">
      <w:pPr>
        <w:widowControl w:val="0"/>
        <w:numPr>
          <w:ilvl w:val="1"/>
          <w:numId w:val="20"/>
        </w:numPr>
        <w:tabs>
          <w:tab w:val="left" w:pos="809"/>
        </w:tabs>
        <w:spacing w:after="0" w:line="259" w:lineRule="auto"/>
        <w:ind w:left="540" w:right="115" w:hanging="540"/>
        <w:jc w:val="both"/>
        <w:rPr>
          <w:rFonts w:ascii="Arial" w:eastAsia="Arial" w:hAnsi="Arial" w:cs="Arial"/>
          <w:sz w:val="24"/>
          <w:szCs w:val="24"/>
        </w:rPr>
      </w:pPr>
      <w:r w:rsidRPr="00FB617D">
        <w:rPr>
          <w:rFonts w:ascii="Arial" w:eastAsia="Arial" w:hAnsi="Arial" w:cs="Arial"/>
          <w:b/>
          <w:sz w:val="24"/>
          <w:szCs w:val="24"/>
        </w:rPr>
        <w:t>“Asks you for ideas on how to do things better”</w:t>
      </w:r>
      <w:r w:rsidRPr="00FB617D">
        <w:rPr>
          <w:rFonts w:ascii="Arial" w:eastAsia="Arial" w:hAnsi="Arial" w:cs="Arial"/>
          <w:sz w:val="24"/>
          <w:szCs w:val="24"/>
        </w:rPr>
        <w:t xml:space="preserve"> is a statement with which 45% agree (6% strongly so) while 28% disagree (5% strongly so) leaving a margin in favour of the statement of 17%. This is the first year in which this question was asked.</w:t>
      </w:r>
    </w:p>
    <w:p w:rsidR="005D7B5A" w:rsidRPr="00FB617D" w:rsidRDefault="005D7B5A" w:rsidP="005D7B5A">
      <w:pPr>
        <w:pStyle w:val="ListParagraph"/>
        <w:rPr>
          <w:rFonts w:eastAsia="Arial"/>
        </w:rPr>
      </w:pPr>
    </w:p>
    <w:p w:rsidR="005D7B5A" w:rsidRPr="00FB617D" w:rsidRDefault="005D7B5A" w:rsidP="005D7B5A">
      <w:pPr>
        <w:widowControl w:val="0"/>
        <w:numPr>
          <w:ilvl w:val="1"/>
          <w:numId w:val="20"/>
        </w:numPr>
        <w:tabs>
          <w:tab w:val="left" w:pos="809"/>
        </w:tabs>
        <w:spacing w:after="0" w:line="259" w:lineRule="auto"/>
        <w:ind w:left="540" w:right="115" w:hanging="540"/>
        <w:jc w:val="both"/>
        <w:rPr>
          <w:rFonts w:ascii="Arial" w:eastAsia="Arial" w:hAnsi="Arial" w:cs="Arial"/>
          <w:sz w:val="24"/>
          <w:szCs w:val="24"/>
        </w:rPr>
      </w:pPr>
      <w:r w:rsidRPr="00FB617D">
        <w:rPr>
          <w:rFonts w:ascii="Arial" w:eastAsia="Arial" w:hAnsi="Arial" w:cs="Arial"/>
          <w:b/>
          <w:sz w:val="24"/>
          <w:szCs w:val="24"/>
        </w:rPr>
        <w:t>“Helps people to help each other”</w:t>
      </w:r>
      <w:r w:rsidRPr="00FB617D">
        <w:rPr>
          <w:rFonts w:ascii="Arial" w:eastAsia="Arial" w:hAnsi="Arial" w:cs="Arial"/>
          <w:sz w:val="24"/>
          <w:szCs w:val="24"/>
        </w:rPr>
        <w:t xml:space="preserve"> is a statement with which 25% agree (2% strongly so) while 21% disagree (5% strongly so) leaving a margin in favour of the statement of 4%. This is the first year in which this question was asked.</w:t>
      </w:r>
    </w:p>
    <w:p w:rsidR="005D7B5A" w:rsidRPr="00FB617D" w:rsidRDefault="005D7B5A" w:rsidP="005D7B5A">
      <w:pPr>
        <w:pStyle w:val="ListParagraph"/>
        <w:rPr>
          <w:rFonts w:eastAsia="Arial"/>
        </w:rPr>
      </w:pPr>
    </w:p>
    <w:p w:rsidR="005D7B5A" w:rsidRPr="00FB617D" w:rsidRDefault="005D7B5A" w:rsidP="005D7B5A">
      <w:pPr>
        <w:widowControl w:val="0"/>
        <w:numPr>
          <w:ilvl w:val="1"/>
          <w:numId w:val="20"/>
        </w:numPr>
        <w:tabs>
          <w:tab w:val="left" w:pos="809"/>
        </w:tabs>
        <w:spacing w:after="0" w:line="259" w:lineRule="auto"/>
        <w:ind w:left="540" w:right="115" w:hanging="540"/>
        <w:jc w:val="both"/>
        <w:rPr>
          <w:rFonts w:ascii="Arial" w:eastAsia="Arial" w:hAnsi="Arial" w:cs="Arial"/>
          <w:sz w:val="24"/>
          <w:szCs w:val="24"/>
        </w:rPr>
      </w:pPr>
      <w:r w:rsidRPr="00FB617D">
        <w:rPr>
          <w:rFonts w:ascii="Arial" w:eastAsia="Arial" w:hAnsi="Arial" w:cs="Arial"/>
          <w:b/>
          <w:sz w:val="24"/>
          <w:szCs w:val="24"/>
        </w:rPr>
        <w:t>“Is open and honest about funding choices”</w:t>
      </w:r>
      <w:r w:rsidRPr="00FB617D">
        <w:rPr>
          <w:rFonts w:ascii="Arial" w:eastAsia="Arial" w:hAnsi="Arial" w:cs="Arial"/>
          <w:sz w:val="24"/>
          <w:szCs w:val="24"/>
        </w:rPr>
        <w:t xml:space="preserve"> is a statement with which 33% agree (4% strongly so) while 34% disagree (7% strongly so) leaving a margin of -1%. This is the first year in which this question was asked.</w:t>
      </w:r>
    </w:p>
    <w:p w:rsidR="005D7B5A" w:rsidRPr="00FB617D" w:rsidRDefault="005D7B5A" w:rsidP="005D7B5A">
      <w:pPr>
        <w:pStyle w:val="ListParagraph"/>
        <w:rPr>
          <w:rFonts w:eastAsia="Arial"/>
        </w:rPr>
      </w:pPr>
    </w:p>
    <w:p w:rsidR="005D7B5A" w:rsidRPr="00FB617D" w:rsidRDefault="005D7B5A" w:rsidP="005D7B5A">
      <w:pPr>
        <w:widowControl w:val="0"/>
        <w:numPr>
          <w:ilvl w:val="1"/>
          <w:numId w:val="20"/>
        </w:numPr>
        <w:tabs>
          <w:tab w:val="left" w:pos="809"/>
        </w:tabs>
        <w:spacing w:after="0" w:line="259" w:lineRule="auto"/>
        <w:ind w:left="540" w:right="115" w:hanging="540"/>
        <w:jc w:val="both"/>
        <w:rPr>
          <w:rFonts w:ascii="Arial" w:eastAsia="Arial" w:hAnsi="Arial" w:cs="Arial"/>
          <w:sz w:val="24"/>
          <w:szCs w:val="24"/>
        </w:rPr>
      </w:pPr>
      <w:r w:rsidRPr="00FB617D">
        <w:rPr>
          <w:rFonts w:ascii="Arial" w:eastAsia="Arial" w:hAnsi="Arial" w:cs="Arial"/>
          <w:b/>
          <w:sz w:val="24"/>
          <w:szCs w:val="24"/>
        </w:rPr>
        <w:t>“Invites challenge and different views to help make decisions”</w:t>
      </w:r>
      <w:r w:rsidRPr="00FB617D">
        <w:rPr>
          <w:rFonts w:ascii="Arial" w:eastAsia="Arial" w:hAnsi="Arial" w:cs="Arial"/>
          <w:sz w:val="24"/>
          <w:szCs w:val="24"/>
        </w:rPr>
        <w:t xml:space="preserve"> is a statement with which 27% agree (3% strongly so) while 30% disagree (8% strongly so) leaving a margin of -3%. This is the first year this question has been asked.</w:t>
      </w:r>
    </w:p>
    <w:p w:rsidR="005D7B5A" w:rsidRPr="00FB617D" w:rsidRDefault="005D7B5A" w:rsidP="005D7B5A">
      <w:pPr>
        <w:widowControl w:val="0"/>
        <w:numPr>
          <w:ilvl w:val="0"/>
          <w:numId w:val="20"/>
        </w:numPr>
        <w:tabs>
          <w:tab w:val="left" w:pos="809"/>
        </w:tabs>
        <w:spacing w:after="0" w:line="259" w:lineRule="auto"/>
        <w:ind w:right="115"/>
        <w:jc w:val="both"/>
        <w:rPr>
          <w:rFonts w:ascii="Arial" w:eastAsia="Arial" w:hAnsi="Arial" w:cs="Arial"/>
          <w:sz w:val="24"/>
          <w:szCs w:val="24"/>
        </w:rPr>
        <w:sectPr w:rsidR="005D7B5A" w:rsidRPr="00FB617D" w:rsidSect="005D7B5A">
          <w:footerReference w:type="default" r:id="rId9"/>
          <w:pgSz w:w="11910" w:h="16840" w:code="9"/>
          <w:pgMar w:top="658" w:right="658" w:bottom="879" w:left="879" w:header="0" w:footer="692" w:gutter="0"/>
          <w:cols w:space="720"/>
        </w:sectPr>
      </w:pPr>
    </w:p>
    <w:p w:rsidR="005D7B5A" w:rsidRPr="00FB617D" w:rsidRDefault="005D7B5A" w:rsidP="005D7B5A">
      <w:pPr>
        <w:widowControl w:val="0"/>
        <w:spacing w:before="39" w:after="0"/>
        <w:ind w:right="111"/>
        <w:outlineLvl w:val="1"/>
        <w:rPr>
          <w:rFonts w:ascii="Arial" w:eastAsia="Arial" w:hAnsi="Arial" w:cs="Arial"/>
          <w:sz w:val="24"/>
          <w:szCs w:val="24"/>
        </w:rPr>
      </w:pPr>
      <w:r w:rsidRPr="00FB617D">
        <w:rPr>
          <w:rFonts w:ascii="Arial" w:eastAsia="Arial" w:hAnsi="Arial" w:cs="Arial"/>
          <w:b/>
          <w:bCs/>
          <w:sz w:val="24"/>
          <w:szCs w:val="24"/>
        </w:rPr>
        <w:lastRenderedPageBreak/>
        <w:t>Question 2: Qualities that are most important to</w:t>
      </w:r>
      <w:r w:rsidRPr="00FB617D">
        <w:rPr>
          <w:rFonts w:ascii="Arial" w:eastAsia="Arial" w:hAnsi="Arial" w:cs="Arial"/>
          <w:b/>
          <w:bCs/>
          <w:spacing w:val="-13"/>
          <w:sz w:val="24"/>
          <w:szCs w:val="24"/>
        </w:rPr>
        <w:t xml:space="preserve"> </w:t>
      </w:r>
      <w:r w:rsidRPr="00FB617D">
        <w:rPr>
          <w:rFonts w:ascii="Arial" w:eastAsia="Arial" w:hAnsi="Arial" w:cs="Arial"/>
          <w:b/>
          <w:bCs/>
          <w:sz w:val="24"/>
          <w:szCs w:val="24"/>
        </w:rPr>
        <w:t>respondents</w:t>
      </w:r>
    </w:p>
    <w:p w:rsidR="005D7B5A" w:rsidRPr="00FB617D" w:rsidRDefault="005D7B5A" w:rsidP="005D7B5A">
      <w:pPr>
        <w:widowControl w:val="0"/>
        <w:numPr>
          <w:ilvl w:val="1"/>
          <w:numId w:val="22"/>
        </w:numPr>
        <w:tabs>
          <w:tab w:val="left" w:pos="809"/>
        </w:tabs>
        <w:spacing w:after="0" w:line="259" w:lineRule="auto"/>
        <w:ind w:left="720" w:right="120" w:hanging="720"/>
        <w:jc w:val="both"/>
        <w:rPr>
          <w:rFonts w:ascii="Arial" w:eastAsia="Arial" w:hAnsi="Arial" w:cs="Arial"/>
          <w:sz w:val="24"/>
          <w:szCs w:val="24"/>
        </w:rPr>
      </w:pPr>
      <w:r w:rsidRPr="00FB617D">
        <w:rPr>
          <w:rFonts w:ascii="Arial" w:eastAsia="Calibri" w:hAnsi="Arial" w:cs="Arial"/>
          <w:sz w:val="24"/>
          <w:szCs w:val="24"/>
        </w:rPr>
        <w:t>Respondents</w:t>
      </w:r>
      <w:r w:rsidRPr="00FB617D">
        <w:rPr>
          <w:rFonts w:ascii="Arial" w:eastAsia="Calibri" w:hAnsi="Arial" w:cs="Arial"/>
          <w:spacing w:val="32"/>
          <w:sz w:val="24"/>
          <w:szCs w:val="24"/>
        </w:rPr>
        <w:t xml:space="preserve"> </w:t>
      </w:r>
      <w:r w:rsidRPr="00FB617D">
        <w:rPr>
          <w:rFonts w:ascii="Arial" w:eastAsia="Calibri" w:hAnsi="Arial" w:cs="Arial"/>
          <w:sz w:val="24"/>
          <w:szCs w:val="24"/>
        </w:rPr>
        <w:t>were</w:t>
      </w:r>
      <w:r w:rsidRPr="00FB617D">
        <w:rPr>
          <w:rFonts w:ascii="Arial" w:eastAsia="Calibri" w:hAnsi="Arial" w:cs="Arial"/>
          <w:spacing w:val="32"/>
          <w:sz w:val="24"/>
          <w:szCs w:val="24"/>
        </w:rPr>
        <w:t xml:space="preserve"> </w:t>
      </w:r>
      <w:r w:rsidRPr="00FB617D">
        <w:rPr>
          <w:rFonts w:ascii="Arial" w:eastAsia="Calibri" w:hAnsi="Arial" w:cs="Arial"/>
          <w:sz w:val="24"/>
          <w:szCs w:val="24"/>
        </w:rPr>
        <w:t>then</w:t>
      </w:r>
      <w:r w:rsidRPr="00FB617D">
        <w:rPr>
          <w:rFonts w:ascii="Arial" w:eastAsia="Calibri" w:hAnsi="Arial" w:cs="Arial"/>
          <w:spacing w:val="32"/>
          <w:sz w:val="24"/>
          <w:szCs w:val="24"/>
        </w:rPr>
        <w:t xml:space="preserve"> </w:t>
      </w:r>
      <w:r w:rsidRPr="00FB617D">
        <w:rPr>
          <w:rFonts w:ascii="Arial" w:eastAsia="Calibri" w:hAnsi="Arial" w:cs="Arial"/>
          <w:sz w:val="24"/>
          <w:szCs w:val="24"/>
        </w:rPr>
        <w:t>asked</w:t>
      </w:r>
      <w:r w:rsidRPr="00FB617D">
        <w:rPr>
          <w:rFonts w:ascii="Arial" w:eastAsia="Calibri" w:hAnsi="Arial" w:cs="Arial"/>
          <w:spacing w:val="32"/>
          <w:sz w:val="24"/>
          <w:szCs w:val="24"/>
        </w:rPr>
        <w:t xml:space="preserve"> </w:t>
      </w:r>
      <w:r w:rsidRPr="00FB617D">
        <w:rPr>
          <w:rFonts w:ascii="Arial" w:eastAsia="Calibri" w:hAnsi="Arial" w:cs="Arial"/>
          <w:sz w:val="24"/>
          <w:szCs w:val="24"/>
        </w:rPr>
        <w:t>to</w:t>
      </w:r>
      <w:r w:rsidRPr="00FB617D">
        <w:rPr>
          <w:rFonts w:ascii="Arial" w:eastAsia="Calibri" w:hAnsi="Arial" w:cs="Arial"/>
          <w:spacing w:val="33"/>
          <w:sz w:val="24"/>
          <w:szCs w:val="24"/>
        </w:rPr>
        <w:t xml:space="preserve"> </w:t>
      </w:r>
      <w:r w:rsidRPr="00FB617D">
        <w:rPr>
          <w:rFonts w:ascii="Arial" w:eastAsia="Calibri" w:hAnsi="Arial" w:cs="Arial"/>
          <w:sz w:val="24"/>
          <w:szCs w:val="24"/>
        </w:rPr>
        <w:t>consider</w:t>
      </w:r>
      <w:r w:rsidRPr="00FB617D">
        <w:rPr>
          <w:rFonts w:ascii="Arial" w:eastAsia="Calibri" w:hAnsi="Arial" w:cs="Arial"/>
          <w:spacing w:val="28"/>
          <w:sz w:val="24"/>
          <w:szCs w:val="24"/>
        </w:rPr>
        <w:t xml:space="preserve"> </w:t>
      </w:r>
      <w:r w:rsidRPr="00FB617D">
        <w:rPr>
          <w:rFonts w:ascii="Arial" w:eastAsia="Calibri" w:hAnsi="Arial" w:cs="Arial"/>
          <w:sz w:val="24"/>
          <w:szCs w:val="24"/>
        </w:rPr>
        <w:t>the</w:t>
      </w:r>
      <w:r w:rsidRPr="00FB617D">
        <w:rPr>
          <w:rFonts w:ascii="Arial" w:eastAsia="Calibri" w:hAnsi="Arial" w:cs="Arial"/>
          <w:spacing w:val="39"/>
          <w:sz w:val="24"/>
          <w:szCs w:val="24"/>
        </w:rPr>
        <w:t xml:space="preserve"> </w:t>
      </w:r>
      <w:r w:rsidRPr="00FB617D">
        <w:rPr>
          <w:rFonts w:ascii="Arial" w:eastAsia="Calibri" w:hAnsi="Arial" w:cs="Arial"/>
          <w:sz w:val="24"/>
          <w:szCs w:val="24"/>
        </w:rPr>
        <w:t>15</w:t>
      </w:r>
      <w:r w:rsidRPr="00FB617D">
        <w:rPr>
          <w:rFonts w:ascii="Arial" w:eastAsia="Calibri" w:hAnsi="Arial" w:cs="Arial"/>
          <w:spacing w:val="32"/>
          <w:sz w:val="24"/>
          <w:szCs w:val="24"/>
        </w:rPr>
        <w:t xml:space="preserve"> </w:t>
      </w:r>
      <w:r w:rsidRPr="00FB617D">
        <w:rPr>
          <w:rFonts w:ascii="Arial" w:eastAsia="Calibri" w:hAnsi="Arial" w:cs="Arial"/>
          <w:sz w:val="24"/>
          <w:szCs w:val="24"/>
        </w:rPr>
        <w:t>qualities</w:t>
      </w:r>
      <w:r w:rsidRPr="00FB617D">
        <w:rPr>
          <w:rFonts w:ascii="Arial" w:eastAsia="Calibri" w:hAnsi="Arial" w:cs="Arial"/>
          <w:spacing w:val="33"/>
          <w:sz w:val="24"/>
          <w:szCs w:val="24"/>
        </w:rPr>
        <w:t xml:space="preserve"> </w:t>
      </w:r>
      <w:r w:rsidRPr="00FB617D">
        <w:rPr>
          <w:rFonts w:ascii="Arial" w:eastAsia="Calibri" w:hAnsi="Arial" w:cs="Arial"/>
          <w:sz w:val="24"/>
          <w:szCs w:val="24"/>
        </w:rPr>
        <w:t>and</w:t>
      </w:r>
      <w:r w:rsidRPr="00FB617D">
        <w:rPr>
          <w:rFonts w:ascii="Arial" w:eastAsia="Calibri" w:hAnsi="Arial" w:cs="Arial"/>
          <w:spacing w:val="32"/>
          <w:sz w:val="24"/>
          <w:szCs w:val="24"/>
        </w:rPr>
        <w:t xml:space="preserve"> </w:t>
      </w:r>
      <w:r w:rsidRPr="00FB617D">
        <w:rPr>
          <w:rFonts w:ascii="Arial" w:eastAsia="Calibri" w:hAnsi="Arial" w:cs="Arial"/>
          <w:sz w:val="24"/>
          <w:szCs w:val="24"/>
        </w:rPr>
        <w:t>choose</w:t>
      </w:r>
      <w:r w:rsidRPr="00FB617D">
        <w:rPr>
          <w:rFonts w:ascii="Arial" w:eastAsia="Calibri" w:hAnsi="Arial" w:cs="Arial"/>
          <w:spacing w:val="32"/>
          <w:sz w:val="24"/>
          <w:szCs w:val="24"/>
        </w:rPr>
        <w:t xml:space="preserve"> </w:t>
      </w:r>
      <w:r w:rsidRPr="00FB617D">
        <w:rPr>
          <w:rFonts w:ascii="Arial" w:eastAsia="Calibri" w:hAnsi="Arial" w:cs="Arial"/>
          <w:sz w:val="24"/>
          <w:szCs w:val="24"/>
        </w:rPr>
        <w:t>the</w:t>
      </w:r>
      <w:r w:rsidRPr="00FB617D">
        <w:rPr>
          <w:rFonts w:ascii="Arial" w:eastAsia="Calibri" w:hAnsi="Arial" w:cs="Arial"/>
          <w:spacing w:val="32"/>
          <w:sz w:val="24"/>
          <w:szCs w:val="24"/>
        </w:rPr>
        <w:t xml:space="preserve"> </w:t>
      </w:r>
      <w:r w:rsidRPr="00FB617D">
        <w:rPr>
          <w:rFonts w:ascii="Arial" w:eastAsia="Calibri" w:hAnsi="Arial" w:cs="Arial"/>
          <w:sz w:val="24"/>
          <w:szCs w:val="24"/>
        </w:rPr>
        <w:t>5</w:t>
      </w:r>
      <w:r w:rsidRPr="00FB617D">
        <w:rPr>
          <w:rFonts w:ascii="Arial" w:eastAsia="Calibri" w:hAnsi="Arial" w:cs="Arial"/>
          <w:spacing w:val="32"/>
          <w:sz w:val="24"/>
          <w:szCs w:val="24"/>
        </w:rPr>
        <w:t xml:space="preserve"> </w:t>
      </w:r>
      <w:r w:rsidRPr="00FB617D">
        <w:rPr>
          <w:rFonts w:ascii="Arial" w:eastAsia="Calibri" w:hAnsi="Arial" w:cs="Arial"/>
          <w:sz w:val="24"/>
          <w:szCs w:val="24"/>
        </w:rPr>
        <w:t>which</w:t>
      </w:r>
      <w:r w:rsidRPr="00FB617D">
        <w:rPr>
          <w:rFonts w:ascii="Arial" w:eastAsia="Calibri" w:hAnsi="Arial" w:cs="Arial"/>
          <w:spacing w:val="32"/>
          <w:sz w:val="24"/>
          <w:szCs w:val="24"/>
        </w:rPr>
        <w:t xml:space="preserve"> </w:t>
      </w:r>
      <w:r w:rsidRPr="00FB617D">
        <w:rPr>
          <w:rFonts w:ascii="Arial" w:eastAsia="Calibri" w:hAnsi="Arial" w:cs="Arial"/>
          <w:sz w:val="24"/>
          <w:szCs w:val="24"/>
        </w:rPr>
        <w:t>they thought</w:t>
      </w:r>
      <w:r w:rsidRPr="00FB617D">
        <w:rPr>
          <w:rFonts w:ascii="Arial" w:eastAsia="Calibri" w:hAnsi="Arial" w:cs="Arial"/>
          <w:spacing w:val="44"/>
          <w:sz w:val="24"/>
          <w:szCs w:val="24"/>
        </w:rPr>
        <w:t xml:space="preserve"> </w:t>
      </w:r>
      <w:r w:rsidRPr="00FB617D">
        <w:rPr>
          <w:rFonts w:ascii="Arial" w:eastAsia="Calibri" w:hAnsi="Arial" w:cs="Arial"/>
          <w:sz w:val="24"/>
          <w:szCs w:val="24"/>
        </w:rPr>
        <w:t>were</w:t>
      </w:r>
      <w:r w:rsidRPr="00FB617D">
        <w:rPr>
          <w:rFonts w:ascii="Arial" w:eastAsia="Calibri" w:hAnsi="Arial" w:cs="Arial"/>
          <w:spacing w:val="44"/>
          <w:sz w:val="24"/>
          <w:szCs w:val="24"/>
        </w:rPr>
        <w:t xml:space="preserve"> </w:t>
      </w:r>
      <w:r w:rsidRPr="00FB617D">
        <w:rPr>
          <w:rFonts w:ascii="Arial" w:eastAsia="Calibri" w:hAnsi="Arial" w:cs="Arial"/>
          <w:sz w:val="24"/>
          <w:szCs w:val="24"/>
        </w:rPr>
        <w:t>the</w:t>
      </w:r>
      <w:r w:rsidRPr="00FB617D">
        <w:rPr>
          <w:rFonts w:ascii="Arial" w:eastAsia="Calibri" w:hAnsi="Arial" w:cs="Arial"/>
          <w:spacing w:val="44"/>
          <w:sz w:val="24"/>
          <w:szCs w:val="24"/>
        </w:rPr>
        <w:t xml:space="preserve"> </w:t>
      </w:r>
      <w:r w:rsidRPr="00FB617D">
        <w:rPr>
          <w:rFonts w:ascii="Arial" w:eastAsia="Calibri" w:hAnsi="Arial" w:cs="Arial"/>
          <w:sz w:val="24"/>
          <w:szCs w:val="24"/>
        </w:rPr>
        <w:t>ones</w:t>
      </w:r>
      <w:r w:rsidRPr="00FB617D">
        <w:rPr>
          <w:rFonts w:ascii="Arial" w:eastAsia="Calibri" w:hAnsi="Arial" w:cs="Arial"/>
          <w:spacing w:val="46"/>
          <w:sz w:val="24"/>
          <w:szCs w:val="24"/>
        </w:rPr>
        <w:t xml:space="preserve"> </w:t>
      </w:r>
      <w:r w:rsidRPr="00FB617D">
        <w:rPr>
          <w:rFonts w:ascii="Arial" w:eastAsia="Calibri" w:hAnsi="Arial" w:cs="Arial"/>
          <w:sz w:val="24"/>
          <w:szCs w:val="24"/>
        </w:rPr>
        <w:t>The</w:t>
      </w:r>
      <w:r w:rsidRPr="00FB617D">
        <w:rPr>
          <w:rFonts w:ascii="Arial" w:eastAsia="Calibri" w:hAnsi="Arial" w:cs="Arial"/>
          <w:spacing w:val="44"/>
          <w:sz w:val="24"/>
          <w:szCs w:val="24"/>
        </w:rPr>
        <w:t xml:space="preserve"> </w:t>
      </w:r>
      <w:r w:rsidRPr="00FB617D">
        <w:rPr>
          <w:rFonts w:ascii="Arial" w:eastAsia="Calibri" w:hAnsi="Arial" w:cs="Arial"/>
          <w:sz w:val="24"/>
          <w:szCs w:val="24"/>
        </w:rPr>
        <w:t>Highland</w:t>
      </w:r>
      <w:r w:rsidRPr="00FB617D">
        <w:rPr>
          <w:rFonts w:ascii="Arial" w:eastAsia="Calibri" w:hAnsi="Arial" w:cs="Arial"/>
          <w:spacing w:val="44"/>
          <w:sz w:val="24"/>
          <w:szCs w:val="24"/>
        </w:rPr>
        <w:t xml:space="preserve"> </w:t>
      </w:r>
      <w:r w:rsidRPr="00FB617D">
        <w:rPr>
          <w:rFonts w:ascii="Arial" w:eastAsia="Calibri" w:hAnsi="Arial" w:cs="Arial"/>
          <w:sz w:val="24"/>
          <w:szCs w:val="24"/>
        </w:rPr>
        <w:t>Council</w:t>
      </w:r>
      <w:r w:rsidRPr="00FB617D">
        <w:rPr>
          <w:rFonts w:ascii="Arial" w:eastAsia="Calibri" w:hAnsi="Arial" w:cs="Arial"/>
          <w:spacing w:val="43"/>
          <w:sz w:val="24"/>
          <w:szCs w:val="24"/>
        </w:rPr>
        <w:t xml:space="preserve"> </w:t>
      </w:r>
      <w:r w:rsidRPr="00FB617D">
        <w:rPr>
          <w:rFonts w:ascii="Arial" w:eastAsia="Calibri" w:hAnsi="Arial" w:cs="Arial"/>
          <w:sz w:val="24"/>
          <w:szCs w:val="24"/>
        </w:rPr>
        <w:t>should</w:t>
      </w:r>
      <w:r w:rsidRPr="00FB617D">
        <w:rPr>
          <w:rFonts w:ascii="Arial" w:eastAsia="Calibri" w:hAnsi="Arial" w:cs="Arial"/>
          <w:spacing w:val="44"/>
          <w:sz w:val="24"/>
          <w:szCs w:val="24"/>
        </w:rPr>
        <w:t xml:space="preserve"> </w:t>
      </w:r>
      <w:r w:rsidRPr="00FB617D">
        <w:rPr>
          <w:rFonts w:ascii="Arial" w:eastAsia="Calibri" w:hAnsi="Arial" w:cs="Arial"/>
          <w:sz w:val="24"/>
          <w:szCs w:val="24"/>
        </w:rPr>
        <w:t>most</w:t>
      </w:r>
      <w:r w:rsidRPr="00FB617D">
        <w:rPr>
          <w:rFonts w:ascii="Arial" w:eastAsia="Calibri" w:hAnsi="Arial" w:cs="Arial"/>
          <w:spacing w:val="44"/>
          <w:sz w:val="24"/>
          <w:szCs w:val="24"/>
        </w:rPr>
        <w:t xml:space="preserve"> </w:t>
      </w:r>
      <w:r w:rsidRPr="00FB617D">
        <w:rPr>
          <w:rFonts w:ascii="Arial" w:eastAsia="Calibri" w:hAnsi="Arial" w:cs="Arial"/>
          <w:sz w:val="24"/>
          <w:szCs w:val="24"/>
        </w:rPr>
        <w:t>exemplify.</w:t>
      </w:r>
      <w:r w:rsidRPr="00FB617D">
        <w:rPr>
          <w:rFonts w:ascii="Arial" w:eastAsia="Calibri" w:hAnsi="Arial" w:cs="Arial"/>
          <w:spacing w:val="44"/>
          <w:sz w:val="24"/>
          <w:szCs w:val="24"/>
        </w:rPr>
        <w:t xml:space="preserve"> </w:t>
      </w:r>
      <w:r w:rsidRPr="00FB617D">
        <w:rPr>
          <w:rFonts w:ascii="Arial" w:eastAsia="Calibri" w:hAnsi="Arial" w:cs="Arial"/>
          <w:sz w:val="24"/>
          <w:szCs w:val="24"/>
        </w:rPr>
        <w:t>Table 2.1 below ranks the 13 qualities</w:t>
      </w:r>
      <w:r w:rsidRPr="00FB617D">
        <w:rPr>
          <w:rFonts w:ascii="Arial" w:eastAsia="Calibri" w:hAnsi="Arial" w:cs="Arial"/>
          <w:spacing w:val="24"/>
          <w:sz w:val="24"/>
          <w:szCs w:val="24"/>
        </w:rPr>
        <w:t xml:space="preserve"> </w:t>
      </w:r>
      <w:r w:rsidRPr="00FB617D">
        <w:rPr>
          <w:rFonts w:ascii="Arial" w:eastAsia="Calibri" w:hAnsi="Arial" w:cs="Arial"/>
          <w:sz w:val="24"/>
          <w:szCs w:val="24"/>
        </w:rPr>
        <w:t>according to the percentages of respondents placing the specific qualities within their top</w:t>
      </w:r>
      <w:r w:rsidRPr="00FB617D">
        <w:rPr>
          <w:rFonts w:ascii="Arial" w:eastAsia="Calibri" w:hAnsi="Arial" w:cs="Arial"/>
          <w:spacing w:val="-16"/>
          <w:sz w:val="24"/>
          <w:szCs w:val="24"/>
        </w:rPr>
        <w:t xml:space="preserve"> </w:t>
      </w:r>
      <w:r w:rsidRPr="00FB617D">
        <w:rPr>
          <w:rFonts w:ascii="Arial" w:eastAsia="Calibri" w:hAnsi="Arial" w:cs="Arial"/>
          <w:sz w:val="24"/>
          <w:szCs w:val="24"/>
        </w:rPr>
        <w:t>5 in 2017.</w:t>
      </w:r>
    </w:p>
    <w:p w:rsidR="005D7B5A" w:rsidRPr="00FB617D" w:rsidRDefault="005D7B5A" w:rsidP="005D7B5A">
      <w:pPr>
        <w:widowControl w:val="0"/>
        <w:spacing w:before="9" w:after="0"/>
        <w:rPr>
          <w:rFonts w:ascii="Arial" w:eastAsia="Arial" w:hAnsi="Arial" w:cs="Arial"/>
          <w:sz w:val="27"/>
          <w:szCs w:val="27"/>
        </w:rPr>
      </w:pPr>
    </w:p>
    <w:p w:rsidR="005D7B5A" w:rsidRPr="00FB617D" w:rsidRDefault="005D7B5A" w:rsidP="005D7B5A">
      <w:pPr>
        <w:widowControl w:val="0"/>
        <w:tabs>
          <w:tab w:val="left" w:pos="2260"/>
          <w:tab w:val="left" w:pos="10690"/>
        </w:tabs>
        <w:spacing w:after="0"/>
        <w:ind w:left="720" w:right="-20" w:hanging="720"/>
        <w:outlineLvl w:val="1"/>
        <w:rPr>
          <w:rFonts w:ascii="Arial" w:eastAsia="Arial" w:hAnsi="Arial" w:cs="Arial"/>
          <w:b/>
          <w:bCs/>
          <w:sz w:val="24"/>
          <w:szCs w:val="24"/>
        </w:rPr>
      </w:pPr>
      <w:r w:rsidRPr="00FB617D">
        <w:rPr>
          <w:rFonts w:ascii="Arial" w:eastAsia="Arial" w:hAnsi="Arial" w:cs="Arial"/>
          <w:b/>
          <w:bCs/>
          <w:sz w:val="24"/>
          <w:szCs w:val="24"/>
        </w:rPr>
        <w:tab/>
        <w:t>Table</w:t>
      </w:r>
      <w:r w:rsidRPr="00FB617D">
        <w:rPr>
          <w:rFonts w:ascii="Arial" w:eastAsia="Arial" w:hAnsi="Arial" w:cs="Arial"/>
          <w:b/>
          <w:bCs/>
          <w:spacing w:val="-1"/>
          <w:sz w:val="24"/>
          <w:szCs w:val="24"/>
        </w:rPr>
        <w:t xml:space="preserve"> </w:t>
      </w:r>
      <w:r w:rsidRPr="00FB617D">
        <w:rPr>
          <w:rFonts w:ascii="Arial" w:eastAsia="Arial" w:hAnsi="Arial" w:cs="Arial"/>
          <w:b/>
          <w:bCs/>
          <w:sz w:val="24"/>
          <w:szCs w:val="24"/>
        </w:rPr>
        <w:t>2.1 Respondents’ views as to the 5 most important Qualities</w:t>
      </w:r>
      <w:r w:rsidRPr="00FB617D">
        <w:rPr>
          <w:rFonts w:ascii="Arial" w:eastAsia="Arial" w:hAnsi="Arial" w:cs="Arial"/>
          <w:b/>
          <w:bCs/>
          <w:spacing w:val="-12"/>
          <w:sz w:val="24"/>
          <w:szCs w:val="24"/>
        </w:rPr>
        <w:t xml:space="preserve"> </w:t>
      </w:r>
      <w:r w:rsidRPr="00FB617D">
        <w:rPr>
          <w:rFonts w:ascii="Arial" w:eastAsia="Arial" w:hAnsi="Arial" w:cs="Arial"/>
          <w:b/>
          <w:bCs/>
          <w:sz w:val="24"/>
          <w:szCs w:val="24"/>
        </w:rPr>
        <w:t xml:space="preserve">for </w:t>
      </w:r>
    </w:p>
    <w:p w:rsidR="005D7B5A" w:rsidRPr="00FB617D" w:rsidRDefault="005D7B5A" w:rsidP="005D7B5A">
      <w:pPr>
        <w:widowControl w:val="0"/>
        <w:tabs>
          <w:tab w:val="left" w:pos="2260"/>
          <w:tab w:val="left" w:pos="10690"/>
        </w:tabs>
        <w:spacing w:after="0"/>
        <w:ind w:left="720" w:right="-20" w:hanging="720"/>
        <w:outlineLvl w:val="1"/>
        <w:rPr>
          <w:rFonts w:ascii="Arial" w:eastAsia="Arial" w:hAnsi="Arial" w:cs="Arial"/>
          <w:sz w:val="24"/>
          <w:szCs w:val="24"/>
        </w:rPr>
      </w:pPr>
      <w:r w:rsidRPr="00FB617D">
        <w:rPr>
          <w:rFonts w:ascii="Arial" w:eastAsia="Arial" w:hAnsi="Arial" w:cs="Arial"/>
          <w:b/>
          <w:bCs/>
          <w:sz w:val="24"/>
          <w:szCs w:val="24"/>
        </w:rPr>
        <w:t xml:space="preserve">                           The Highland Council to</w:t>
      </w:r>
      <w:r w:rsidRPr="00FB617D">
        <w:rPr>
          <w:rFonts w:ascii="Arial" w:eastAsia="Arial" w:hAnsi="Arial" w:cs="Arial"/>
          <w:b/>
          <w:bCs/>
          <w:spacing w:val="-3"/>
          <w:sz w:val="24"/>
          <w:szCs w:val="24"/>
        </w:rPr>
        <w:t xml:space="preserve"> </w:t>
      </w:r>
      <w:r w:rsidRPr="00FB617D">
        <w:rPr>
          <w:rFonts w:ascii="Arial" w:eastAsia="Arial" w:hAnsi="Arial" w:cs="Arial"/>
          <w:b/>
          <w:bCs/>
          <w:sz w:val="24"/>
          <w:szCs w:val="24"/>
        </w:rPr>
        <w:t>display</w:t>
      </w:r>
    </w:p>
    <w:p w:rsidR="005D7B5A" w:rsidRPr="00FB617D" w:rsidRDefault="005D7B5A" w:rsidP="005D7B5A">
      <w:pPr>
        <w:widowControl w:val="0"/>
        <w:spacing w:before="9" w:after="0"/>
        <w:rPr>
          <w:rFonts w:ascii="Arial" w:eastAsia="Arial" w:hAnsi="Arial" w:cs="Arial"/>
          <w:b/>
          <w:bCs/>
          <w:sz w:val="17"/>
          <w:szCs w:val="17"/>
        </w:rPr>
      </w:pPr>
    </w:p>
    <w:tbl>
      <w:tblPr>
        <w:tblW w:w="9801" w:type="dxa"/>
        <w:tblLayout w:type="fixed"/>
        <w:tblCellMar>
          <w:left w:w="0" w:type="dxa"/>
          <w:right w:w="0" w:type="dxa"/>
        </w:tblCellMar>
        <w:tblLook w:val="01E0" w:firstRow="1" w:lastRow="1" w:firstColumn="1" w:lastColumn="1" w:noHBand="0" w:noVBand="0"/>
      </w:tblPr>
      <w:tblGrid>
        <w:gridCol w:w="4539"/>
        <w:gridCol w:w="1754"/>
        <w:gridCol w:w="1754"/>
        <w:gridCol w:w="1754"/>
      </w:tblGrid>
      <w:tr w:rsidR="005D7B5A" w:rsidRPr="00FB617D" w:rsidTr="005D7B5A">
        <w:trPr>
          <w:trHeight w:hRule="exact" w:val="1676"/>
        </w:trPr>
        <w:tc>
          <w:tcPr>
            <w:tcW w:w="4539" w:type="dxa"/>
            <w:tcBorders>
              <w:top w:val="single" w:sz="8" w:space="0" w:color="8063A1"/>
              <w:left w:val="nil"/>
              <w:bottom w:val="single" w:sz="8" w:space="0" w:color="8063A1"/>
              <w:right w:val="nil"/>
            </w:tcBorders>
          </w:tcPr>
          <w:p w:rsidR="005D7B5A" w:rsidRPr="00FB617D" w:rsidRDefault="005D7B5A" w:rsidP="005D7B5A">
            <w:pPr>
              <w:widowControl w:val="0"/>
              <w:spacing w:after="0"/>
              <w:ind w:right="1596"/>
              <w:jc w:val="center"/>
              <w:rPr>
                <w:rFonts w:ascii="Arial" w:eastAsia="Calibri" w:hAnsi="Arial" w:cs="Arial"/>
                <w:b/>
                <w:sz w:val="24"/>
                <w:szCs w:val="24"/>
              </w:rPr>
            </w:pPr>
          </w:p>
          <w:p w:rsidR="005D7B5A" w:rsidRPr="00FB617D" w:rsidRDefault="005D7B5A" w:rsidP="005D7B5A">
            <w:pPr>
              <w:widowControl w:val="0"/>
              <w:spacing w:after="0"/>
              <w:ind w:right="1596"/>
              <w:jc w:val="center"/>
              <w:rPr>
                <w:rFonts w:ascii="Arial" w:eastAsia="Arial" w:hAnsi="Arial" w:cs="Arial"/>
                <w:sz w:val="24"/>
                <w:szCs w:val="24"/>
              </w:rPr>
            </w:pPr>
            <w:r w:rsidRPr="00FB617D">
              <w:rPr>
                <w:rFonts w:ascii="Arial" w:eastAsia="Calibri" w:hAnsi="Arial" w:cs="Arial"/>
                <w:b/>
                <w:sz w:val="24"/>
                <w:szCs w:val="24"/>
              </w:rPr>
              <w:t>Qualities</w:t>
            </w:r>
            <w:r w:rsidRPr="00FB617D">
              <w:rPr>
                <w:rFonts w:ascii="Arial" w:eastAsia="Calibri" w:hAnsi="Arial" w:cs="Arial"/>
                <w:b/>
                <w:spacing w:val="-3"/>
                <w:sz w:val="24"/>
                <w:szCs w:val="24"/>
              </w:rPr>
              <w:t xml:space="preserve"> </w:t>
            </w:r>
            <w:r w:rsidRPr="00FB617D">
              <w:rPr>
                <w:rFonts w:ascii="Arial" w:eastAsia="Calibri" w:hAnsi="Arial" w:cs="Arial"/>
                <w:b/>
                <w:sz w:val="24"/>
                <w:szCs w:val="24"/>
              </w:rPr>
              <w:t>as Ranked</w:t>
            </w:r>
            <w:r w:rsidRPr="00FB617D">
              <w:rPr>
                <w:rFonts w:ascii="Arial" w:eastAsia="Arial" w:hAnsi="Arial" w:cs="Arial"/>
                <w:sz w:val="24"/>
                <w:szCs w:val="24"/>
              </w:rPr>
              <w:t xml:space="preserve"> </w:t>
            </w:r>
            <w:r w:rsidRPr="00FB617D">
              <w:rPr>
                <w:rFonts w:ascii="Arial" w:eastAsia="Calibri" w:hAnsi="Arial" w:cs="Arial"/>
                <w:b/>
                <w:sz w:val="24"/>
                <w:szCs w:val="24"/>
              </w:rPr>
              <w:t>in Order of</w:t>
            </w:r>
            <w:r w:rsidRPr="00FB617D">
              <w:rPr>
                <w:rFonts w:ascii="Arial" w:eastAsia="Calibri" w:hAnsi="Arial" w:cs="Arial"/>
                <w:b/>
                <w:spacing w:val="-6"/>
                <w:sz w:val="24"/>
                <w:szCs w:val="24"/>
              </w:rPr>
              <w:t xml:space="preserve"> </w:t>
            </w:r>
            <w:r w:rsidRPr="00FB617D">
              <w:rPr>
                <w:rFonts w:ascii="Arial" w:eastAsia="Calibri" w:hAnsi="Arial" w:cs="Arial"/>
                <w:b/>
                <w:sz w:val="24"/>
                <w:szCs w:val="24"/>
              </w:rPr>
              <w:t>Importance by</w:t>
            </w:r>
          </w:p>
          <w:p w:rsidR="005D7B5A" w:rsidRPr="00FB617D" w:rsidRDefault="005D7B5A" w:rsidP="005D7B5A">
            <w:pPr>
              <w:widowControl w:val="0"/>
              <w:spacing w:after="0"/>
              <w:ind w:right="2"/>
              <w:rPr>
                <w:rFonts w:ascii="Arial" w:eastAsia="Arial" w:hAnsi="Arial" w:cs="Arial"/>
                <w:sz w:val="24"/>
                <w:szCs w:val="24"/>
              </w:rPr>
            </w:pPr>
            <w:r w:rsidRPr="00FB617D">
              <w:rPr>
                <w:rFonts w:ascii="Arial" w:eastAsia="Calibri" w:hAnsi="Arial" w:cs="Arial"/>
                <w:b/>
                <w:sz w:val="24"/>
                <w:szCs w:val="24"/>
              </w:rPr>
              <w:t>Respondents in 2016</w:t>
            </w:r>
            <w:r w:rsidRPr="00FB617D">
              <w:rPr>
                <w:rFonts w:ascii="Arial" w:eastAsia="Calibri" w:hAnsi="Arial" w:cs="Arial"/>
                <w:b/>
                <w:spacing w:val="-6"/>
                <w:sz w:val="24"/>
                <w:szCs w:val="24"/>
              </w:rPr>
              <w:t xml:space="preserve"> </w:t>
            </w:r>
            <w:r w:rsidRPr="00FB617D">
              <w:rPr>
                <w:rFonts w:ascii="Arial" w:eastAsia="Calibri" w:hAnsi="Arial" w:cs="Arial"/>
                <w:b/>
                <w:sz w:val="24"/>
                <w:szCs w:val="24"/>
              </w:rPr>
              <w:t>Survey</w:t>
            </w:r>
          </w:p>
        </w:tc>
        <w:tc>
          <w:tcPr>
            <w:tcW w:w="1754" w:type="dxa"/>
            <w:tcBorders>
              <w:top w:val="single" w:sz="8" w:space="0" w:color="8063A1"/>
              <w:left w:val="nil"/>
              <w:bottom w:val="single" w:sz="8" w:space="0" w:color="8063A1"/>
              <w:right w:val="nil"/>
            </w:tcBorders>
          </w:tcPr>
          <w:p w:rsidR="005D7B5A" w:rsidRPr="00FB617D" w:rsidRDefault="005D7B5A" w:rsidP="005D7B5A">
            <w:pPr>
              <w:widowControl w:val="0"/>
              <w:spacing w:after="0"/>
              <w:ind w:right="116"/>
              <w:jc w:val="center"/>
              <w:rPr>
                <w:rFonts w:ascii="Arial" w:eastAsia="Arial" w:hAnsi="Arial" w:cs="Arial"/>
                <w:sz w:val="24"/>
                <w:szCs w:val="24"/>
              </w:rPr>
            </w:pPr>
            <w:r w:rsidRPr="00FB617D">
              <w:rPr>
                <w:rFonts w:ascii="Arial" w:eastAsia="Calibri" w:hAnsi="Arial" w:cs="Arial"/>
                <w:b/>
                <w:sz w:val="24"/>
                <w:szCs w:val="24"/>
              </w:rPr>
              <w:t>Respondents Mentioning Quality</w:t>
            </w:r>
            <w:r w:rsidRPr="00FB617D">
              <w:rPr>
                <w:rFonts w:ascii="Arial" w:eastAsia="Calibri" w:hAnsi="Arial" w:cs="Arial"/>
                <w:b/>
                <w:spacing w:val="-7"/>
                <w:sz w:val="24"/>
                <w:szCs w:val="24"/>
              </w:rPr>
              <w:t xml:space="preserve"> </w:t>
            </w:r>
            <w:r w:rsidRPr="00FB617D">
              <w:rPr>
                <w:rFonts w:ascii="Arial" w:eastAsia="Calibri" w:hAnsi="Arial" w:cs="Arial"/>
                <w:b/>
                <w:sz w:val="24"/>
                <w:szCs w:val="24"/>
              </w:rPr>
              <w:t>in Their Top 5</w:t>
            </w:r>
          </w:p>
          <w:p w:rsidR="005D7B5A" w:rsidRPr="00FB617D" w:rsidRDefault="005D7B5A" w:rsidP="005D7B5A">
            <w:pPr>
              <w:widowControl w:val="0"/>
              <w:spacing w:after="0"/>
              <w:ind w:right="1"/>
              <w:jc w:val="center"/>
              <w:rPr>
                <w:rFonts w:ascii="Arial" w:eastAsia="Arial" w:hAnsi="Arial" w:cs="Arial"/>
                <w:sz w:val="24"/>
                <w:szCs w:val="24"/>
              </w:rPr>
            </w:pPr>
            <w:r w:rsidRPr="00FB617D">
              <w:rPr>
                <w:rFonts w:ascii="Arial" w:eastAsia="Calibri" w:hAnsi="Arial" w:cs="Arial"/>
                <w:b/>
                <w:sz w:val="24"/>
                <w:szCs w:val="24"/>
              </w:rPr>
              <w:t>(2017)</w:t>
            </w:r>
          </w:p>
          <w:p w:rsidR="005D7B5A" w:rsidRPr="00FB617D" w:rsidRDefault="005D7B5A" w:rsidP="005D7B5A">
            <w:pPr>
              <w:widowControl w:val="0"/>
              <w:spacing w:after="0"/>
              <w:ind w:right="2"/>
              <w:jc w:val="center"/>
              <w:rPr>
                <w:rFonts w:ascii="Arial" w:eastAsia="Arial" w:hAnsi="Arial" w:cs="Arial"/>
                <w:sz w:val="24"/>
                <w:szCs w:val="24"/>
              </w:rPr>
            </w:pPr>
            <w:r w:rsidRPr="00FB617D">
              <w:rPr>
                <w:rFonts w:ascii="Arial" w:eastAsia="Calibri" w:hAnsi="Arial" w:cs="Arial"/>
                <w:b/>
                <w:sz w:val="24"/>
                <w:szCs w:val="24"/>
              </w:rPr>
              <w:t>%</w:t>
            </w:r>
          </w:p>
        </w:tc>
        <w:tc>
          <w:tcPr>
            <w:tcW w:w="1754" w:type="dxa"/>
            <w:tcBorders>
              <w:top w:val="single" w:sz="8" w:space="0" w:color="8063A1"/>
              <w:left w:val="nil"/>
              <w:bottom w:val="single" w:sz="8" w:space="0" w:color="8063A1"/>
              <w:right w:val="nil"/>
            </w:tcBorders>
          </w:tcPr>
          <w:p w:rsidR="005D7B5A" w:rsidRPr="00FB617D" w:rsidRDefault="005D7B5A" w:rsidP="005D7B5A">
            <w:pPr>
              <w:widowControl w:val="0"/>
              <w:spacing w:after="0"/>
              <w:jc w:val="center"/>
              <w:rPr>
                <w:rFonts w:ascii="Arial" w:eastAsia="Calibri" w:hAnsi="Arial" w:cs="Arial"/>
                <w:b/>
                <w:sz w:val="24"/>
                <w:szCs w:val="24"/>
              </w:rPr>
            </w:pPr>
            <w:r w:rsidRPr="00FB617D">
              <w:rPr>
                <w:rFonts w:ascii="Arial" w:eastAsia="Calibri" w:hAnsi="Arial" w:cs="Arial"/>
                <w:b/>
                <w:sz w:val="24"/>
                <w:szCs w:val="24"/>
              </w:rPr>
              <w:t xml:space="preserve">Respondents Mentioning Quality in </w:t>
            </w:r>
          </w:p>
          <w:p w:rsidR="005D7B5A" w:rsidRPr="00FB617D" w:rsidRDefault="005D7B5A" w:rsidP="005D7B5A">
            <w:pPr>
              <w:widowControl w:val="0"/>
              <w:spacing w:after="0"/>
              <w:jc w:val="center"/>
              <w:rPr>
                <w:rFonts w:ascii="Arial" w:eastAsia="Calibri" w:hAnsi="Arial" w:cs="Arial"/>
                <w:b/>
                <w:sz w:val="24"/>
                <w:szCs w:val="24"/>
              </w:rPr>
            </w:pPr>
            <w:r w:rsidRPr="00FB617D">
              <w:rPr>
                <w:rFonts w:ascii="Arial" w:eastAsia="Calibri" w:hAnsi="Arial" w:cs="Arial"/>
                <w:b/>
                <w:sz w:val="24"/>
                <w:szCs w:val="24"/>
              </w:rPr>
              <w:t>Their Top 5</w:t>
            </w:r>
          </w:p>
          <w:p w:rsidR="005D7B5A" w:rsidRPr="00FB617D" w:rsidRDefault="005D7B5A" w:rsidP="005D7B5A">
            <w:pPr>
              <w:widowControl w:val="0"/>
              <w:spacing w:after="0"/>
              <w:ind w:right="116"/>
              <w:jc w:val="center"/>
              <w:rPr>
                <w:rFonts w:ascii="Arial" w:eastAsia="Calibri" w:hAnsi="Arial" w:cs="Arial"/>
                <w:b/>
                <w:sz w:val="24"/>
                <w:szCs w:val="24"/>
              </w:rPr>
            </w:pPr>
            <w:r w:rsidRPr="00FB617D">
              <w:rPr>
                <w:rFonts w:ascii="Arial" w:eastAsia="Calibri" w:hAnsi="Arial" w:cs="Arial"/>
                <w:b/>
                <w:sz w:val="24"/>
                <w:szCs w:val="24"/>
              </w:rPr>
              <w:t>(2016)</w:t>
            </w:r>
          </w:p>
          <w:p w:rsidR="005D7B5A" w:rsidRPr="00FB617D" w:rsidRDefault="005D7B5A" w:rsidP="005D7B5A">
            <w:pPr>
              <w:widowControl w:val="0"/>
              <w:spacing w:after="0"/>
              <w:jc w:val="center"/>
              <w:rPr>
                <w:rFonts w:ascii="Arial" w:eastAsia="Calibri" w:hAnsi="Arial" w:cs="Arial"/>
                <w:b/>
                <w:sz w:val="24"/>
                <w:szCs w:val="24"/>
              </w:rPr>
            </w:pPr>
            <w:r w:rsidRPr="00FB617D">
              <w:rPr>
                <w:rFonts w:ascii="Arial" w:eastAsia="Calibri" w:hAnsi="Arial" w:cs="Arial"/>
                <w:b/>
                <w:sz w:val="24"/>
                <w:szCs w:val="24"/>
              </w:rPr>
              <w:t>%</w:t>
            </w:r>
          </w:p>
        </w:tc>
        <w:tc>
          <w:tcPr>
            <w:tcW w:w="1754" w:type="dxa"/>
            <w:tcBorders>
              <w:top w:val="single" w:sz="8" w:space="0" w:color="8063A1"/>
              <w:left w:val="nil"/>
              <w:bottom w:val="single" w:sz="8" w:space="0" w:color="8063A1"/>
              <w:right w:val="nil"/>
            </w:tcBorders>
          </w:tcPr>
          <w:p w:rsidR="005D7B5A" w:rsidRPr="00FB617D" w:rsidRDefault="005D7B5A" w:rsidP="005D7B5A">
            <w:pPr>
              <w:widowControl w:val="0"/>
              <w:spacing w:after="0"/>
              <w:jc w:val="center"/>
              <w:rPr>
                <w:rFonts w:ascii="Arial" w:eastAsia="Calibri" w:hAnsi="Arial" w:cs="Arial"/>
                <w:b/>
                <w:sz w:val="24"/>
                <w:szCs w:val="24"/>
              </w:rPr>
            </w:pPr>
            <w:r w:rsidRPr="00FB617D">
              <w:rPr>
                <w:rFonts w:ascii="Arial" w:eastAsia="Calibri" w:hAnsi="Arial" w:cs="Arial"/>
                <w:b/>
                <w:sz w:val="24"/>
                <w:szCs w:val="24"/>
              </w:rPr>
              <w:t xml:space="preserve">Respondents Mentioning Quality in </w:t>
            </w:r>
          </w:p>
          <w:p w:rsidR="005D7B5A" w:rsidRPr="00FB617D" w:rsidRDefault="005D7B5A" w:rsidP="005D7B5A">
            <w:pPr>
              <w:widowControl w:val="0"/>
              <w:spacing w:after="0"/>
              <w:jc w:val="center"/>
              <w:rPr>
                <w:rFonts w:ascii="Arial" w:eastAsia="Calibri" w:hAnsi="Arial" w:cs="Arial"/>
                <w:b/>
                <w:sz w:val="24"/>
                <w:szCs w:val="24"/>
              </w:rPr>
            </w:pPr>
            <w:r w:rsidRPr="00FB617D">
              <w:rPr>
                <w:rFonts w:ascii="Arial" w:eastAsia="Calibri" w:hAnsi="Arial" w:cs="Arial"/>
                <w:b/>
                <w:sz w:val="24"/>
                <w:szCs w:val="24"/>
              </w:rPr>
              <w:t>Their Top 5</w:t>
            </w:r>
          </w:p>
          <w:p w:rsidR="005D7B5A" w:rsidRPr="00FB617D" w:rsidRDefault="005D7B5A" w:rsidP="005D7B5A">
            <w:pPr>
              <w:widowControl w:val="0"/>
              <w:spacing w:after="0"/>
              <w:ind w:right="116"/>
              <w:jc w:val="center"/>
              <w:rPr>
                <w:rFonts w:ascii="Arial" w:eastAsia="Calibri" w:hAnsi="Arial" w:cs="Arial"/>
                <w:b/>
                <w:sz w:val="24"/>
                <w:szCs w:val="24"/>
              </w:rPr>
            </w:pPr>
            <w:r w:rsidRPr="00FB617D">
              <w:rPr>
                <w:rFonts w:ascii="Arial" w:eastAsia="Calibri" w:hAnsi="Arial" w:cs="Arial"/>
                <w:b/>
                <w:sz w:val="24"/>
                <w:szCs w:val="24"/>
              </w:rPr>
              <w:t>(2015)</w:t>
            </w:r>
          </w:p>
          <w:p w:rsidR="005D7B5A" w:rsidRPr="00FB617D" w:rsidRDefault="005D7B5A" w:rsidP="005D7B5A">
            <w:pPr>
              <w:widowControl w:val="0"/>
              <w:spacing w:after="0"/>
              <w:ind w:right="116"/>
              <w:jc w:val="center"/>
              <w:rPr>
                <w:rFonts w:ascii="Arial" w:eastAsia="Calibri" w:hAnsi="Arial" w:cs="Arial"/>
                <w:b/>
                <w:sz w:val="24"/>
                <w:szCs w:val="24"/>
              </w:rPr>
            </w:pPr>
            <w:r w:rsidRPr="00FB617D">
              <w:rPr>
                <w:rFonts w:ascii="Arial" w:eastAsia="Calibri" w:hAnsi="Arial" w:cs="Arial"/>
                <w:b/>
                <w:sz w:val="24"/>
                <w:szCs w:val="24"/>
              </w:rPr>
              <w:t>%</w:t>
            </w:r>
          </w:p>
        </w:tc>
      </w:tr>
      <w:tr w:rsidR="005D7B5A" w:rsidRPr="00FB617D" w:rsidTr="005D7B5A">
        <w:trPr>
          <w:trHeight w:hRule="exact" w:val="286"/>
        </w:trPr>
        <w:tc>
          <w:tcPr>
            <w:tcW w:w="4539" w:type="dxa"/>
            <w:tcBorders>
              <w:top w:val="single" w:sz="8" w:space="0" w:color="8063A1"/>
              <w:left w:val="nil"/>
              <w:bottom w:val="nil"/>
              <w:right w:val="nil"/>
            </w:tcBorders>
            <w:shd w:val="clear" w:color="auto" w:fill="DFD7E8"/>
          </w:tcPr>
          <w:p w:rsidR="005D7B5A" w:rsidRPr="00FB617D" w:rsidRDefault="005D7B5A" w:rsidP="005D7B5A">
            <w:pPr>
              <w:widowControl w:val="0"/>
              <w:tabs>
                <w:tab w:val="left" w:pos="520"/>
              </w:tabs>
              <w:spacing w:after="0"/>
              <w:rPr>
                <w:rFonts w:ascii="Arial" w:eastAsia="Arial" w:hAnsi="Arial" w:cs="Arial"/>
                <w:sz w:val="24"/>
                <w:szCs w:val="24"/>
              </w:rPr>
            </w:pPr>
            <w:r w:rsidRPr="00FB617D">
              <w:rPr>
                <w:rFonts w:ascii="Arial" w:eastAsia="Calibri" w:hAnsi="Arial" w:cs="Arial"/>
                <w:sz w:val="24"/>
                <w:szCs w:val="24"/>
              </w:rPr>
              <w:t>1.</w:t>
            </w:r>
            <w:r w:rsidRPr="00FB617D">
              <w:rPr>
                <w:rFonts w:ascii="Arial" w:eastAsia="Calibri" w:hAnsi="Arial" w:cs="Arial"/>
                <w:sz w:val="24"/>
                <w:szCs w:val="24"/>
              </w:rPr>
              <w:tab/>
              <w:t>Maintains good quality local</w:t>
            </w:r>
            <w:r w:rsidRPr="00FB617D">
              <w:rPr>
                <w:rFonts w:ascii="Arial" w:eastAsia="Calibri" w:hAnsi="Arial" w:cs="Arial"/>
                <w:spacing w:val="-13"/>
                <w:sz w:val="24"/>
                <w:szCs w:val="24"/>
              </w:rPr>
              <w:t xml:space="preserve"> </w:t>
            </w:r>
            <w:r w:rsidRPr="00FB617D">
              <w:rPr>
                <w:rFonts w:ascii="Arial" w:eastAsia="Calibri" w:hAnsi="Arial" w:cs="Arial"/>
                <w:sz w:val="24"/>
                <w:szCs w:val="24"/>
              </w:rPr>
              <w:t>services</w:t>
            </w:r>
          </w:p>
        </w:tc>
        <w:tc>
          <w:tcPr>
            <w:tcW w:w="1754" w:type="dxa"/>
            <w:tcBorders>
              <w:top w:val="single" w:sz="8" w:space="0" w:color="8063A1"/>
              <w:left w:val="nil"/>
              <w:bottom w:val="nil"/>
              <w:right w:val="nil"/>
            </w:tcBorders>
            <w:shd w:val="clear" w:color="auto" w:fill="DFD7E8"/>
          </w:tcPr>
          <w:p w:rsidR="005D7B5A" w:rsidRPr="00FB617D" w:rsidRDefault="005D7B5A" w:rsidP="005D7B5A">
            <w:pPr>
              <w:widowControl w:val="0"/>
              <w:spacing w:after="0"/>
              <w:ind w:right="1"/>
              <w:jc w:val="center"/>
              <w:rPr>
                <w:rFonts w:ascii="Arial" w:eastAsia="Arial" w:hAnsi="Arial" w:cs="Arial"/>
                <w:sz w:val="24"/>
                <w:szCs w:val="24"/>
              </w:rPr>
            </w:pPr>
            <w:r w:rsidRPr="00FB617D">
              <w:rPr>
                <w:rFonts w:ascii="Arial" w:eastAsia="Arial" w:hAnsi="Arial" w:cs="Arial"/>
                <w:sz w:val="24"/>
                <w:szCs w:val="24"/>
              </w:rPr>
              <w:t>75</w:t>
            </w:r>
          </w:p>
        </w:tc>
        <w:tc>
          <w:tcPr>
            <w:tcW w:w="1754" w:type="dxa"/>
            <w:tcBorders>
              <w:top w:val="single" w:sz="8" w:space="0" w:color="8063A1"/>
              <w:left w:val="nil"/>
              <w:bottom w:val="nil"/>
              <w:right w:val="nil"/>
            </w:tcBorders>
            <w:shd w:val="clear" w:color="auto" w:fill="DFD7E8"/>
          </w:tcPr>
          <w:p w:rsidR="005D7B5A" w:rsidRPr="00FB617D" w:rsidRDefault="005D7B5A" w:rsidP="005D7B5A">
            <w:pPr>
              <w:widowControl w:val="0"/>
              <w:spacing w:after="0"/>
              <w:ind w:right="1"/>
              <w:jc w:val="center"/>
              <w:rPr>
                <w:rFonts w:ascii="Arial" w:eastAsia="Calibri" w:hAnsi="Arial" w:cs="Arial"/>
                <w:sz w:val="24"/>
                <w:szCs w:val="24"/>
              </w:rPr>
            </w:pPr>
            <w:r w:rsidRPr="00FB617D">
              <w:rPr>
                <w:rFonts w:ascii="Arial" w:eastAsia="Calibri" w:hAnsi="Arial" w:cs="Arial"/>
                <w:sz w:val="24"/>
                <w:szCs w:val="24"/>
              </w:rPr>
              <w:t>75</w:t>
            </w:r>
          </w:p>
        </w:tc>
        <w:tc>
          <w:tcPr>
            <w:tcW w:w="1754" w:type="dxa"/>
            <w:tcBorders>
              <w:top w:val="single" w:sz="8" w:space="0" w:color="8063A1"/>
              <w:left w:val="nil"/>
              <w:bottom w:val="nil"/>
              <w:right w:val="nil"/>
            </w:tcBorders>
            <w:shd w:val="clear" w:color="auto" w:fill="DFD7E8"/>
          </w:tcPr>
          <w:p w:rsidR="005D7B5A" w:rsidRPr="00FB617D" w:rsidRDefault="005D7B5A" w:rsidP="005D7B5A">
            <w:pPr>
              <w:widowControl w:val="0"/>
              <w:spacing w:after="0"/>
              <w:ind w:right="1"/>
              <w:jc w:val="center"/>
              <w:rPr>
                <w:rFonts w:ascii="Arial" w:eastAsia="Calibri" w:hAnsi="Arial" w:cs="Arial"/>
                <w:sz w:val="24"/>
                <w:szCs w:val="24"/>
              </w:rPr>
            </w:pPr>
            <w:r w:rsidRPr="00FB617D">
              <w:rPr>
                <w:rFonts w:ascii="Arial" w:eastAsia="Calibri" w:hAnsi="Arial" w:cs="Arial"/>
                <w:sz w:val="24"/>
                <w:szCs w:val="24"/>
              </w:rPr>
              <w:t>68</w:t>
            </w:r>
          </w:p>
        </w:tc>
      </w:tr>
      <w:tr w:rsidR="005D7B5A" w:rsidRPr="00FB617D" w:rsidTr="005D7B5A">
        <w:trPr>
          <w:trHeight w:hRule="exact" w:val="276"/>
        </w:trPr>
        <w:tc>
          <w:tcPr>
            <w:tcW w:w="4539" w:type="dxa"/>
            <w:tcBorders>
              <w:top w:val="nil"/>
              <w:left w:val="nil"/>
              <w:bottom w:val="nil"/>
              <w:right w:val="nil"/>
            </w:tcBorders>
          </w:tcPr>
          <w:p w:rsidR="005D7B5A" w:rsidRPr="00FB617D" w:rsidRDefault="005D7B5A" w:rsidP="005D7B5A">
            <w:pPr>
              <w:widowControl w:val="0"/>
              <w:tabs>
                <w:tab w:val="left" w:pos="520"/>
              </w:tabs>
              <w:spacing w:after="0"/>
              <w:rPr>
                <w:rFonts w:ascii="Arial" w:eastAsia="Arial" w:hAnsi="Arial" w:cs="Arial"/>
                <w:sz w:val="24"/>
                <w:szCs w:val="24"/>
              </w:rPr>
            </w:pPr>
            <w:r w:rsidRPr="00FB617D">
              <w:rPr>
                <w:rFonts w:ascii="Arial" w:eastAsia="Calibri" w:hAnsi="Arial" w:cs="Arial"/>
                <w:sz w:val="24"/>
                <w:szCs w:val="24"/>
              </w:rPr>
              <w:t>2.</w:t>
            </w:r>
            <w:r w:rsidRPr="00FB617D">
              <w:rPr>
                <w:rFonts w:ascii="Arial" w:eastAsia="Calibri" w:hAnsi="Arial" w:cs="Arial"/>
                <w:sz w:val="24"/>
                <w:szCs w:val="24"/>
              </w:rPr>
              <w:tab/>
              <w:t>Provides value for</w:t>
            </w:r>
            <w:r w:rsidRPr="00FB617D">
              <w:rPr>
                <w:rFonts w:ascii="Arial" w:eastAsia="Calibri" w:hAnsi="Arial" w:cs="Arial"/>
                <w:spacing w:val="-6"/>
                <w:sz w:val="24"/>
                <w:szCs w:val="24"/>
              </w:rPr>
              <w:t xml:space="preserve"> </w:t>
            </w:r>
            <w:r w:rsidRPr="00FB617D">
              <w:rPr>
                <w:rFonts w:ascii="Arial" w:eastAsia="Calibri" w:hAnsi="Arial" w:cs="Arial"/>
                <w:sz w:val="24"/>
                <w:szCs w:val="24"/>
              </w:rPr>
              <w:t>money</w:t>
            </w:r>
          </w:p>
        </w:tc>
        <w:tc>
          <w:tcPr>
            <w:tcW w:w="1754" w:type="dxa"/>
            <w:tcBorders>
              <w:top w:val="nil"/>
              <w:left w:val="nil"/>
              <w:bottom w:val="nil"/>
              <w:right w:val="nil"/>
            </w:tcBorders>
          </w:tcPr>
          <w:p w:rsidR="005D7B5A" w:rsidRPr="00FB617D" w:rsidRDefault="005D7B5A" w:rsidP="005D7B5A">
            <w:pPr>
              <w:widowControl w:val="0"/>
              <w:spacing w:after="0"/>
              <w:ind w:right="1"/>
              <w:jc w:val="center"/>
              <w:rPr>
                <w:rFonts w:ascii="Arial" w:eastAsia="Arial" w:hAnsi="Arial" w:cs="Arial"/>
                <w:sz w:val="24"/>
                <w:szCs w:val="24"/>
              </w:rPr>
            </w:pPr>
            <w:r w:rsidRPr="00FB617D">
              <w:rPr>
                <w:rFonts w:ascii="Arial" w:eastAsia="Arial" w:hAnsi="Arial" w:cs="Arial"/>
                <w:sz w:val="24"/>
                <w:szCs w:val="24"/>
              </w:rPr>
              <w:t>57</w:t>
            </w:r>
          </w:p>
        </w:tc>
        <w:tc>
          <w:tcPr>
            <w:tcW w:w="1754" w:type="dxa"/>
            <w:tcBorders>
              <w:top w:val="nil"/>
              <w:left w:val="nil"/>
              <w:bottom w:val="nil"/>
              <w:right w:val="nil"/>
            </w:tcBorders>
          </w:tcPr>
          <w:p w:rsidR="005D7B5A" w:rsidRPr="00FB617D" w:rsidRDefault="005D7B5A" w:rsidP="005D7B5A">
            <w:pPr>
              <w:widowControl w:val="0"/>
              <w:spacing w:after="0"/>
              <w:ind w:right="1"/>
              <w:jc w:val="center"/>
              <w:rPr>
                <w:rFonts w:ascii="Arial" w:eastAsia="Calibri" w:hAnsi="Arial" w:cs="Arial"/>
                <w:sz w:val="24"/>
                <w:szCs w:val="24"/>
              </w:rPr>
            </w:pPr>
            <w:r w:rsidRPr="00FB617D">
              <w:rPr>
                <w:rFonts w:ascii="Arial" w:eastAsia="Calibri" w:hAnsi="Arial" w:cs="Arial"/>
                <w:sz w:val="24"/>
                <w:szCs w:val="24"/>
              </w:rPr>
              <w:t>60</w:t>
            </w:r>
          </w:p>
        </w:tc>
        <w:tc>
          <w:tcPr>
            <w:tcW w:w="1754" w:type="dxa"/>
            <w:tcBorders>
              <w:top w:val="nil"/>
              <w:left w:val="nil"/>
              <w:bottom w:val="nil"/>
              <w:right w:val="nil"/>
            </w:tcBorders>
          </w:tcPr>
          <w:p w:rsidR="005D7B5A" w:rsidRPr="00FB617D" w:rsidRDefault="005D7B5A" w:rsidP="005D7B5A">
            <w:pPr>
              <w:widowControl w:val="0"/>
              <w:spacing w:after="0"/>
              <w:ind w:right="1"/>
              <w:jc w:val="center"/>
              <w:rPr>
                <w:rFonts w:ascii="Arial" w:eastAsia="Calibri" w:hAnsi="Arial" w:cs="Arial"/>
                <w:sz w:val="24"/>
                <w:szCs w:val="24"/>
              </w:rPr>
            </w:pPr>
            <w:r w:rsidRPr="00FB617D">
              <w:rPr>
                <w:rFonts w:ascii="Arial" w:eastAsia="Calibri" w:hAnsi="Arial" w:cs="Arial"/>
                <w:sz w:val="24"/>
                <w:szCs w:val="24"/>
              </w:rPr>
              <w:t>54</w:t>
            </w:r>
          </w:p>
        </w:tc>
      </w:tr>
      <w:tr w:rsidR="005D7B5A" w:rsidRPr="00FB617D" w:rsidTr="005D7B5A">
        <w:trPr>
          <w:trHeight w:hRule="exact" w:val="276"/>
        </w:trPr>
        <w:tc>
          <w:tcPr>
            <w:tcW w:w="4539" w:type="dxa"/>
            <w:tcBorders>
              <w:top w:val="nil"/>
              <w:left w:val="nil"/>
              <w:bottom w:val="nil"/>
              <w:right w:val="nil"/>
            </w:tcBorders>
            <w:shd w:val="clear" w:color="auto" w:fill="DFD7E8"/>
          </w:tcPr>
          <w:p w:rsidR="005D7B5A" w:rsidRPr="00FB617D" w:rsidRDefault="005D7B5A" w:rsidP="005D7B5A">
            <w:pPr>
              <w:widowControl w:val="0"/>
              <w:tabs>
                <w:tab w:val="left" w:pos="520"/>
              </w:tabs>
              <w:spacing w:after="0"/>
              <w:rPr>
                <w:rFonts w:ascii="Arial" w:eastAsia="Arial" w:hAnsi="Arial" w:cs="Arial"/>
                <w:sz w:val="24"/>
                <w:szCs w:val="24"/>
              </w:rPr>
            </w:pPr>
            <w:r w:rsidRPr="00FB617D">
              <w:rPr>
                <w:rFonts w:ascii="Arial" w:eastAsia="Calibri" w:hAnsi="Arial" w:cs="Arial"/>
                <w:sz w:val="24"/>
                <w:szCs w:val="24"/>
              </w:rPr>
              <w:t>3.</w:t>
            </w:r>
            <w:r w:rsidRPr="00FB617D">
              <w:rPr>
                <w:rFonts w:ascii="Arial" w:eastAsia="Calibri" w:hAnsi="Arial" w:cs="Arial"/>
                <w:sz w:val="24"/>
                <w:szCs w:val="24"/>
              </w:rPr>
              <w:tab/>
              <w:t>Listens to local</w:t>
            </w:r>
            <w:r w:rsidRPr="00FB617D">
              <w:rPr>
                <w:rFonts w:ascii="Arial" w:eastAsia="Calibri" w:hAnsi="Arial" w:cs="Arial"/>
                <w:spacing w:val="-6"/>
                <w:sz w:val="24"/>
                <w:szCs w:val="24"/>
              </w:rPr>
              <w:t xml:space="preserve"> </w:t>
            </w:r>
            <w:r w:rsidRPr="00FB617D">
              <w:rPr>
                <w:rFonts w:ascii="Arial" w:eastAsia="Calibri" w:hAnsi="Arial" w:cs="Arial"/>
                <w:sz w:val="24"/>
                <w:szCs w:val="24"/>
              </w:rPr>
              <w:t>people</w:t>
            </w:r>
          </w:p>
        </w:tc>
        <w:tc>
          <w:tcPr>
            <w:tcW w:w="1754" w:type="dxa"/>
            <w:tcBorders>
              <w:top w:val="nil"/>
              <w:left w:val="nil"/>
              <w:bottom w:val="nil"/>
              <w:right w:val="nil"/>
            </w:tcBorders>
            <w:shd w:val="clear" w:color="auto" w:fill="DFD7E8"/>
          </w:tcPr>
          <w:p w:rsidR="005D7B5A" w:rsidRPr="00FB617D" w:rsidRDefault="005D7B5A" w:rsidP="005D7B5A">
            <w:pPr>
              <w:widowControl w:val="0"/>
              <w:spacing w:after="0"/>
              <w:ind w:right="1"/>
              <w:jc w:val="center"/>
              <w:rPr>
                <w:rFonts w:ascii="Arial" w:eastAsia="Arial" w:hAnsi="Arial" w:cs="Arial"/>
                <w:sz w:val="24"/>
                <w:szCs w:val="24"/>
              </w:rPr>
            </w:pPr>
            <w:r w:rsidRPr="00FB617D">
              <w:rPr>
                <w:rFonts w:ascii="Arial" w:eastAsia="Arial" w:hAnsi="Arial" w:cs="Arial"/>
                <w:sz w:val="24"/>
                <w:szCs w:val="24"/>
              </w:rPr>
              <w:t>54</w:t>
            </w:r>
          </w:p>
        </w:tc>
        <w:tc>
          <w:tcPr>
            <w:tcW w:w="1754" w:type="dxa"/>
            <w:tcBorders>
              <w:top w:val="nil"/>
              <w:left w:val="nil"/>
              <w:bottom w:val="nil"/>
              <w:right w:val="nil"/>
            </w:tcBorders>
            <w:shd w:val="clear" w:color="auto" w:fill="DFD7E8"/>
          </w:tcPr>
          <w:p w:rsidR="005D7B5A" w:rsidRPr="00FB617D" w:rsidRDefault="005D7B5A" w:rsidP="005D7B5A">
            <w:pPr>
              <w:widowControl w:val="0"/>
              <w:spacing w:after="0"/>
              <w:ind w:right="1"/>
              <w:jc w:val="center"/>
              <w:rPr>
                <w:rFonts w:ascii="Arial" w:eastAsia="Calibri" w:hAnsi="Arial" w:cs="Arial"/>
                <w:sz w:val="24"/>
                <w:szCs w:val="24"/>
              </w:rPr>
            </w:pPr>
            <w:r w:rsidRPr="00FB617D">
              <w:rPr>
                <w:rFonts w:ascii="Arial" w:eastAsia="Calibri" w:hAnsi="Arial" w:cs="Arial"/>
                <w:sz w:val="24"/>
                <w:szCs w:val="24"/>
              </w:rPr>
              <w:t>61</w:t>
            </w:r>
          </w:p>
        </w:tc>
        <w:tc>
          <w:tcPr>
            <w:tcW w:w="1754" w:type="dxa"/>
            <w:tcBorders>
              <w:top w:val="nil"/>
              <w:left w:val="nil"/>
              <w:bottom w:val="nil"/>
              <w:right w:val="nil"/>
            </w:tcBorders>
            <w:shd w:val="clear" w:color="auto" w:fill="DFD7E8"/>
          </w:tcPr>
          <w:p w:rsidR="005D7B5A" w:rsidRPr="00FB617D" w:rsidRDefault="005D7B5A" w:rsidP="005D7B5A">
            <w:pPr>
              <w:widowControl w:val="0"/>
              <w:spacing w:after="0"/>
              <w:ind w:right="1"/>
              <w:jc w:val="center"/>
              <w:rPr>
                <w:rFonts w:ascii="Arial" w:eastAsia="Calibri" w:hAnsi="Arial" w:cs="Arial"/>
                <w:sz w:val="24"/>
                <w:szCs w:val="24"/>
              </w:rPr>
            </w:pPr>
            <w:r w:rsidRPr="00FB617D">
              <w:rPr>
                <w:rFonts w:ascii="Arial" w:eastAsia="Calibri" w:hAnsi="Arial" w:cs="Arial"/>
                <w:sz w:val="24"/>
                <w:szCs w:val="24"/>
              </w:rPr>
              <w:t>62</w:t>
            </w:r>
          </w:p>
        </w:tc>
      </w:tr>
      <w:tr w:rsidR="005D7B5A" w:rsidRPr="00FB617D" w:rsidTr="005D7B5A">
        <w:trPr>
          <w:trHeight w:hRule="exact" w:val="276"/>
        </w:trPr>
        <w:tc>
          <w:tcPr>
            <w:tcW w:w="4539" w:type="dxa"/>
            <w:tcBorders>
              <w:top w:val="nil"/>
              <w:left w:val="nil"/>
              <w:bottom w:val="nil"/>
              <w:right w:val="nil"/>
            </w:tcBorders>
          </w:tcPr>
          <w:p w:rsidR="005D7B5A" w:rsidRPr="00FB617D" w:rsidRDefault="005D7B5A" w:rsidP="005D7B5A">
            <w:pPr>
              <w:widowControl w:val="0"/>
              <w:tabs>
                <w:tab w:val="left" w:pos="520"/>
              </w:tabs>
              <w:spacing w:after="0"/>
              <w:rPr>
                <w:rFonts w:ascii="Arial" w:eastAsia="Arial" w:hAnsi="Arial" w:cs="Arial"/>
                <w:sz w:val="24"/>
                <w:szCs w:val="24"/>
              </w:rPr>
            </w:pPr>
            <w:r w:rsidRPr="00FB617D">
              <w:rPr>
                <w:rFonts w:ascii="Arial" w:eastAsia="Calibri" w:hAnsi="Arial" w:cs="Arial"/>
                <w:sz w:val="24"/>
                <w:szCs w:val="24"/>
              </w:rPr>
              <w:t>4.</w:t>
            </w:r>
            <w:r w:rsidRPr="00FB617D">
              <w:rPr>
                <w:rFonts w:ascii="Arial" w:eastAsia="Calibri" w:hAnsi="Arial" w:cs="Arial"/>
                <w:sz w:val="24"/>
                <w:szCs w:val="24"/>
              </w:rPr>
              <w:tab/>
              <w:t>Is</w:t>
            </w:r>
            <w:r w:rsidRPr="00FB617D">
              <w:rPr>
                <w:rFonts w:ascii="Arial" w:eastAsia="Calibri" w:hAnsi="Arial" w:cs="Arial"/>
                <w:spacing w:val="-2"/>
                <w:sz w:val="24"/>
                <w:szCs w:val="24"/>
              </w:rPr>
              <w:t xml:space="preserve"> </w:t>
            </w:r>
            <w:r w:rsidRPr="00FB617D">
              <w:rPr>
                <w:rFonts w:ascii="Arial" w:eastAsia="Calibri" w:hAnsi="Arial" w:cs="Arial"/>
                <w:sz w:val="24"/>
                <w:szCs w:val="24"/>
              </w:rPr>
              <w:t>efficient</w:t>
            </w:r>
          </w:p>
        </w:tc>
        <w:tc>
          <w:tcPr>
            <w:tcW w:w="1754" w:type="dxa"/>
            <w:tcBorders>
              <w:top w:val="nil"/>
              <w:left w:val="nil"/>
              <w:bottom w:val="nil"/>
              <w:right w:val="nil"/>
            </w:tcBorders>
          </w:tcPr>
          <w:p w:rsidR="005D7B5A" w:rsidRPr="00FB617D" w:rsidRDefault="005D7B5A" w:rsidP="005D7B5A">
            <w:pPr>
              <w:widowControl w:val="0"/>
              <w:spacing w:after="0"/>
              <w:ind w:right="1"/>
              <w:jc w:val="center"/>
              <w:rPr>
                <w:rFonts w:ascii="Arial" w:eastAsia="Arial" w:hAnsi="Arial" w:cs="Arial"/>
                <w:sz w:val="24"/>
                <w:szCs w:val="24"/>
              </w:rPr>
            </w:pPr>
            <w:r w:rsidRPr="00FB617D">
              <w:rPr>
                <w:rFonts w:ascii="Arial" w:eastAsia="Arial" w:hAnsi="Arial" w:cs="Arial"/>
                <w:sz w:val="24"/>
                <w:szCs w:val="24"/>
              </w:rPr>
              <w:t>47</w:t>
            </w:r>
          </w:p>
        </w:tc>
        <w:tc>
          <w:tcPr>
            <w:tcW w:w="1754" w:type="dxa"/>
            <w:tcBorders>
              <w:top w:val="nil"/>
              <w:left w:val="nil"/>
              <w:bottom w:val="nil"/>
              <w:right w:val="nil"/>
            </w:tcBorders>
          </w:tcPr>
          <w:p w:rsidR="005D7B5A" w:rsidRPr="00FB617D" w:rsidRDefault="005D7B5A" w:rsidP="005D7B5A">
            <w:pPr>
              <w:widowControl w:val="0"/>
              <w:spacing w:after="0"/>
              <w:ind w:right="1"/>
              <w:jc w:val="center"/>
              <w:rPr>
                <w:rFonts w:ascii="Arial" w:eastAsia="Calibri" w:hAnsi="Arial" w:cs="Arial"/>
                <w:sz w:val="24"/>
                <w:szCs w:val="24"/>
              </w:rPr>
            </w:pPr>
            <w:r w:rsidRPr="00FB617D">
              <w:rPr>
                <w:rFonts w:ascii="Arial" w:eastAsia="Calibri" w:hAnsi="Arial" w:cs="Arial"/>
                <w:sz w:val="24"/>
                <w:szCs w:val="24"/>
              </w:rPr>
              <w:t>46</w:t>
            </w:r>
          </w:p>
        </w:tc>
        <w:tc>
          <w:tcPr>
            <w:tcW w:w="1754" w:type="dxa"/>
            <w:tcBorders>
              <w:top w:val="nil"/>
              <w:left w:val="nil"/>
              <w:bottom w:val="nil"/>
              <w:right w:val="nil"/>
            </w:tcBorders>
          </w:tcPr>
          <w:p w:rsidR="005D7B5A" w:rsidRPr="00FB617D" w:rsidRDefault="005D7B5A" w:rsidP="005D7B5A">
            <w:pPr>
              <w:widowControl w:val="0"/>
              <w:spacing w:after="0"/>
              <w:ind w:right="1"/>
              <w:jc w:val="center"/>
              <w:rPr>
                <w:rFonts w:ascii="Arial" w:eastAsia="Calibri" w:hAnsi="Arial" w:cs="Arial"/>
                <w:sz w:val="24"/>
                <w:szCs w:val="24"/>
              </w:rPr>
            </w:pPr>
            <w:r w:rsidRPr="00FB617D">
              <w:rPr>
                <w:rFonts w:ascii="Arial" w:eastAsia="Calibri" w:hAnsi="Arial" w:cs="Arial"/>
                <w:sz w:val="24"/>
                <w:szCs w:val="24"/>
              </w:rPr>
              <w:t>38</w:t>
            </w:r>
          </w:p>
        </w:tc>
      </w:tr>
      <w:tr w:rsidR="005D7B5A" w:rsidRPr="00FB617D" w:rsidTr="005D7B5A">
        <w:trPr>
          <w:trHeight w:hRule="exact" w:val="276"/>
        </w:trPr>
        <w:tc>
          <w:tcPr>
            <w:tcW w:w="4539" w:type="dxa"/>
            <w:tcBorders>
              <w:top w:val="nil"/>
              <w:left w:val="nil"/>
              <w:bottom w:val="nil"/>
              <w:right w:val="nil"/>
            </w:tcBorders>
            <w:shd w:val="clear" w:color="auto" w:fill="DFD7E8"/>
          </w:tcPr>
          <w:p w:rsidR="005D7B5A" w:rsidRPr="00FB617D" w:rsidRDefault="005D7B5A" w:rsidP="005D7B5A">
            <w:pPr>
              <w:widowControl w:val="0"/>
              <w:tabs>
                <w:tab w:val="left" w:pos="520"/>
              </w:tabs>
              <w:spacing w:after="0"/>
              <w:ind w:left="558" w:right="113" w:hanging="558"/>
              <w:rPr>
                <w:rFonts w:ascii="Arial" w:eastAsia="Arial" w:hAnsi="Arial" w:cs="Arial"/>
                <w:sz w:val="24"/>
                <w:szCs w:val="24"/>
              </w:rPr>
            </w:pPr>
            <w:r w:rsidRPr="00FB617D">
              <w:rPr>
                <w:rFonts w:ascii="Arial" w:eastAsia="Calibri" w:hAnsi="Arial" w:cs="Arial"/>
                <w:sz w:val="24"/>
                <w:szCs w:val="24"/>
              </w:rPr>
              <w:t>5.</w:t>
            </w:r>
            <w:r w:rsidRPr="00FB617D">
              <w:rPr>
                <w:rFonts w:ascii="Arial" w:eastAsia="Calibri" w:hAnsi="Arial" w:cs="Arial"/>
                <w:sz w:val="24"/>
                <w:szCs w:val="24"/>
              </w:rPr>
              <w:tab/>
              <w:t>Treats all residents</w:t>
            </w:r>
            <w:r w:rsidRPr="00FB617D">
              <w:rPr>
                <w:rFonts w:ascii="Arial" w:eastAsia="Calibri" w:hAnsi="Arial" w:cs="Arial"/>
                <w:spacing w:val="-5"/>
                <w:sz w:val="24"/>
                <w:szCs w:val="24"/>
              </w:rPr>
              <w:t xml:space="preserve"> </w:t>
            </w:r>
            <w:r w:rsidRPr="00FB617D">
              <w:rPr>
                <w:rFonts w:ascii="Arial" w:eastAsia="Calibri" w:hAnsi="Arial" w:cs="Arial"/>
                <w:sz w:val="24"/>
                <w:szCs w:val="24"/>
              </w:rPr>
              <w:t>fairly</w:t>
            </w:r>
          </w:p>
        </w:tc>
        <w:tc>
          <w:tcPr>
            <w:tcW w:w="1754" w:type="dxa"/>
            <w:tcBorders>
              <w:top w:val="nil"/>
              <w:left w:val="nil"/>
              <w:bottom w:val="nil"/>
              <w:right w:val="nil"/>
            </w:tcBorders>
            <w:shd w:val="clear" w:color="auto" w:fill="DFD7E8"/>
          </w:tcPr>
          <w:p w:rsidR="005D7B5A" w:rsidRPr="00FB617D" w:rsidRDefault="005D7B5A" w:rsidP="005D7B5A">
            <w:pPr>
              <w:widowControl w:val="0"/>
              <w:spacing w:after="0"/>
              <w:ind w:right="1"/>
              <w:jc w:val="center"/>
              <w:rPr>
                <w:rFonts w:ascii="Arial" w:eastAsia="Arial" w:hAnsi="Arial" w:cs="Arial"/>
                <w:sz w:val="24"/>
                <w:szCs w:val="24"/>
              </w:rPr>
            </w:pPr>
            <w:r w:rsidRPr="00FB617D">
              <w:rPr>
                <w:rFonts w:ascii="Arial" w:eastAsia="Arial" w:hAnsi="Arial" w:cs="Arial"/>
                <w:sz w:val="24"/>
                <w:szCs w:val="24"/>
              </w:rPr>
              <w:t>38</w:t>
            </w:r>
          </w:p>
        </w:tc>
        <w:tc>
          <w:tcPr>
            <w:tcW w:w="1754" w:type="dxa"/>
            <w:tcBorders>
              <w:top w:val="nil"/>
              <w:left w:val="nil"/>
              <w:bottom w:val="nil"/>
              <w:right w:val="nil"/>
            </w:tcBorders>
            <w:shd w:val="clear" w:color="auto" w:fill="DFD7E8"/>
          </w:tcPr>
          <w:p w:rsidR="005D7B5A" w:rsidRPr="00FB617D" w:rsidRDefault="005D7B5A" w:rsidP="005D7B5A">
            <w:pPr>
              <w:widowControl w:val="0"/>
              <w:spacing w:after="0"/>
              <w:ind w:right="1"/>
              <w:jc w:val="center"/>
              <w:rPr>
                <w:rFonts w:ascii="Arial" w:eastAsia="Calibri" w:hAnsi="Arial" w:cs="Arial"/>
                <w:sz w:val="24"/>
                <w:szCs w:val="24"/>
              </w:rPr>
            </w:pPr>
            <w:r w:rsidRPr="00FB617D">
              <w:rPr>
                <w:rFonts w:ascii="Arial" w:eastAsia="Calibri" w:hAnsi="Arial" w:cs="Arial"/>
                <w:sz w:val="24"/>
                <w:szCs w:val="24"/>
              </w:rPr>
              <w:t>34</w:t>
            </w:r>
          </w:p>
        </w:tc>
        <w:tc>
          <w:tcPr>
            <w:tcW w:w="1754" w:type="dxa"/>
            <w:tcBorders>
              <w:top w:val="nil"/>
              <w:left w:val="nil"/>
              <w:bottom w:val="nil"/>
              <w:right w:val="nil"/>
            </w:tcBorders>
            <w:shd w:val="clear" w:color="auto" w:fill="DFD7E8"/>
          </w:tcPr>
          <w:p w:rsidR="005D7B5A" w:rsidRPr="00FB617D" w:rsidRDefault="005D7B5A" w:rsidP="005D7B5A">
            <w:pPr>
              <w:widowControl w:val="0"/>
              <w:spacing w:after="0"/>
              <w:ind w:right="1"/>
              <w:jc w:val="center"/>
              <w:rPr>
                <w:rFonts w:ascii="Arial" w:eastAsia="Calibri" w:hAnsi="Arial" w:cs="Arial"/>
                <w:sz w:val="24"/>
                <w:szCs w:val="24"/>
              </w:rPr>
            </w:pPr>
            <w:r w:rsidRPr="00FB617D">
              <w:rPr>
                <w:rFonts w:ascii="Arial" w:eastAsia="Calibri" w:hAnsi="Arial" w:cs="Arial"/>
                <w:sz w:val="24"/>
                <w:szCs w:val="24"/>
              </w:rPr>
              <w:t>35</w:t>
            </w:r>
          </w:p>
        </w:tc>
      </w:tr>
      <w:tr w:rsidR="005D7B5A" w:rsidRPr="00FB617D" w:rsidTr="005D7B5A">
        <w:trPr>
          <w:trHeight w:hRule="exact" w:val="390"/>
        </w:trPr>
        <w:tc>
          <w:tcPr>
            <w:tcW w:w="4539" w:type="dxa"/>
            <w:tcBorders>
              <w:top w:val="nil"/>
              <w:left w:val="nil"/>
              <w:bottom w:val="nil"/>
              <w:right w:val="nil"/>
            </w:tcBorders>
          </w:tcPr>
          <w:p w:rsidR="005D7B5A" w:rsidRPr="00FB617D" w:rsidRDefault="005D7B5A" w:rsidP="005D7B5A">
            <w:pPr>
              <w:widowControl w:val="0"/>
              <w:tabs>
                <w:tab w:val="left" w:pos="520"/>
              </w:tabs>
              <w:spacing w:after="0"/>
              <w:rPr>
                <w:rFonts w:ascii="Arial" w:eastAsia="Arial" w:hAnsi="Arial" w:cs="Arial"/>
                <w:sz w:val="24"/>
                <w:szCs w:val="24"/>
              </w:rPr>
            </w:pPr>
            <w:r w:rsidRPr="00FB617D">
              <w:rPr>
                <w:rFonts w:ascii="Arial" w:eastAsia="Calibri" w:hAnsi="Arial" w:cs="Arial"/>
                <w:sz w:val="24"/>
                <w:szCs w:val="24"/>
              </w:rPr>
              <w:t>6.</w:t>
            </w:r>
            <w:r w:rsidRPr="00FB617D">
              <w:rPr>
                <w:rFonts w:ascii="Arial" w:eastAsia="Calibri" w:hAnsi="Arial" w:cs="Arial"/>
                <w:sz w:val="24"/>
                <w:szCs w:val="24"/>
              </w:rPr>
              <w:tab/>
            </w:r>
            <w:r w:rsidRPr="00FB617D">
              <w:rPr>
                <w:rFonts w:ascii="Arial" w:eastAsia="Arial" w:hAnsi="Arial" w:cs="Arial"/>
                <w:sz w:val="24"/>
                <w:szCs w:val="24"/>
              </w:rPr>
              <w:t>Is aware of people’s</w:t>
            </w:r>
            <w:r w:rsidRPr="00FB617D">
              <w:rPr>
                <w:rFonts w:ascii="Arial" w:eastAsia="Arial" w:hAnsi="Arial" w:cs="Arial"/>
                <w:spacing w:val="-6"/>
                <w:sz w:val="24"/>
                <w:szCs w:val="24"/>
              </w:rPr>
              <w:t xml:space="preserve"> </w:t>
            </w:r>
            <w:r w:rsidRPr="00FB617D">
              <w:rPr>
                <w:rFonts w:ascii="Arial" w:eastAsia="Arial" w:hAnsi="Arial" w:cs="Arial"/>
                <w:sz w:val="24"/>
                <w:szCs w:val="24"/>
              </w:rPr>
              <w:t>needs</w:t>
            </w:r>
          </w:p>
        </w:tc>
        <w:tc>
          <w:tcPr>
            <w:tcW w:w="1754" w:type="dxa"/>
            <w:tcBorders>
              <w:top w:val="nil"/>
              <w:left w:val="nil"/>
              <w:bottom w:val="nil"/>
              <w:right w:val="nil"/>
            </w:tcBorders>
          </w:tcPr>
          <w:p w:rsidR="005D7B5A" w:rsidRPr="00FB617D" w:rsidRDefault="005D7B5A" w:rsidP="005D7B5A">
            <w:pPr>
              <w:widowControl w:val="0"/>
              <w:spacing w:after="0"/>
              <w:ind w:right="1"/>
              <w:jc w:val="center"/>
              <w:rPr>
                <w:rFonts w:ascii="Arial" w:eastAsia="Arial" w:hAnsi="Arial" w:cs="Arial"/>
                <w:sz w:val="24"/>
                <w:szCs w:val="24"/>
              </w:rPr>
            </w:pPr>
            <w:r w:rsidRPr="00FB617D">
              <w:rPr>
                <w:rFonts w:ascii="Arial" w:eastAsia="Arial" w:hAnsi="Arial" w:cs="Arial"/>
                <w:sz w:val="24"/>
                <w:szCs w:val="24"/>
              </w:rPr>
              <w:t>35</w:t>
            </w:r>
          </w:p>
        </w:tc>
        <w:tc>
          <w:tcPr>
            <w:tcW w:w="1754" w:type="dxa"/>
            <w:tcBorders>
              <w:top w:val="nil"/>
              <w:left w:val="nil"/>
              <w:bottom w:val="nil"/>
              <w:right w:val="nil"/>
            </w:tcBorders>
          </w:tcPr>
          <w:p w:rsidR="005D7B5A" w:rsidRPr="00FB617D" w:rsidRDefault="005D7B5A" w:rsidP="005D7B5A">
            <w:pPr>
              <w:widowControl w:val="0"/>
              <w:spacing w:after="0"/>
              <w:ind w:right="1"/>
              <w:jc w:val="center"/>
              <w:rPr>
                <w:rFonts w:ascii="Arial" w:eastAsia="Calibri" w:hAnsi="Arial" w:cs="Arial"/>
                <w:sz w:val="24"/>
                <w:szCs w:val="24"/>
              </w:rPr>
            </w:pPr>
            <w:r w:rsidRPr="00FB617D">
              <w:rPr>
                <w:rFonts w:ascii="Arial" w:eastAsia="Calibri" w:hAnsi="Arial" w:cs="Arial"/>
                <w:sz w:val="24"/>
                <w:szCs w:val="24"/>
              </w:rPr>
              <w:t>42</w:t>
            </w:r>
          </w:p>
        </w:tc>
        <w:tc>
          <w:tcPr>
            <w:tcW w:w="1754" w:type="dxa"/>
            <w:tcBorders>
              <w:top w:val="nil"/>
              <w:left w:val="nil"/>
              <w:bottom w:val="nil"/>
              <w:right w:val="nil"/>
            </w:tcBorders>
          </w:tcPr>
          <w:p w:rsidR="005D7B5A" w:rsidRPr="00FB617D" w:rsidRDefault="005D7B5A" w:rsidP="005D7B5A">
            <w:pPr>
              <w:widowControl w:val="0"/>
              <w:spacing w:after="0"/>
              <w:ind w:right="1"/>
              <w:jc w:val="center"/>
              <w:rPr>
                <w:rFonts w:ascii="Arial" w:eastAsia="Calibri" w:hAnsi="Arial" w:cs="Arial"/>
                <w:sz w:val="24"/>
                <w:szCs w:val="24"/>
              </w:rPr>
            </w:pPr>
            <w:r w:rsidRPr="00FB617D">
              <w:rPr>
                <w:rFonts w:ascii="Arial" w:eastAsia="Calibri" w:hAnsi="Arial" w:cs="Arial"/>
                <w:sz w:val="24"/>
                <w:szCs w:val="24"/>
              </w:rPr>
              <w:t>36</w:t>
            </w:r>
          </w:p>
        </w:tc>
      </w:tr>
      <w:tr w:rsidR="005D7B5A" w:rsidRPr="00FB617D" w:rsidTr="005D7B5A">
        <w:trPr>
          <w:trHeight w:hRule="exact" w:val="639"/>
        </w:trPr>
        <w:tc>
          <w:tcPr>
            <w:tcW w:w="4539" w:type="dxa"/>
            <w:tcBorders>
              <w:top w:val="nil"/>
              <w:left w:val="nil"/>
              <w:bottom w:val="nil"/>
              <w:right w:val="nil"/>
            </w:tcBorders>
            <w:shd w:val="clear" w:color="auto" w:fill="DFD7E8"/>
          </w:tcPr>
          <w:p w:rsidR="005D7B5A" w:rsidRPr="00FB617D" w:rsidRDefault="005D7B5A" w:rsidP="005D7B5A">
            <w:pPr>
              <w:widowControl w:val="0"/>
              <w:tabs>
                <w:tab w:val="left" w:pos="520"/>
              </w:tabs>
              <w:spacing w:after="0"/>
              <w:ind w:left="558" w:hanging="558"/>
              <w:rPr>
                <w:rFonts w:ascii="Arial" w:eastAsia="Calibri" w:hAnsi="Arial" w:cs="Arial"/>
                <w:sz w:val="24"/>
                <w:szCs w:val="24"/>
              </w:rPr>
            </w:pPr>
            <w:r w:rsidRPr="00FB617D">
              <w:rPr>
                <w:rFonts w:ascii="Arial" w:eastAsia="Arial" w:hAnsi="Arial" w:cs="Arial"/>
                <w:sz w:val="24"/>
                <w:szCs w:val="24"/>
              </w:rPr>
              <w:t>7.</w:t>
            </w:r>
            <w:r w:rsidRPr="00FB617D">
              <w:rPr>
                <w:rFonts w:ascii="Arial" w:eastAsia="Arial" w:hAnsi="Arial" w:cs="Arial"/>
                <w:sz w:val="24"/>
                <w:szCs w:val="24"/>
              </w:rPr>
              <w:tab/>
            </w:r>
            <w:r w:rsidRPr="00FB617D">
              <w:rPr>
                <w:rFonts w:ascii="Arial" w:eastAsia="Calibri" w:hAnsi="Arial" w:cs="Arial"/>
                <w:sz w:val="24"/>
                <w:szCs w:val="24"/>
              </w:rPr>
              <w:t>Involves people in how it spends its money</w:t>
            </w:r>
          </w:p>
        </w:tc>
        <w:tc>
          <w:tcPr>
            <w:tcW w:w="1754" w:type="dxa"/>
            <w:tcBorders>
              <w:top w:val="nil"/>
              <w:left w:val="nil"/>
              <w:bottom w:val="nil"/>
              <w:right w:val="nil"/>
            </w:tcBorders>
            <w:shd w:val="clear" w:color="auto" w:fill="DFD7E8"/>
          </w:tcPr>
          <w:p w:rsidR="005D7B5A" w:rsidRPr="00FB617D" w:rsidRDefault="005D7B5A" w:rsidP="005D7B5A">
            <w:pPr>
              <w:widowControl w:val="0"/>
              <w:spacing w:after="0"/>
              <w:ind w:right="1"/>
              <w:jc w:val="center"/>
              <w:rPr>
                <w:rFonts w:ascii="Arial" w:eastAsia="Arial" w:hAnsi="Arial" w:cs="Arial"/>
                <w:sz w:val="24"/>
                <w:szCs w:val="24"/>
              </w:rPr>
            </w:pPr>
            <w:r w:rsidRPr="00FB617D">
              <w:rPr>
                <w:rFonts w:ascii="Arial" w:eastAsia="Arial" w:hAnsi="Arial" w:cs="Arial"/>
                <w:sz w:val="24"/>
                <w:szCs w:val="24"/>
              </w:rPr>
              <w:t>28</w:t>
            </w:r>
          </w:p>
        </w:tc>
        <w:tc>
          <w:tcPr>
            <w:tcW w:w="1754" w:type="dxa"/>
            <w:tcBorders>
              <w:top w:val="nil"/>
              <w:left w:val="nil"/>
              <w:bottom w:val="nil"/>
              <w:right w:val="nil"/>
            </w:tcBorders>
            <w:shd w:val="clear" w:color="auto" w:fill="DFD7E8"/>
          </w:tcPr>
          <w:p w:rsidR="005D7B5A" w:rsidRPr="00FB617D" w:rsidRDefault="005D7B5A" w:rsidP="005D7B5A">
            <w:pPr>
              <w:widowControl w:val="0"/>
              <w:spacing w:after="0"/>
              <w:ind w:right="1"/>
              <w:jc w:val="center"/>
              <w:rPr>
                <w:rFonts w:ascii="Arial" w:eastAsia="Calibri" w:hAnsi="Arial" w:cs="Arial"/>
                <w:sz w:val="24"/>
                <w:szCs w:val="24"/>
              </w:rPr>
            </w:pPr>
            <w:r w:rsidRPr="00FB617D">
              <w:rPr>
                <w:rFonts w:ascii="Arial" w:eastAsia="Calibri" w:hAnsi="Arial" w:cs="Arial"/>
                <w:sz w:val="24"/>
                <w:szCs w:val="24"/>
              </w:rPr>
              <w:t>36</w:t>
            </w:r>
          </w:p>
        </w:tc>
        <w:tc>
          <w:tcPr>
            <w:tcW w:w="1754" w:type="dxa"/>
            <w:tcBorders>
              <w:top w:val="nil"/>
              <w:left w:val="nil"/>
              <w:bottom w:val="nil"/>
              <w:right w:val="nil"/>
            </w:tcBorders>
            <w:shd w:val="clear" w:color="auto" w:fill="DFD7E8"/>
          </w:tcPr>
          <w:p w:rsidR="005D7B5A" w:rsidRPr="00FB617D" w:rsidRDefault="005D7B5A" w:rsidP="005D7B5A">
            <w:pPr>
              <w:widowControl w:val="0"/>
              <w:spacing w:after="0"/>
              <w:ind w:right="1"/>
              <w:jc w:val="center"/>
              <w:rPr>
                <w:rFonts w:ascii="Arial" w:eastAsia="Calibri" w:hAnsi="Arial" w:cs="Arial"/>
                <w:sz w:val="24"/>
                <w:szCs w:val="24"/>
              </w:rPr>
            </w:pPr>
            <w:r w:rsidRPr="00FB617D">
              <w:rPr>
                <w:rFonts w:ascii="Arial" w:eastAsia="Calibri" w:hAnsi="Arial" w:cs="Arial"/>
                <w:sz w:val="24"/>
                <w:szCs w:val="24"/>
              </w:rPr>
              <w:t>35</w:t>
            </w:r>
          </w:p>
        </w:tc>
      </w:tr>
      <w:tr w:rsidR="005D7B5A" w:rsidRPr="00FB617D" w:rsidTr="005D7B5A">
        <w:trPr>
          <w:trHeight w:hRule="exact" w:val="658"/>
        </w:trPr>
        <w:tc>
          <w:tcPr>
            <w:tcW w:w="4539" w:type="dxa"/>
            <w:tcBorders>
              <w:top w:val="nil"/>
              <w:left w:val="nil"/>
              <w:bottom w:val="nil"/>
              <w:right w:val="nil"/>
            </w:tcBorders>
          </w:tcPr>
          <w:p w:rsidR="005D7B5A" w:rsidRPr="00FB617D" w:rsidRDefault="005D7B5A" w:rsidP="005D7B5A">
            <w:pPr>
              <w:widowControl w:val="0"/>
              <w:tabs>
                <w:tab w:val="left" w:pos="520"/>
              </w:tabs>
              <w:spacing w:after="0"/>
              <w:ind w:left="568" w:hanging="568"/>
              <w:rPr>
                <w:rFonts w:ascii="Arial" w:eastAsia="Arial" w:hAnsi="Arial" w:cs="Arial"/>
                <w:sz w:val="24"/>
                <w:szCs w:val="24"/>
              </w:rPr>
            </w:pPr>
            <w:r w:rsidRPr="00FB617D">
              <w:rPr>
                <w:rFonts w:ascii="Arial" w:eastAsia="Calibri" w:hAnsi="Arial" w:cs="Arial"/>
                <w:sz w:val="24"/>
                <w:szCs w:val="24"/>
              </w:rPr>
              <w:t>8.</w:t>
            </w:r>
            <w:r w:rsidRPr="00FB617D">
              <w:rPr>
                <w:rFonts w:ascii="Arial" w:eastAsia="Calibri" w:hAnsi="Arial" w:cs="Arial"/>
                <w:sz w:val="24"/>
                <w:szCs w:val="24"/>
              </w:rPr>
              <w:tab/>
              <w:t>Is open and honest about funding choices</w:t>
            </w:r>
          </w:p>
        </w:tc>
        <w:tc>
          <w:tcPr>
            <w:tcW w:w="1754" w:type="dxa"/>
            <w:tcBorders>
              <w:top w:val="nil"/>
              <w:left w:val="nil"/>
              <w:bottom w:val="nil"/>
              <w:right w:val="nil"/>
            </w:tcBorders>
          </w:tcPr>
          <w:p w:rsidR="005D7B5A" w:rsidRPr="00FB617D" w:rsidRDefault="005D7B5A" w:rsidP="005D7B5A">
            <w:pPr>
              <w:widowControl w:val="0"/>
              <w:spacing w:after="0"/>
              <w:ind w:right="1"/>
              <w:jc w:val="center"/>
              <w:rPr>
                <w:rFonts w:ascii="Arial" w:eastAsia="Arial" w:hAnsi="Arial" w:cs="Arial"/>
                <w:sz w:val="24"/>
                <w:szCs w:val="24"/>
              </w:rPr>
            </w:pPr>
            <w:r w:rsidRPr="00FB617D">
              <w:rPr>
                <w:rFonts w:ascii="Arial" w:eastAsia="Arial" w:hAnsi="Arial" w:cs="Arial"/>
                <w:sz w:val="24"/>
                <w:szCs w:val="24"/>
              </w:rPr>
              <w:t>28</w:t>
            </w:r>
          </w:p>
        </w:tc>
        <w:tc>
          <w:tcPr>
            <w:tcW w:w="1754" w:type="dxa"/>
            <w:tcBorders>
              <w:top w:val="nil"/>
              <w:left w:val="nil"/>
              <w:bottom w:val="nil"/>
              <w:right w:val="nil"/>
            </w:tcBorders>
          </w:tcPr>
          <w:p w:rsidR="005D7B5A" w:rsidRPr="00FB617D" w:rsidRDefault="005D7B5A" w:rsidP="005D7B5A">
            <w:pPr>
              <w:widowControl w:val="0"/>
              <w:spacing w:after="0"/>
              <w:ind w:right="1"/>
              <w:jc w:val="center"/>
              <w:rPr>
                <w:rFonts w:ascii="Arial" w:eastAsia="Calibri" w:hAnsi="Arial" w:cs="Arial"/>
                <w:sz w:val="24"/>
                <w:szCs w:val="24"/>
              </w:rPr>
            </w:pPr>
            <w:r w:rsidRPr="00FB617D">
              <w:rPr>
                <w:rFonts w:ascii="Arial" w:eastAsia="Calibri" w:hAnsi="Arial" w:cs="Arial"/>
                <w:sz w:val="24"/>
                <w:szCs w:val="24"/>
              </w:rPr>
              <w:t>n/a</w:t>
            </w:r>
          </w:p>
        </w:tc>
        <w:tc>
          <w:tcPr>
            <w:tcW w:w="1754" w:type="dxa"/>
            <w:tcBorders>
              <w:top w:val="nil"/>
              <w:left w:val="nil"/>
              <w:bottom w:val="nil"/>
              <w:right w:val="nil"/>
            </w:tcBorders>
          </w:tcPr>
          <w:p w:rsidR="005D7B5A" w:rsidRPr="00FB617D" w:rsidRDefault="005D7B5A" w:rsidP="005D7B5A">
            <w:pPr>
              <w:widowControl w:val="0"/>
              <w:spacing w:after="0"/>
              <w:ind w:right="1"/>
              <w:jc w:val="center"/>
              <w:rPr>
                <w:rFonts w:ascii="Arial" w:eastAsia="Calibri" w:hAnsi="Arial" w:cs="Arial"/>
                <w:sz w:val="24"/>
                <w:szCs w:val="24"/>
              </w:rPr>
            </w:pPr>
            <w:r w:rsidRPr="00FB617D">
              <w:rPr>
                <w:rFonts w:ascii="Arial" w:eastAsia="Calibri" w:hAnsi="Arial" w:cs="Arial"/>
                <w:sz w:val="24"/>
                <w:szCs w:val="24"/>
              </w:rPr>
              <w:t>n/a</w:t>
            </w:r>
          </w:p>
        </w:tc>
      </w:tr>
      <w:tr w:rsidR="005D7B5A" w:rsidRPr="00FB617D" w:rsidTr="005D7B5A">
        <w:trPr>
          <w:trHeight w:hRule="exact" w:val="276"/>
        </w:trPr>
        <w:tc>
          <w:tcPr>
            <w:tcW w:w="4539" w:type="dxa"/>
            <w:tcBorders>
              <w:top w:val="nil"/>
              <w:left w:val="nil"/>
              <w:bottom w:val="nil"/>
              <w:right w:val="nil"/>
            </w:tcBorders>
            <w:shd w:val="clear" w:color="auto" w:fill="DFD7E8"/>
          </w:tcPr>
          <w:p w:rsidR="005D7B5A" w:rsidRPr="00FB617D" w:rsidRDefault="005D7B5A" w:rsidP="005D7B5A">
            <w:pPr>
              <w:widowControl w:val="0"/>
              <w:tabs>
                <w:tab w:val="left" w:pos="520"/>
              </w:tabs>
              <w:spacing w:after="0"/>
              <w:rPr>
                <w:rFonts w:ascii="Arial" w:eastAsia="Arial" w:hAnsi="Arial" w:cs="Arial"/>
                <w:sz w:val="24"/>
                <w:szCs w:val="24"/>
              </w:rPr>
            </w:pPr>
            <w:r w:rsidRPr="00FB617D">
              <w:rPr>
                <w:rFonts w:ascii="Arial" w:eastAsia="Calibri" w:hAnsi="Arial" w:cs="Arial"/>
                <w:sz w:val="24"/>
                <w:szCs w:val="24"/>
              </w:rPr>
              <w:t>9.</w:t>
            </w:r>
            <w:r w:rsidRPr="00FB617D">
              <w:rPr>
                <w:rFonts w:ascii="Arial" w:eastAsia="Calibri" w:hAnsi="Arial" w:cs="Arial"/>
                <w:sz w:val="24"/>
                <w:szCs w:val="24"/>
              </w:rPr>
              <w:tab/>
              <w:t>Cares for the environment</w:t>
            </w:r>
          </w:p>
        </w:tc>
        <w:tc>
          <w:tcPr>
            <w:tcW w:w="1754" w:type="dxa"/>
            <w:tcBorders>
              <w:top w:val="nil"/>
              <w:left w:val="nil"/>
              <w:bottom w:val="nil"/>
              <w:right w:val="nil"/>
            </w:tcBorders>
            <w:shd w:val="clear" w:color="auto" w:fill="DFD7E8"/>
          </w:tcPr>
          <w:p w:rsidR="005D7B5A" w:rsidRPr="00FB617D" w:rsidRDefault="005D7B5A" w:rsidP="005D7B5A">
            <w:pPr>
              <w:widowControl w:val="0"/>
              <w:spacing w:after="0"/>
              <w:ind w:right="1"/>
              <w:jc w:val="center"/>
              <w:rPr>
                <w:rFonts w:ascii="Arial" w:eastAsia="Arial" w:hAnsi="Arial" w:cs="Arial"/>
                <w:sz w:val="24"/>
                <w:szCs w:val="24"/>
              </w:rPr>
            </w:pPr>
            <w:r w:rsidRPr="00FB617D">
              <w:rPr>
                <w:rFonts w:ascii="Arial" w:eastAsia="Arial" w:hAnsi="Arial" w:cs="Arial"/>
                <w:sz w:val="24"/>
                <w:szCs w:val="24"/>
              </w:rPr>
              <w:t>28</w:t>
            </w:r>
          </w:p>
        </w:tc>
        <w:tc>
          <w:tcPr>
            <w:tcW w:w="1754" w:type="dxa"/>
            <w:tcBorders>
              <w:top w:val="nil"/>
              <w:left w:val="nil"/>
              <w:bottom w:val="nil"/>
              <w:right w:val="nil"/>
            </w:tcBorders>
            <w:shd w:val="clear" w:color="auto" w:fill="DFD7E8"/>
          </w:tcPr>
          <w:p w:rsidR="005D7B5A" w:rsidRPr="00FB617D" w:rsidRDefault="005D7B5A" w:rsidP="005D7B5A">
            <w:pPr>
              <w:widowControl w:val="0"/>
              <w:spacing w:after="0"/>
              <w:ind w:right="1"/>
              <w:jc w:val="center"/>
              <w:rPr>
                <w:rFonts w:ascii="Arial" w:eastAsia="Calibri" w:hAnsi="Arial" w:cs="Arial"/>
                <w:sz w:val="24"/>
                <w:szCs w:val="24"/>
              </w:rPr>
            </w:pPr>
            <w:r w:rsidRPr="00FB617D">
              <w:rPr>
                <w:rFonts w:ascii="Arial" w:eastAsia="Calibri" w:hAnsi="Arial" w:cs="Arial"/>
                <w:sz w:val="24"/>
                <w:szCs w:val="24"/>
              </w:rPr>
              <w:t>28</w:t>
            </w:r>
          </w:p>
        </w:tc>
        <w:tc>
          <w:tcPr>
            <w:tcW w:w="1754" w:type="dxa"/>
            <w:tcBorders>
              <w:top w:val="nil"/>
              <w:left w:val="nil"/>
              <w:bottom w:val="nil"/>
              <w:right w:val="nil"/>
            </w:tcBorders>
            <w:shd w:val="clear" w:color="auto" w:fill="DFD7E8"/>
          </w:tcPr>
          <w:p w:rsidR="005D7B5A" w:rsidRPr="00FB617D" w:rsidRDefault="005D7B5A" w:rsidP="005D7B5A">
            <w:pPr>
              <w:widowControl w:val="0"/>
              <w:spacing w:after="0"/>
              <w:ind w:right="1"/>
              <w:jc w:val="center"/>
              <w:rPr>
                <w:rFonts w:ascii="Arial" w:eastAsia="Calibri" w:hAnsi="Arial" w:cs="Arial"/>
                <w:sz w:val="24"/>
                <w:szCs w:val="24"/>
              </w:rPr>
            </w:pPr>
            <w:r w:rsidRPr="00FB617D">
              <w:rPr>
                <w:rFonts w:ascii="Arial" w:eastAsia="Calibri" w:hAnsi="Arial" w:cs="Arial"/>
                <w:sz w:val="24"/>
                <w:szCs w:val="24"/>
              </w:rPr>
              <w:t>27</w:t>
            </w:r>
          </w:p>
        </w:tc>
      </w:tr>
      <w:tr w:rsidR="005D7B5A" w:rsidRPr="00FB617D" w:rsidTr="005D7B5A">
        <w:trPr>
          <w:trHeight w:hRule="exact" w:val="276"/>
        </w:trPr>
        <w:tc>
          <w:tcPr>
            <w:tcW w:w="4539" w:type="dxa"/>
            <w:tcBorders>
              <w:top w:val="nil"/>
              <w:left w:val="nil"/>
              <w:bottom w:val="nil"/>
              <w:right w:val="nil"/>
            </w:tcBorders>
          </w:tcPr>
          <w:p w:rsidR="005D7B5A" w:rsidRPr="00FB617D" w:rsidRDefault="005D7B5A" w:rsidP="005D7B5A">
            <w:pPr>
              <w:widowControl w:val="0"/>
              <w:spacing w:after="0"/>
              <w:ind w:left="558" w:hanging="540"/>
              <w:rPr>
                <w:rFonts w:ascii="Arial" w:eastAsia="Arial" w:hAnsi="Arial" w:cs="Arial"/>
                <w:sz w:val="24"/>
                <w:szCs w:val="24"/>
              </w:rPr>
            </w:pPr>
            <w:r w:rsidRPr="00FB617D">
              <w:rPr>
                <w:rFonts w:ascii="Arial" w:eastAsia="Calibri" w:hAnsi="Arial" w:cs="Arial"/>
                <w:sz w:val="24"/>
                <w:szCs w:val="24"/>
              </w:rPr>
              <w:t>10.  Is</w:t>
            </w:r>
            <w:r w:rsidRPr="00FB617D">
              <w:rPr>
                <w:rFonts w:ascii="Arial" w:eastAsia="Calibri" w:hAnsi="Arial" w:cs="Arial"/>
                <w:spacing w:val="18"/>
                <w:sz w:val="24"/>
                <w:szCs w:val="24"/>
              </w:rPr>
              <w:t xml:space="preserve"> </w:t>
            </w:r>
            <w:r w:rsidRPr="00FB617D">
              <w:rPr>
                <w:rFonts w:ascii="Arial" w:eastAsia="Calibri" w:hAnsi="Arial" w:cs="Arial"/>
                <w:sz w:val="24"/>
                <w:szCs w:val="24"/>
              </w:rPr>
              <w:t>approachable</w:t>
            </w:r>
          </w:p>
        </w:tc>
        <w:tc>
          <w:tcPr>
            <w:tcW w:w="1754" w:type="dxa"/>
            <w:tcBorders>
              <w:top w:val="nil"/>
              <w:left w:val="nil"/>
              <w:bottom w:val="nil"/>
              <w:right w:val="nil"/>
            </w:tcBorders>
          </w:tcPr>
          <w:p w:rsidR="005D7B5A" w:rsidRPr="00FB617D" w:rsidRDefault="005D7B5A" w:rsidP="005D7B5A">
            <w:pPr>
              <w:widowControl w:val="0"/>
              <w:spacing w:after="0"/>
              <w:ind w:right="1"/>
              <w:jc w:val="center"/>
              <w:rPr>
                <w:rFonts w:ascii="Arial" w:eastAsia="Arial" w:hAnsi="Arial" w:cs="Arial"/>
                <w:sz w:val="24"/>
                <w:szCs w:val="24"/>
              </w:rPr>
            </w:pPr>
            <w:r w:rsidRPr="00FB617D">
              <w:rPr>
                <w:rFonts w:ascii="Arial" w:eastAsia="Arial" w:hAnsi="Arial" w:cs="Arial"/>
                <w:sz w:val="24"/>
                <w:szCs w:val="24"/>
              </w:rPr>
              <w:t>24</w:t>
            </w:r>
          </w:p>
        </w:tc>
        <w:tc>
          <w:tcPr>
            <w:tcW w:w="1754" w:type="dxa"/>
            <w:tcBorders>
              <w:top w:val="nil"/>
              <w:left w:val="nil"/>
              <w:bottom w:val="nil"/>
              <w:right w:val="nil"/>
            </w:tcBorders>
          </w:tcPr>
          <w:p w:rsidR="005D7B5A" w:rsidRPr="00FB617D" w:rsidRDefault="005D7B5A" w:rsidP="005D7B5A">
            <w:pPr>
              <w:widowControl w:val="0"/>
              <w:spacing w:after="0"/>
              <w:ind w:right="1"/>
              <w:jc w:val="center"/>
              <w:rPr>
                <w:rFonts w:ascii="Arial" w:eastAsia="Calibri" w:hAnsi="Arial" w:cs="Arial"/>
                <w:sz w:val="24"/>
                <w:szCs w:val="24"/>
              </w:rPr>
            </w:pPr>
            <w:r w:rsidRPr="00FB617D">
              <w:rPr>
                <w:rFonts w:ascii="Arial" w:eastAsia="Calibri" w:hAnsi="Arial" w:cs="Arial"/>
                <w:sz w:val="24"/>
                <w:szCs w:val="24"/>
              </w:rPr>
              <w:t>19</w:t>
            </w:r>
          </w:p>
        </w:tc>
        <w:tc>
          <w:tcPr>
            <w:tcW w:w="1754" w:type="dxa"/>
            <w:tcBorders>
              <w:top w:val="nil"/>
              <w:left w:val="nil"/>
              <w:bottom w:val="nil"/>
              <w:right w:val="nil"/>
            </w:tcBorders>
          </w:tcPr>
          <w:p w:rsidR="005D7B5A" w:rsidRPr="00FB617D" w:rsidRDefault="005D7B5A" w:rsidP="005D7B5A">
            <w:pPr>
              <w:widowControl w:val="0"/>
              <w:spacing w:after="0"/>
              <w:ind w:right="1"/>
              <w:jc w:val="center"/>
              <w:rPr>
                <w:rFonts w:ascii="Arial" w:eastAsia="Calibri" w:hAnsi="Arial" w:cs="Arial"/>
                <w:sz w:val="24"/>
                <w:szCs w:val="24"/>
              </w:rPr>
            </w:pPr>
            <w:r w:rsidRPr="00FB617D">
              <w:rPr>
                <w:rFonts w:ascii="Arial" w:eastAsia="Calibri" w:hAnsi="Arial" w:cs="Arial"/>
                <w:sz w:val="24"/>
                <w:szCs w:val="24"/>
              </w:rPr>
              <w:t>22</w:t>
            </w:r>
          </w:p>
        </w:tc>
      </w:tr>
      <w:tr w:rsidR="005D7B5A" w:rsidRPr="00FB617D" w:rsidTr="005D7B5A">
        <w:trPr>
          <w:trHeight w:hRule="exact" w:val="276"/>
        </w:trPr>
        <w:tc>
          <w:tcPr>
            <w:tcW w:w="4539" w:type="dxa"/>
            <w:tcBorders>
              <w:top w:val="nil"/>
              <w:left w:val="nil"/>
              <w:bottom w:val="nil"/>
              <w:right w:val="nil"/>
            </w:tcBorders>
            <w:shd w:val="clear" w:color="auto" w:fill="DFD7E8"/>
          </w:tcPr>
          <w:p w:rsidR="005D7B5A" w:rsidRPr="00FB617D" w:rsidRDefault="005D7B5A" w:rsidP="005D7B5A">
            <w:pPr>
              <w:widowControl w:val="0"/>
              <w:spacing w:after="0"/>
              <w:ind w:left="558" w:hanging="540"/>
              <w:rPr>
                <w:rFonts w:ascii="Arial" w:eastAsia="Arial" w:hAnsi="Arial" w:cs="Arial"/>
                <w:sz w:val="24"/>
                <w:szCs w:val="24"/>
              </w:rPr>
            </w:pPr>
            <w:r w:rsidRPr="00FB617D">
              <w:rPr>
                <w:rFonts w:ascii="Arial" w:eastAsia="Calibri" w:hAnsi="Arial" w:cs="Arial"/>
                <w:sz w:val="24"/>
                <w:szCs w:val="24"/>
              </w:rPr>
              <w:t>11.  Is</w:t>
            </w:r>
            <w:r w:rsidRPr="00FB617D">
              <w:rPr>
                <w:rFonts w:ascii="Arial" w:eastAsia="Calibri" w:hAnsi="Arial" w:cs="Arial"/>
                <w:spacing w:val="21"/>
                <w:sz w:val="24"/>
                <w:szCs w:val="24"/>
              </w:rPr>
              <w:t xml:space="preserve"> </w:t>
            </w:r>
            <w:r w:rsidRPr="00FB617D">
              <w:rPr>
                <w:rFonts w:ascii="Arial" w:eastAsia="Calibri" w:hAnsi="Arial" w:cs="Arial"/>
                <w:sz w:val="24"/>
                <w:szCs w:val="24"/>
              </w:rPr>
              <w:t>helpful</w:t>
            </w:r>
          </w:p>
        </w:tc>
        <w:tc>
          <w:tcPr>
            <w:tcW w:w="1754" w:type="dxa"/>
            <w:tcBorders>
              <w:top w:val="nil"/>
              <w:left w:val="nil"/>
              <w:bottom w:val="nil"/>
              <w:right w:val="nil"/>
            </w:tcBorders>
            <w:shd w:val="clear" w:color="auto" w:fill="DFD7E8"/>
          </w:tcPr>
          <w:p w:rsidR="005D7B5A" w:rsidRPr="00FB617D" w:rsidRDefault="005D7B5A" w:rsidP="005D7B5A">
            <w:pPr>
              <w:widowControl w:val="0"/>
              <w:spacing w:after="0"/>
              <w:ind w:right="1"/>
              <w:jc w:val="center"/>
              <w:rPr>
                <w:rFonts w:ascii="Arial" w:eastAsia="Arial" w:hAnsi="Arial" w:cs="Arial"/>
                <w:sz w:val="24"/>
                <w:szCs w:val="24"/>
              </w:rPr>
            </w:pPr>
            <w:r w:rsidRPr="00FB617D">
              <w:rPr>
                <w:rFonts w:ascii="Arial" w:eastAsia="Arial" w:hAnsi="Arial" w:cs="Arial"/>
                <w:sz w:val="24"/>
                <w:szCs w:val="24"/>
              </w:rPr>
              <w:t>17</w:t>
            </w:r>
          </w:p>
        </w:tc>
        <w:tc>
          <w:tcPr>
            <w:tcW w:w="1754" w:type="dxa"/>
            <w:tcBorders>
              <w:top w:val="nil"/>
              <w:left w:val="nil"/>
              <w:bottom w:val="nil"/>
              <w:right w:val="nil"/>
            </w:tcBorders>
            <w:shd w:val="clear" w:color="auto" w:fill="DFD7E8"/>
          </w:tcPr>
          <w:p w:rsidR="005D7B5A" w:rsidRPr="00FB617D" w:rsidRDefault="005D7B5A" w:rsidP="005D7B5A">
            <w:pPr>
              <w:widowControl w:val="0"/>
              <w:spacing w:after="0"/>
              <w:ind w:right="1"/>
              <w:jc w:val="center"/>
              <w:rPr>
                <w:rFonts w:ascii="Arial" w:eastAsia="Calibri" w:hAnsi="Arial" w:cs="Arial"/>
                <w:sz w:val="24"/>
                <w:szCs w:val="24"/>
              </w:rPr>
            </w:pPr>
            <w:r w:rsidRPr="00FB617D">
              <w:rPr>
                <w:rFonts w:ascii="Arial" w:eastAsia="Calibri" w:hAnsi="Arial" w:cs="Arial"/>
                <w:sz w:val="24"/>
                <w:szCs w:val="24"/>
              </w:rPr>
              <w:t>17</w:t>
            </w:r>
          </w:p>
        </w:tc>
        <w:tc>
          <w:tcPr>
            <w:tcW w:w="1754" w:type="dxa"/>
            <w:tcBorders>
              <w:top w:val="nil"/>
              <w:left w:val="nil"/>
              <w:bottom w:val="nil"/>
              <w:right w:val="nil"/>
            </w:tcBorders>
            <w:shd w:val="clear" w:color="auto" w:fill="DFD7E8"/>
          </w:tcPr>
          <w:p w:rsidR="005D7B5A" w:rsidRPr="00FB617D" w:rsidRDefault="005D7B5A" w:rsidP="005D7B5A">
            <w:pPr>
              <w:widowControl w:val="0"/>
              <w:spacing w:after="0"/>
              <w:ind w:right="1"/>
              <w:jc w:val="center"/>
              <w:rPr>
                <w:rFonts w:ascii="Arial" w:eastAsia="Calibri" w:hAnsi="Arial" w:cs="Arial"/>
                <w:sz w:val="24"/>
                <w:szCs w:val="24"/>
              </w:rPr>
            </w:pPr>
            <w:r w:rsidRPr="00FB617D">
              <w:rPr>
                <w:rFonts w:ascii="Arial" w:eastAsia="Calibri" w:hAnsi="Arial" w:cs="Arial"/>
                <w:sz w:val="24"/>
                <w:szCs w:val="24"/>
              </w:rPr>
              <w:t>21</w:t>
            </w:r>
          </w:p>
        </w:tc>
      </w:tr>
      <w:tr w:rsidR="005D7B5A" w:rsidRPr="00FB617D" w:rsidTr="005D7B5A">
        <w:trPr>
          <w:trHeight w:hRule="exact" w:val="276"/>
        </w:trPr>
        <w:tc>
          <w:tcPr>
            <w:tcW w:w="4539" w:type="dxa"/>
            <w:tcBorders>
              <w:top w:val="nil"/>
              <w:left w:val="nil"/>
              <w:bottom w:val="nil"/>
              <w:right w:val="nil"/>
            </w:tcBorders>
          </w:tcPr>
          <w:p w:rsidR="005D7B5A" w:rsidRPr="00FB617D" w:rsidRDefault="005D7B5A" w:rsidP="005D7B5A">
            <w:pPr>
              <w:widowControl w:val="0"/>
              <w:spacing w:after="0"/>
              <w:ind w:left="558" w:hanging="540"/>
              <w:rPr>
                <w:rFonts w:ascii="Arial" w:eastAsia="Arial" w:hAnsi="Arial" w:cs="Arial"/>
                <w:sz w:val="24"/>
                <w:szCs w:val="24"/>
              </w:rPr>
            </w:pPr>
            <w:r w:rsidRPr="00FB617D">
              <w:rPr>
                <w:rFonts w:ascii="Arial" w:eastAsia="Calibri" w:hAnsi="Arial" w:cs="Arial"/>
                <w:sz w:val="24"/>
                <w:szCs w:val="24"/>
              </w:rPr>
              <w:t>12.  Asks you for your ideas</w:t>
            </w:r>
          </w:p>
        </w:tc>
        <w:tc>
          <w:tcPr>
            <w:tcW w:w="1754" w:type="dxa"/>
            <w:tcBorders>
              <w:top w:val="nil"/>
              <w:left w:val="nil"/>
              <w:bottom w:val="nil"/>
              <w:right w:val="nil"/>
            </w:tcBorders>
          </w:tcPr>
          <w:p w:rsidR="005D7B5A" w:rsidRPr="00FB617D" w:rsidRDefault="005D7B5A" w:rsidP="005D7B5A">
            <w:pPr>
              <w:widowControl w:val="0"/>
              <w:spacing w:after="0"/>
              <w:ind w:right="1"/>
              <w:jc w:val="center"/>
              <w:rPr>
                <w:rFonts w:ascii="Arial" w:eastAsia="Arial" w:hAnsi="Arial" w:cs="Arial"/>
                <w:sz w:val="24"/>
                <w:szCs w:val="24"/>
              </w:rPr>
            </w:pPr>
            <w:r w:rsidRPr="00FB617D">
              <w:rPr>
                <w:rFonts w:ascii="Arial" w:eastAsia="Arial" w:hAnsi="Arial" w:cs="Arial"/>
                <w:sz w:val="24"/>
                <w:szCs w:val="24"/>
              </w:rPr>
              <w:t>14</w:t>
            </w:r>
          </w:p>
        </w:tc>
        <w:tc>
          <w:tcPr>
            <w:tcW w:w="1754" w:type="dxa"/>
            <w:tcBorders>
              <w:top w:val="nil"/>
              <w:left w:val="nil"/>
              <w:bottom w:val="nil"/>
              <w:right w:val="nil"/>
            </w:tcBorders>
          </w:tcPr>
          <w:p w:rsidR="005D7B5A" w:rsidRPr="00FB617D" w:rsidRDefault="005D7B5A" w:rsidP="005D7B5A">
            <w:pPr>
              <w:widowControl w:val="0"/>
              <w:spacing w:after="0"/>
              <w:ind w:right="1"/>
              <w:jc w:val="center"/>
              <w:rPr>
                <w:rFonts w:ascii="Arial" w:eastAsia="Calibri" w:hAnsi="Arial" w:cs="Arial"/>
                <w:sz w:val="24"/>
                <w:szCs w:val="24"/>
              </w:rPr>
            </w:pPr>
            <w:r w:rsidRPr="00FB617D">
              <w:rPr>
                <w:rFonts w:ascii="Arial" w:eastAsia="Calibri" w:hAnsi="Arial" w:cs="Arial"/>
                <w:sz w:val="24"/>
                <w:szCs w:val="24"/>
              </w:rPr>
              <w:t>n/a</w:t>
            </w:r>
          </w:p>
        </w:tc>
        <w:tc>
          <w:tcPr>
            <w:tcW w:w="1754" w:type="dxa"/>
            <w:tcBorders>
              <w:top w:val="nil"/>
              <w:left w:val="nil"/>
              <w:bottom w:val="nil"/>
              <w:right w:val="nil"/>
            </w:tcBorders>
          </w:tcPr>
          <w:p w:rsidR="005D7B5A" w:rsidRPr="00FB617D" w:rsidRDefault="005D7B5A" w:rsidP="005D7B5A">
            <w:pPr>
              <w:widowControl w:val="0"/>
              <w:spacing w:after="0"/>
              <w:ind w:right="1"/>
              <w:jc w:val="center"/>
              <w:rPr>
                <w:rFonts w:ascii="Arial" w:eastAsia="Calibri" w:hAnsi="Arial" w:cs="Arial"/>
                <w:sz w:val="24"/>
                <w:szCs w:val="24"/>
              </w:rPr>
            </w:pPr>
            <w:r w:rsidRPr="00FB617D">
              <w:rPr>
                <w:rFonts w:ascii="Arial" w:eastAsia="Calibri" w:hAnsi="Arial" w:cs="Arial"/>
                <w:sz w:val="24"/>
                <w:szCs w:val="24"/>
              </w:rPr>
              <w:t>n/a</w:t>
            </w:r>
          </w:p>
          <w:p w:rsidR="005D7B5A" w:rsidRPr="00FB617D" w:rsidRDefault="005D7B5A" w:rsidP="005D7B5A">
            <w:pPr>
              <w:widowControl w:val="0"/>
              <w:spacing w:after="0"/>
              <w:ind w:right="1"/>
              <w:jc w:val="center"/>
              <w:rPr>
                <w:rFonts w:ascii="Arial" w:eastAsia="Calibri" w:hAnsi="Arial" w:cs="Arial"/>
                <w:sz w:val="24"/>
                <w:szCs w:val="24"/>
              </w:rPr>
            </w:pPr>
          </w:p>
        </w:tc>
      </w:tr>
      <w:tr w:rsidR="005D7B5A" w:rsidRPr="00FB617D" w:rsidTr="005D7B5A">
        <w:trPr>
          <w:trHeight w:hRule="exact" w:val="286"/>
        </w:trPr>
        <w:tc>
          <w:tcPr>
            <w:tcW w:w="4539" w:type="dxa"/>
            <w:tcBorders>
              <w:top w:val="nil"/>
              <w:left w:val="nil"/>
              <w:bottom w:val="nil"/>
              <w:right w:val="nil"/>
            </w:tcBorders>
            <w:shd w:val="clear" w:color="auto" w:fill="DFD7E8"/>
          </w:tcPr>
          <w:p w:rsidR="005D7B5A" w:rsidRPr="00FB617D" w:rsidRDefault="005D7B5A" w:rsidP="005D7B5A">
            <w:pPr>
              <w:widowControl w:val="0"/>
              <w:spacing w:after="0"/>
              <w:ind w:left="558" w:hanging="540"/>
              <w:rPr>
                <w:rFonts w:ascii="Arial" w:eastAsia="Arial" w:hAnsi="Arial" w:cs="Arial"/>
                <w:sz w:val="24"/>
                <w:szCs w:val="24"/>
              </w:rPr>
            </w:pPr>
            <w:r w:rsidRPr="00FB617D">
              <w:rPr>
                <w:rFonts w:ascii="Arial" w:eastAsia="Calibri" w:hAnsi="Arial" w:cs="Arial"/>
                <w:sz w:val="24"/>
                <w:szCs w:val="24"/>
              </w:rPr>
              <w:t>13.  Represents your</w:t>
            </w:r>
            <w:r w:rsidRPr="00FB617D">
              <w:rPr>
                <w:rFonts w:ascii="Arial" w:eastAsia="Calibri" w:hAnsi="Arial" w:cs="Arial"/>
                <w:spacing w:val="14"/>
                <w:sz w:val="24"/>
                <w:szCs w:val="24"/>
              </w:rPr>
              <w:t xml:space="preserve"> </w:t>
            </w:r>
            <w:r w:rsidRPr="00FB617D">
              <w:rPr>
                <w:rFonts w:ascii="Arial" w:eastAsia="Calibri" w:hAnsi="Arial" w:cs="Arial"/>
                <w:sz w:val="24"/>
                <w:szCs w:val="24"/>
              </w:rPr>
              <w:t>views</w:t>
            </w:r>
          </w:p>
        </w:tc>
        <w:tc>
          <w:tcPr>
            <w:tcW w:w="1754" w:type="dxa"/>
            <w:tcBorders>
              <w:top w:val="nil"/>
              <w:left w:val="nil"/>
              <w:bottom w:val="nil"/>
              <w:right w:val="nil"/>
            </w:tcBorders>
            <w:shd w:val="clear" w:color="auto" w:fill="DFD7E8"/>
          </w:tcPr>
          <w:p w:rsidR="005D7B5A" w:rsidRPr="00FB617D" w:rsidRDefault="005D7B5A" w:rsidP="005D7B5A">
            <w:pPr>
              <w:widowControl w:val="0"/>
              <w:spacing w:after="0"/>
              <w:ind w:right="1"/>
              <w:jc w:val="center"/>
              <w:rPr>
                <w:rFonts w:ascii="Arial" w:eastAsia="Arial" w:hAnsi="Arial" w:cs="Arial"/>
                <w:sz w:val="24"/>
                <w:szCs w:val="24"/>
              </w:rPr>
            </w:pPr>
            <w:r w:rsidRPr="00FB617D">
              <w:rPr>
                <w:rFonts w:ascii="Arial" w:eastAsia="Arial" w:hAnsi="Arial" w:cs="Arial"/>
                <w:sz w:val="24"/>
                <w:szCs w:val="24"/>
              </w:rPr>
              <w:t>13</w:t>
            </w:r>
          </w:p>
        </w:tc>
        <w:tc>
          <w:tcPr>
            <w:tcW w:w="1754" w:type="dxa"/>
            <w:tcBorders>
              <w:top w:val="nil"/>
              <w:left w:val="nil"/>
              <w:bottom w:val="nil"/>
              <w:right w:val="nil"/>
            </w:tcBorders>
            <w:shd w:val="clear" w:color="auto" w:fill="DFD7E8"/>
          </w:tcPr>
          <w:p w:rsidR="005D7B5A" w:rsidRPr="00FB617D" w:rsidRDefault="005D7B5A" w:rsidP="005D7B5A">
            <w:pPr>
              <w:widowControl w:val="0"/>
              <w:spacing w:after="0"/>
              <w:ind w:right="1"/>
              <w:jc w:val="center"/>
              <w:rPr>
                <w:rFonts w:ascii="Arial" w:eastAsia="Calibri" w:hAnsi="Arial" w:cs="Arial"/>
                <w:sz w:val="24"/>
                <w:szCs w:val="24"/>
              </w:rPr>
            </w:pPr>
            <w:r w:rsidRPr="00FB617D">
              <w:rPr>
                <w:rFonts w:ascii="Arial" w:eastAsia="Calibri" w:hAnsi="Arial" w:cs="Arial"/>
                <w:sz w:val="24"/>
                <w:szCs w:val="24"/>
              </w:rPr>
              <w:t>16</w:t>
            </w:r>
          </w:p>
        </w:tc>
        <w:tc>
          <w:tcPr>
            <w:tcW w:w="1754" w:type="dxa"/>
            <w:tcBorders>
              <w:top w:val="nil"/>
              <w:left w:val="nil"/>
              <w:bottom w:val="nil"/>
              <w:right w:val="nil"/>
            </w:tcBorders>
            <w:shd w:val="clear" w:color="auto" w:fill="DFD7E8"/>
          </w:tcPr>
          <w:p w:rsidR="005D7B5A" w:rsidRPr="00FB617D" w:rsidRDefault="005D7B5A" w:rsidP="005D7B5A">
            <w:pPr>
              <w:widowControl w:val="0"/>
              <w:spacing w:after="0"/>
              <w:ind w:right="1"/>
              <w:jc w:val="center"/>
              <w:rPr>
                <w:rFonts w:ascii="Arial" w:eastAsia="Calibri" w:hAnsi="Arial" w:cs="Arial"/>
                <w:sz w:val="24"/>
                <w:szCs w:val="24"/>
              </w:rPr>
            </w:pPr>
            <w:r w:rsidRPr="00FB617D">
              <w:rPr>
                <w:rFonts w:ascii="Arial" w:eastAsia="Calibri" w:hAnsi="Arial" w:cs="Arial"/>
                <w:sz w:val="24"/>
                <w:szCs w:val="24"/>
              </w:rPr>
              <w:t>19</w:t>
            </w:r>
          </w:p>
        </w:tc>
      </w:tr>
      <w:tr w:rsidR="005D7B5A" w:rsidRPr="00FB617D" w:rsidTr="005D7B5A">
        <w:trPr>
          <w:trHeight w:hRule="exact" w:val="601"/>
        </w:trPr>
        <w:tc>
          <w:tcPr>
            <w:tcW w:w="4539" w:type="dxa"/>
            <w:tcBorders>
              <w:top w:val="nil"/>
              <w:left w:val="nil"/>
              <w:bottom w:val="nil"/>
              <w:right w:val="nil"/>
            </w:tcBorders>
            <w:shd w:val="clear" w:color="auto" w:fill="FFFFFF" w:themeFill="background1"/>
          </w:tcPr>
          <w:p w:rsidR="005D7B5A" w:rsidRPr="00FB617D" w:rsidRDefault="005D7B5A" w:rsidP="005D7B5A">
            <w:pPr>
              <w:widowControl w:val="0"/>
              <w:spacing w:after="0"/>
              <w:ind w:left="558" w:hanging="540"/>
              <w:rPr>
                <w:rFonts w:ascii="Arial" w:eastAsia="Calibri" w:hAnsi="Arial" w:cs="Arial"/>
                <w:sz w:val="24"/>
                <w:szCs w:val="24"/>
              </w:rPr>
            </w:pPr>
            <w:r w:rsidRPr="00FB617D">
              <w:rPr>
                <w:rFonts w:ascii="Arial" w:eastAsia="Calibri" w:hAnsi="Arial" w:cs="Arial"/>
                <w:sz w:val="24"/>
                <w:szCs w:val="24"/>
              </w:rPr>
              <w:t>14. Invites challenge and different views to make decisions</w:t>
            </w:r>
          </w:p>
        </w:tc>
        <w:tc>
          <w:tcPr>
            <w:tcW w:w="1754" w:type="dxa"/>
            <w:tcBorders>
              <w:top w:val="nil"/>
              <w:left w:val="nil"/>
              <w:bottom w:val="nil"/>
              <w:right w:val="nil"/>
            </w:tcBorders>
            <w:shd w:val="clear" w:color="auto" w:fill="FFFFFF" w:themeFill="background1"/>
          </w:tcPr>
          <w:p w:rsidR="005D7B5A" w:rsidRPr="00FB617D" w:rsidRDefault="005D7B5A" w:rsidP="005D7B5A">
            <w:pPr>
              <w:widowControl w:val="0"/>
              <w:spacing w:after="0"/>
              <w:ind w:right="1"/>
              <w:jc w:val="center"/>
              <w:rPr>
                <w:rFonts w:ascii="Arial" w:eastAsia="Arial" w:hAnsi="Arial" w:cs="Arial"/>
                <w:sz w:val="24"/>
                <w:szCs w:val="24"/>
              </w:rPr>
            </w:pPr>
            <w:r w:rsidRPr="00FB617D">
              <w:rPr>
                <w:rFonts w:ascii="Arial" w:eastAsia="Arial" w:hAnsi="Arial" w:cs="Arial"/>
                <w:sz w:val="24"/>
                <w:szCs w:val="24"/>
              </w:rPr>
              <w:t>8</w:t>
            </w:r>
          </w:p>
        </w:tc>
        <w:tc>
          <w:tcPr>
            <w:tcW w:w="1754" w:type="dxa"/>
            <w:tcBorders>
              <w:top w:val="nil"/>
              <w:left w:val="nil"/>
              <w:bottom w:val="nil"/>
              <w:right w:val="nil"/>
            </w:tcBorders>
            <w:shd w:val="clear" w:color="auto" w:fill="FFFFFF" w:themeFill="background1"/>
          </w:tcPr>
          <w:p w:rsidR="005D7B5A" w:rsidRPr="00FB617D" w:rsidRDefault="005D7B5A" w:rsidP="005D7B5A">
            <w:pPr>
              <w:widowControl w:val="0"/>
              <w:spacing w:after="0"/>
              <w:ind w:right="1"/>
              <w:jc w:val="center"/>
              <w:rPr>
                <w:rFonts w:ascii="Arial" w:eastAsia="Calibri" w:hAnsi="Arial" w:cs="Arial"/>
                <w:sz w:val="24"/>
                <w:szCs w:val="24"/>
              </w:rPr>
            </w:pPr>
            <w:r w:rsidRPr="00FB617D">
              <w:rPr>
                <w:rFonts w:ascii="Arial" w:eastAsia="Calibri" w:hAnsi="Arial" w:cs="Arial"/>
                <w:sz w:val="24"/>
                <w:szCs w:val="24"/>
              </w:rPr>
              <w:t>n/a</w:t>
            </w:r>
          </w:p>
        </w:tc>
        <w:tc>
          <w:tcPr>
            <w:tcW w:w="1754" w:type="dxa"/>
            <w:tcBorders>
              <w:top w:val="nil"/>
              <w:left w:val="nil"/>
              <w:bottom w:val="nil"/>
              <w:right w:val="nil"/>
            </w:tcBorders>
            <w:shd w:val="clear" w:color="auto" w:fill="FFFFFF" w:themeFill="background1"/>
          </w:tcPr>
          <w:p w:rsidR="005D7B5A" w:rsidRPr="00FB617D" w:rsidRDefault="005D7B5A" w:rsidP="005D7B5A">
            <w:pPr>
              <w:widowControl w:val="0"/>
              <w:spacing w:after="0"/>
              <w:ind w:right="1"/>
              <w:jc w:val="center"/>
              <w:rPr>
                <w:rFonts w:ascii="Arial" w:eastAsia="Calibri" w:hAnsi="Arial" w:cs="Arial"/>
                <w:sz w:val="24"/>
                <w:szCs w:val="24"/>
              </w:rPr>
            </w:pPr>
            <w:r w:rsidRPr="00FB617D">
              <w:rPr>
                <w:rFonts w:ascii="Arial" w:eastAsia="Calibri" w:hAnsi="Arial" w:cs="Arial"/>
                <w:sz w:val="24"/>
                <w:szCs w:val="24"/>
              </w:rPr>
              <w:t>n/a</w:t>
            </w:r>
          </w:p>
        </w:tc>
      </w:tr>
      <w:tr w:rsidR="005D7B5A" w:rsidRPr="00FB617D" w:rsidTr="005D7B5A">
        <w:trPr>
          <w:trHeight w:hRule="exact" w:val="286"/>
        </w:trPr>
        <w:tc>
          <w:tcPr>
            <w:tcW w:w="4539" w:type="dxa"/>
            <w:tcBorders>
              <w:top w:val="nil"/>
              <w:left w:val="nil"/>
              <w:bottom w:val="single" w:sz="8" w:space="0" w:color="8063A1"/>
              <w:right w:val="nil"/>
            </w:tcBorders>
            <w:shd w:val="clear" w:color="auto" w:fill="DFD7E8"/>
          </w:tcPr>
          <w:p w:rsidR="005D7B5A" w:rsidRPr="00FB617D" w:rsidRDefault="005D7B5A" w:rsidP="005D7B5A">
            <w:pPr>
              <w:widowControl w:val="0"/>
              <w:spacing w:after="0"/>
              <w:ind w:left="558" w:hanging="540"/>
              <w:rPr>
                <w:rFonts w:ascii="Arial" w:eastAsia="Calibri" w:hAnsi="Arial" w:cs="Arial"/>
                <w:sz w:val="24"/>
                <w:szCs w:val="24"/>
              </w:rPr>
            </w:pPr>
            <w:r w:rsidRPr="00FB617D">
              <w:rPr>
                <w:rFonts w:ascii="Arial" w:eastAsia="Calibri" w:hAnsi="Arial" w:cs="Arial"/>
                <w:sz w:val="24"/>
                <w:szCs w:val="24"/>
              </w:rPr>
              <w:t>15. Helps people to help each other</w:t>
            </w:r>
          </w:p>
        </w:tc>
        <w:tc>
          <w:tcPr>
            <w:tcW w:w="1754" w:type="dxa"/>
            <w:tcBorders>
              <w:top w:val="nil"/>
              <w:left w:val="nil"/>
              <w:bottom w:val="single" w:sz="8" w:space="0" w:color="8063A1"/>
              <w:right w:val="nil"/>
            </w:tcBorders>
            <w:shd w:val="clear" w:color="auto" w:fill="DFD7E8"/>
          </w:tcPr>
          <w:p w:rsidR="005D7B5A" w:rsidRPr="00FB617D" w:rsidRDefault="005D7B5A" w:rsidP="005D7B5A">
            <w:pPr>
              <w:widowControl w:val="0"/>
              <w:spacing w:after="0"/>
              <w:ind w:right="1"/>
              <w:jc w:val="center"/>
              <w:rPr>
                <w:rFonts w:ascii="Arial" w:eastAsia="Arial" w:hAnsi="Arial" w:cs="Arial"/>
                <w:sz w:val="24"/>
                <w:szCs w:val="24"/>
              </w:rPr>
            </w:pPr>
            <w:r w:rsidRPr="00FB617D">
              <w:rPr>
                <w:rFonts w:ascii="Arial" w:eastAsia="Arial" w:hAnsi="Arial" w:cs="Arial"/>
                <w:sz w:val="24"/>
                <w:szCs w:val="24"/>
              </w:rPr>
              <w:t>8</w:t>
            </w:r>
          </w:p>
        </w:tc>
        <w:tc>
          <w:tcPr>
            <w:tcW w:w="1754" w:type="dxa"/>
            <w:tcBorders>
              <w:top w:val="nil"/>
              <w:left w:val="nil"/>
              <w:bottom w:val="single" w:sz="8" w:space="0" w:color="8063A1"/>
              <w:right w:val="nil"/>
            </w:tcBorders>
            <w:shd w:val="clear" w:color="auto" w:fill="DFD7E8"/>
          </w:tcPr>
          <w:p w:rsidR="005D7B5A" w:rsidRPr="00FB617D" w:rsidRDefault="005D7B5A" w:rsidP="005D7B5A">
            <w:pPr>
              <w:widowControl w:val="0"/>
              <w:spacing w:after="0"/>
              <w:ind w:right="1"/>
              <w:jc w:val="center"/>
              <w:rPr>
                <w:rFonts w:ascii="Arial" w:eastAsia="Calibri" w:hAnsi="Arial" w:cs="Arial"/>
                <w:sz w:val="24"/>
                <w:szCs w:val="24"/>
              </w:rPr>
            </w:pPr>
            <w:r w:rsidRPr="00FB617D">
              <w:rPr>
                <w:rFonts w:ascii="Arial" w:eastAsia="Calibri" w:hAnsi="Arial" w:cs="Arial"/>
                <w:sz w:val="24"/>
                <w:szCs w:val="24"/>
              </w:rPr>
              <w:t>n/a</w:t>
            </w:r>
          </w:p>
        </w:tc>
        <w:tc>
          <w:tcPr>
            <w:tcW w:w="1754" w:type="dxa"/>
            <w:tcBorders>
              <w:top w:val="nil"/>
              <w:left w:val="nil"/>
              <w:bottom w:val="single" w:sz="8" w:space="0" w:color="8063A1"/>
              <w:right w:val="nil"/>
            </w:tcBorders>
            <w:shd w:val="clear" w:color="auto" w:fill="DFD7E8"/>
          </w:tcPr>
          <w:p w:rsidR="005D7B5A" w:rsidRPr="00FB617D" w:rsidRDefault="005D7B5A" w:rsidP="005D7B5A">
            <w:pPr>
              <w:widowControl w:val="0"/>
              <w:spacing w:after="0"/>
              <w:ind w:right="1"/>
              <w:jc w:val="center"/>
              <w:rPr>
                <w:rFonts w:ascii="Arial" w:eastAsia="Calibri" w:hAnsi="Arial" w:cs="Arial"/>
                <w:sz w:val="24"/>
                <w:szCs w:val="24"/>
              </w:rPr>
            </w:pPr>
            <w:r w:rsidRPr="00FB617D">
              <w:rPr>
                <w:rFonts w:ascii="Arial" w:eastAsia="Calibri" w:hAnsi="Arial" w:cs="Arial"/>
                <w:sz w:val="24"/>
                <w:szCs w:val="24"/>
              </w:rPr>
              <w:t>n/a</w:t>
            </w:r>
          </w:p>
        </w:tc>
      </w:tr>
    </w:tbl>
    <w:p w:rsidR="005D7B5A" w:rsidRPr="00FB617D" w:rsidRDefault="005D7B5A" w:rsidP="005D7B5A">
      <w:pPr>
        <w:widowControl w:val="0"/>
        <w:spacing w:after="0"/>
        <w:ind w:right="111" w:firstLine="720"/>
        <w:rPr>
          <w:rFonts w:ascii="Arial" w:eastAsia="Arial" w:hAnsi="Arial" w:cs="Arial"/>
          <w:sz w:val="20"/>
          <w:szCs w:val="20"/>
        </w:rPr>
      </w:pPr>
      <w:r w:rsidRPr="00FB617D">
        <w:rPr>
          <w:rFonts w:ascii="Arial" w:eastAsia="Calibri" w:hAnsi="Arial" w:cs="Arial"/>
          <w:i/>
          <w:sz w:val="20"/>
          <w:szCs w:val="24"/>
        </w:rPr>
        <w:t>N= 907 in</w:t>
      </w:r>
      <w:r w:rsidRPr="00FB617D">
        <w:rPr>
          <w:rFonts w:ascii="Arial" w:eastAsia="Calibri" w:hAnsi="Arial" w:cs="Arial"/>
          <w:i/>
          <w:spacing w:val="-5"/>
          <w:sz w:val="20"/>
          <w:szCs w:val="24"/>
        </w:rPr>
        <w:t xml:space="preserve"> </w:t>
      </w:r>
      <w:r w:rsidRPr="00FB617D">
        <w:rPr>
          <w:rFonts w:ascii="Arial" w:eastAsia="Calibri" w:hAnsi="Arial" w:cs="Arial"/>
          <w:i/>
          <w:sz w:val="20"/>
          <w:szCs w:val="24"/>
        </w:rPr>
        <w:t>2017</w:t>
      </w:r>
    </w:p>
    <w:p w:rsidR="005D7B5A" w:rsidRPr="00FB617D" w:rsidRDefault="005D7B5A" w:rsidP="005D7B5A">
      <w:pPr>
        <w:widowControl w:val="0"/>
        <w:spacing w:before="7" w:after="0"/>
        <w:rPr>
          <w:rFonts w:ascii="Arial" w:eastAsia="Arial" w:hAnsi="Arial" w:cs="Arial"/>
          <w:i/>
          <w:sz w:val="20"/>
          <w:szCs w:val="20"/>
        </w:rPr>
      </w:pPr>
    </w:p>
    <w:p w:rsidR="005D7B5A" w:rsidRPr="00FB617D" w:rsidRDefault="005D7B5A" w:rsidP="005D7B5A">
      <w:pPr>
        <w:widowControl w:val="0"/>
        <w:numPr>
          <w:ilvl w:val="1"/>
          <w:numId w:val="22"/>
        </w:numPr>
        <w:tabs>
          <w:tab w:val="left" w:pos="809"/>
        </w:tabs>
        <w:spacing w:after="0" w:line="259" w:lineRule="auto"/>
        <w:ind w:left="540" w:right="115" w:hanging="540"/>
        <w:jc w:val="both"/>
        <w:rPr>
          <w:rFonts w:ascii="Arial" w:eastAsia="Arial" w:hAnsi="Arial" w:cs="Arial"/>
          <w:sz w:val="24"/>
          <w:szCs w:val="24"/>
        </w:rPr>
      </w:pPr>
      <w:r w:rsidRPr="00FB617D">
        <w:rPr>
          <w:rFonts w:ascii="Arial" w:eastAsia="Arial" w:hAnsi="Arial" w:cs="Arial"/>
          <w:sz w:val="24"/>
          <w:szCs w:val="24"/>
        </w:rPr>
        <w:t>Top</w:t>
      </w:r>
      <w:r w:rsidRPr="00FB617D">
        <w:rPr>
          <w:rFonts w:ascii="Arial" w:eastAsia="Arial" w:hAnsi="Arial" w:cs="Arial"/>
          <w:spacing w:val="18"/>
          <w:sz w:val="24"/>
          <w:szCs w:val="24"/>
        </w:rPr>
        <w:t xml:space="preserve"> </w:t>
      </w:r>
      <w:r w:rsidRPr="00FB617D">
        <w:rPr>
          <w:rFonts w:ascii="Arial" w:eastAsia="Arial" w:hAnsi="Arial" w:cs="Arial"/>
          <w:sz w:val="24"/>
          <w:szCs w:val="24"/>
        </w:rPr>
        <w:t>of</w:t>
      </w:r>
      <w:r w:rsidRPr="00FB617D">
        <w:rPr>
          <w:rFonts w:ascii="Arial" w:eastAsia="Arial" w:hAnsi="Arial" w:cs="Arial"/>
          <w:spacing w:val="17"/>
          <w:sz w:val="24"/>
          <w:szCs w:val="24"/>
        </w:rPr>
        <w:t xml:space="preserve"> </w:t>
      </w:r>
      <w:r w:rsidRPr="00FB617D">
        <w:rPr>
          <w:rFonts w:ascii="Arial" w:eastAsia="Arial" w:hAnsi="Arial" w:cs="Arial"/>
          <w:sz w:val="24"/>
          <w:szCs w:val="24"/>
        </w:rPr>
        <w:t>the</w:t>
      </w:r>
      <w:r w:rsidRPr="00FB617D">
        <w:rPr>
          <w:rFonts w:ascii="Arial" w:eastAsia="Arial" w:hAnsi="Arial" w:cs="Arial"/>
          <w:spacing w:val="18"/>
          <w:sz w:val="24"/>
          <w:szCs w:val="24"/>
        </w:rPr>
        <w:t xml:space="preserve"> </w:t>
      </w:r>
      <w:r w:rsidRPr="00FB617D">
        <w:rPr>
          <w:rFonts w:ascii="Arial" w:eastAsia="Arial" w:hAnsi="Arial" w:cs="Arial"/>
          <w:sz w:val="24"/>
          <w:szCs w:val="24"/>
        </w:rPr>
        <w:t>list</w:t>
      </w:r>
      <w:r w:rsidRPr="00FB617D">
        <w:rPr>
          <w:rFonts w:ascii="Arial" w:eastAsia="Arial" w:hAnsi="Arial" w:cs="Arial"/>
          <w:spacing w:val="17"/>
          <w:sz w:val="24"/>
          <w:szCs w:val="24"/>
        </w:rPr>
        <w:t xml:space="preserve"> </w:t>
      </w:r>
      <w:r w:rsidRPr="00FB617D">
        <w:rPr>
          <w:rFonts w:ascii="Arial" w:eastAsia="Arial" w:hAnsi="Arial" w:cs="Arial"/>
          <w:sz w:val="24"/>
          <w:szCs w:val="24"/>
        </w:rPr>
        <w:t>is</w:t>
      </w:r>
      <w:r w:rsidRPr="00FB617D">
        <w:rPr>
          <w:rFonts w:ascii="Arial" w:eastAsia="Arial" w:hAnsi="Arial" w:cs="Arial"/>
          <w:spacing w:val="16"/>
          <w:sz w:val="24"/>
          <w:szCs w:val="24"/>
        </w:rPr>
        <w:t xml:space="preserve"> </w:t>
      </w:r>
      <w:r w:rsidRPr="00FB617D">
        <w:rPr>
          <w:rFonts w:ascii="Arial" w:eastAsia="Arial" w:hAnsi="Arial" w:cs="Arial"/>
          <w:sz w:val="24"/>
          <w:szCs w:val="24"/>
        </w:rPr>
        <w:t>that</w:t>
      </w:r>
      <w:r w:rsidRPr="00FB617D">
        <w:rPr>
          <w:rFonts w:ascii="Arial" w:eastAsia="Arial" w:hAnsi="Arial" w:cs="Arial"/>
          <w:spacing w:val="15"/>
          <w:sz w:val="24"/>
          <w:szCs w:val="24"/>
        </w:rPr>
        <w:t xml:space="preserve"> </w:t>
      </w:r>
      <w:r w:rsidRPr="00FB617D">
        <w:rPr>
          <w:rFonts w:ascii="Arial" w:eastAsia="Arial" w:hAnsi="Arial" w:cs="Arial"/>
          <w:sz w:val="24"/>
          <w:szCs w:val="24"/>
        </w:rPr>
        <w:t>the</w:t>
      </w:r>
      <w:r w:rsidRPr="00FB617D">
        <w:rPr>
          <w:rFonts w:ascii="Arial" w:eastAsia="Arial" w:hAnsi="Arial" w:cs="Arial"/>
          <w:spacing w:val="18"/>
          <w:sz w:val="24"/>
          <w:szCs w:val="24"/>
        </w:rPr>
        <w:t xml:space="preserve"> </w:t>
      </w:r>
      <w:r w:rsidRPr="00FB617D">
        <w:rPr>
          <w:rFonts w:ascii="Arial" w:eastAsia="Arial" w:hAnsi="Arial" w:cs="Arial"/>
          <w:sz w:val="24"/>
          <w:szCs w:val="24"/>
        </w:rPr>
        <w:t>Council</w:t>
      </w:r>
      <w:r w:rsidRPr="00FB617D">
        <w:rPr>
          <w:rFonts w:ascii="Arial" w:eastAsia="Arial" w:hAnsi="Arial" w:cs="Arial"/>
          <w:spacing w:val="21"/>
          <w:sz w:val="24"/>
          <w:szCs w:val="24"/>
        </w:rPr>
        <w:t xml:space="preserve"> </w:t>
      </w:r>
      <w:r w:rsidRPr="00FB617D">
        <w:rPr>
          <w:rFonts w:ascii="Arial" w:eastAsia="Arial" w:hAnsi="Arial" w:cs="Arial"/>
          <w:b/>
          <w:bCs/>
          <w:sz w:val="24"/>
          <w:szCs w:val="24"/>
        </w:rPr>
        <w:t>“maintains</w:t>
      </w:r>
      <w:r w:rsidRPr="00FB617D">
        <w:rPr>
          <w:rFonts w:ascii="Arial" w:eastAsia="Arial" w:hAnsi="Arial" w:cs="Arial"/>
          <w:b/>
          <w:bCs/>
          <w:spacing w:val="18"/>
          <w:sz w:val="24"/>
          <w:szCs w:val="24"/>
        </w:rPr>
        <w:t xml:space="preserve"> </w:t>
      </w:r>
      <w:r w:rsidRPr="00FB617D">
        <w:rPr>
          <w:rFonts w:ascii="Arial" w:eastAsia="Arial" w:hAnsi="Arial" w:cs="Arial"/>
          <w:b/>
          <w:bCs/>
          <w:sz w:val="24"/>
          <w:szCs w:val="24"/>
        </w:rPr>
        <w:t>good</w:t>
      </w:r>
      <w:r w:rsidRPr="00FB617D">
        <w:rPr>
          <w:rFonts w:ascii="Arial" w:eastAsia="Arial" w:hAnsi="Arial" w:cs="Arial"/>
          <w:b/>
          <w:bCs/>
          <w:spacing w:val="16"/>
          <w:sz w:val="24"/>
          <w:szCs w:val="24"/>
        </w:rPr>
        <w:t xml:space="preserve"> </w:t>
      </w:r>
      <w:r w:rsidRPr="00FB617D">
        <w:rPr>
          <w:rFonts w:ascii="Arial" w:eastAsia="Arial" w:hAnsi="Arial" w:cs="Arial"/>
          <w:b/>
          <w:bCs/>
          <w:sz w:val="24"/>
          <w:szCs w:val="24"/>
        </w:rPr>
        <w:t>quality</w:t>
      </w:r>
      <w:r w:rsidRPr="00FB617D">
        <w:rPr>
          <w:rFonts w:ascii="Arial" w:eastAsia="Arial" w:hAnsi="Arial" w:cs="Arial"/>
          <w:b/>
          <w:bCs/>
          <w:spacing w:val="11"/>
          <w:sz w:val="24"/>
          <w:szCs w:val="24"/>
        </w:rPr>
        <w:t xml:space="preserve"> </w:t>
      </w:r>
      <w:r w:rsidRPr="00FB617D">
        <w:rPr>
          <w:rFonts w:ascii="Arial" w:eastAsia="Arial" w:hAnsi="Arial" w:cs="Arial"/>
          <w:b/>
          <w:bCs/>
          <w:sz w:val="24"/>
          <w:szCs w:val="24"/>
        </w:rPr>
        <w:t>local</w:t>
      </w:r>
      <w:r w:rsidRPr="00FB617D">
        <w:rPr>
          <w:rFonts w:ascii="Arial" w:eastAsia="Arial" w:hAnsi="Arial" w:cs="Arial"/>
          <w:b/>
          <w:bCs/>
          <w:spacing w:val="15"/>
          <w:sz w:val="24"/>
          <w:szCs w:val="24"/>
        </w:rPr>
        <w:t xml:space="preserve"> </w:t>
      </w:r>
      <w:r w:rsidRPr="00FB617D">
        <w:rPr>
          <w:rFonts w:ascii="Arial" w:eastAsia="Arial" w:hAnsi="Arial" w:cs="Arial"/>
          <w:b/>
          <w:bCs/>
          <w:sz w:val="24"/>
          <w:szCs w:val="24"/>
        </w:rPr>
        <w:t>services”</w:t>
      </w:r>
      <w:r w:rsidRPr="00FB617D">
        <w:rPr>
          <w:rFonts w:ascii="Arial" w:eastAsia="Arial" w:hAnsi="Arial" w:cs="Arial"/>
          <w:b/>
          <w:bCs/>
          <w:spacing w:val="22"/>
          <w:sz w:val="24"/>
          <w:szCs w:val="24"/>
        </w:rPr>
        <w:t xml:space="preserve"> </w:t>
      </w:r>
      <w:r w:rsidRPr="00FB617D">
        <w:rPr>
          <w:rFonts w:ascii="Arial" w:eastAsia="Arial" w:hAnsi="Arial" w:cs="Arial"/>
          <w:sz w:val="24"/>
          <w:szCs w:val="24"/>
        </w:rPr>
        <w:t>–</w:t>
      </w:r>
      <w:r w:rsidRPr="00FB617D">
        <w:rPr>
          <w:rFonts w:ascii="Arial" w:eastAsia="Arial" w:hAnsi="Arial" w:cs="Arial"/>
          <w:spacing w:val="16"/>
          <w:sz w:val="24"/>
          <w:szCs w:val="24"/>
        </w:rPr>
        <w:t xml:space="preserve"> </w:t>
      </w:r>
      <w:r w:rsidRPr="00FB617D">
        <w:rPr>
          <w:rFonts w:ascii="Arial" w:eastAsia="Arial" w:hAnsi="Arial" w:cs="Arial"/>
          <w:sz w:val="24"/>
          <w:szCs w:val="24"/>
        </w:rPr>
        <w:t>this</w:t>
      </w:r>
      <w:r w:rsidRPr="00FB617D">
        <w:rPr>
          <w:rFonts w:ascii="Arial" w:eastAsia="Arial" w:hAnsi="Arial" w:cs="Arial"/>
          <w:spacing w:val="16"/>
          <w:sz w:val="24"/>
          <w:szCs w:val="24"/>
        </w:rPr>
        <w:t xml:space="preserve"> </w:t>
      </w:r>
      <w:r w:rsidRPr="00FB617D">
        <w:rPr>
          <w:rFonts w:ascii="Arial" w:eastAsia="Arial" w:hAnsi="Arial" w:cs="Arial"/>
          <w:sz w:val="24"/>
          <w:szCs w:val="24"/>
        </w:rPr>
        <w:t>attracts the backing of 3 in 4 respondents (also 75% in 2016; 68% in 2015; 69% in 2014; 71% in 2013). There are</w:t>
      </w:r>
      <w:r w:rsidRPr="00FB617D">
        <w:rPr>
          <w:rFonts w:ascii="Arial" w:eastAsia="Arial" w:hAnsi="Arial" w:cs="Arial"/>
          <w:spacing w:val="32"/>
          <w:sz w:val="24"/>
          <w:szCs w:val="24"/>
        </w:rPr>
        <w:t xml:space="preserve"> </w:t>
      </w:r>
      <w:r w:rsidRPr="00FB617D">
        <w:rPr>
          <w:rFonts w:ascii="Arial" w:eastAsia="Arial" w:hAnsi="Arial" w:cs="Arial"/>
          <w:sz w:val="24"/>
          <w:szCs w:val="24"/>
        </w:rPr>
        <w:t>two other</w:t>
      </w:r>
      <w:r w:rsidRPr="00FB617D">
        <w:rPr>
          <w:rFonts w:ascii="Arial" w:eastAsia="Arial" w:hAnsi="Arial" w:cs="Arial"/>
          <w:spacing w:val="17"/>
          <w:sz w:val="24"/>
          <w:szCs w:val="24"/>
        </w:rPr>
        <w:t xml:space="preserve"> </w:t>
      </w:r>
      <w:r w:rsidRPr="00FB617D">
        <w:rPr>
          <w:rFonts w:ascii="Arial" w:eastAsia="Arial" w:hAnsi="Arial" w:cs="Arial"/>
          <w:sz w:val="24"/>
          <w:szCs w:val="24"/>
        </w:rPr>
        <w:t>qualities</w:t>
      </w:r>
      <w:r w:rsidRPr="00FB617D">
        <w:rPr>
          <w:rFonts w:ascii="Arial" w:eastAsia="Arial" w:hAnsi="Arial" w:cs="Arial"/>
          <w:spacing w:val="20"/>
          <w:sz w:val="24"/>
          <w:szCs w:val="24"/>
        </w:rPr>
        <w:t xml:space="preserve"> </w:t>
      </w:r>
      <w:r w:rsidRPr="00FB617D">
        <w:rPr>
          <w:rFonts w:ascii="Arial" w:eastAsia="Arial" w:hAnsi="Arial" w:cs="Arial"/>
          <w:sz w:val="24"/>
          <w:szCs w:val="24"/>
        </w:rPr>
        <w:t>which</w:t>
      </w:r>
      <w:r w:rsidRPr="00FB617D">
        <w:rPr>
          <w:rFonts w:ascii="Arial" w:eastAsia="Arial" w:hAnsi="Arial" w:cs="Arial"/>
          <w:spacing w:val="18"/>
          <w:sz w:val="24"/>
          <w:szCs w:val="24"/>
        </w:rPr>
        <w:t xml:space="preserve"> </w:t>
      </w:r>
      <w:r w:rsidRPr="00FB617D">
        <w:rPr>
          <w:rFonts w:ascii="Arial" w:eastAsia="Arial" w:hAnsi="Arial" w:cs="Arial"/>
          <w:sz w:val="24"/>
          <w:szCs w:val="24"/>
        </w:rPr>
        <w:t>are</w:t>
      </w:r>
      <w:r w:rsidRPr="00FB617D">
        <w:rPr>
          <w:rFonts w:ascii="Arial" w:eastAsia="Arial" w:hAnsi="Arial" w:cs="Arial"/>
          <w:spacing w:val="18"/>
          <w:sz w:val="24"/>
          <w:szCs w:val="24"/>
        </w:rPr>
        <w:t xml:space="preserve"> </w:t>
      </w:r>
      <w:r w:rsidRPr="00FB617D">
        <w:rPr>
          <w:rFonts w:ascii="Arial" w:eastAsia="Arial" w:hAnsi="Arial" w:cs="Arial"/>
          <w:sz w:val="24"/>
          <w:szCs w:val="24"/>
        </w:rPr>
        <w:t>endorsed</w:t>
      </w:r>
      <w:r w:rsidRPr="00FB617D">
        <w:rPr>
          <w:rFonts w:ascii="Arial" w:eastAsia="Arial" w:hAnsi="Arial" w:cs="Arial"/>
          <w:spacing w:val="19"/>
          <w:sz w:val="24"/>
          <w:szCs w:val="24"/>
        </w:rPr>
        <w:t xml:space="preserve"> </w:t>
      </w:r>
      <w:r w:rsidRPr="00FB617D">
        <w:rPr>
          <w:rFonts w:ascii="Arial" w:eastAsia="Arial" w:hAnsi="Arial" w:cs="Arial"/>
          <w:sz w:val="24"/>
          <w:szCs w:val="24"/>
        </w:rPr>
        <w:t>by</w:t>
      </w:r>
      <w:r w:rsidRPr="00FB617D">
        <w:rPr>
          <w:rFonts w:ascii="Arial" w:eastAsia="Arial" w:hAnsi="Arial" w:cs="Arial"/>
          <w:spacing w:val="19"/>
          <w:sz w:val="24"/>
          <w:szCs w:val="24"/>
        </w:rPr>
        <w:t xml:space="preserve"> </w:t>
      </w:r>
      <w:r w:rsidRPr="00FB617D">
        <w:rPr>
          <w:rFonts w:ascii="Arial" w:eastAsia="Arial" w:hAnsi="Arial" w:cs="Arial"/>
          <w:sz w:val="24"/>
          <w:szCs w:val="24"/>
        </w:rPr>
        <w:t>a</w:t>
      </w:r>
      <w:r w:rsidRPr="00FB617D">
        <w:rPr>
          <w:rFonts w:ascii="Arial" w:eastAsia="Arial" w:hAnsi="Arial" w:cs="Arial"/>
          <w:spacing w:val="19"/>
          <w:sz w:val="24"/>
          <w:szCs w:val="24"/>
        </w:rPr>
        <w:t xml:space="preserve"> </w:t>
      </w:r>
      <w:r w:rsidRPr="00FB617D">
        <w:rPr>
          <w:rFonts w:ascii="Arial" w:eastAsia="Arial" w:hAnsi="Arial" w:cs="Arial"/>
          <w:sz w:val="24"/>
          <w:szCs w:val="24"/>
        </w:rPr>
        <w:t>majority</w:t>
      </w:r>
      <w:r w:rsidRPr="00FB617D">
        <w:rPr>
          <w:rFonts w:ascii="Arial" w:eastAsia="Arial" w:hAnsi="Arial" w:cs="Arial"/>
          <w:spacing w:val="16"/>
          <w:sz w:val="24"/>
          <w:szCs w:val="24"/>
        </w:rPr>
        <w:t xml:space="preserve"> </w:t>
      </w:r>
      <w:r w:rsidRPr="00FB617D">
        <w:rPr>
          <w:rFonts w:ascii="Arial" w:eastAsia="Arial" w:hAnsi="Arial" w:cs="Arial"/>
          <w:sz w:val="24"/>
          <w:szCs w:val="24"/>
        </w:rPr>
        <w:t>of</w:t>
      </w:r>
      <w:r w:rsidRPr="00FB617D">
        <w:rPr>
          <w:rFonts w:ascii="Arial" w:eastAsia="Arial" w:hAnsi="Arial" w:cs="Arial"/>
          <w:spacing w:val="21"/>
          <w:sz w:val="24"/>
          <w:szCs w:val="24"/>
        </w:rPr>
        <w:t xml:space="preserve"> </w:t>
      </w:r>
      <w:r w:rsidRPr="00FB617D">
        <w:rPr>
          <w:rFonts w:ascii="Arial" w:eastAsia="Arial" w:hAnsi="Arial" w:cs="Arial"/>
          <w:sz w:val="24"/>
          <w:szCs w:val="24"/>
        </w:rPr>
        <w:t>the</w:t>
      </w:r>
      <w:r w:rsidRPr="00FB617D">
        <w:rPr>
          <w:rFonts w:ascii="Arial" w:eastAsia="Arial" w:hAnsi="Arial" w:cs="Arial"/>
          <w:spacing w:val="19"/>
          <w:sz w:val="24"/>
          <w:szCs w:val="24"/>
        </w:rPr>
        <w:t xml:space="preserve"> </w:t>
      </w:r>
      <w:r w:rsidRPr="00FB617D">
        <w:rPr>
          <w:rFonts w:ascii="Arial" w:eastAsia="Arial" w:hAnsi="Arial" w:cs="Arial"/>
          <w:sz w:val="24"/>
          <w:szCs w:val="24"/>
        </w:rPr>
        <w:t>sample:</w:t>
      </w:r>
      <w:r w:rsidRPr="00FB617D">
        <w:rPr>
          <w:rFonts w:ascii="Arial" w:eastAsia="Arial" w:hAnsi="Arial" w:cs="Arial"/>
          <w:spacing w:val="21"/>
          <w:sz w:val="24"/>
          <w:szCs w:val="24"/>
        </w:rPr>
        <w:t xml:space="preserve"> </w:t>
      </w:r>
      <w:r w:rsidRPr="00FB617D">
        <w:rPr>
          <w:rFonts w:ascii="Arial" w:eastAsia="Arial" w:hAnsi="Arial" w:cs="Arial"/>
          <w:b/>
          <w:bCs/>
          <w:sz w:val="24"/>
          <w:szCs w:val="24"/>
        </w:rPr>
        <w:t>“provides</w:t>
      </w:r>
      <w:r w:rsidRPr="00FB617D">
        <w:rPr>
          <w:rFonts w:ascii="Arial" w:eastAsia="Arial" w:hAnsi="Arial" w:cs="Arial"/>
          <w:b/>
          <w:bCs/>
          <w:spacing w:val="14"/>
          <w:sz w:val="24"/>
          <w:szCs w:val="24"/>
        </w:rPr>
        <w:t xml:space="preserve"> </w:t>
      </w:r>
      <w:r w:rsidRPr="00FB617D">
        <w:rPr>
          <w:rFonts w:ascii="Arial" w:eastAsia="Arial" w:hAnsi="Arial" w:cs="Arial"/>
          <w:b/>
          <w:bCs/>
          <w:sz w:val="24"/>
          <w:szCs w:val="24"/>
        </w:rPr>
        <w:t xml:space="preserve">value for money” </w:t>
      </w:r>
      <w:r w:rsidRPr="00FB617D">
        <w:rPr>
          <w:rFonts w:ascii="Arial" w:eastAsia="Arial" w:hAnsi="Arial" w:cs="Arial"/>
          <w:sz w:val="24"/>
          <w:szCs w:val="24"/>
        </w:rPr>
        <w:t>(chosen by 57% in 2017; 60% in 2016; 54% in 2015; 51% in 2014; 56% in 2013);</w:t>
      </w:r>
      <w:r w:rsidRPr="00FB617D">
        <w:rPr>
          <w:rFonts w:ascii="Arial" w:eastAsia="Arial" w:hAnsi="Arial" w:cs="Arial"/>
          <w:b/>
          <w:bCs/>
          <w:sz w:val="24"/>
          <w:szCs w:val="24"/>
        </w:rPr>
        <w:t xml:space="preserve"> </w:t>
      </w:r>
      <w:r w:rsidRPr="00FB617D">
        <w:rPr>
          <w:rFonts w:ascii="Arial" w:eastAsia="Arial" w:hAnsi="Arial" w:cs="Arial"/>
          <w:sz w:val="24"/>
          <w:szCs w:val="24"/>
        </w:rPr>
        <w:t>and</w:t>
      </w:r>
      <w:r w:rsidRPr="00FB617D">
        <w:rPr>
          <w:rFonts w:ascii="Arial" w:eastAsia="Arial" w:hAnsi="Arial" w:cs="Arial"/>
          <w:spacing w:val="19"/>
          <w:sz w:val="24"/>
          <w:szCs w:val="24"/>
        </w:rPr>
        <w:t xml:space="preserve"> </w:t>
      </w:r>
      <w:r w:rsidRPr="00FB617D">
        <w:rPr>
          <w:rFonts w:ascii="Arial" w:eastAsia="Arial" w:hAnsi="Arial" w:cs="Arial"/>
          <w:b/>
          <w:bCs/>
          <w:sz w:val="24"/>
          <w:szCs w:val="24"/>
        </w:rPr>
        <w:t>“listens</w:t>
      </w:r>
      <w:r w:rsidRPr="00FB617D">
        <w:rPr>
          <w:rFonts w:ascii="Arial" w:eastAsia="Arial" w:hAnsi="Arial" w:cs="Arial"/>
          <w:b/>
          <w:bCs/>
          <w:spacing w:val="19"/>
          <w:sz w:val="24"/>
          <w:szCs w:val="24"/>
        </w:rPr>
        <w:t xml:space="preserve"> </w:t>
      </w:r>
      <w:r w:rsidRPr="00FB617D">
        <w:rPr>
          <w:rFonts w:ascii="Arial" w:eastAsia="Arial" w:hAnsi="Arial" w:cs="Arial"/>
          <w:b/>
          <w:bCs/>
          <w:sz w:val="24"/>
          <w:szCs w:val="24"/>
        </w:rPr>
        <w:t>to</w:t>
      </w:r>
      <w:r w:rsidRPr="00FB617D">
        <w:rPr>
          <w:rFonts w:ascii="Arial" w:eastAsia="Arial" w:hAnsi="Arial" w:cs="Arial"/>
          <w:b/>
          <w:bCs/>
          <w:spacing w:val="17"/>
          <w:sz w:val="24"/>
          <w:szCs w:val="24"/>
        </w:rPr>
        <w:t xml:space="preserve"> </w:t>
      </w:r>
      <w:r w:rsidRPr="00FB617D">
        <w:rPr>
          <w:rFonts w:ascii="Arial" w:eastAsia="Arial" w:hAnsi="Arial" w:cs="Arial"/>
          <w:b/>
          <w:bCs/>
          <w:sz w:val="24"/>
          <w:szCs w:val="24"/>
        </w:rPr>
        <w:t>local</w:t>
      </w:r>
      <w:r w:rsidRPr="00FB617D">
        <w:rPr>
          <w:rFonts w:ascii="Arial" w:eastAsia="Arial" w:hAnsi="Arial" w:cs="Arial"/>
          <w:b/>
          <w:bCs/>
          <w:spacing w:val="18"/>
          <w:sz w:val="24"/>
          <w:szCs w:val="24"/>
        </w:rPr>
        <w:t xml:space="preserve"> </w:t>
      </w:r>
      <w:r w:rsidRPr="00FB617D">
        <w:rPr>
          <w:rFonts w:ascii="Arial" w:eastAsia="Arial" w:hAnsi="Arial" w:cs="Arial"/>
          <w:b/>
          <w:bCs/>
          <w:sz w:val="24"/>
          <w:szCs w:val="24"/>
        </w:rPr>
        <w:t xml:space="preserve">people” </w:t>
      </w:r>
      <w:r w:rsidRPr="00FB617D">
        <w:rPr>
          <w:rFonts w:ascii="Arial" w:eastAsia="Arial" w:hAnsi="Arial" w:cs="Arial"/>
          <w:sz w:val="24"/>
          <w:szCs w:val="24"/>
        </w:rPr>
        <w:t>(selected</w:t>
      </w:r>
      <w:r w:rsidRPr="00FB617D">
        <w:rPr>
          <w:rFonts w:ascii="Arial" w:eastAsia="Arial" w:hAnsi="Arial" w:cs="Arial"/>
          <w:spacing w:val="14"/>
          <w:sz w:val="24"/>
          <w:szCs w:val="24"/>
        </w:rPr>
        <w:t xml:space="preserve"> </w:t>
      </w:r>
      <w:r w:rsidRPr="00FB617D">
        <w:rPr>
          <w:rFonts w:ascii="Arial" w:eastAsia="Arial" w:hAnsi="Arial" w:cs="Arial"/>
          <w:sz w:val="24"/>
          <w:szCs w:val="24"/>
        </w:rPr>
        <w:t>by 54% in 2017; 61% in 2016; 62% in 2015;</w:t>
      </w:r>
      <w:r w:rsidRPr="00FB617D">
        <w:rPr>
          <w:rFonts w:ascii="Arial" w:eastAsia="Arial" w:hAnsi="Arial" w:cs="Arial"/>
          <w:spacing w:val="12"/>
          <w:sz w:val="24"/>
          <w:szCs w:val="24"/>
        </w:rPr>
        <w:t xml:space="preserve"> </w:t>
      </w:r>
      <w:r w:rsidRPr="00FB617D">
        <w:rPr>
          <w:rFonts w:ascii="Arial" w:eastAsia="Arial" w:hAnsi="Arial" w:cs="Arial"/>
          <w:sz w:val="24"/>
          <w:szCs w:val="24"/>
        </w:rPr>
        <w:t>58%</w:t>
      </w:r>
      <w:r w:rsidRPr="00FB617D">
        <w:rPr>
          <w:rFonts w:ascii="Arial" w:eastAsia="Arial" w:hAnsi="Arial" w:cs="Arial"/>
          <w:spacing w:val="13"/>
          <w:sz w:val="24"/>
          <w:szCs w:val="24"/>
        </w:rPr>
        <w:t xml:space="preserve"> </w:t>
      </w:r>
      <w:r w:rsidRPr="00FB617D">
        <w:rPr>
          <w:rFonts w:ascii="Arial" w:eastAsia="Arial" w:hAnsi="Arial" w:cs="Arial"/>
          <w:sz w:val="24"/>
          <w:szCs w:val="24"/>
        </w:rPr>
        <w:t>in</w:t>
      </w:r>
      <w:r w:rsidRPr="00FB617D">
        <w:rPr>
          <w:rFonts w:ascii="Arial" w:eastAsia="Arial" w:hAnsi="Arial" w:cs="Arial"/>
          <w:spacing w:val="14"/>
          <w:sz w:val="24"/>
          <w:szCs w:val="24"/>
        </w:rPr>
        <w:t xml:space="preserve"> </w:t>
      </w:r>
      <w:r w:rsidRPr="00FB617D">
        <w:rPr>
          <w:rFonts w:ascii="Arial" w:eastAsia="Arial" w:hAnsi="Arial" w:cs="Arial"/>
          <w:sz w:val="24"/>
          <w:szCs w:val="24"/>
        </w:rPr>
        <w:t>2014;</w:t>
      </w:r>
      <w:r w:rsidRPr="00FB617D">
        <w:rPr>
          <w:rFonts w:ascii="Arial" w:eastAsia="Arial" w:hAnsi="Arial" w:cs="Arial"/>
          <w:spacing w:val="11"/>
          <w:sz w:val="24"/>
          <w:szCs w:val="24"/>
        </w:rPr>
        <w:t xml:space="preserve"> </w:t>
      </w:r>
      <w:r w:rsidRPr="00FB617D">
        <w:rPr>
          <w:rFonts w:ascii="Arial" w:eastAsia="Arial" w:hAnsi="Arial" w:cs="Arial"/>
          <w:sz w:val="24"/>
          <w:szCs w:val="24"/>
        </w:rPr>
        <w:t>59%</w:t>
      </w:r>
      <w:r w:rsidRPr="00FB617D">
        <w:rPr>
          <w:rFonts w:ascii="Arial" w:eastAsia="Arial" w:hAnsi="Arial" w:cs="Arial"/>
          <w:spacing w:val="13"/>
          <w:sz w:val="24"/>
          <w:szCs w:val="24"/>
        </w:rPr>
        <w:t xml:space="preserve"> </w:t>
      </w:r>
      <w:r w:rsidRPr="00FB617D">
        <w:rPr>
          <w:rFonts w:ascii="Arial" w:eastAsia="Arial" w:hAnsi="Arial" w:cs="Arial"/>
          <w:sz w:val="24"/>
          <w:szCs w:val="24"/>
        </w:rPr>
        <w:t>in</w:t>
      </w:r>
      <w:r w:rsidRPr="00FB617D">
        <w:rPr>
          <w:rFonts w:ascii="Arial" w:eastAsia="Arial" w:hAnsi="Arial" w:cs="Arial"/>
          <w:spacing w:val="14"/>
          <w:sz w:val="24"/>
          <w:szCs w:val="24"/>
        </w:rPr>
        <w:t xml:space="preserve"> </w:t>
      </w:r>
      <w:r w:rsidRPr="00FB617D">
        <w:rPr>
          <w:rFonts w:ascii="Arial" w:eastAsia="Arial" w:hAnsi="Arial" w:cs="Arial"/>
          <w:sz w:val="24"/>
          <w:szCs w:val="24"/>
        </w:rPr>
        <w:t>2013).</w:t>
      </w:r>
    </w:p>
    <w:p w:rsidR="005D7B5A" w:rsidRPr="00FB617D" w:rsidRDefault="005D7B5A" w:rsidP="005D7B5A">
      <w:pPr>
        <w:widowControl w:val="0"/>
        <w:tabs>
          <w:tab w:val="left" w:pos="809"/>
        </w:tabs>
        <w:spacing w:after="0"/>
        <w:ind w:left="540" w:right="115"/>
        <w:jc w:val="both"/>
        <w:rPr>
          <w:rFonts w:ascii="Arial" w:eastAsia="Arial" w:hAnsi="Arial" w:cs="Arial"/>
          <w:sz w:val="24"/>
          <w:szCs w:val="24"/>
        </w:rPr>
      </w:pPr>
    </w:p>
    <w:p w:rsidR="005D7B5A" w:rsidRPr="00FB617D" w:rsidRDefault="005D7B5A" w:rsidP="005D7B5A">
      <w:pPr>
        <w:widowControl w:val="0"/>
        <w:numPr>
          <w:ilvl w:val="1"/>
          <w:numId w:val="22"/>
        </w:numPr>
        <w:tabs>
          <w:tab w:val="left" w:pos="809"/>
        </w:tabs>
        <w:spacing w:after="0" w:line="259" w:lineRule="auto"/>
        <w:ind w:left="540" w:right="115" w:hanging="540"/>
        <w:jc w:val="both"/>
        <w:rPr>
          <w:rFonts w:ascii="Arial" w:eastAsia="Arial" w:hAnsi="Arial" w:cs="Arial"/>
          <w:sz w:val="24"/>
          <w:szCs w:val="24"/>
        </w:rPr>
      </w:pPr>
      <w:r w:rsidRPr="00FB617D">
        <w:rPr>
          <w:rFonts w:ascii="Arial" w:eastAsia="Arial" w:hAnsi="Arial" w:cs="Arial"/>
          <w:sz w:val="24"/>
          <w:szCs w:val="24"/>
        </w:rPr>
        <w:t>There</w:t>
      </w:r>
      <w:r w:rsidRPr="00FB617D">
        <w:rPr>
          <w:rFonts w:ascii="Arial" w:eastAsia="Arial" w:hAnsi="Arial" w:cs="Arial"/>
          <w:spacing w:val="34"/>
          <w:sz w:val="24"/>
          <w:szCs w:val="24"/>
        </w:rPr>
        <w:t xml:space="preserve"> </w:t>
      </w:r>
      <w:r w:rsidRPr="00FB617D">
        <w:rPr>
          <w:rFonts w:ascii="Arial" w:eastAsia="Arial" w:hAnsi="Arial" w:cs="Arial"/>
          <w:sz w:val="24"/>
          <w:szCs w:val="24"/>
        </w:rPr>
        <w:t>are</w:t>
      </w:r>
      <w:r w:rsidRPr="00FB617D">
        <w:rPr>
          <w:rFonts w:ascii="Arial" w:eastAsia="Arial" w:hAnsi="Arial" w:cs="Arial"/>
          <w:spacing w:val="34"/>
          <w:sz w:val="24"/>
          <w:szCs w:val="24"/>
        </w:rPr>
        <w:t xml:space="preserve"> </w:t>
      </w:r>
      <w:r>
        <w:rPr>
          <w:rFonts w:ascii="Arial" w:eastAsia="Arial" w:hAnsi="Arial" w:cs="Arial"/>
          <w:spacing w:val="34"/>
          <w:sz w:val="24"/>
          <w:szCs w:val="24"/>
        </w:rPr>
        <w:t>6</w:t>
      </w:r>
      <w:r w:rsidRPr="00FB617D">
        <w:rPr>
          <w:rFonts w:ascii="Arial" w:eastAsia="Arial" w:hAnsi="Arial" w:cs="Arial"/>
          <w:spacing w:val="35"/>
          <w:sz w:val="24"/>
          <w:szCs w:val="24"/>
        </w:rPr>
        <w:t xml:space="preserve"> </w:t>
      </w:r>
      <w:r w:rsidRPr="00FB617D">
        <w:rPr>
          <w:rFonts w:ascii="Arial" w:eastAsia="Arial" w:hAnsi="Arial" w:cs="Arial"/>
          <w:sz w:val="24"/>
          <w:szCs w:val="24"/>
        </w:rPr>
        <w:t>options</w:t>
      </w:r>
      <w:r w:rsidRPr="00FB617D">
        <w:rPr>
          <w:rFonts w:ascii="Arial" w:eastAsia="Arial" w:hAnsi="Arial" w:cs="Arial"/>
          <w:spacing w:val="34"/>
          <w:sz w:val="24"/>
          <w:szCs w:val="24"/>
        </w:rPr>
        <w:t xml:space="preserve"> </w:t>
      </w:r>
      <w:r w:rsidRPr="00FB617D">
        <w:rPr>
          <w:rFonts w:ascii="Arial" w:eastAsia="Arial" w:hAnsi="Arial" w:cs="Arial"/>
          <w:sz w:val="24"/>
          <w:szCs w:val="24"/>
        </w:rPr>
        <w:t>that are chosen by</w:t>
      </w:r>
      <w:r w:rsidRPr="00FB617D">
        <w:rPr>
          <w:rFonts w:ascii="Arial" w:eastAsia="Arial" w:hAnsi="Arial" w:cs="Arial"/>
          <w:spacing w:val="35"/>
          <w:sz w:val="24"/>
          <w:szCs w:val="24"/>
        </w:rPr>
        <w:t xml:space="preserve"> </w:t>
      </w:r>
      <w:r w:rsidRPr="00FB617D">
        <w:rPr>
          <w:rFonts w:ascii="Arial" w:eastAsia="Arial" w:hAnsi="Arial" w:cs="Arial"/>
          <w:sz w:val="24"/>
          <w:szCs w:val="24"/>
        </w:rPr>
        <w:t>2</w:t>
      </w:r>
      <w:r>
        <w:rPr>
          <w:rFonts w:ascii="Arial" w:eastAsia="Arial" w:hAnsi="Arial" w:cs="Arial"/>
          <w:sz w:val="24"/>
          <w:szCs w:val="24"/>
        </w:rPr>
        <w:t>4</w:t>
      </w:r>
      <w:r w:rsidRPr="00FB617D">
        <w:rPr>
          <w:rFonts w:ascii="Arial" w:eastAsia="Arial" w:hAnsi="Arial" w:cs="Arial"/>
          <w:sz w:val="24"/>
          <w:szCs w:val="24"/>
        </w:rPr>
        <w:t>%-4</w:t>
      </w:r>
      <w:r>
        <w:rPr>
          <w:rFonts w:ascii="Arial" w:eastAsia="Arial" w:hAnsi="Arial" w:cs="Arial"/>
          <w:sz w:val="24"/>
          <w:szCs w:val="24"/>
        </w:rPr>
        <w:t>7</w:t>
      </w:r>
      <w:r w:rsidRPr="00FB617D">
        <w:rPr>
          <w:rFonts w:ascii="Arial" w:eastAsia="Arial" w:hAnsi="Arial" w:cs="Arial"/>
          <w:sz w:val="24"/>
          <w:szCs w:val="24"/>
        </w:rPr>
        <w:t>%</w:t>
      </w:r>
      <w:r w:rsidRPr="00FB617D">
        <w:rPr>
          <w:rFonts w:ascii="Arial" w:eastAsia="Arial" w:hAnsi="Arial" w:cs="Arial"/>
          <w:spacing w:val="34"/>
          <w:sz w:val="24"/>
          <w:szCs w:val="24"/>
        </w:rPr>
        <w:t xml:space="preserve"> </w:t>
      </w:r>
      <w:r w:rsidRPr="00FB617D">
        <w:rPr>
          <w:rFonts w:ascii="Arial" w:eastAsia="Arial" w:hAnsi="Arial" w:cs="Arial"/>
          <w:sz w:val="24"/>
          <w:szCs w:val="24"/>
        </w:rPr>
        <w:t>of</w:t>
      </w:r>
      <w:r w:rsidRPr="00FB617D">
        <w:rPr>
          <w:rFonts w:ascii="Arial" w:eastAsia="Arial" w:hAnsi="Arial" w:cs="Arial"/>
          <w:spacing w:val="37"/>
          <w:sz w:val="24"/>
          <w:szCs w:val="24"/>
        </w:rPr>
        <w:t xml:space="preserve"> </w:t>
      </w:r>
      <w:r w:rsidRPr="00FB617D">
        <w:rPr>
          <w:rFonts w:ascii="Arial" w:eastAsia="Arial" w:hAnsi="Arial" w:cs="Arial"/>
          <w:sz w:val="24"/>
          <w:szCs w:val="24"/>
        </w:rPr>
        <w:t>respondents</w:t>
      </w:r>
      <w:r w:rsidRPr="00FB617D">
        <w:rPr>
          <w:rFonts w:ascii="Arial" w:eastAsia="Arial" w:hAnsi="Arial" w:cs="Arial"/>
          <w:spacing w:val="35"/>
          <w:sz w:val="24"/>
          <w:szCs w:val="24"/>
        </w:rPr>
        <w:t xml:space="preserve"> </w:t>
      </w:r>
      <w:r w:rsidRPr="00FB617D">
        <w:rPr>
          <w:rFonts w:ascii="Arial" w:eastAsia="Arial" w:hAnsi="Arial" w:cs="Arial"/>
          <w:sz w:val="24"/>
          <w:szCs w:val="24"/>
        </w:rPr>
        <w:t>in</w:t>
      </w:r>
      <w:r w:rsidRPr="00FB617D">
        <w:rPr>
          <w:rFonts w:ascii="Arial" w:eastAsia="Arial" w:hAnsi="Arial" w:cs="Arial"/>
          <w:spacing w:val="35"/>
          <w:sz w:val="24"/>
          <w:szCs w:val="24"/>
        </w:rPr>
        <w:t xml:space="preserve"> </w:t>
      </w:r>
      <w:r w:rsidRPr="00FB617D">
        <w:rPr>
          <w:rFonts w:ascii="Arial" w:eastAsia="Arial" w:hAnsi="Arial" w:cs="Arial"/>
          <w:sz w:val="24"/>
          <w:szCs w:val="24"/>
        </w:rPr>
        <w:t>201</w:t>
      </w:r>
      <w:r>
        <w:rPr>
          <w:rFonts w:ascii="Arial" w:eastAsia="Arial" w:hAnsi="Arial" w:cs="Arial"/>
          <w:sz w:val="24"/>
          <w:szCs w:val="24"/>
        </w:rPr>
        <w:t>7</w:t>
      </w:r>
      <w:r w:rsidRPr="00FB617D">
        <w:rPr>
          <w:rFonts w:ascii="Arial" w:eastAsia="Arial" w:hAnsi="Arial" w:cs="Arial"/>
          <w:sz w:val="24"/>
          <w:szCs w:val="24"/>
        </w:rPr>
        <w:t xml:space="preserve"> as being in</w:t>
      </w:r>
      <w:r w:rsidRPr="00FB617D">
        <w:rPr>
          <w:rFonts w:ascii="Arial" w:eastAsia="Arial" w:hAnsi="Arial" w:cs="Arial"/>
          <w:spacing w:val="37"/>
          <w:sz w:val="24"/>
          <w:szCs w:val="24"/>
        </w:rPr>
        <w:t xml:space="preserve"> their top 5 qualities, </w:t>
      </w:r>
      <w:r w:rsidRPr="00FB617D">
        <w:rPr>
          <w:rFonts w:ascii="Arial" w:eastAsia="Arial" w:hAnsi="Arial" w:cs="Arial"/>
          <w:sz w:val="24"/>
          <w:szCs w:val="24"/>
        </w:rPr>
        <w:t>namely:</w:t>
      </w:r>
      <w:r w:rsidRPr="00FB617D">
        <w:rPr>
          <w:rFonts w:ascii="Arial" w:eastAsia="Arial" w:hAnsi="Arial" w:cs="Arial"/>
          <w:spacing w:val="35"/>
          <w:sz w:val="24"/>
          <w:szCs w:val="24"/>
        </w:rPr>
        <w:t xml:space="preserve"> </w:t>
      </w:r>
      <w:r w:rsidRPr="00FB617D">
        <w:rPr>
          <w:rFonts w:ascii="Arial" w:eastAsia="Arial" w:hAnsi="Arial" w:cs="Arial"/>
          <w:b/>
          <w:bCs/>
          <w:sz w:val="24"/>
          <w:szCs w:val="24"/>
        </w:rPr>
        <w:t>“is</w:t>
      </w:r>
      <w:r w:rsidRPr="00FB617D">
        <w:rPr>
          <w:rFonts w:ascii="Arial" w:eastAsia="Arial" w:hAnsi="Arial" w:cs="Arial"/>
          <w:b/>
          <w:bCs/>
          <w:spacing w:val="45"/>
          <w:sz w:val="24"/>
          <w:szCs w:val="24"/>
        </w:rPr>
        <w:t xml:space="preserve"> </w:t>
      </w:r>
      <w:r w:rsidRPr="00FB617D">
        <w:rPr>
          <w:rFonts w:ascii="Arial" w:eastAsia="Arial" w:hAnsi="Arial" w:cs="Arial"/>
          <w:b/>
          <w:bCs/>
          <w:sz w:val="24"/>
          <w:szCs w:val="24"/>
        </w:rPr>
        <w:t>efficient”</w:t>
      </w:r>
      <w:r w:rsidRPr="00FB617D">
        <w:rPr>
          <w:rFonts w:ascii="Arial" w:eastAsia="Arial" w:hAnsi="Arial" w:cs="Arial"/>
          <w:b/>
          <w:bCs/>
          <w:spacing w:val="45"/>
          <w:sz w:val="24"/>
          <w:szCs w:val="24"/>
        </w:rPr>
        <w:t xml:space="preserve"> </w:t>
      </w:r>
      <w:r w:rsidRPr="00FB617D">
        <w:rPr>
          <w:rFonts w:ascii="Arial" w:eastAsia="Arial" w:hAnsi="Arial" w:cs="Arial"/>
          <w:sz w:val="24"/>
          <w:szCs w:val="24"/>
        </w:rPr>
        <w:t xml:space="preserve">(47%); </w:t>
      </w:r>
      <w:r w:rsidRPr="00FB617D">
        <w:rPr>
          <w:rFonts w:ascii="Arial" w:eastAsia="Arial" w:hAnsi="Arial" w:cs="Arial"/>
          <w:b/>
          <w:bCs/>
          <w:sz w:val="24"/>
          <w:szCs w:val="24"/>
        </w:rPr>
        <w:t>“treats</w:t>
      </w:r>
      <w:r w:rsidRPr="00FB617D">
        <w:rPr>
          <w:rFonts w:ascii="Arial" w:eastAsia="Arial" w:hAnsi="Arial" w:cs="Arial"/>
          <w:b/>
          <w:bCs/>
          <w:spacing w:val="44"/>
          <w:sz w:val="24"/>
          <w:szCs w:val="24"/>
        </w:rPr>
        <w:t xml:space="preserve"> </w:t>
      </w:r>
      <w:r w:rsidRPr="00FB617D">
        <w:rPr>
          <w:rFonts w:ascii="Arial" w:eastAsia="Arial" w:hAnsi="Arial" w:cs="Arial"/>
          <w:b/>
          <w:bCs/>
          <w:sz w:val="24"/>
          <w:szCs w:val="24"/>
        </w:rPr>
        <w:t>all</w:t>
      </w:r>
      <w:r w:rsidRPr="00FB617D">
        <w:rPr>
          <w:rFonts w:ascii="Arial" w:eastAsia="Arial" w:hAnsi="Arial" w:cs="Arial"/>
          <w:b/>
          <w:bCs/>
          <w:spacing w:val="44"/>
          <w:sz w:val="24"/>
          <w:szCs w:val="24"/>
        </w:rPr>
        <w:t xml:space="preserve"> </w:t>
      </w:r>
      <w:r w:rsidRPr="00FB617D">
        <w:rPr>
          <w:rFonts w:ascii="Arial" w:eastAsia="Arial" w:hAnsi="Arial" w:cs="Arial"/>
          <w:b/>
          <w:bCs/>
          <w:sz w:val="24"/>
          <w:szCs w:val="24"/>
        </w:rPr>
        <w:t>residents</w:t>
      </w:r>
      <w:r w:rsidRPr="00FB617D">
        <w:rPr>
          <w:rFonts w:ascii="Arial" w:eastAsia="Arial" w:hAnsi="Arial" w:cs="Arial"/>
          <w:b/>
          <w:bCs/>
          <w:spacing w:val="44"/>
          <w:sz w:val="24"/>
          <w:szCs w:val="24"/>
        </w:rPr>
        <w:t xml:space="preserve"> </w:t>
      </w:r>
      <w:r w:rsidRPr="00FB617D">
        <w:rPr>
          <w:rFonts w:ascii="Arial" w:eastAsia="Arial" w:hAnsi="Arial" w:cs="Arial"/>
          <w:b/>
          <w:bCs/>
          <w:sz w:val="24"/>
          <w:szCs w:val="24"/>
        </w:rPr>
        <w:t xml:space="preserve">fairly” </w:t>
      </w:r>
      <w:r w:rsidRPr="00FB617D">
        <w:rPr>
          <w:rFonts w:ascii="Arial" w:eastAsia="Arial" w:hAnsi="Arial" w:cs="Arial"/>
          <w:sz w:val="24"/>
          <w:szCs w:val="24"/>
        </w:rPr>
        <w:t xml:space="preserve">(38%); </w:t>
      </w:r>
      <w:r w:rsidRPr="00FB617D">
        <w:rPr>
          <w:rFonts w:ascii="Arial" w:eastAsia="Arial" w:hAnsi="Arial" w:cs="Arial"/>
          <w:b/>
          <w:bCs/>
          <w:sz w:val="24"/>
          <w:szCs w:val="24"/>
        </w:rPr>
        <w:t>“is</w:t>
      </w:r>
      <w:r w:rsidRPr="00FB617D">
        <w:rPr>
          <w:rFonts w:ascii="Arial" w:eastAsia="Arial" w:hAnsi="Arial" w:cs="Arial"/>
          <w:b/>
          <w:bCs/>
          <w:spacing w:val="35"/>
          <w:sz w:val="24"/>
          <w:szCs w:val="24"/>
        </w:rPr>
        <w:t xml:space="preserve"> </w:t>
      </w:r>
      <w:r w:rsidRPr="00FB617D">
        <w:rPr>
          <w:rFonts w:ascii="Arial" w:eastAsia="Arial" w:hAnsi="Arial" w:cs="Arial"/>
          <w:b/>
          <w:bCs/>
          <w:sz w:val="24"/>
          <w:szCs w:val="24"/>
        </w:rPr>
        <w:t>aware</w:t>
      </w:r>
      <w:r w:rsidRPr="00FB617D">
        <w:rPr>
          <w:rFonts w:ascii="Arial" w:eastAsia="Arial" w:hAnsi="Arial" w:cs="Arial"/>
          <w:b/>
          <w:bCs/>
          <w:spacing w:val="33"/>
          <w:sz w:val="24"/>
          <w:szCs w:val="24"/>
        </w:rPr>
        <w:t xml:space="preserve"> </w:t>
      </w:r>
      <w:r w:rsidRPr="00FB617D">
        <w:rPr>
          <w:rFonts w:ascii="Arial" w:eastAsia="Arial" w:hAnsi="Arial" w:cs="Arial"/>
          <w:b/>
          <w:bCs/>
          <w:sz w:val="24"/>
          <w:szCs w:val="24"/>
        </w:rPr>
        <w:t>of people’s</w:t>
      </w:r>
      <w:r w:rsidRPr="00FB617D">
        <w:rPr>
          <w:rFonts w:ascii="Arial" w:eastAsia="Arial" w:hAnsi="Arial" w:cs="Arial"/>
          <w:b/>
          <w:bCs/>
          <w:spacing w:val="45"/>
          <w:sz w:val="24"/>
          <w:szCs w:val="24"/>
        </w:rPr>
        <w:t xml:space="preserve"> </w:t>
      </w:r>
      <w:r w:rsidRPr="00FB617D">
        <w:rPr>
          <w:rFonts w:ascii="Arial" w:eastAsia="Arial" w:hAnsi="Arial" w:cs="Arial"/>
          <w:b/>
          <w:bCs/>
          <w:sz w:val="24"/>
          <w:szCs w:val="24"/>
        </w:rPr>
        <w:t>needs”</w:t>
      </w:r>
      <w:r w:rsidRPr="00FB617D">
        <w:rPr>
          <w:rFonts w:ascii="Arial" w:eastAsia="Arial" w:hAnsi="Arial" w:cs="Arial"/>
          <w:b/>
          <w:bCs/>
          <w:spacing w:val="45"/>
          <w:sz w:val="24"/>
          <w:szCs w:val="24"/>
        </w:rPr>
        <w:t xml:space="preserve"> </w:t>
      </w:r>
      <w:r w:rsidRPr="00FB617D">
        <w:rPr>
          <w:rFonts w:ascii="Arial" w:eastAsia="Arial" w:hAnsi="Arial" w:cs="Arial"/>
          <w:sz w:val="24"/>
          <w:szCs w:val="24"/>
        </w:rPr>
        <w:t xml:space="preserve">(35%); </w:t>
      </w:r>
      <w:r w:rsidRPr="00FB617D">
        <w:rPr>
          <w:rFonts w:ascii="Arial" w:eastAsia="Arial" w:hAnsi="Arial" w:cs="Arial"/>
          <w:b/>
          <w:bCs/>
          <w:sz w:val="24"/>
          <w:szCs w:val="24"/>
        </w:rPr>
        <w:lastRenderedPageBreak/>
        <w:t xml:space="preserve">“involves people in how it spends its money” </w:t>
      </w:r>
      <w:r w:rsidRPr="00FB617D">
        <w:rPr>
          <w:rFonts w:ascii="Arial" w:eastAsia="Arial" w:hAnsi="Arial" w:cs="Arial"/>
          <w:sz w:val="24"/>
          <w:szCs w:val="24"/>
        </w:rPr>
        <w:t>(28%); and is</w:t>
      </w:r>
      <w:r w:rsidRPr="00FB617D">
        <w:rPr>
          <w:rFonts w:ascii="Arial" w:eastAsia="Arial" w:hAnsi="Arial" w:cs="Arial"/>
          <w:b/>
          <w:sz w:val="24"/>
          <w:szCs w:val="24"/>
        </w:rPr>
        <w:t xml:space="preserve"> “open and honest about funding choices” </w:t>
      </w:r>
      <w:r w:rsidRPr="00FB617D">
        <w:rPr>
          <w:rFonts w:ascii="Arial" w:eastAsia="Arial" w:hAnsi="Arial" w:cs="Arial"/>
          <w:sz w:val="24"/>
          <w:szCs w:val="24"/>
        </w:rPr>
        <w:t>(28%)</w:t>
      </w:r>
      <w:r>
        <w:rPr>
          <w:rFonts w:ascii="Arial" w:eastAsia="Arial" w:hAnsi="Arial" w:cs="Arial"/>
          <w:sz w:val="24"/>
          <w:szCs w:val="24"/>
        </w:rPr>
        <w:t xml:space="preserve">, </w:t>
      </w:r>
      <w:r>
        <w:rPr>
          <w:rFonts w:ascii="Arial" w:eastAsia="Arial" w:hAnsi="Arial" w:cs="Arial"/>
          <w:b/>
          <w:sz w:val="24"/>
          <w:szCs w:val="24"/>
        </w:rPr>
        <w:t xml:space="preserve">“is approachable” </w:t>
      </w:r>
      <w:r>
        <w:rPr>
          <w:rFonts w:ascii="Arial" w:eastAsia="Arial" w:hAnsi="Arial" w:cs="Arial"/>
          <w:sz w:val="24"/>
          <w:szCs w:val="24"/>
        </w:rPr>
        <w:t>(24%)</w:t>
      </w:r>
      <w:r w:rsidRPr="00FB617D">
        <w:rPr>
          <w:rFonts w:ascii="Arial" w:eastAsia="Arial" w:hAnsi="Arial" w:cs="Arial"/>
          <w:sz w:val="24"/>
          <w:szCs w:val="24"/>
        </w:rPr>
        <w:t>.</w:t>
      </w:r>
    </w:p>
    <w:p w:rsidR="005D7B5A" w:rsidRPr="00FB617D" w:rsidRDefault="005D7B5A" w:rsidP="005D7B5A">
      <w:pPr>
        <w:widowControl w:val="0"/>
        <w:spacing w:after="0"/>
        <w:rPr>
          <w:rFonts w:ascii="Arial" w:eastAsia="Arial" w:hAnsi="Arial" w:cs="Arial"/>
          <w:sz w:val="24"/>
          <w:szCs w:val="24"/>
        </w:rPr>
      </w:pPr>
    </w:p>
    <w:p w:rsidR="005D7B5A" w:rsidRPr="00FB617D" w:rsidRDefault="005D7B5A" w:rsidP="005D7B5A">
      <w:pPr>
        <w:widowControl w:val="0"/>
        <w:numPr>
          <w:ilvl w:val="1"/>
          <w:numId w:val="22"/>
        </w:numPr>
        <w:tabs>
          <w:tab w:val="left" w:pos="809"/>
        </w:tabs>
        <w:spacing w:after="0" w:line="259" w:lineRule="auto"/>
        <w:ind w:left="540" w:right="115" w:hanging="540"/>
        <w:jc w:val="both"/>
        <w:rPr>
          <w:rFonts w:ascii="Arial" w:eastAsia="Arial" w:hAnsi="Arial" w:cs="Arial"/>
          <w:sz w:val="24"/>
          <w:szCs w:val="24"/>
        </w:rPr>
      </w:pPr>
      <w:r w:rsidRPr="00FB617D">
        <w:rPr>
          <w:rFonts w:ascii="Arial" w:eastAsia="Arial" w:hAnsi="Arial" w:cs="Arial"/>
          <w:sz w:val="24"/>
          <w:szCs w:val="24"/>
        </w:rPr>
        <w:t>At</w:t>
      </w:r>
      <w:r w:rsidRPr="00FB617D">
        <w:rPr>
          <w:rFonts w:ascii="Arial" w:eastAsia="Arial" w:hAnsi="Arial" w:cs="Arial"/>
          <w:spacing w:val="11"/>
          <w:sz w:val="24"/>
          <w:szCs w:val="24"/>
        </w:rPr>
        <w:t xml:space="preserve"> </w:t>
      </w:r>
      <w:r w:rsidRPr="00FB617D">
        <w:rPr>
          <w:rFonts w:ascii="Arial" w:eastAsia="Arial" w:hAnsi="Arial" w:cs="Arial"/>
          <w:sz w:val="24"/>
          <w:szCs w:val="24"/>
        </w:rPr>
        <w:t>the</w:t>
      </w:r>
      <w:r w:rsidRPr="00FB617D">
        <w:rPr>
          <w:rFonts w:ascii="Arial" w:eastAsia="Arial" w:hAnsi="Arial" w:cs="Arial"/>
          <w:spacing w:val="9"/>
          <w:sz w:val="24"/>
          <w:szCs w:val="24"/>
        </w:rPr>
        <w:t xml:space="preserve"> </w:t>
      </w:r>
      <w:r w:rsidRPr="00FB617D">
        <w:rPr>
          <w:rFonts w:ascii="Arial" w:eastAsia="Arial" w:hAnsi="Arial" w:cs="Arial"/>
          <w:sz w:val="24"/>
          <w:szCs w:val="24"/>
        </w:rPr>
        <w:t>foot</w:t>
      </w:r>
      <w:r w:rsidRPr="00FB617D">
        <w:rPr>
          <w:rFonts w:ascii="Arial" w:eastAsia="Arial" w:hAnsi="Arial" w:cs="Arial"/>
          <w:spacing w:val="11"/>
          <w:sz w:val="24"/>
          <w:szCs w:val="24"/>
        </w:rPr>
        <w:t xml:space="preserve"> </w:t>
      </w:r>
      <w:r w:rsidRPr="00FB617D">
        <w:rPr>
          <w:rFonts w:ascii="Arial" w:eastAsia="Arial" w:hAnsi="Arial" w:cs="Arial"/>
          <w:sz w:val="24"/>
          <w:szCs w:val="24"/>
        </w:rPr>
        <w:t>of</w:t>
      </w:r>
      <w:r w:rsidRPr="00FB617D">
        <w:rPr>
          <w:rFonts w:ascii="Arial" w:eastAsia="Arial" w:hAnsi="Arial" w:cs="Arial"/>
          <w:spacing w:val="13"/>
          <w:sz w:val="24"/>
          <w:szCs w:val="24"/>
        </w:rPr>
        <w:t xml:space="preserve"> </w:t>
      </w:r>
      <w:r w:rsidRPr="00FB617D">
        <w:rPr>
          <w:rFonts w:ascii="Arial" w:eastAsia="Arial" w:hAnsi="Arial" w:cs="Arial"/>
          <w:sz w:val="24"/>
          <w:szCs w:val="24"/>
        </w:rPr>
        <w:t>the</w:t>
      </w:r>
      <w:r w:rsidRPr="00FB617D">
        <w:rPr>
          <w:rFonts w:ascii="Arial" w:eastAsia="Arial" w:hAnsi="Arial" w:cs="Arial"/>
          <w:spacing w:val="11"/>
          <w:sz w:val="24"/>
          <w:szCs w:val="24"/>
        </w:rPr>
        <w:t xml:space="preserve"> </w:t>
      </w:r>
      <w:r w:rsidRPr="00FB617D">
        <w:rPr>
          <w:rFonts w:ascii="Arial" w:eastAsia="Arial" w:hAnsi="Arial" w:cs="Arial"/>
          <w:sz w:val="24"/>
          <w:szCs w:val="24"/>
        </w:rPr>
        <w:t>table</w:t>
      </w:r>
      <w:r w:rsidRPr="00FB617D">
        <w:rPr>
          <w:rFonts w:ascii="Arial" w:eastAsia="Arial" w:hAnsi="Arial" w:cs="Arial"/>
          <w:spacing w:val="9"/>
          <w:sz w:val="24"/>
          <w:szCs w:val="24"/>
        </w:rPr>
        <w:t xml:space="preserve"> </w:t>
      </w:r>
      <w:r w:rsidRPr="00FB617D">
        <w:rPr>
          <w:rFonts w:ascii="Arial" w:eastAsia="Arial" w:hAnsi="Arial" w:cs="Arial"/>
          <w:sz w:val="24"/>
          <w:szCs w:val="24"/>
        </w:rPr>
        <w:t>there</w:t>
      </w:r>
      <w:r w:rsidRPr="00FB617D">
        <w:rPr>
          <w:rFonts w:ascii="Arial" w:eastAsia="Arial" w:hAnsi="Arial" w:cs="Arial"/>
          <w:spacing w:val="16"/>
          <w:sz w:val="24"/>
          <w:szCs w:val="24"/>
        </w:rPr>
        <w:t xml:space="preserve"> </w:t>
      </w:r>
      <w:r w:rsidRPr="00FB617D">
        <w:rPr>
          <w:rFonts w:ascii="Arial" w:eastAsia="Arial" w:hAnsi="Arial" w:cs="Arial"/>
          <w:sz w:val="24"/>
          <w:szCs w:val="24"/>
        </w:rPr>
        <w:t>are</w:t>
      </w:r>
      <w:r w:rsidRPr="00FB617D">
        <w:rPr>
          <w:rFonts w:ascii="Arial" w:eastAsia="Arial" w:hAnsi="Arial" w:cs="Arial"/>
          <w:spacing w:val="11"/>
          <w:sz w:val="24"/>
          <w:szCs w:val="24"/>
        </w:rPr>
        <w:t xml:space="preserve"> </w:t>
      </w:r>
      <w:r w:rsidRPr="00FB617D">
        <w:rPr>
          <w:rFonts w:ascii="Arial" w:eastAsia="Arial" w:hAnsi="Arial" w:cs="Arial"/>
          <w:sz w:val="24"/>
          <w:szCs w:val="24"/>
        </w:rPr>
        <w:t>5 options</w:t>
      </w:r>
      <w:r w:rsidRPr="00FB617D">
        <w:rPr>
          <w:rFonts w:ascii="Arial" w:eastAsia="Arial" w:hAnsi="Arial" w:cs="Arial"/>
          <w:spacing w:val="11"/>
          <w:sz w:val="24"/>
          <w:szCs w:val="24"/>
        </w:rPr>
        <w:t xml:space="preserve"> </w:t>
      </w:r>
      <w:r w:rsidRPr="00FB617D">
        <w:rPr>
          <w:rFonts w:ascii="Arial" w:eastAsia="Arial" w:hAnsi="Arial" w:cs="Arial"/>
          <w:sz w:val="24"/>
          <w:szCs w:val="24"/>
        </w:rPr>
        <w:t>which,</w:t>
      </w:r>
      <w:r w:rsidRPr="00FB617D">
        <w:rPr>
          <w:rFonts w:ascii="Arial" w:eastAsia="Arial" w:hAnsi="Arial" w:cs="Arial"/>
          <w:spacing w:val="11"/>
          <w:sz w:val="24"/>
          <w:szCs w:val="24"/>
        </w:rPr>
        <w:t xml:space="preserve"> </w:t>
      </w:r>
      <w:r w:rsidRPr="00FB617D">
        <w:rPr>
          <w:rFonts w:ascii="Arial" w:eastAsia="Arial" w:hAnsi="Arial" w:cs="Arial"/>
          <w:sz w:val="24"/>
          <w:szCs w:val="24"/>
        </w:rPr>
        <w:t>in</w:t>
      </w:r>
      <w:r w:rsidRPr="00FB617D">
        <w:rPr>
          <w:rFonts w:ascii="Arial" w:eastAsia="Arial" w:hAnsi="Arial" w:cs="Arial"/>
          <w:spacing w:val="11"/>
          <w:sz w:val="24"/>
          <w:szCs w:val="24"/>
        </w:rPr>
        <w:t xml:space="preserve"> </w:t>
      </w:r>
      <w:r w:rsidRPr="00FB617D">
        <w:rPr>
          <w:rFonts w:ascii="Arial" w:eastAsia="Arial" w:hAnsi="Arial" w:cs="Arial"/>
          <w:sz w:val="24"/>
          <w:szCs w:val="24"/>
        </w:rPr>
        <w:t>2017,</w:t>
      </w:r>
      <w:r w:rsidRPr="00FB617D">
        <w:rPr>
          <w:rFonts w:ascii="Arial" w:eastAsia="Arial" w:hAnsi="Arial" w:cs="Arial"/>
          <w:spacing w:val="11"/>
          <w:sz w:val="24"/>
          <w:szCs w:val="24"/>
        </w:rPr>
        <w:t xml:space="preserve"> each </w:t>
      </w:r>
      <w:r w:rsidRPr="00FB617D">
        <w:rPr>
          <w:rFonts w:ascii="Arial" w:eastAsia="Arial" w:hAnsi="Arial" w:cs="Arial"/>
          <w:sz w:val="24"/>
          <w:szCs w:val="24"/>
        </w:rPr>
        <w:t>gained</w:t>
      </w:r>
      <w:r w:rsidRPr="00FB617D">
        <w:rPr>
          <w:rFonts w:ascii="Arial" w:eastAsia="Arial" w:hAnsi="Arial" w:cs="Arial"/>
          <w:spacing w:val="11"/>
          <w:sz w:val="24"/>
          <w:szCs w:val="24"/>
        </w:rPr>
        <w:t xml:space="preserve"> </w:t>
      </w:r>
      <w:r w:rsidRPr="00FB617D">
        <w:rPr>
          <w:rFonts w:ascii="Arial" w:eastAsia="Arial" w:hAnsi="Arial" w:cs="Arial"/>
          <w:sz w:val="24"/>
          <w:szCs w:val="24"/>
        </w:rPr>
        <w:t>the</w:t>
      </w:r>
      <w:r w:rsidRPr="00FB617D">
        <w:rPr>
          <w:rFonts w:ascii="Arial" w:eastAsia="Arial" w:hAnsi="Arial" w:cs="Arial"/>
          <w:spacing w:val="11"/>
          <w:sz w:val="24"/>
          <w:szCs w:val="24"/>
        </w:rPr>
        <w:t xml:space="preserve"> </w:t>
      </w:r>
      <w:r w:rsidRPr="00FB617D">
        <w:rPr>
          <w:rFonts w:ascii="Arial" w:eastAsia="Arial" w:hAnsi="Arial" w:cs="Arial"/>
          <w:sz w:val="24"/>
          <w:szCs w:val="24"/>
        </w:rPr>
        <w:t>support</w:t>
      </w:r>
      <w:r w:rsidRPr="00FB617D">
        <w:rPr>
          <w:rFonts w:ascii="Arial" w:eastAsia="Arial" w:hAnsi="Arial" w:cs="Arial"/>
          <w:spacing w:val="11"/>
          <w:sz w:val="24"/>
          <w:szCs w:val="24"/>
        </w:rPr>
        <w:t xml:space="preserve"> </w:t>
      </w:r>
      <w:r w:rsidRPr="00FB617D">
        <w:rPr>
          <w:rFonts w:ascii="Arial" w:eastAsia="Arial" w:hAnsi="Arial" w:cs="Arial"/>
          <w:sz w:val="24"/>
          <w:szCs w:val="24"/>
        </w:rPr>
        <w:t>of</w:t>
      </w:r>
      <w:r w:rsidRPr="00FB617D">
        <w:rPr>
          <w:rFonts w:ascii="Arial" w:eastAsia="Arial" w:hAnsi="Arial" w:cs="Arial"/>
          <w:spacing w:val="13"/>
          <w:sz w:val="24"/>
          <w:szCs w:val="24"/>
        </w:rPr>
        <w:t xml:space="preserve"> </w:t>
      </w:r>
      <w:r w:rsidRPr="00FB617D">
        <w:rPr>
          <w:rFonts w:ascii="Arial" w:eastAsia="Arial" w:hAnsi="Arial" w:cs="Arial"/>
          <w:sz w:val="24"/>
          <w:szCs w:val="24"/>
        </w:rPr>
        <w:t>fewer than 1 in 5 respondents.</w:t>
      </w:r>
      <w:r w:rsidRPr="00FB617D">
        <w:rPr>
          <w:rFonts w:ascii="Arial" w:eastAsia="Arial" w:hAnsi="Arial" w:cs="Arial"/>
          <w:spacing w:val="22"/>
          <w:sz w:val="24"/>
          <w:szCs w:val="24"/>
        </w:rPr>
        <w:t xml:space="preserve"> </w:t>
      </w:r>
      <w:r w:rsidRPr="00FB617D">
        <w:rPr>
          <w:rFonts w:ascii="Arial" w:eastAsia="Arial" w:hAnsi="Arial" w:cs="Arial"/>
          <w:sz w:val="24"/>
          <w:szCs w:val="24"/>
        </w:rPr>
        <w:t>These</w:t>
      </w:r>
      <w:r w:rsidRPr="00FB617D">
        <w:rPr>
          <w:rFonts w:ascii="Arial" w:eastAsia="Arial" w:hAnsi="Arial" w:cs="Arial"/>
          <w:spacing w:val="20"/>
          <w:sz w:val="24"/>
          <w:szCs w:val="24"/>
        </w:rPr>
        <w:t xml:space="preserve"> </w:t>
      </w:r>
      <w:r w:rsidRPr="00FB617D">
        <w:rPr>
          <w:rFonts w:ascii="Arial" w:eastAsia="Arial" w:hAnsi="Arial" w:cs="Arial"/>
          <w:sz w:val="24"/>
          <w:szCs w:val="24"/>
        </w:rPr>
        <w:t>are:</w:t>
      </w:r>
      <w:r w:rsidRPr="00FB617D">
        <w:rPr>
          <w:rFonts w:ascii="Arial" w:eastAsia="Arial" w:hAnsi="Arial" w:cs="Arial"/>
          <w:b/>
          <w:bCs/>
          <w:sz w:val="24"/>
          <w:szCs w:val="24"/>
        </w:rPr>
        <w:t xml:space="preserve"> “is</w:t>
      </w:r>
      <w:r w:rsidRPr="00FB617D">
        <w:rPr>
          <w:rFonts w:ascii="Arial" w:eastAsia="Arial" w:hAnsi="Arial" w:cs="Arial"/>
          <w:b/>
          <w:bCs/>
          <w:spacing w:val="23"/>
          <w:sz w:val="24"/>
          <w:szCs w:val="24"/>
        </w:rPr>
        <w:t xml:space="preserve"> </w:t>
      </w:r>
      <w:r w:rsidRPr="00FB617D">
        <w:rPr>
          <w:rFonts w:ascii="Arial" w:eastAsia="Arial" w:hAnsi="Arial" w:cs="Arial"/>
          <w:b/>
          <w:bCs/>
          <w:sz w:val="24"/>
          <w:szCs w:val="24"/>
        </w:rPr>
        <w:t>helpful”</w:t>
      </w:r>
      <w:r w:rsidRPr="00FB617D">
        <w:rPr>
          <w:rFonts w:ascii="Arial" w:eastAsia="Arial" w:hAnsi="Arial" w:cs="Arial"/>
          <w:b/>
          <w:bCs/>
          <w:spacing w:val="23"/>
          <w:sz w:val="24"/>
          <w:szCs w:val="24"/>
        </w:rPr>
        <w:t xml:space="preserve"> </w:t>
      </w:r>
      <w:r w:rsidRPr="00FB617D">
        <w:rPr>
          <w:rFonts w:ascii="Arial" w:eastAsia="Arial" w:hAnsi="Arial" w:cs="Arial"/>
          <w:sz w:val="24"/>
          <w:szCs w:val="24"/>
        </w:rPr>
        <w:t xml:space="preserve">(17%); </w:t>
      </w:r>
      <w:r w:rsidRPr="00FB617D">
        <w:rPr>
          <w:rFonts w:ascii="Arial" w:eastAsia="Arial" w:hAnsi="Arial" w:cs="Arial"/>
          <w:b/>
          <w:sz w:val="24"/>
          <w:szCs w:val="24"/>
        </w:rPr>
        <w:t>“asks you for your ideas”</w:t>
      </w:r>
      <w:r w:rsidRPr="00FB617D">
        <w:rPr>
          <w:rFonts w:ascii="Arial" w:eastAsia="Arial" w:hAnsi="Arial" w:cs="Arial"/>
          <w:sz w:val="24"/>
          <w:szCs w:val="24"/>
        </w:rPr>
        <w:t xml:space="preserve"> (14%); </w:t>
      </w:r>
      <w:r w:rsidRPr="00FB617D">
        <w:rPr>
          <w:rFonts w:ascii="Arial" w:eastAsia="Arial" w:hAnsi="Arial" w:cs="Arial"/>
          <w:b/>
          <w:bCs/>
          <w:sz w:val="24"/>
          <w:szCs w:val="24"/>
        </w:rPr>
        <w:t>“represents</w:t>
      </w:r>
      <w:r w:rsidRPr="00FB617D">
        <w:rPr>
          <w:rFonts w:ascii="Arial" w:eastAsia="Arial" w:hAnsi="Arial" w:cs="Arial"/>
          <w:b/>
          <w:bCs/>
          <w:spacing w:val="25"/>
          <w:sz w:val="24"/>
          <w:szCs w:val="24"/>
        </w:rPr>
        <w:t xml:space="preserve"> </w:t>
      </w:r>
      <w:r w:rsidRPr="00FB617D">
        <w:rPr>
          <w:rFonts w:ascii="Arial" w:eastAsia="Arial" w:hAnsi="Arial" w:cs="Arial"/>
          <w:b/>
          <w:bCs/>
          <w:sz w:val="24"/>
          <w:szCs w:val="24"/>
        </w:rPr>
        <w:t>your</w:t>
      </w:r>
      <w:r w:rsidRPr="00FB617D">
        <w:rPr>
          <w:rFonts w:ascii="Arial" w:eastAsia="Arial" w:hAnsi="Arial" w:cs="Arial"/>
          <w:b/>
          <w:bCs/>
          <w:spacing w:val="24"/>
          <w:sz w:val="24"/>
          <w:szCs w:val="24"/>
        </w:rPr>
        <w:t xml:space="preserve"> </w:t>
      </w:r>
      <w:r w:rsidRPr="00FB617D">
        <w:rPr>
          <w:rFonts w:ascii="Arial" w:eastAsia="Arial" w:hAnsi="Arial" w:cs="Arial"/>
          <w:b/>
          <w:bCs/>
          <w:sz w:val="24"/>
          <w:szCs w:val="24"/>
        </w:rPr>
        <w:t>views”</w:t>
      </w:r>
      <w:r w:rsidRPr="00FB617D">
        <w:rPr>
          <w:rFonts w:ascii="Arial" w:eastAsia="Arial" w:hAnsi="Arial" w:cs="Arial"/>
          <w:b/>
          <w:bCs/>
          <w:spacing w:val="25"/>
          <w:sz w:val="24"/>
          <w:szCs w:val="24"/>
        </w:rPr>
        <w:t xml:space="preserve"> </w:t>
      </w:r>
      <w:r w:rsidRPr="00FB617D">
        <w:rPr>
          <w:rFonts w:ascii="Arial" w:eastAsia="Arial" w:hAnsi="Arial" w:cs="Arial"/>
          <w:sz w:val="24"/>
          <w:szCs w:val="24"/>
        </w:rPr>
        <w:t xml:space="preserve">(13%); </w:t>
      </w:r>
      <w:r w:rsidRPr="00FB617D">
        <w:rPr>
          <w:rFonts w:ascii="Arial" w:eastAsia="Calibri" w:hAnsi="Arial" w:cs="Arial"/>
          <w:b/>
          <w:sz w:val="24"/>
          <w:szCs w:val="24"/>
        </w:rPr>
        <w:t>“invites challenge and different views to make decisions”</w:t>
      </w:r>
      <w:r w:rsidRPr="00FB617D">
        <w:rPr>
          <w:rFonts w:ascii="Arial" w:eastAsia="Calibri" w:hAnsi="Arial" w:cs="Arial"/>
          <w:sz w:val="24"/>
          <w:szCs w:val="24"/>
        </w:rPr>
        <w:t xml:space="preserve"> (8%) and “</w:t>
      </w:r>
      <w:r w:rsidRPr="006D4C92">
        <w:rPr>
          <w:rFonts w:ascii="Arial" w:eastAsia="Calibri" w:hAnsi="Arial" w:cs="Arial"/>
          <w:b/>
          <w:sz w:val="24"/>
          <w:szCs w:val="24"/>
        </w:rPr>
        <w:t>helps people to help each other</w:t>
      </w:r>
      <w:r w:rsidRPr="00FB617D">
        <w:rPr>
          <w:rFonts w:ascii="Arial" w:eastAsia="Calibri" w:hAnsi="Arial" w:cs="Arial"/>
          <w:sz w:val="24"/>
          <w:szCs w:val="24"/>
        </w:rPr>
        <w:t>” (8%).</w:t>
      </w:r>
    </w:p>
    <w:p w:rsidR="005D7B5A" w:rsidRPr="00FB617D" w:rsidRDefault="005D7B5A" w:rsidP="005D7B5A">
      <w:pPr>
        <w:widowControl w:val="0"/>
        <w:spacing w:before="7" w:after="0"/>
        <w:rPr>
          <w:rFonts w:ascii="Arial" w:eastAsia="Arial" w:hAnsi="Arial" w:cs="Arial"/>
          <w:sz w:val="27"/>
          <w:szCs w:val="27"/>
        </w:rPr>
      </w:pPr>
    </w:p>
    <w:p w:rsidR="005D7B5A" w:rsidRPr="00FB617D" w:rsidRDefault="005D7B5A" w:rsidP="005D7B5A">
      <w:pPr>
        <w:widowControl w:val="0"/>
        <w:spacing w:after="0"/>
        <w:ind w:right="111"/>
        <w:outlineLvl w:val="1"/>
        <w:rPr>
          <w:rFonts w:ascii="Arial" w:eastAsia="Arial" w:hAnsi="Arial" w:cs="Arial"/>
          <w:sz w:val="24"/>
          <w:szCs w:val="24"/>
        </w:rPr>
      </w:pPr>
      <w:r w:rsidRPr="00FB617D">
        <w:rPr>
          <w:rFonts w:ascii="Arial" w:eastAsia="Arial" w:hAnsi="Arial" w:cs="Arial"/>
          <w:b/>
          <w:bCs/>
          <w:sz w:val="24"/>
          <w:szCs w:val="24"/>
        </w:rPr>
        <w:t>Question 3:</w:t>
      </w:r>
      <w:r w:rsidRPr="00FB617D">
        <w:rPr>
          <w:rFonts w:ascii="Arial" w:eastAsia="Arial" w:hAnsi="Arial" w:cs="Arial"/>
          <w:b/>
          <w:bCs/>
          <w:spacing w:val="-7"/>
          <w:sz w:val="24"/>
          <w:szCs w:val="24"/>
        </w:rPr>
        <w:t xml:space="preserve"> </w:t>
      </w:r>
      <w:r w:rsidRPr="00FB617D">
        <w:rPr>
          <w:rFonts w:ascii="Arial" w:eastAsia="Arial" w:hAnsi="Arial" w:cs="Arial"/>
          <w:b/>
          <w:bCs/>
          <w:sz w:val="24"/>
          <w:szCs w:val="24"/>
        </w:rPr>
        <w:t>Expectations</w:t>
      </w:r>
    </w:p>
    <w:p w:rsidR="005D7B5A" w:rsidRPr="00FB617D" w:rsidRDefault="005D7B5A" w:rsidP="005D7B5A">
      <w:pPr>
        <w:widowControl w:val="0"/>
        <w:spacing w:before="1" w:after="0"/>
        <w:rPr>
          <w:rFonts w:ascii="Arial" w:eastAsia="Arial" w:hAnsi="Arial" w:cs="Arial"/>
          <w:b/>
          <w:bCs/>
          <w:sz w:val="21"/>
          <w:szCs w:val="21"/>
        </w:rPr>
      </w:pPr>
    </w:p>
    <w:p w:rsidR="005D7B5A" w:rsidRPr="00FB617D" w:rsidRDefault="005D7B5A" w:rsidP="005D7B5A">
      <w:pPr>
        <w:widowControl w:val="0"/>
        <w:numPr>
          <w:ilvl w:val="1"/>
          <w:numId w:val="23"/>
        </w:numPr>
        <w:tabs>
          <w:tab w:val="left" w:pos="809"/>
        </w:tabs>
        <w:spacing w:after="0" w:line="259" w:lineRule="auto"/>
        <w:ind w:left="540" w:right="127" w:hanging="540"/>
        <w:jc w:val="both"/>
        <w:rPr>
          <w:rFonts w:ascii="Arial" w:eastAsia="Arial" w:hAnsi="Arial" w:cs="Arial"/>
          <w:sz w:val="24"/>
          <w:szCs w:val="24"/>
        </w:rPr>
      </w:pPr>
      <w:r w:rsidRPr="00FB617D">
        <w:rPr>
          <w:rFonts w:ascii="Arial" w:eastAsia="Calibri" w:hAnsi="Arial" w:cs="Arial"/>
          <w:sz w:val="24"/>
          <w:szCs w:val="24"/>
        </w:rPr>
        <w:t>Table 3.1 below reveals respondents’ views when invited to think generally about what</w:t>
      </w:r>
      <w:r w:rsidRPr="00FB617D">
        <w:rPr>
          <w:rFonts w:ascii="Arial" w:eastAsia="Calibri" w:hAnsi="Arial" w:cs="Arial"/>
          <w:spacing w:val="23"/>
          <w:sz w:val="24"/>
          <w:szCs w:val="24"/>
        </w:rPr>
        <w:t xml:space="preserve"> </w:t>
      </w:r>
      <w:r w:rsidRPr="00FB617D">
        <w:rPr>
          <w:rFonts w:ascii="Arial" w:eastAsia="Calibri" w:hAnsi="Arial" w:cs="Arial"/>
          <w:sz w:val="24"/>
          <w:szCs w:val="24"/>
        </w:rPr>
        <w:t>they expect from The Highland</w:t>
      </w:r>
      <w:r w:rsidRPr="00FB617D">
        <w:rPr>
          <w:rFonts w:ascii="Arial" w:eastAsia="Calibri" w:hAnsi="Arial" w:cs="Arial"/>
          <w:spacing w:val="-6"/>
          <w:sz w:val="24"/>
          <w:szCs w:val="24"/>
        </w:rPr>
        <w:t xml:space="preserve"> </w:t>
      </w:r>
      <w:r w:rsidRPr="00FB617D">
        <w:rPr>
          <w:rFonts w:ascii="Arial" w:eastAsia="Calibri" w:hAnsi="Arial" w:cs="Arial"/>
          <w:sz w:val="24"/>
          <w:szCs w:val="24"/>
        </w:rPr>
        <w:t>Council.</w:t>
      </w:r>
    </w:p>
    <w:p w:rsidR="005D7B5A" w:rsidRPr="00FB617D" w:rsidRDefault="005D7B5A" w:rsidP="005D7B5A">
      <w:pPr>
        <w:widowControl w:val="0"/>
        <w:tabs>
          <w:tab w:val="left" w:pos="809"/>
        </w:tabs>
        <w:spacing w:after="0"/>
        <w:ind w:right="127"/>
        <w:jc w:val="both"/>
        <w:rPr>
          <w:rFonts w:ascii="Arial" w:eastAsia="Arial" w:hAnsi="Arial" w:cs="Arial"/>
          <w:sz w:val="24"/>
          <w:szCs w:val="24"/>
        </w:rPr>
      </w:pPr>
    </w:p>
    <w:p w:rsidR="005D7B5A" w:rsidRPr="00FB617D" w:rsidRDefault="005D7B5A" w:rsidP="005D7B5A">
      <w:pPr>
        <w:widowControl w:val="0"/>
        <w:spacing w:before="39" w:after="0"/>
        <w:ind w:right="171" w:firstLine="540"/>
        <w:outlineLvl w:val="1"/>
        <w:rPr>
          <w:rFonts w:ascii="Arial" w:eastAsia="Arial" w:hAnsi="Arial" w:cs="Arial"/>
          <w:sz w:val="24"/>
          <w:szCs w:val="24"/>
        </w:rPr>
      </w:pPr>
      <w:r w:rsidRPr="00FB617D">
        <w:rPr>
          <w:rFonts w:ascii="Arial" w:eastAsia="Arial" w:hAnsi="Arial" w:cs="Arial"/>
          <w:b/>
          <w:bCs/>
          <w:sz w:val="24"/>
          <w:szCs w:val="24"/>
        </w:rPr>
        <w:t xml:space="preserve">Table 3.1 Expectations of </w:t>
      </w:r>
      <w:proofErr w:type="gramStart"/>
      <w:r w:rsidRPr="00FB617D">
        <w:rPr>
          <w:rFonts w:ascii="Arial" w:eastAsia="Arial" w:hAnsi="Arial" w:cs="Arial"/>
          <w:b/>
          <w:bCs/>
          <w:sz w:val="24"/>
          <w:szCs w:val="24"/>
        </w:rPr>
        <w:t>The</w:t>
      </w:r>
      <w:proofErr w:type="gramEnd"/>
      <w:r w:rsidRPr="00FB617D">
        <w:rPr>
          <w:rFonts w:ascii="Arial" w:eastAsia="Arial" w:hAnsi="Arial" w:cs="Arial"/>
          <w:b/>
          <w:bCs/>
          <w:sz w:val="24"/>
          <w:szCs w:val="24"/>
        </w:rPr>
        <w:t xml:space="preserve"> Highland</w:t>
      </w:r>
      <w:r w:rsidRPr="00FB617D">
        <w:rPr>
          <w:rFonts w:ascii="Arial" w:eastAsia="Arial" w:hAnsi="Arial" w:cs="Arial"/>
          <w:b/>
          <w:bCs/>
          <w:spacing w:val="-10"/>
          <w:sz w:val="24"/>
          <w:szCs w:val="24"/>
        </w:rPr>
        <w:t xml:space="preserve"> </w:t>
      </w:r>
      <w:r w:rsidRPr="00FB617D">
        <w:rPr>
          <w:rFonts w:ascii="Arial" w:eastAsia="Arial" w:hAnsi="Arial" w:cs="Arial"/>
          <w:b/>
          <w:bCs/>
          <w:sz w:val="24"/>
          <w:szCs w:val="24"/>
        </w:rPr>
        <w:t>Council</w:t>
      </w:r>
    </w:p>
    <w:p w:rsidR="005D7B5A" w:rsidRPr="00FB617D" w:rsidRDefault="005D7B5A" w:rsidP="005D7B5A">
      <w:pPr>
        <w:widowControl w:val="0"/>
        <w:spacing w:before="8" w:after="0"/>
        <w:rPr>
          <w:rFonts w:ascii="Arial" w:eastAsia="Arial" w:hAnsi="Arial" w:cs="Arial"/>
          <w:b/>
          <w:bCs/>
          <w:sz w:val="3"/>
          <w:szCs w:val="3"/>
        </w:rPr>
      </w:pPr>
    </w:p>
    <w:tbl>
      <w:tblPr>
        <w:tblW w:w="9636" w:type="dxa"/>
        <w:tblLayout w:type="fixed"/>
        <w:tblCellMar>
          <w:left w:w="0" w:type="dxa"/>
          <w:right w:w="0" w:type="dxa"/>
        </w:tblCellMar>
        <w:tblLook w:val="01E0" w:firstRow="1" w:lastRow="1" w:firstColumn="1" w:lastColumn="1" w:noHBand="0" w:noVBand="0"/>
      </w:tblPr>
      <w:tblGrid>
        <w:gridCol w:w="4675"/>
        <w:gridCol w:w="992"/>
        <w:gridCol w:w="1134"/>
        <w:gridCol w:w="992"/>
        <w:gridCol w:w="993"/>
        <w:gridCol w:w="850"/>
      </w:tblGrid>
      <w:tr w:rsidR="005D7B5A" w:rsidRPr="00FB617D" w:rsidTr="005D7B5A">
        <w:trPr>
          <w:trHeight w:hRule="exact" w:val="574"/>
        </w:trPr>
        <w:tc>
          <w:tcPr>
            <w:tcW w:w="4675" w:type="dxa"/>
            <w:tcBorders>
              <w:top w:val="single" w:sz="8" w:space="0" w:color="8063A1"/>
              <w:left w:val="nil"/>
              <w:bottom w:val="single" w:sz="8" w:space="0" w:color="8063A1"/>
              <w:right w:val="nil"/>
            </w:tcBorders>
          </w:tcPr>
          <w:p w:rsidR="005D7B5A" w:rsidRPr="00FB617D" w:rsidRDefault="005D7B5A" w:rsidP="005D7B5A">
            <w:pPr>
              <w:widowControl w:val="0"/>
              <w:spacing w:before="135" w:after="0"/>
              <w:jc w:val="center"/>
              <w:rPr>
                <w:rFonts w:ascii="Arial" w:eastAsia="Arial" w:hAnsi="Arial" w:cs="Arial"/>
                <w:sz w:val="24"/>
                <w:szCs w:val="24"/>
              </w:rPr>
            </w:pPr>
            <w:r w:rsidRPr="00FB617D">
              <w:rPr>
                <w:rFonts w:ascii="Arial" w:eastAsia="Calibri" w:hAnsi="Arial" w:cs="Arial"/>
                <w:b/>
                <w:sz w:val="24"/>
                <w:szCs w:val="24"/>
              </w:rPr>
              <w:t>Expectations</w:t>
            </w:r>
          </w:p>
        </w:tc>
        <w:tc>
          <w:tcPr>
            <w:tcW w:w="992" w:type="dxa"/>
            <w:tcBorders>
              <w:top w:val="single" w:sz="8" w:space="0" w:color="8063A1"/>
              <w:left w:val="nil"/>
              <w:bottom w:val="single" w:sz="8" w:space="0" w:color="8063A1"/>
              <w:right w:val="nil"/>
            </w:tcBorders>
          </w:tcPr>
          <w:p w:rsidR="005D7B5A" w:rsidRPr="00FB617D" w:rsidRDefault="005D7B5A" w:rsidP="005D7B5A">
            <w:pPr>
              <w:widowControl w:val="0"/>
              <w:spacing w:after="0"/>
              <w:jc w:val="center"/>
              <w:rPr>
                <w:rFonts w:ascii="Arial" w:eastAsia="Calibri" w:hAnsi="Arial" w:cs="Arial"/>
                <w:b/>
                <w:sz w:val="24"/>
                <w:szCs w:val="24"/>
              </w:rPr>
            </w:pPr>
            <w:r w:rsidRPr="00FB617D">
              <w:rPr>
                <w:rFonts w:ascii="Arial" w:eastAsia="Calibri" w:hAnsi="Arial" w:cs="Arial"/>
                <w:b/>
                <w:sz w:val="24"/>
                <w:szCs w:val="24"/>
              </w:rPr>
              <w:t>2017</w:t>
            </w:r>
          </w:p>
          <w:p w:rsidR="005D7B5A" w:rsidRPr="00FB617D" w:rsidRDefault="005D7B5A" w:rsidP="005D7B5A">
            <w:pPr>
              <w:widowControl w:val="0"/>
              <w:spacing w:after="0"/>
              <w:jc w:val="center"/>
              <w:rPr>
                <w:rFonts w:ascii="Arial" w:eastAsia="Calibri" w:hAnsi="Arial" w:cs="Arial"/>
                <w:b/>
                <w:sz w:val="24"/>
                <w:szCs w:val="24"/>
              </w:rPr>
            </w:pPr>
            <w:r w:rsidRPr="00FB617D">
              <w:rPr>
                <w:rFonts w:ascii="Arial" w:eastAsia="Calibri" w:hAnsi="Arial" w:cs="Arial"/>
                <w:b/>
                <w:sz w:val="24"/>
                <w:szCs w:val="24"/>
              </w:rPr>
              <w:t>%</w:t>
            </w:r>
          </w:p>
        </w:tc>
        <w:tc>
          <w:tcPr>
            <w:tcW w:w="1134" w:type="dxa"/>
            <w:tcBorders>
              <w:top w:val="single" w:sz="8" w:space="0" w:color="8063A1"/>
              <w:left w:val="nil"/>
              <w:bottom w:val="single" w:sz="8" w:space="0" w:color="8063A1"/>
              <w:right w:val="nil"/>
            </w:tcBorders>
          </w:tcPr>
          <w:p w:rsidR="005D7B5A" w:rsidRPr="00FB617D" w:rsidRDefault="005D7B5A" w:rsidP="005D7B5A">
            <w:pPr>
              <w:widowControl w:val="0"/>
              <w:spacing w:after="0"/>
              <w:jc w:val="center"/>
              <w:rPr>
                <w:rFonts w:ascii="Arial" w:eastAsia="Calibri" w:hAnsi="Arial" w:cs="Arial"/>
                <w:b/>
                <w:sz w:val="24"/>
                <w:szCs w:val="24"/>
              </w:rPr>
            </w:pPr>
            <w:r w:rsidRPr="00FB617D">
              <w:rPr>
                <w:rFonts w:ascii="Arial" w:eastAsia="Calibri" w:hAnsi="Arial" w:cs="Arial"/>
                <w:b/>
                <w:sz w:val="24"/>
                <w:szCs w:val="24"/>
              </w:rPr>
              <w:t>2016</w:t>
            </w:r>
          </w:p>
          <w:p w:rsidR="005D7B5A" w:rsidRPr="00FB617D" w:rsidRDefault="005D7B5A" w:rsidP="005D7B5A">
            <w:pPr>
              <w:widowControl w:val="0"/>
              <w:spacing w:after="0"/>
              <w:jc w:val="center"/>
              <w:rPr>
                <w:rFonts w:ascii="Arial" w:eastAsia="Calibri" w:hAnsi="Arial" w:cs="Arial"/>
                <w:b/>
                <w:sz w:val="24"/>
                <w:szCs w:val="24"/>
              </w:rPr>
            </w:pPr>
            <w:r w:rsidRPr="00FB617D">
              <w:rPr>
                <w:rFonts w:ascii="Arial" w:eastAsia="Calibri" w:hAnsi="Arial" w:cs="Arial"/>
                <w:b/>
                <w:sz w:val="24"/>
                <w:szCs w:val="24"/>
              </w:rPr>
              <w:t>%</w:t>
            </w:r>
          </w:p>
        </w:tc>
        <w:tc>
          <w:tcPr>
            <w:tcW w:w="992" w:type="dxa"/>
            <w:tcBorders>
              <w:top w:val="single" w:sz="8" w:space="0" w:color="8063A1"/>
              <w:left w:val="nil"/>
              <w:bottom w:val="single" w:sz="8" w:space="0" w:color="8063A1"/>
              <w:right w:val="nil"/>
            </w:tcBorders>
          </w:tcPr>
          <w:p w:rsidR="005D7B5A" w:rsidRPr="00FB617D" w:rsidRDefault="005D7B5A" w:rsidP="005D7B5A">
            <w:pPr>
              <w:widowControl w:val="0"/>
              <w:spacing w:after="0"/>
              <w:jc w:val="center"/>
              <w:rPr>
                <w:rFonts w:ascii="Arial" w:eastAsia="Calibri" w:hAnsi="Arial" w:cs="Arial"/>
                <w:b/>
                <w:sz w:val="24"/>
                <w:szCs w:val="24"/>
              </w:rPr>
            </w:pPr>
            <w:r w:rsidRPr="00FB617D">
              <w:rPr>
                <w:rFonts w:ascii="Arial" w:eastAsia="Calibri" w:hAnsi="Arial" w:cs="Arial"/>
                <w:b/>
                <w:sz w:val="24"/>
                <w:szCs w:val="24"/>
              </w:rPr>
              <w:t>2015</w:t>
            </w:r>
          </w:p>
          <w:p w:rsidR="005D7B5A" w:rsidRPr="00FB617D" w:rsidRDefault="005D7B5A" w:rsidP="005D7B5A">
            <w:pPr>
              <w:widowControl w:val="0"/>
              <w:spacing w:after="0"/>
              <w:jc w:val="center"/>
              <w:rPr>
                <w:rFonts w:ascii="Arial" w:eastAsia="Calibri" w:hAnsi="Arial" w:cs="Arial"/>
                <w:b/>
                <w:sz w:val="24"/>
                <w:szCs w:val="24"/>
              </w:rPr>
            </w:pPr>
            <w:r w:rsidRPr="00FB617D">
              <w:rPr>
                <w:rFonts w:ascii="Arial" w:eastAsia="Calibri" w:hAnsi="Arial" w:cs="Arial"/>
                <w:b/>
                <w:sz w:val="24"/>
                <w:szCs w:val="24"/>
              </w:rPr>
              <w:t>%</w:t>
            </w:r>
          </w:p>
        </w:tc>
        <w:tc>
          <w:tcPr>
            <w:tcW w:w="993" w:type="dxa"/>
            <w:tcBorders>
              <w:top w:val="single" w:sz="8" w:space="0" w:color="8063A1"/>
              <w:left w:val="nil"/>
              <w:bottom w:val="single" w:sz="8" w:space="0" w:color="8063A1"/>
              <w:right w:val="nil"/>
            </w:tcBorders>
          </w:tcPr>
          <w:p w:rsidR="005D7B5A" w:rsidRPr="00FB617D" w:rsidRDefault="005D7B5A" w:rsidP="005D7B5A">
            <w:pPr>
              <w:widowControl w:val="0"/>
              <w:spacing w:after="0"/>
              <w:jc w:val="center"/>
              <w:rPr>
                <w:rFonts w:ascii="Arial" w:eastAsia="Arial" w:hAnsi="Arial" w:cs="Arial"/>
                <w:sz w:val="24"/>
                <w:szCs w:val="24"/>
              </w:rPr>
            </w:pPr>
            <w:r w:rsidRPr="00FB617D">
              <w:rPr>
                <w:rFonts w:ascii="Arial" w:eastAsia="Calibri" w:hAnsi="Arial" w:cs="Arial"/>
                <w:b/>
                <w:sz w:val="24"/>
                <w:szCs w:val="24"/>
              </w:rPr>
              <w:t>2014</w:t>
            </w:r>
          </w:p>
          <w:p w:rsidR="005D7B5A" w:rsidRPr="00FB617D" w:rsidRDefault="005D7B5A" w:rsidP="005D7B5A">
            <w:pPr>
              <w:widowControl w:val="0"/>
              <w:spacing w:after="0"/>
              <w:jc w:val="center"/>
              <w:rPr>
                <w:rFonts w:ascii="Arial" w:eastAsia="Arial" w:hAnsi="Arial" w:cs="Arial"/>
                <w:sz w:val="24"/>
                <w:szCs w:val="24"/>
              </w:rPr>
            </w:pPr>
            <w:r w:rsidRPr="00FB617D">
              <w:rPr>
                <w:rFonts w:ascii="Arial" w:eastAsia="Calibri" w:hAnsi="Arial" w:cs="Arial"/>
                <w:b/>
                <w:sz w:val="24"/>
                <w:szCs w:val="24"/>
              </w:rPr>
              <w:t>%</w:t>
            </w:r>
          </w:p>
        </w:tc>
        <w:tc>
          <w:tcPr>
            <w:tcW w:w="850" w:type="dxa"/>
            <w:tcBorders>
              <w:top w:val="single" w:sz="8" w:space="0" w:color="8063A1"/>
              <w:left w:val="nil"/>
              <w:bottom w:val="single" w:sz="8" w:space="0" w:color="8063A1"/>
              <w:right w:val="nil"/>
            </w:tcBorders>
          </w:tcPr>
          <w:p w:rsidR="005D7B5A" w:rsidRPr="00FB617D" w:rsidRDefault="005D7B5A" w:rsidP="005D7B5A">
            <w:pPr>
              <w:widowControl w:val="0"/>
              <w:spacing w:after="0"/>
              <w:jc w:val="center"/>
              <w:rPr>
                <w:rFonts w:ascii="Arial" w:eastAsia="Arial" w:hAnsi="Arial" w:cs="Arial"/>
                <w:sz w:val="24"/>
                <w:szCs w:val="24"/>
              </w:rPr>
            </w:pPr>
            <w:r w:rsidRPr="00FB617D">
              <w:rPr>
                <w:rFonts w:ascii="Arial" w:eastAsia="Calibri" w:hAnsi="Arial" w:cs="Arial"/>
                <w:b/>
                <w:sz w:val="24"/>
                <w:szCs w:val="24"/>
              </w:rPr>
              <w:t>2013</w:t>
            </w:r>
          </w:p>
          <w:p w:rsidR="005D7B5A" w:rsidRPr="00FB617D" w:rsidRDefault="005D7B5A" w:rsidP="005D7B5A">
            <w:pPr>
              <w:widowControl w:val="0"/>
              <w:spacing w:after="0"/>
              <w:jc w:val="center"/>
              <w:rPr>
                <w:rFonts w:ascii="Arial" w:eastAsia="Arial" w:hAnsi="Arial" w:cs="Arial"/>
                <w:sz w:val="24"/>
                <w:szCs w:val="24"/>
              </w:rPr>
            </w:pPr>
            <w:r w:rsidRPr="00FB617D">
              <w:rPr>
                <w:rFonts w:ascii="Arial" w:eastAsia="Calibri" w:hAnsi="Arial" w:cs="Arial"/>
                <w:b/>
                <w:sz w:val="24"/>
                <w:szCs w:val="24"/>
              </w:rPr>
              <w:t>%</w:t>
            </w:r>
          </w:p>
        </w:tc>
      </w:tr>
      <w:tr w:rsidR="005D7B5A" w:rsidRPr="00FB617D" w:rsidTr="005D7B5A">
        <w:trPr>
          <w:trHeight w:hRule="exact" w:val="286"/>
        </w:trPr>
        <w:tc>
          <w:tcPr>
            <w:tcW w:w="4675" w:type="dxa"/>
            <w:tcBorders>
              <w:top w:val="single" w:sz="8" w:space="0" w:color="8063A1"/>
              <w:left w:val="nil"/>
              <w:bottom w:val="nil"/>
              <w:right w:val="nil"/>
            </w:tcBorders>
            <w:shd w:val="clear" w:color="auto" w:fill="DFD7E8"/>
          </w:tcPr>
          <w:p w:rsidR="005D7B5A" w:rsidRPr="00FB617D" w:rsidRDefault="005D7B5A" w:rsidP="005D7B5A">
            <w:pPr>
              <w:widowControl w:val="0"/>
              <w:spacing w:after="0"/>
              <w:rPr>
                <w:rFonts w:ascii="Arial" w:eastAsia="Arial" w:hAnsi="Arial" w:cs="Arial"/>
                <w:sz w:val="24"/>
                <w:szCs w:val="24"/>
              </w:rPr>
            </w:pPr>
            <w:r w:rsidRPr="00FB617D">
              <w:rPr>
                <w:rFonts w:ascii="Arial" w:eastAsia="Calibri" w:hAnsi="Arial" w:cs="Arial"/>
                <w:sz w:val="24"/>
                <w:szCs w:val="24"/>
              </w:rPr>
              <w:t>Greatly exceeds your</w:t>
            </w:r>
            <w:r w:rsidRPr="00FB617D">
              <w:rPr>
                <w:rFonts w:ascii="Arial" w:eastAsia="Calibri" w:hAnsi="Arial" w:cs="Arial"/>
                <w:spacing w:val="-9"/>
                <w:sz w:val="24"/>
                <w:szCs w:val="24"/>
              </w:rPr>
              <w:t xml:space="preserve"> </w:t>
            </w:r>
            <w:r w:rsidRPr="00FB617D">
              <w:rPr>
                <w:rFonts w:ascii="Arial" w:eastAsia="Calibri" w:hAnsi="Arial" w:cs="Arial"/>
                <w:sz w:val="24"/>
                <w:szCs w:val="24"/>
              </w:rPr>
              <w:t>expectations</w:t>
            </w:r>
          </w:p>
        </w:tc>
        <w:tc>
          <w:tcPr>
            <w:tcW w:w="992" w:type="dxa"/>
            <w:tcBorders>
              <w:top w:val="single" w:sz="8" w:space="0" w:color="8063A1"/>
              <w:left w:val="nil"/>
              <w:bottom w:val="nil"/>
              <w:right w:val="nil"/>
            </w:tcBorders>
            <w:shd w:val="clear" w:color="auto" w:fill="DFD7E8"/>
          </w:tcPr>
          <w:p w:rsidR="005D7B5A" w:rsidRPr="00FB617D" w:rsidRDefault="005D7B5A" w:rsidP="005D7B5A">
            <w:pPr>
              <w:widowControl w:val="0"/>
              <w:spacing w:after="0"/>
              <w:jc w:val="center"/>
              <w:rPr>
                <w:rFonts w:ascii="Arial" w:eastAsia="Calibri" w:hAnsi="Arial" w:cs="Arial"/>
                <w:sz w:val="24"/>
                <w:szCs w:val="24"/>
              </w:rPr>
            </w:pPr>
            <w:r w:rsidRPr="00FB617D">
              <w:rPr>
                <w:rFonts w:ascii="Arial" w:eastAsia="Calibri" w:hAnsi="Arial" w:cs="Arial"/>
                <w:sz w:val="24"/>
                <w:szCs w:val="24"/>
              </w:rPr>
              <w:t>1</w:t>
            </w:r>
          </w:p>
        </w:tc>
        <w:tc>
          <w:tcPr>
            <w:tcW w:w="1134" w:type="dxa"/>
            <w:tcBorders>
              <w:top w:val="single" w:sz="8" w:space="0" w:color="8063A1"/>
              <w:left w:val="nil"/>
              <w:bottom w:val="nil"/>
              <w:right w:val="nil"/>
            </w:tcBorders>
            <w:shd w:val="clear" w:color="auto" w:fill="DFD7E8"/>
          </w:tcPr>
          <w:p w:rsidR="005D7B5A" w:rsidRPr="00FB617D" w:rsidRDefault="005D7B5A" w:rsidP="005D7B5A">
            <w:pPr>
              <w:widowControl w:val="0"/>
              <w:spacing w:after="0"/>
              <w:jc w:val="center"/>
              <w:rPr>
                <w:rFonts w:ascii="Arial" w:eastAsia="Calibri" w:hAnsi="Arial" w:cs="Arial"/>
                <w:sz w:val="24"/>
                <w:szCs w:val="24"/>
              </w:rPr>
            </w:pPr>
            <w:r w:rsidRPr="00FB617D">
              <w:rPr>
                <w:rFonts w:ascii="Arial" w:eastAsia="Calibri" w:hAnsi="Arial" w:cs="Arial"/>
                <w:sz w:val="24"/>
                <w:szCs w:val="24"/>
              </w:rPr>
              <w:t xml:space="preserve"> 1</w:t>
            </w:r>
          </w:p>
        </w:tc>
        <w:tc>
          <w:tcPr>
            <w:tcW w:w="992" w:type="dxa"/>
            <w:tcBorders>
              <w:top w:val="single" w:sz="8" w:space="0" w:color="8063A1"/>
              <w:left w:val="nil"/>
              <w:bottom w:val="nil"/>
              <w:right w:val="nil"/>
            </w:tcBorders>
            <w:shd w:val="clear" w:color="auto" w:fill="DFD7E8"/>
          </w:tcPr>
          <w:p w:rsidR="005D7B5A" w:rsidRPr="00FB617D" w:rsidRDefault="005D7B5A" w:rsidP="005D7B5A">
            <w:pPr>
              <w:widowControl w:val="0"/>
              <w:spacing w:after="0"/>
              <w:jc w:val="center"/>
              <w:rPr>
                <w:rFonts w:ascii="Arial" w:eastAsia="Calibri" w:hAnsi="Arial" w:cs="Arial"/>
                <w:sz w:val="24"/>
                <w:szCs w:val="24"/>
              </w:rPr>
            </w:pPr>
            <w:r w:rsidRPr="00FB617D">
              <w:rPr>
                <w:rFonts w:ascii="Arial" w:eastAsia="Calibri" w:hAnsi="Arial" w:cs="Arial"/>
                <w:sz w:val="24"/>
                <w:szCs w:val="24"/>
              </w:rPr>
              <w:t>1</w:t>
            </w:r>
          </w:p>
        </w:tc>
        <w:tc>
          <w:tcPr>
            <w:tcW w:w="993" w:type="dxa"/>
            <w:tcBorders>
              <w:top w:val="single" w:sz="8" w:space="0" w:color="8063A1"/>
              <w:left w:val="nil"/>
              <w:bottom w:val="nil"/>
              <w:right w:val="nil"/>
            </w:tcBorders>
            <w:shd w:val="clear" w:color="auto" w:fill="DFD7E8"/>
          </w:tcPr>
          <w:p w:rsidR="005D7B5A" w:rsidRPr="00FB617D" w:rsidRDefault="005D7B5A" w:rsidP="005D7B5A">
            <w:pPr>
              <w:widowControl w:val="0"/>
              <w:spacing w:after="0"/>
              <w:jc w:val="center"/>
              <w:rPr>
                <w:rFonts w:ascii="Arial" w:eastAsia="Arial" w:hAnsi="Arial" w:cs="Arial"/>
                <w:sz w:val="24"/>
                <w:szCs w:val="24"/>
              </w:rPr>
            </w:pPr>
            <w:r w:rsidRPr="00FB617D">
              <w:rPr>
                <w:rFonts w:ascii="Arial" w:eastAsia="Calibri" w:hAnsi="Arial" w:cs="Arial"/>
                <w:sz w:val="24"/>
                <w:szCs w:val="24"/>
              </w:rPr>
              <w:t>2</w:t>
            </w:r>
          </w:p>
        </w:tc>
        <w:tc>
          <w:tcPr>
            <w:tcW w:w="850" w:type="dxa"/>
            <w:tcBorders>
              <w:top w:val="single" w:sz="8" w:space="0" w:color="8063A1"/>
              <w:left w:val="nil"/>
              <w:bottom w:val="nil"/>
              <w:right w:val="nil"/>
            </w:tcBorders>
            <w:shd w:val="clear" w:color="auto" w:fill="DFD7E8"/>
          </w:tcPr>
          <w:p w:rsidR="005D7B5A" w:rsidRPr="00FB617D" w:rsidRDefault="005D7B5A" w:rsidP="005D7B5A">
            <w:pPr>
              <w:widowControl w:val="0"/>
              <w:spacing w:after="0"/>
              <w:jc w:val="center"/>
              <w:rPr>
                <w:rFonts w:ascii="Arial" w:eastAsia="Arial" w:hAnsi="Arial" w:cs="Arial"/>
                <w:sz w:val="24"/>
                <w:szCs w:val="24"/>
              </w:rPr>
            </w:pPr>
            <w:r w:rsidRPr="00FB617D">
              <w:rPr>
                <w:rFonts w:ascii="Arial" w:eastAsia="Calibri" w:hAnsi="Arial" w:cs="Arial"/>
                <w:sz w:val="24"/>
                <w:szCs w:val="24"/>
              </w:rPr>
              <w:t>1</w:t>
            </w:r>
          </w:p>
        </w:tc>
      </w:tr>
      <w:tr w:rsidR="005D7B5A" w:rsidRPr="00FB617D" w:rsidTr="005D7B5A">
        <w:trPr>
          <w:trHeight w:hRule="exact" w:val="276"/>
        </w:trPr>
        <w:tc>
          <w:tcPr>
            <w:tcW w:w="4675" w:type="dxa"/>
            <w:tcBorders>
              <w:top w:val="nil"/>
              <w:left w:val="nil"/>
              <w:bottom w:val="nil"/>
              <w:right w:val="nil"/>
            </w:tcBorders>
          </w:tcPr>
          <w:p w:rsidR="005D7B5A" w:rsidRPr="00FB617D" w:rsidRDefault="005D7B5A" w:rsidP="005D7B5A">
            <w:pPr>
              <w:widowControl w:val="0"/>
              <w:spacing w:after="0"/>
              <w:rPr>
                <w:rFonts w:ascii="Arial" w:eastAsia="Arial" w:hAnsi="Arial" w:cs="Arial"/>
                <w:sz w:val="24"/>
                <w:szCs w:val="24"/>
              </w:rPr>
            </w:pPr>
            <w:r w:rsidRPr="00FB617D">
              <w:rPr>
                <w:rFonts w:ascii="Arial" w:eastAsia="Calibri" w:hAnsi="Arial" w:cs="Arial"/>
                <w:sz w:val="24"/>
                <w:szCs w:val="24"/>
              </w:rPr>
              <w:t>Slightly exceeds your</w:t>
            </w:r>
            <w:r w:rsidRPr="00FB617D">
              <w:rPr>
                <w:rFonts w:ascii="Arial" w:eastAsia="Calibri" w:hAnsi="Arial" w:cs="Arial"/>
                <w:spacing w:val="-10"/>
                <w:sz w:val="24"/>
                <w:szCs w:val="24"/>
              </w:rPr>
              <w:t xml:space="preserve"> </w:t>
            </w:r>
            <w:r w:rsidRPr="00FB617D">
              <w:rPr>
                <w:rFonts w:ascii="Arial" w:eastAsia="Calibri" w:hAnsi="Arial" w:cs="Arial"/>
                <w:sz w:val="24"/>
                <w:szCs w:val="24"/>
              </w:rPr>
              <w:t>expectations</w:t>
            </w:r>
          </w:p>
        </w:tc>
        <w:tc>
          <w:tcPr>
            <w:tcW w:w="992" w:type="dxa"/>
            <w:tcBorders>
              <w:top w:val="nil"/>
              <w:left w:val="nil"/>
              <w:bottom w:val="nil"/>
              <w:right w:val="nil"/>
            </w:tcBorders>
          </w:tcPr>
          <w:p w:rsidR="005D7B5A" w:rsidRPr="00FB617D" w:rsidRDefault="005D7B5A" w:rsidP="005D7B5A">
            <w:pPr>
              <w:widowControl w:val="0"/>
              <w:spacing w:after="0"/>
              <w:jc w:val="center"/>
              <w:rPr>
                <w:rFonts w:ascii="Arial" w:eastAsia="Calibri" w:hAnsi="Arial" w:cs="Arial"/>
                <w:sz w:val="24"/>
                <w:szCs w:val="24"/>
              </w:rPr>
            </w:pPr>
            <w:r w:rsidRPr="00FB617D">
              <w:rPr>
                <w:rFonts w:ascii="Arial" w:eastAsia="Calibri" w:hAnsi="Arial" w:cs="Arial"/>
                <w:sz w:val="24"/>
                <w:szCs w:val="24"/>
              </w:rPr>
              <w:t>7</w:t>
            </w:r>
          </w:p>
        </w:tc>
        <w:tc>
          <w:tcPr>
            <w:tcW w:w="1134" w:type="dxa"/>
            <w:tcBorders>
              <w:top w:val="nil"/>
              <w:left w:val="nil"/>
              <w:bottom w:val="nil"/>
              <w:right w:val="nil"/>
            </w:tcBorders>
          </w:tcPr>
          <w:p w:rsidR="005D7B5A" w:rsidRPr="00FB617D" w:rsidRDefault="005D7B5A" w:rsidP="005D7B5A">
            <w:pPr>
              <w:widowControl w:val="0"/>
              <w:spacing w:after="0"/>
              <w:jc w:val="center"/>
              <w:rPr>
                <w:rFonts w:ascii="Arial" w:eastAsia="Calibri" w:hAnsi="Arial" w:cs="Arial"/>
                <w:sz w:val="24"/>
                <w:szCs w:val="24"/>
              </w:rPr>
            </w:pPr>
            <w:r w:rsidRPr="00FB617D">
              <w:rPr>
                <w:rFonts w:ascii="Arial" w:eastAsia="Calibri" w:hAnsi="Arial" w:cs="Arial"/>
                <w:sz w:val="24"/>
                <w:szCs w:val="24"/>
              </w:rPr>
              <w:t xml:space="preserve"> 6</w:t>
            </w:r>
          </w:p>
        </w:tc>
        <w:tc>
          <w:tcPr>
            <w:tcW w:w="992" w:type="dxa"/>
            <w:tcBorders>
              <w:top w:val="nil"/>
              <w:left w:val="nil"/>
              <w:bottom w:val="nil"/>
              <w:right w:val="nil"/>
            </w:tcBorders>
          </w:tcPr>
          <w:p w:rsidR="005D7B5A" w:rsidRPr="00FB617D" w:rsidRDefault="005D7B5A" w:rsidP="005D7B5A">
            <w:pPr>
              <w:widowControl w:val="0"/>
              <w:spacing w:after="0"/>
              <w:jc w:val="center"/>
              <w:rPr>
                <w:rFonts w:ascii="Arial" w:eastAsia="Calibri" w:hAnsi="Arial" w:cs="Arial"/>
                <w:sz w:val="24"/>
                <w:szCs w:val="24"/>
              </w:rPr>
            </w:pPr>
            <w:r w:rsidRPr="00FB617D">
              <w:rPr>
                <w:rFonts w:ascii="Arial" w:eastAsia="Calibri" w:hAnsi="Arial" w:cs="Arial"/>
                <w:sz w:val="24"/>
                <w:szCs w:val="24"/>
              </w:rPr>
              <w:t xml:space="preserve"> 6</w:t>
            </w:r>
          </w:p>
        </w:tc>
        <w:tc>
          <w:tcPr>
            <w:tcW w:w="993" w:type="dxa"/>
            <w:tcBorders>
              <w:top w:val="nil"/>
              <w:left w:val="nil"/>
              <w:bottom w:val="nil"/>
              <w:right w:val="nil"/>
            </w:tcBorders>
          </w:tcPr>
          <w:p w:rsidR="005D7B5A" w:rsidRPr="00FB617D" w:rsidRDefault="005D7B5A" w:rsidP="005D7B5A">
            <w:pPr>
              <w:widowControl w:val="0"/>
              <w:spacing w:after="0"/>
              <w:jc w:val="center"/>
              <w:rPr>
                <w:rFonts w:ascii="Arial" w:eastAsia="Arial" w:hAnsi="Arial" w:cs="Arial"/>
                <w:sz w:val="24"/>
                <w:szCs w:val="24"/>
              </w:rPr>
            </w:pPr>
            <w:r w:rsidRPr="00FB617D">
              <w:rPr>
                <w:rFonts w:ascii="Arial" w:eastAsia="Calibri" w:hAnsi="Arial" w:cs="Arial"/>
                <w:sz w:val="24"/>
                <w:szCs w:val="24"/>
              </w:rPr>
              <w:t>10</w:t>
            </w:r>
          </w:p>
        </w:tc>
        <w:tc>
          <w:tcPr>
            <w:tcW w:w="850" w:type="dxa"/>
            <w:tcBorders>
              <w:top w:val="nil"/>
              <w:left w:val="nil"/>
              <w:bottom w:val="nil"/>
              <w:right w:val="nil"/>
            </w:tcBorders>
          </w:tcPr>
          <w:p w:rsidR="005D7B5A" w:rsidRPr="00FB617D" w:rsidRDefault="005D7B5A" w:rsidP="005D7B5A">
            <w:pPr>
              <w:widowControl w:val="0"/>
              <w:spacing w:after="0"/>
              <w:jc w:val="center"/>
              <w:rPr>
                <w:rFonts w:ascii="Arial" w:eastAsia="Arial" w:hAnsi="Arial" w:cs="Arial"/>
                <w:sz w:val="24"/>
                <w:szCs w:val="24"/>
              </w:rPr>
            </w:pPr>
            <w:r w:rsidRPr="00FB617D">
              <w:rPr>
                <w:rFonts w:ascii="Arial" w:eastAsia="Calibri" w:hAnsi="Arial" w:cs="Arial"/>
                <w:sz w:val="24"/>
                <w:szCs w:val="24"/>
              </w:rPr>
              <w:t>6</w:t>
            </w:r>
          </w:p>
        </w:tc>
      </w:tr>
      <w:tr w:rsidR="005D7B5A" w:rsidRPr="00FB617D" w:rsidTr="005D7B5A">
        <w:trPr>
          <w:trHeight w:hRule="exact" w:val="276"/>
        </w:trPr>
        <w:tc>
          <w:tcPr>
            <w:tcW w:w="4675" w:type="dxa"/>
            <w:tcBorders>
              <w:top w:val="nil"/>
              <w:left w:val="nil"/>
              <w:bottom w:val="nil"/>
              <w:right w:val="nil"/>
            </w:tcBorders>
            <w:shd w:val="clear" w:color="auto" w:fill="DFD7E8"/>
          </w:tcPr>
          <w:p w:rsidR="005D7B5A" w:rsidRPr="00FB617D" w:rsidRDefault="005D7B5A" w:rsidP="005D7B5A">
            <w:pPr>
              <w:widowControl w:val="0"/>
              <w:spacing w:after="0"/>
              <w:rPr>
                <w:rFonts w:ascii="Arial" w:eastAsia="Arial" w:hAnsi="Arial" w:cs="Arial"/>
                <w:sz w:val="24"/>
                <w:szCs w:val="24"/>
              </w:rPr>
            </w:pPr>
            <w:r w:rsidRPr="00FB617D">
              <w:rPr>
                <w:rFonts w:ascii="Arial" w:eastAsia="Calibri" w:hAnsi="Arial" w:cs="Arial"/>
                <w:sz w:val="24"/>
                <w:szCs w:val="24"/>
              </w:rPr>
              <w:t>Is about what you</w:t>
            </w:r>
            <w:r w:rsidRPr="00FB617D">
              <w:rPr>
                <w:rFonts w:ascii="Arial" w:eastAsia="Calibri" w:hAnsi="Arial" w:cs="Arial"/>
                <w:spacing w:val="-13"/>
                <w:sz w:val="24"/>
                <w:szCs w:val="24"/>
              </w:rPr>
              <w:t xml:space="preserve"> </w:t>
            </w:r>
            <w:r w:rsidRPr="00FB617D">
              <w:rPr>
                <w:rFonts w:ascii="Arial" w:eastAsia="Calibri" w:hAnsi="Arial" w:cs="Arial"/>
                <w:sz w:val="24"/>
                <w:szCs w:val="24"/>
              </w:rPr>
              <w:t>expect</w:t>
            </w:r>
          </w:p>
        </w:tc>
        <w:tc>
          <w:tcPr>
            <w:tcW w:w="992" w:type="dxa"/>
            <w:tcBorders>
              <w:top w:val="nil"/>
              <w:left w:val="nil"/>
              <w:bottom w:val="nil"/>
              <w:right w:val="nil"/>
            </w:tcBorders>
            <w:shd w:val="clear" w:color="auto" w:fill="DFD7E8"/>
          </w:tcPr>
          <w:p w:rsidR="005D7B5A" w:rsidRPr="00FB617D" w:rsidRDefault="005D7B5A" w:rsidP="005D7B5A">
            <w:pPr>
              <w:widowControl w:val="0"/>
              <w:spacing w:after="0"/>
              <w:jc w:val="center"/>
              <w:rPr>
                <w:rFonts w:ascii="Arial" w:eastAsia="Calibri" w:hAnsi="Arial" w:cs="Arial"/>
                <w:sz w:val="24"/>
                <w:szCs w:val="24"/>
              </w:rPr>
            </w:pPr>
            <w:r w:rsidRPr="00FB617D">
              <w:rPr>
                <w:rFonts w:ascii="Arial" w:eastAsia="Calibri" w:hAnsi="Arial" w:cs="Arial"/>
                <w:sz w:val="24"/>
                <w:szCs w:val="24"/>
              </w:rPr>
              <w:t>56</w:t>
            </w:r>
          </w:p>
        </w:tc>
        <w:tc>
          <w:tcPr>
            <w:tcW w:w="1134" w:type="dxa"/>
            <w:tcBorders>
              <w:top w:val="nil"/>
              <w:left w:val="nil"/>
              <w:bottom w:val="nil"/>
              <w:right w:val="nil"/>
            </w:tcBorders>
            <w:shd w:val="clear" w:color="auto" w:fill="DFD7E8"/>
          </w:tcPr>
          <w:p w:rsidR="005D7B5A" w:rsidRPr="00FB617D" w:rsidRDefault="005D7B5A" w:rsidP="005D7B5A">
            <w:pPr>
              <w:widowControl w:val="0"/>
              <w:spacing w:after="0"/>
              <w:jc w:val="center"/>
              <w:rPr>
                <w:rFonts w:ascii="Arial" w:eastAsia="Calibri" w:hAnsi="Arial" w:cs="Arial"/>
                <w:sz w:val="24"/>
                <w:szCs w:val="24"/>
              </w:rPr>
            </w:pPr>
            <w:r w:rsidRPr="00FB617D">
              <w:rPr>
                <w:rFonts w:ascii="Arial" w:eastAsia="Calibri" w:hAnsi="Arial" w:cs="Arial"/>
                <w:sz w:val="24"/>
                <w:szCs w:val="24"/>
              </w:rPr>
              <w:t>50</w:t>
            </w:r>
          </w:p>
        </w:tc>
        <w:tc>
          <w:tcPr>
            <w:tcW w:w="992" w:type="dxa"/>
            <w:tcBorders>
              <w:top w:val="nil"/>
              <w:left w:val="nil"/>
              <w:bottom w:val="nil"/>
              <w:right w:val="nil"/>
            </w:tcBorders>
            <w:shd w:val="clear" w:color="auto" w:fill="DFD7E8"/>
          </w:tcPr>
          <w:p w:rsidR="005D7B5A" w:rsidRPr="00FB617D" w:rsidRDefault="005D7B5A" w:rsidP="005D7B5A">
            <w:pPr>
              <w:widowControl w:val="0"/>
              <w:spacing w:after="0"/>
              <w:jc w:val="center"/>
              <w:rPr>
                <w:rFonts w:ascii="Arial" w:eastAsia="Calibri" w:hAnsi="Arial" w:cs="Arial"/>
                <w:sz w:val="24"/>
                <w:szCs w:val="24"/>
              </w:rPr>
            </w:pPr>
            <w:r w:rsidRPr="00FB617D">
              <w:rPr>
                <w:rFonts w:ascii="Arial" w:eastAsia="Calibri" w:hAnsi="Arial" w:cs="Arial"/>
                <w:sz w:val="24"/>
                <w:szCs w:val="24"/>
              </w:rPr>
              <w:t>62</w:t>
            </w:r>
          </w:p>
        </w:tc>
        <w:tc>
          <w:tcPr>
            <w:tcW w:w="993" w:type="dxa"/>
            <w:tcBorders>
              <w:top w:val="nil"/>
              <w:left w:val="nil"/>
              <w:bottom w:val="nil"/>
              <w:right w:val="nil"/>
            </w:tcBorders>
            <w:shd w:val="clear" w:color="auto" w:fill="DFD7E8"/>
          </w:tcPr>
          <w:p w:rsidR="005D7B5A" w:rsidRPr="00FB617D" w:rsidRDefault="005D7B5A" w:rsidP="005D7B5A">
            <w:pPr>
              <w:widowControl w:val="0"/>
              <w:spacing w:after="0"/>
              <w:jc w:val="center"/>
              <w:rPr>
                <w:rFonts w:ascii="Arial" w:eastAsia="Arial" w:hAnsi="Arial" w:cs="Arial"/>
                <w:sz w:val="24"/>
                <w:szCs w:val="24"/>
              </w:rPr>
            </w:pPr>
            <w:r w:rsidRPr="00FB617D">
              <w:rPr>
                <w:rFonts w:ascii="Arial" w:eastAsia="Calibri" w:hAnsi="Arial" w:cs="Arial"/>
                <w:sz w:val="24"/>
                <w:szCs w:val="24"/>
              </w:rPr>
              <w:t>66</w:t>
            </w:r>
          </w:p>
        </w:tc>
        <w:tc>
          <w:tcPr>
            <w:tcW w:w="850" w:type="dxa"/>
            <w:tcBorders>
              <w:top w:val="nil"/>
              <w:left w:val="nil"/>
              <w:bottom w:val="nil"/>
              <w:right w:val="nil"/>
            </w:tcBorders>
            <w:shd w:val="clear" w:color="auto" w:fill="DFD7E8"/>
          </w:tcPr>
          <w:p w:rsidR="005D7B5A" w:rsidRPr="00FB617D" w:rsidRDefault="005D7B5A" w:rsidP="005D7B5A">
            <w:pPr>
              <w:widowControl w:val="0"/>
              <w:spacing w:after="0"/>
              <w:jc w:val="center"/>
              <w:rPr>
                <w:rFonts w:ascii="Arial" w:eastAsia="Arial" w:hAnsi="Arial" w:cs="Arial"/>
                <w:sz w:val="24"/>
                <w:szCs w:val="24"/>
              </w:rPr>
            </w:pPr>
            <w:r w:rsidRPr="00FB617D">
              <w:rPr>
                <w:rFonts w:ascii="Arial" w:eastAsia="Calibri" w:hAnsi="Arial" w:cs="Arial"/>
                <w:sz w:val="24"/>
                <w:szCs w:val="24"/>
              </w:rPr>
              <w:t>67</w:t>
            </w:r>
          </w:p>
        </w:tc>
      </w:tr>
      <w:tr w:rsidR="005D7B5A" w:rsidRPr="00FB617D" w:rsidTr="005D7B5A">
        <w:trPr>
          <w:trHeight w:hRule="exact" w:val="276"/>
        </w:trPr>
        <w:tc>
          <w:tcPr>
            <w:tcW w:w="4675" w:type="dxa"/>
            <w:tcBorders>
              <w:top w:val="nil"/>
              <w:left w:val="nil"/>
              <w:bottom w:val="nil"/>
              <w:right w:val="nil"/>
            </w:tcBorders>
          </w:tcPr>
          <w:p w:rsidR="005D7B5A" w:rsidRPr="00FB617D" w:rsidRDefault="005D7B5A" w:rsidP="005D7B5A">
            <w:pPr>
              <w:widowControl w:val="0"/>
              <w:spacing w:after="0"/>
              <w:rPr>
                <w:rFonts w:ascii="Arial" w:eastAsia="Arial" w:hAnsi="Arial" w:cs="Arial"/>
                <w:sz w:val="24"/>
                <w:szCs w:val="24"/>
              </w:rPr>
            </w:pPr>
            <w:r w:rsidRPr="00FB617D">
              <w:rPr>
                <w:rFonts w:ascii="Arial" w:eastAsia="Calibri" w:hAnsi="Arial" w:cs="Arial"/>
                <w:sz w:val="24"/>
                <w:szCs w:val="24"/>
              </w:rPr>
              <w:t>Falls slightly short of your</w:t>
            </w:r>
            <w:r w:rsidRPr="00FB617D">
              <w:rPr>
                <w:rFonts w:ascii="Arial" w:eastAsia="Calibri" w:hAnsi="Arial" w:cs="Arial"/>
                <w:spacing w:val="-9"/>
                <w:sz w:val="24"/>
                <w:szCs w:val="24"/>
              </w:rPr>
              <w:t xml:space="preserve"> </w:t>
            </w:r>
            <w:r w:rsidRPr="00FB617D">
              <w:rPr>
                <w:rFonts w:ascii="Arial" w:eastAsia="Calibri" w:hAnsi="Arial" w:cs="Arial"/>
                <w:sz w:val="24"/>
                <w:szCs w:val="24"/>
              </w:rPr>
              <w:t>expectations</w:t>
            </w:r>
          </w:p>
        </w:tc>
        <w:tc>
          <w:tcPr>
            <w:tcW w:w="992" w:type="dxa"/>
            <w:tcBorders>
              <w:top w:val="nil"/>
              <w:left w:val="nil"/>
              <w:bottom w:val="nil"/>
              <w:right w:val="nil"/>
            </w:tcBorders>
          </w:tcPr>
          <w:p w:rsidR="005D7B5A" w:rsidRPr="00FB617D" w:rsidRDefault="005D7B5A" w:rsidP="005D7B5A">
            <w:pPr>
              <w:widowControl w:val="0"/>
              <w:spacing w:after="0"/>
              <w:jc w:val="center"/>
              <w:rPr>
                <w:rFonts w:ascii="Arial" w:eastAsia="Calibri" w:hAnsi="Arial" w:cs="Arial"/>
                <w:sz w:val="24"/>
                <w:szCs w:val="24"/>
              </w:rPr>
            </w:pPr>
            <w:r w:rsidRPr="00FB617D">
              <w:rPr>
                <w:rFonts w:ascii="Arial" w:eastAsia="Calibri" w:hAnsi="Arial" w:cs="Arial"/>
                <w:sz w:val="24"/>
                <w:szCs w:val="24"/>
              </w:rPr>
              <w:t>26</w:t>
            </w:r>
          </w:p>
        </w:tc>
        <w:tc>
          <w:tcPr>
            <w:tcW w:w="1134" w:type="dxa"/>
            <w:tcBorders>
              <w:top w:val="nil"/>
              <w:left w:val="nil"/>
              <w:bottom w:val="nil"/>
              <w:right w:val="nil"/>
            </w:tcBorders>
          </w:tcPr>
          <w:p w:rsidR="005D7B5A" w:rsidRPr="00FB617D" w:rsidRDefault="005D7B5A" w:rsidP="005D7B5A">
            <w:pPr>
              <w:widowControl w:val="0"/>
              <w:spacing w:after="0"/>
              <w:jc w:val="center"/>
              <w:rPr>
                <w:rFonts w:ascii="Arial" w:eastAsia="Calibri" w:hAnsi="Arial" w:cs="Arial"/>
                <w:sz w:val="24"/>
                <w:szCs w:val="24"/>
              </w:rPr>
            </w:pPr>
            <w:r w:rsidRPr="00FB617D">
              <w:rPr>
                <w:rFonts w:ascii="Arial" w:eastAsia="Calibri" w:hAnsi="Arial" w:cs="Arial"/>
                <w:sz w:val="24"/>
                <w:szCs w:val="24"/>
              </w:rPr>
              <w:t>32</w:t>
            </w:r>
          </w:p>
        </w:tc>
        <w:tc>
          <w:tcPr>
            <w:tcW w:w="992" w:type="dxa"/>
            <w:tcBorders>
              <w:top w:val="nil"/>
              <w:left w:val="nil"/>
              <w:bottom w:val="nil"/>
              <w:right w:val="nil"/>
            </w:tcBorders>
          </w:tcPr>
          <w:p w:rsidR="005D7B5A" w:rsidRPr="00FB617D" w:rsidRDefault="005D7B5A" w:rsidP="005D7B5A">
            <w:pPr>
              <w:widowControl w:val="0"/>
              <w:spacing w:after="0"/>
              <w:jc w:val="center"/>
              <w:rPr>
                <w:rFonts w:ascii="Arial" w:eastAsia="Calibri" w:hAnsi="Arial" w:cs="Arial"/>
                <w:sz w:val="24"/>
                <w:szCs w:val="24"/>
              </w:rPr>
            </w:pPr>
            <w:r w:rsidRPr="00FB617D">
              <w:rPr>
                <w:rFonts w:ascii="Arial" w:eastAsia="Calibri" w:hAnsi="Arial" w:cs="Arial"/>
                <w:sz w:val="24"/>
                <w:szCs w:val="24"/>
              </w:rPr>
              <w:t>27</w:t>
            </w:r>
          </w:p>
        </w:tc>
        <w:tc>
          <w:tcPr>
            <w:tcW w:w="993" w:type="dxa"/>
            <w:tcBorders>
              <w:top w:val="nil"/>
              <w:left w:val="nil"/>
              <w:bottom w:val="nil"/>
              <w:right w:val="nil"/>
            </w:tcBorders>
          </w:tcPr>
          <w:p w:rsidR="005D7B5A" w:rsidRPr="00FB617D" w:rsidRDefault="005D7B5A" w:rsidP="005D7B5A">
            <w:pPr>
              <w:widowControl w:val="0"/>
              <w:spacing w:after="0"/>
              <w:jc w:val="center"/>
              <w:rPr>
                <w:rFonts w:ascii="Arial" w:eastAsia="Arial" w:hAnsi="Arial" w:cs="Arial"/>
                <w:sz w:val="24"/>
                <w:szCs w:val="24"/>
              </w:rPr>
            </w:pPr>
            <w:r w:rsidRPr="00FB617D">
              <w:rPr>
                <w:rFonts w:ascii="Arial" w:eastAsia="Calibri" w:hAnsi="Arial" w:cs="Arial"/>
                <w:sz w:val="24"/>
                <w:szCs w:val="24"/>
              </w:rPr>
              <w:t>17</w:t>
            </w:r>
          </w:p>
        </w:tc>
        <w:tc>
          <w:tcPr>
            <w:tcW w:w="850" w:type="dxa"/>
            <w:tcBorders>
              <w:top w:val="nil"/>
              <w:left w:val="nil"/>
              <w:bottom w:val="nil"/>
              <w:right w:val="nil"/>
            </w:tcBorders>
          </w:tcPr>
          <w:p w:rsidR="005D7B5A" w:rsidRPr="00FB617D" w:rsidRDefault="005D7B5A" w:rsidP="005D7B5A">
            <w:pPr>
              <w:widowControl w:val="0"/>
              <w:spacing w:after="0"/>
              <w:jc w:val="center"/>
              <w:rPr>
                <w:rFonts w:ascii="Arial" w:eastAsia="Arial" w:hAnsi="Arial" w:cs="Arial"/>
                <w:sz w:val="24"/>
                <w:szCs w:val="24"/>
              </w:rPr>
            </w:pPr>
            <w:r w:rsidRPr="00FB617D">
              <w:rPr>
                <w:rFonts w:ascii="Arial" w:eastAsia="Calibri" w:hAnsi="Arial" w:cs="Arial"/>
                <w:sz w:val="24"/>
                <w:szCs w:val="24"/>
              </w:rPr>
              <w:t>20</w:t>
            </w:r>
          </w:p>
        </w:tc>
      </w:tr>
      <w:tr w:rsidR="005D7B5A" w:rsidRPr="00FB617D" w:rsidTr="005D7B5A">
        <w:trPr>
          <w:trHeight w:hRule="exact" w:val="276"/>
        </w:trPr>
        <w:tc>
          <w:tcPr>
            <w:tcW w:w="4675" w:type="dxa"/>
            <w:tcBorders>
              <w:top w:val="nil"/>
              <w:left w:val="nil"/>
              <w:bottom w:val="nil"/>
              <w:right w:val="nil"/>
            </w:tcBorders>
            <w:shd w:val="clear" w:color="auto" w:fill="DFD7E8"/>
          </w:tcPr>
          <w:p w:rsidR="005D7B5A" w:rsidRPr="00FB617D" w:rsidRDefault="005D7B5A" w:rsidP="005D7B5A">
            <w:pPr>
              <w:widowControl w:val="0"/>
              <w:spacing w:after="0"/>
              <w:rPr>
                <w:rFonts w:ascii="Arial" w:eastAsia="Arial" w:hAnsi="Arial" w:cs="Arial"/>
                <w:sz w:val="24"/>
                <w:szCs w:val="24"/>
              </w:rPr>
            </w:pPr>
            <w:r w:rsidRPr="00FB617D">
              <w:rPr>
                <w:rFonts w:ascii="Arial" w:eastAsia="Calibri" w:hAnsi="Arial" w:cs="Arial"/>
                <w:sz w:val="24"/>
                <w:szCs w:val="24"/>
              </w:rPr>
              <w:t>Falls a long way short of your</w:t>
            </w:r>
            <w:r w:rsidRPr="00FB617D">
              <w:rPr>
                <w:rFonts w:ascii="Arial" w:eastAsia="Calibri" w:hAnsi="Arial" w:cs="Arial"/>
                <w:spacing w:val="-10"/>
                <w:sz w:val="24"/>
                <w:szCs w:val="24"/>
              </w:rPr>
              <w:t xml:space="preserve"> </w:t>
            </w:r>
            <w:r w:rsidRPr="00FB617D">
              <w:rPr>
                <w:rFonts w:ascii="Arial" w:eastAsia="Calibri" w:hAnsi="Arial" w:cs="Arial"/>
                <w:sz w:val="24"/>
                <w:szCs w:val="24"/>
              </w:rPr>
              <w:t>expectations</w:t>
            </w:r>
          </w:p>
        </w:tc>
        <w:tc>
          <w:tcPr>
            <w:tcW w:w="992" w:type="dxa"/>
            <w:tcBorders>
              <w:top w:val="nil"/>
              <w:left w:val="nil"/>
              <w:bottom w:val="nil"/>
              <w:right w:val="nil"/>
            </w:tcBorders>
            <w:shd w:val="clear" w:color="auto" w:fill="DFD7E8"/>
          </w:tcPr>
          <w:p w:rsidR="005D7B5A" w:rsidRPr="00FB617D" w:rsidRDefault="005D7B5A" w:rsidP="005D7B5A">
            <w:pPr>
              <w:widowControl w:val="0"/>
              <w:spacing w:after="0"/>
              <w:jc w:val="center"/>
              <w:rPr>
                <w:rFonts w:ascii="Arial" w:eastAsia="Calibri" w:hAnsi="Arial" w:cs="Arial"/>
                <w:sz w:val="24"/>
                <w:szCs w:val="24"/>
              </w:rPr>
            </w:pPr>
            <w:r w:rsidRPr="00FB617D">
              <w:rPr>
                <w:rFonts w:ascii="Arial" w:eastAsia="Calibri" w:hAnsi="Arial" w:cs="Arial"/>
                <w:sz w:val="24"/>
                <w:szCs w:val="24"/>
              </w:rPr>
              <w:t>10</w:t>
            </w:r>
          </w:p>
        </w:tc>
        <w:tc>
          <w:tcPr>
            <w:tcW w:w="1134" w:type="dxa"/>
            <w:tcBorders>
              <w:top w:val="nil"/>
              <w:left w:val="nil"/>
              <w:bottom w:val="nil"/>
              <w:right w:val="nil"/>
            </w:tcBorders>
            <w:shd w:val="clear" w:color="auto" w:fill="DFD7E8"/>
          </w:tcPr>
          <w:p w:rsidR="005D7B5A" w:rsidRPr="00FB617D" w:rsidRDefault="005D7B5A" w:rsidP="005D7B5A">
            <w:pPr>
              <w:widowControl w:val="0"/>
              <w:spacing w:after="0"/>
              <w:jc w:val="center"/>
              <w:rPr>
                <w:rFonts w:ascii="Arial" w:eastAsia="Calibri" w:hAnsi="Arial" w:cs="Arial"/>
                <w:sz w:val="24"/>
                <w:szCs w:val="24"/>
              </w:rPr>
            </w:pPr>
            <w:r w:rsidRPr="00FB617D">
              <w:rPr>
                <w:rFonts w:ascii="Arial" w:eastAsia="Calibri" w:hAnsi="Arial" w:cs="Arial"/>
                <w:sz w:val="24"/>
                <w:szCs w:val="24"/>
              </w:rPr>
              <w:t>11</w:t>
            </w:r>
          </w:p>
        </w:tc>
        <w:tc>
          <w:tcPr>
            <w:tcW w:w="992" w:type="dxa"/>
            <w:tcBorders>
              <w:top w:val="nil"/>
              <w:left w:val="nil"/>
              <w:bottom w:val="nil"/>
              <w:right w:val="nil"/>
            </w:tcBorders>
            <w:shd w:val="clear" w:color="auto" w:fill="DFD7E8"/>
          </w:tcPr>
          <w:p w:rsidR="005D7B5A" w:rsidRPr="00FB617D" w:rsidRDefault="005D7B5A" w:rsidP="005D7B5A">
            <w:pPr>
              <w:widowControl w:val="0"/>
              <w:spacing w:after="0"/>
              <w:jc w:val="center"/>
              <w:rPr>
                <w:rFonts w:ascii="Arial" w:eastAsia="Calibri" w:hAnsi="Arial" w:cs="Arial"/>
                <w:sz w:val="24"/>
                <w:szCs w:val="24"/>
              </w:rPr>
            </w:pPr>
            <w:r w:rsidRPr="00FB617D">
              <w:rPr>
                <w:rFonts w:ascii="Arial" w:eastAsia="Calibri" w:hAnsi="Arial" w:cs="Arial"/>
                <w:sz w:val="24"/>
                <w:szCs w:val="24"/>
              </w:rPr>
              <w:t>4</w:t>
            </w:r>
          </w:p>
        </w:tc>
        <w:tc>
          <w:tcPr>
            <w:tcW w:w="993" w:type="dxa"/>
            <w:tcBorders>
              <w:top w:val="nil"/>
              <w:left w:val="nil"/>
              <w:bottom w:val="nil"/>
              <w:right w:val="nil"/>
            </w:tcBorders>
            <w:shd w:val="clear" w:color="auto" w:fill="DFD7E8"/>
          </w:tcPr>
          <w:p w:rsidR="005D7B5A" w:rsidRPr="00FB617D" w:rsidRDefault="005D7B5A" w:rsidP="005D7B5A">
            <w:pPr>
              <w:widowControl w:val="0"/>
              <w:spacing w:after="0"/>
              <w:jc w:val="center"/>
              <w:rPr>
                <w:rFonts w:ascii="Arial" w:eastAsia="Arial" w:hAnsi="Arial" w:cs="Arial"/>
                <w:sz w:val="24"/>
                <w:szCs w:val="24"/>
              </w:rPr>
            </w:pPr>
            <w:r w:rsidRPr="00FB617D">
              <w:rPr>
                <w:rFonts w:ascii="Arial" w:eastAsia="Calibri" w:hAnsi="Arial" w:cs="Arial"/>
                <w:sz w:val="24"/>
                <w:szCs w:val="24"/>
              </w:rPr>
              <w:t>5</w:t>
            </w:r>
          </w:p>
        </w:tc>
        <w:tc>
          <w:tcPr>
            <w:tcW w:w="850" w:type="dxa"/>
            <w:tcBorders>
              <w:top w:val="nil"/>
              <w:left w:val="nil"/>
              <w:bottom w:val="nil"/>
              <w:right w:val="nil"/>
            </w:tcBorders>
            <w:shd w:val="clear" w:color="auto" w:fill="DFD7E8"/>
          </w:tcPr>
          <w:p w:rsidR="005D7B5A" w:rsidRPr="00FB617D" w:rsidRDefault="005D7B5A" w:rsidP="005D7B5A">
            <w:pPr>
              <w:widowControl w:val="0"/>
              <w:spacing w:after="0"/>
              <w:jc w:val="center"/>
              <w:rPr>
                <w:rFonts w:ascii="Arial" w:eastAsia="Arial" w:hAnsi="Arial" w:cs="Arial"/>
                <w:sz w:val="24"/>
                <w:szCs w:val="24"/>
              </w:rPr>
            </w:pPr>
            <w:r w:rsidRPr="00FB617D">
              <w:rPr>
                <w:rFonts w:ascii="Arial" w:eastAsia="Calibri" w:hAnsi="Arial" w:cs="Arial"/>
                <w:sz w:val="24"/>
                <w:szCs w:val="24"/>
              </w:rPr>
              <w:t>6</w:t>
            </w:r>
          </w:p>
        </w:tc>
      </w:tr>
      <w:tr w:rsidR="005D7B5A" w:rsidRPr="00FB617D" w:rsidTr="005D7B5A">
        <w:trPr>
          <w:trHeight w:hRule="exact" w:val="286"/>
        </w:trPr>
        <w:tc>
          <w:tcPr>
            <w:tcW w:w="4675" w:type="dxa"/>
            <w:tcBorders>
              <w:top w:val="nil"/>
              <w:left w:val="nil"/>
              <w:bottom w:val="single" w:sz="8" w:space="0" w:color="8063A1"/>
              <w:right w:val="nil"/>
            </w:tcBorders>
          </w:tcPr>
          <w:p w:rsidR="005D7B5A" w:rsidRPr="00FB617D" w:rsidRDefault="005D7B5A" w:rsidP="005D7B5A">
            <w:pPr>
              <w:widowControl w:val="0"/>
              <w:spacing w:after="0"/>
              <w:jc w:val="center"/>
              <w:rPr>
                <w:rFonts w:ascii="Arial" w:eastAsia="Arial" w:hAnsi="Arial" w:cs="Arial"/>
                <w:sz w:val="24"/>
                <w:szCs w:val="24"/>
              </w:rPr>
            </w:pPr>
            <w:r w:rsidRPr="00FB617D">
              <w:rPr>
                <w:rFonts w:ascii="Arial" w:eastAsia="Calibri" w:hAnsi="Arial" w:cs="Arial"/>
                <w:b/>
                <w:sz w:val="24"/>
                <w:szCs w:val="24"/>
              </w:rPr>
              <w:t>Total</w:t>
            </w:r>
          </w:p>
        </w:tc>
        <w:tc>
          <w:tcPr>
            <w:tcW w:w="992" w:type="dxa"/>
            <w:tcBorders>
              <w:top w:val="nil"/>
              <w:left w:val="nil"/>
              <w:bottom w:val="single" w:sz="8" w:space="0" w:color="8063A1"/>
              <w:right w:val="nil"/>
            </w:tcBorders>
          </w:tcPr>
          <w:p w:rsidR="005D7B5A" w:rsidRPr="00FB617D" w:rsidRDefault="005D7B5A" w:rsidP="005D7B5A">
            <w:pPr>
              <w:widowControl w:val="0"/>
              <w:spacing w:after="0"/>
              <w:rPr>
                <w:rFonts w:ascii="Arial" w:eastAsia="Calibri" w:hAnsi="Arial" w:cs="Arial"/>
                <w:b/>
                <w:sz w:val="24"/>
                <w:szCs w:val="24"/>
              </w:rPr>
            </w:pPr>
            <w:r w:rsidRPr="00FB617D">
              <w:rPr>
                <w:rFonts w:ascii="Arial" w:eastAsia="Calibri" w:hAnsi="Arial" w:cs="Arial"/>
                <w:b/>
                <w:sz w:val="24"/>
                <w:szCs w:val="24"/>
              </w:rPr>
              <w:t xml:space="preserve">    100</w:t>
            </w:r>
          </w:p>
        </w:tc>
        <w:tc>
          <w:tcPr>
            <w:tcW w:w="1134" w:type="dxa"/>
            <w:tcBorders>
              <w:top w:val="nil"/>
              <w:left w:val="nil"/>
              <w:bottom w:val="single" w:sz="8" w:space="0" w:color="8063A1"/>
              <w:right w:val="nil"/>
            </w:tcBorders>
          </w:tcPr>
          <w:p w:rsidR="005D7B5A" w:rsidRPr="00FB617D" w:rsidRDefault="005D7B5A" w:rsidP="005D7B5A">
            <w:pPr>
              <w:widowControl w:val="0"/>
              <w:spacing w:after="0"/>
              <w:rPr>
                <w:rFonts w:ascii="Arial" w:eastAsia="Calibri" w:hAnsi="Arial" w:cs="Arial"/>
                <w:b/>
                <w:sz w:val="24"/>
                <w:szCs w:val="24"/>
              </w:rPr>
            </w:pPr>
            <w:r w:rsidRPr="00FB617D">
              <w:rPr>
                <w:rFonts w:ascii="Arial" w:eastAsia="Calibri" w:hAnsi="Arial" w:cs="Arial"/>
                <w:b/>
                <w:sz w:val="24"/>
                <w:szCs w:val="24"/>
              </w:rPr>
              <w:t xml:space="preserve">     100</w:t>
            </w:r>
          </w:p>
        </w:tc>
        <w:tc>
          <w:tcPr>
            <w:tcW w:w="992" w:type="dxa"/>
            <w:tcBorders>
              <w:top w:val="nil"/>
              <w:left w:val="nil"/>
              <w:bottom w:val="single" w:sz="8" w:space="0" w:color="8063A1"/>
              <w:right w:val="nil"/>
            </w:tcBorders>
          </w:tcPr>
          <w:p w:rsidR="005D7B5A" w:rsidRPr="00FB617D" w:rsidRDefault="005D7B5A" w:rsidP="005D7B5A">
            <w:pPr>
              <w:widowControl w:val="0"/>
              <w:spacing w:after="0"/>
              <w:rPr>
                <w:rFonts w:ascii="Arial" w:eastAsia="Calibri" w:hAnsi="Arial" w:cs="Arial"/>
                <w:b/>
                <w:sz w:val="24"/>
                <w:szCs w:val="24"/>
              </w:rPr>
            </w:pPr>
            <w:r w:rsidRPr="00FB617D">
              <w:rPr>
                <w:rFonts w:ascii="Arial" w:eastAsia="Calibri" w:hAnsi="Arial" w:cs="Arial"/>
                <w:b/>
                <w:sz w:val="24"/>
                <w:szCs w:val="24"/>
              </w:rPr>
              <w:t xml:space="preserve">    100</w:t>
            </w:r>
          </w:p>
        </w:tc>
        <w:tc>
          <w:tcPr>
            <w:tcW w:w="993" w:type="dxa"/>
            <w:tcBorders>
              <w:top w:val="nil"/>
              <w:left w:val="nil"/>
              <w:bottom w:val="single" w:sz="8" w:space="0" w:color="8063A1"/>
              <w:right w:val="nil"/>
            </w:tcBorders>
          </w:tcPr>
          <w:p w:rsidR="005D7B5A" w:rsidRPr="00FB617D" w:rsidRDefault="005D7B5A" w:rsidP="005D7B5A">
            <w:pPr>
              <w:widowControl w:val="0"/>
              <w:spacing w:after="0"/>
              <w:rPr>
                <w:rFonts w:ascii="Arial" w:eastAsia="Arial" w:hAnsi="Arial" w:cs="Arial"/>
                <w:sz w:val="24"/>
                <w:szCs w:val="24"/>
              </w:rPr>
            </w:pPr>
            <w:r w:rsidRPr="00FB617D">
              <w:rPr>
                <w:rFonts w:ascii="Arial" w:eastAsia="Calibri" w:hAnsi="Arial" w:cs="Arial"/>
                <w:b/>
                <w:sz w:val="24"/>
                <w:szCs w:val="24"/>
              </w:rPr>
              <w:t xml:space="preserve">     100</w:t>
            </w:r>
          </w:p>
        </w:tc>
        <w:tc>
          <w:tcPr>
            <w:tcW w:w="850" w:type="dxa"/>
            <w:tcBorders>
              <w:top w:val="nil"/>
              <w:left w:val="nil"/>
              <w:bottom w:val="single" w:sz="8" w:space="0" w:color="8063A1"/>
              <w:right w:val="nil"/>
            </w:tcBorders>
          </w:tcPr>
          <w:p w:rsidR="005D7B5A" w:rsidRPr="00FB617D" w:rsidRDefault="005D7B5A" w:rsidP="005D7B5A">
            <w:pPr>
              <w:widowControl w:val="0"/>
              <w:spacing w:after="0"/>
              <w:rPr>
                <w:rFonts w:ascii="Arial" w:eastAsia="Arial" w:hAnsi="Arial" w:cs="Arial"/>
                <w:sz w:val="24"/>
                <w:szCs w:val="24"/>
              </w:rPr>
            </w:pPr>
            <w:r w:rsidRPr="00FB617D">
              <w:rPr>
                <w:rFonts w:ascii="Arial" w:eastAsia="Calibri" w:hAnsi="Arial" w:cs="Arial"/>
                <w:b/>
                <w:sz w:val="24"/>
                <w:szCs w:val="24"/>
              </w:rPr>
              <w:t xml:space="preserve">    100</w:t>
            </w:r>
          </w:p>
        </w:tc>
      </w:tr>
    </w:tbl>
    <w:p w:rsidR="005D7B5A" w:rsidRPr="00FB617D" w:rsidRDefault="005D7B5A" w:rsidP="005D7B5A">
      <w:pPr>
        <w:widowControl w:val="0"/>
        <w:spacing w:after="0"/>
        <w:ind w:right="171" w:firstLine="709"/>
        <w:rPr>
          <w:rFonts w:ascii="Arial" w:eastAsia="Arial" w:hAnsi="Arial" w:cs="Arial"/>
          <w:sz w:val="20"/>
          <w:szCs w:val="20"/>
        </w:rPr>
      </w:pPr>
      <w:r w:rsidRPr="00FB617D">
        <w:rPr>
          <w:rFonts w:ascii="Arial" w:eastAsia="Calibri" w:hAnsi="Arial" w:cs="Arial"/>
          <w:i/>
          <w:sz w:val="20"/>
          <w:szCs w:val="24"/>
        </w:rPr>
        <w:t xml:space="preserve"> N</w:t>
      </w:r>
      <w:r w:rsidRPr="00FB617D">
        <w:rPr>
          <w:rFonts w:ascii="Arial" w:eastAsia="Calibri" w:hAnsi="Arial" w:cs="Arial"/>
          <w:i/>
          <w:spacing w:val="-6"/>
          <w:sz w:val="20"/>
          <w:szCs w:val="24"/>
        </w:rPr>
        <w:t xml:space="preserve"> </w:t>
      </w:r>
      <w:r w:rsidRPr="00FB617D">
        <w:rPr>
          <w:rFonts w:ascii="Arial" w:eastAsia="Calibri" w:hAnsi="Arial" w:cs="Arial"/>
          <w:i/>
          <w:sz w:val="20"/>
          <w:szCs w:val="24"/>
        </w:rPr>
        <w:t>= 940 in 2017</w:t>
      </w:r>
    </w:p>
    <w:p w:rsidR="005D7B5A" w:rsidRPr="00FB617D" w:rsidRDefault="005D7B5A" w:rsidP="005D7B5A">
      <w:pPr>
        <w:widowControl w:val="0"/>
        <w:spacing w:before="2" w:after="0"/>
        <w:rPr>
          <w:rFonts w:ascii="Arial" w:eastAsia="Arial" w:hAnsi="Arial" w:cs="Arial"/>
          <w:i/>
          <w:sz w:val="26"/>
          <w:szCs w:val="26"/>
        </w:rPr>
      </w:pPr>
    </w:p>
    <w:p w:rsidR="005D7B5A" w:rsidRPr="00FB617D" w:rsidRDefault="005D7B5A" w:rsidP="005D7B5A">
      <w:pPr>
        <w:widowControl w:val="0"/>
        <w:numPr>
          <w:ilvl w:val="1"/>
          <w:numId w:val="23"/>
        </w:numPr>
        <w:tabs>
          <w:tab w:val="left" w:pos="851"/>
        </w:tabs>
        <w:spacing w:after="0" w:line="259" w:lineRule="auto"/>
        <w:ind w:left="720" w:right="276" w:hanging="720"/>
        <w:jc w:val="both"/>
        <w:rPr>
          <w:rFonts w:ascii="Arial" w:eastAsia="Arial" w:hAnsi="Arial" w:cs="Arial"/>
          <w:sz w:val="24"/>
          <w:szCs w:val="24"/>
        </w:rPr>
      </w:pPr>
      <w:r w:rsidRPr="00FB617D">
        <w:rPr>
          <w:rFonts w:ascii="Arial" w:eastAsia="Arial" w:hAnsi="Arial" w:cs="Arial"/>
          <w:sz w:val="24"/>
          <w:szCs w:val="24"/>
        </w:rPr>
        <w:t>Table</w:t>
      </w:r>
      <w:r w:rsidRPr="00FB617D">
        <w:rPr>
          <w:rFonts w:ascii="Arial" w:eastAsia="Arial" w:hAnsi="Arial" w:cs="Arial"/>
          <w:spacing w:val="36"/>
          <w:sz w:val="24"/>
          <w:szCs w:val="24"/>
        </w:rPr>
        <w:t xml:space="preserve"> </w:t>
      </w:r>
      <w:r w:rsidRPr="00FB617D">
        <w:rPr>
          <w:rFonts w:ascii="Arial" w:eastAsia="Arial" w:hAnsi="Arial" w:cs="Arial"/>
          <w:sz w:val="24"/>
          <w:szCs w:val="24"/>
        </w:rPr>
        <w:t>3.9</w:t>
      </w:r>
      <w:r w:rsidRPr="00FB617D">
        <w:rPr>
          <w:rFonts w:ascii="Arial" w:eastAsia="Arial" w:hAnsi="Arial" w:cs="Arial"/>
          <w:spacing w:val="37"/>
          <w:sz w:val="24"/>
          <w:szCs w:val="24"/>
        </w:rPr>
        <w:t xml:space="preserve"> </w:t>
      </w:r>
      <w:r w:rsidRPr="00FB617D">
        <w:rPr>
          <w:rFonts w:ascii="Arial" w:eastAsia="Arial" w:hAnsi="Arial" w:cs="Arial"/>
          <w:sz w:val="24"/>
          <w:szCs w:val="24"/>
        </w:rPr>
        <w:t>shows</w:t>
      </w:r>
      <w:r w:rsidRPr="00FB617D">
        <w:rPr>
          <w:rFonts w:ascii="Arial" w:eastAsia="Arial" w:hAnsi="Arial" w:cs="Arial"/>
          <w:spacing w:val="35"/>
          <w:sz w:val="24"/>
          <w:szCs w:val="24"/>
        </w:rPr>
        <w:t xml:space="preserve"> </w:t>
      </w:r>
      <w:r w:rsidRPr="00FB617D">
        <w:rPr>
          <w:rFonts w:ascii="Arial" w:eastAsia="Arial" w:hAnsi="Arial" w:cs="Arial"/>
          <w:sz w:val="24"/>
          <w:szCs w:val="24"/>
        </w:rPr>
        <w:t xml:space="preserve">that for more than </w:t>
      </w:r>
      <w:r w:rsidRPr="00FB617D">
        <w:rPr>
          <w:rFonts w:ascii="Arial" w:eastAsia="Arial" w:hAnsi="Arial" w:cs="Arial"/>
          <w:b/>
          <w:sz w:val="24"/>
          <w:szCs w:val="24"/>
        </w:rPr>
        <w:t>1 in 2 respondents</w:t>
      </w:r>
      <w:r w:rsidRPr="00FB617D">
        <w:rPr>
          <w:rFonts w:ascii="Arial" w:eastAsia="Arial" w:hAnsi="Arial" w:cs="Arial"/>
          <w:sz w:val="24"/>
          <w:szCs w:val="24"/>
        </w:rPr>
        <w:t xml:space="preserve"> (</w:t>
      </w:r>
      <w:r w:rsidRPr="00FB617D">
        <w:rPr>
          <w:rFonts w:ascii="Arial" w:eastAsia="Arial" w:hAnsi="Arial" w:cs="Arial"/>
          <w:b/>
          <w:bCs/>
          <w:sz w:val="24"/>
          <w:szCs w:val="24"/>
        </w:rPr>
        <w:t>56%</w:t>
      </w:r>
      <w:r w:rsidRPr="00FB617D">
        <w:rPr>
          <w:rFonts w:ascii="Arial" w:eastAsia="Arial" w:hAnsi="Arial" w:cs="Arial"/>
          <w:b/>
          <w:bCs/>
          <w:spacing w:val="38"/>
          <w:sz w:val="24"/>
          <w:szCs w:val="24"/>
        </w:rPr>
        <w:t xml:space="preserve">) </w:t>
      </w:r>
      <w:r w:rsidRPr="00FB617D">
        <w:rPr>
          <w:rFonts w:ascii="Arial" w:eastAsia="Arial" w:hAnsi="Arial" w:cs="Arial"/>
          <w:bCs/>
          <w:spacing w:val="38"/>
          <w:sz w:val="24"/>
          <w:szCs w:val="24"/>
        </w:rPr>
        <w:t>The Highland</w:t>
      </w:r>
      <w:r w:rsidRPr="00FB617D">
        <w:rPr>
          <w:rFonts w:ascii="Arial" w:eastAsia="Arial" w:hAnsi="Arial" w:cs="Arial"/>
          <w:sz w:val="24"/>
          <w:szCs w:val="24"/>
        </w:rPr>
        <w:t xml:space="preserve"> Council is </w:t>
      </w:r>
      <w:r w:rsidRPr="00FB617D">
        <w:rPr>
          <w:rFonts w:ascii="Arial" w:eastAsia="Arial" w:hAnsi="Arial" w:cs="Arial"/>
          <w:b/>
          <w:bCs/>
          <w:sz w:val="24"/>
          <w:szCs w:val="24"/>
        </w:rPr>
        <w:t>“about what</w:t>
      </w:r>
      <w:r w:rsidRPr="00FB617D">
        <w:rPr>
          <w:rFonts w:ascii="Arial" w:eastAsia="Arial" w:hAnsi="Arial" w:cs="Arial"/>
          <w:b/>
          <w:bCs/>
          <w:spacing w:val="54"/>
          <w:sz w:val="24"/>
          <w:szCs w:val="24"/>
        </w:rPr>
        <w:t xml:space="preserve"> </w:t>
      </w:r>
      <w:r w:rsidRPr="00FB617D">
        <w:rPr>
          <w:rFonts w:ascii="Arial" w:eastAsia="Arial" w:hAnsi="Arial" w:cs="Arial"/>
          <w:b/>
          <w:bCs/>
          <w:sz w:val="24"/>
          <w:szCs w:val="24"/>
        </w:rPr>
        <w:t xml:space="preserve">[they] expect” </w:t>
      </w:r>
      <w:r w:rsidRPr="00FB617D">
        <w:rPr>
          <w:rFonts w:ascii="Arial" w:eastAsia="Arial" w:hAnsi="Arial" w:cs="Arial"/>
          <w:bCs/>
          <w:sz w:val="24"/>
          <w:szCs w:val="24"/>
        </w:rPr>
        <w:t>(50% in 2016; 62% in 2015; 66%</w:t>
      </w:r>
      <w:r w:rsidRPr="00FB617D">
        <w:rPr>
          <w:rFonts w:ascii="Arial" w:eastAsia="Arial" w:hAnsi="Arial" w:cs="Arial"/>
          <w:bCs/>
          <w:spacing w:val="35"/>
          <w:sz w:val="24"/>
          <w:szCs w:val="24"/>
        </w:rPr>
        <w:t xml:space="preserve"> </w:t>
      </w:r>
      <w:r w:rsidRPr="00FB617D">
        <w:rPr>
          <w:rFonts w:ascii="Arial" w:eastAsia="Arial" w:hAnsi="Arial" w:cs="Arial"/>
          <w:sz w:val="24"/>
          <w:szCs w:val="24"/>
        </w:rPr>
        <w:t>in</w:t>
      </w:r>
      <w:r w:rsidRPr="00FB617D">
        <w:rPr>
          <w:rFonts w:ascii="Arial" w:eastAsia="Arial" w:hAnsi="Arial" w:cs="Arial"/>
          <w:spacing w:val="36"/>
          <w:sz w:val="24"/>
          <w:szCs w:val="24"/>
        </w:rPr>
        <w:t xml:space="preserve"> </w:t>
      </w:r>
      <w:r w:rsidRPr="00FB617D">
        <w:rPr>
          <w:rFonts w:ascii="Arial" w:eastAsia="Arial" w:hAnsi="Arial" w:cs="Arial"/>
          <w:sz w:val="24"/>
          <w:szCs w:val="24"/>
        </w:rPr>
        <w:t>2014</w:t>
      </w:r>
      <w:r w:rsidRPr="00FB617D">
        <w:rPr>
          <w:rFonts w:ascii="Arial" w:eastAsia="Arial" w:hAnsi="Arial" w:cs="Arial"/>
          <w:spacing w:val="38"/>
          <w:sz w:val="24"/>
          <w:szCs w:val="24"/>
        </w:rPr>
        <w:t xml:space="preserve">; </w:t>
      </w:r>
      <w:r w:rsidRPr="00FB617D">
        <w:rPr>
          <w:rFonts w:ascii="Arial" w:eastAsia="Arial" w:hAnsi="Arial" w:cs="Arial"/>
          <w:sz w:val="24"/>
          <w:szCs w:val="24"/>
        </w:rPr>
        <w:t>67%</w:t>
      </w:r>
      <w:r w:rsidRPr="00FB617D">
        <w:rPr>
          <w:rFonts w:ascii="Arial" w:eastAsia="Arial" w:hAnsi="Arial" w:cs="Arial"/>
          <w:spacing w:val="37"/>
          <w:sz w:val="24"/>
          <w:szCs w:val="24"/>
        </w:rPr>
        <w:t xml:space="preserve"> </w:t>
      </w:r>
      <w:r w:rsidRPr="00FB617D">
        <w:rPr>
          <w:rFonts w:ascii="Arial" w:eastAsia="Arial" w:hAnsi="Arial" w:cs="Arial"/>
          <w:sz w:val="24"/>
          <w:szCs w:val="24"/>
        </w:rPr>
        <w:t>in 2013).</w:t>
      </w:r>
    </w:p>
    <w:p w:rsidR="005D7B5A" w:rsidRPr="00FB617D" w:rsidRDefault="005D7B5A" w:rsidP="005D7B5A">
      <w:pPr>
        <w:widowControl w:val="0"/>
        <w:tabs>
          <w:tab w:val="left" w:pos="851"/>
        </w:tabs>
        <w:spacing w:after="0"/>
        <w:ind w:right="276"/>
        <w:jc w:val="both"/>
        <w:rPr>
          <w:rFonts w:ascii="Arial" w:eastAsia="Arial" w:hAnsi="Arial" w:cs="Arial"/>
          <w:sz w:val="24"/>
          <w:szCs w:val="24"/>
        </w:rPr>
      </w:pPr>
    </w:p>
    <w:p w:rsidR="005D7B5A" w:rsidRPr="00FB617D" w:rsidRDefault="005D7B5A" w:rsidP="005D7B5A">
      <w:pPr>
        <w:widowControl w:val="0"/>
        <w:numPr>
          <w:ilvl w:val="1"/>
          <w:numId w:val="23"/>
        </w:numPr>
        <w:tabs>
          <w:tab w:val="left" w:pos="851"/>
        </w:tabs>
        <w:spacing w:after="0" w:line="259" w:lineRule="auto"/>
        <w:ind w:left="709" w:right="276" w:hanging="709"/>
        <w:jc w:val="both"/>
        <w:rPr>
          <w:rFonts w:ascii="Arial" w:eastAsia="Arial" w:hAnsi="Arial" w:cs="Arial"/>
          <w:sz w:val="24"/>
          <w:szCs w:val="24"/>
        </w:rPr>
      </w:pPr>
      <w:r w:rsidRPr="00FB617D">
        <w:rPr>
          <w:rFonts w:ascii="Arial" w:eastAsia="Arial" w:hAnsi="Arial" w:cs="Arial"/>
          <w:sz w:val="24"/>
          <w:szCs w:val="24"/>
        </w:rPr>
        <w:t>For</w:t>
      </w:r>
      <w:r w:rsidRPr="00FB617D">
        <w:rPr>
          <w:rFonts w:ascii="Arial" w:eastAsia="Arial" w:hAnsi="Arial" w:cs="Arial"/>
          <w:spacing w:val="34"/>
          <w:sz w:val="24"/>
          <w:szCs w:val="24"/>
        </w:rPr>
        <w:t xml:space="preserve"> </w:t>
      </w:r>
      <w:r w:rsidRPr="00FB617D">
        <w:rPr>
          <w:rFonts w:ascii="Arial" w:eastAsia="Arial" w:hAnsi="Arial" w:cs="Arial"/>
          <w:b/>
          <w:bCs/>
          <w:sz w:val="24"/>
          <w:szCs w:val="24"/>
        </w:rPr>
        <w:t xml:space="preserve">just over 1 in 4 respondents (26%) </w:t>
      </w:r>
      <w:r w:rsidRPr="00FB617D">
        <w:rPr>
          <w:rFonts w:ascii="Arial" w:eastAsia="Arial" w:hAnsi="Arial" w:cs="Arial"/>
          <w:sz w:val="24"/>
          <w:szCs w:val="24"/>
        </w:rPr>
        <w:t>The</w:t>
      </w:r>
      <w:r w:rsidRPr="00FB617D">
        <w:rPr>
          <w:rFonts w:ascii="Arial" w:eastAsia="Arial" w:hAnsi="Arial" w:cs="Arial"/>
          <w:spacing w:val="33"/>
          <w:sz w:val="24"/>
          <w:szCs w:val="24"/>
        </w:rPr>
        <w:t xml:space="preserve"> </w:t>
      </w:r>
      <w:r w:rsidRPr="00FB617D">
        <w:rPr>
          <w:rFonts w:ascii="Arial" w:eastAsia="Arial" w:hAnsi="Arial" w:cs="Arial"/>
          <w:sz w:val="24"/>
          <w:szCs w:val="24"/>
        </w:rPr>
        <w:t>Highland</w:t>
      </w:r>
      <w:r w:rsidRPr="00FB617D">
        <w:rPr>
          <w:rFonts w:ascii="Arial" w:eastAsia="Arial" w:hAnsi="Arial" w:cs="Arial"/>
          <w:spacing w:val="35"/>
          <w:sz w:val="24"/>
          <w:szCs w:val="24"/>
        </w:rPr>
        <w:t xml:space="preserve"> </w:t>
      </w:r>
      <w:r w:rsidRPr="00FB617D">
        <w:rPr>
          <w:rFonts w:ascii="Arial" w:eastAsia="Arial" w:hAnsi="Arial" w:cs="Arial"/>
          <w:sz w:val="24"/>
          <w:szCs w:val="24"/>
        </w:rPr>
        <w:t>Council</w:t>
      </w:r>
      <w:r w:rsidRPr="00FB617D">
        <w:rPr>
          <w:rFonts w:ascii="Arial" w:eastAsia="Arial" w:hAnsi="Arial" w:cs="Arial"/>
          <w:spacing w:val="36"/>
          <w:sz w:val="24"/>
          <w:szCs w:val="24"/>
        </w:rPr>
        <w:t xml:space="preserve"> </w:t>
      </w:r>
      <w:r w:rsidRPr="00FB617D">
        <w:rPr>
          <w:rFonts w:ascii="Arial" w:eastAsia="Arial" w:hAnsi="Arial" w:cs="Arial"/>
          <w:b/>
          <w:bCs/>
          <w:sz w:val="24"/>
          <w:szCs w:val="24"/>
        </w:rPr>
        <w:t>“falls</w:t>
      </w:r>
      <w:r w:rsidRPr="00FB617D">
        <w:rPr>
          <w:rFonts w:ascii="Arial" w:eastAsia="Arial" w:hAnsi="Arial" w:cs="Arial"/>
          <w:b/>
          <w:bCs/>
          <w:spacing w:val="35"/>
          <w:sz w:val="24"/>
          <w:szCs w:val="24"/>
        </w:rPr>
        <w:t xml:space="preserve"> </w:t>
      </w:r>
      <w:r w:rsidRPr="00FB617D">
        <w:rPr>
          <w:rFonts w:ascii="Arial" w:eastAsia="Arial" w:hAnsi="Arial" w:cs="Arial"/>
          <w:b/>
          <w:bCs/>
          <w:sz w:val="24"/>
          <w:szCs w:val="24"/>
        </w:rPr>
        <w:t>slightly</w:t>
      </w:r>
      <w:r w:rsidRPr="00FB617D">
        <w:rPr>
          <w:rFonts w:ascii="Arial" w:eastAsia="Arial" w:hAnsi="Arial" w:cs="Arial"/>
          <w:b/>
          <w:bCs/>
          <w:spacing w:val="28"/>
          <w:sz w:val="24"/>
          <w:szCs w:val="24"/>
        </w:rPr>
        <w:t xml:space="preserve"> </w:t>
      </w:r>
      <w:r w:rsidRPr="00FB617D">
        <w:rPr>
          <w:rFonts w:ascii="Arial" w:eastAsia="Arial" w:hAnsi="Arial" w:cs="Arial"/>
          <w:b/>
          <w:bCs/>
          <w:sz w:val="24"/>
          <w:szCs w:val="24"/>
        </w:rPr>
        <w:t>short</w:t>
      </w:r>
      <w:r w:rsidRPr="00FB617D">
        <w:rPr>
          <w:rFonts w:ascii="Arial" w:eastAsia="Arial" w:hAnsi="Arial" w:cs="Arial"/>
          <w:b/>
          <w:bCs/>
          <w:spacing w:val="33"/>
          <w:sz w:val="24"/>
          <w:szCs w:val="24"/>
        </w:rPr>
        <w:t xml:space="preserve"> </w:t>
      </w:r>
      <w:r w:rsidRPr="00FB617D">
        <w:rPr>
          <w:rFonts w:ascii="Arial" w:eastAsia="Arial" w:hAnsi="Arial" w:cs="Arial"/>
          <w:b/>
          <w:bCs/>
          <w:sz w:val="24"/>
          <w:szCs w:val="24"/>
        </w:rPr>
        <w:t>of</w:t>
      </w:r>
      <w:r w:rsidRPr="00FB617D">
        <w:rPr>
          <w:rFonts w:ascii="Arial" w:eastAsia="Arial" w:hAnsi="Arial" w:cs="Arial"/>
          <w:b/>
          <w:bCs/>
          <w:spacing w:val="33"/>
          <w:sz w:val="24"/>
          <w:szCs w:val="24"/>
        </w:rPr>
        <w:t xml:space="preserve"> </w:t>
      </w:r>
      <w:r w:rsidRPr="00FB617D">
        <w:rPr>
          <w:rFonts w:ascii="Arial" w:eastAsia="Arial" w:hAnsi="Arial" w:cs="Arial"/>
          <w:b/>
          <w:bCs/>
          <w:sz w:val="24"/>
          <w:szCs w:val="24"/>
        </w:rPr>
        <w:t>[their]</w:t>
      </w:r>
      <w:r w:rsidRPr="00FB617D">
        <w:rPr>
          <w:rFonts w:ascii="Arial" w:eastAsia="Arial" w:hAnsi="Arial" w:cs="Arial"/>
          <w:b/>
          <w:bCs/>
          <w:spacing w:val="34"/>
          <w:sz w:val="24"/>
          <w:szCs w:val="24"/>
        </w:rPr>
        <w:t xml:space="preserve"> </w:t>
      </w:r>
      <w:r w:rsidRPr="00FB617D">
        <w:rPr>
          <w:rFonts w:ascii="Arial" w:eastAsia="Arial" w:hAnsi="Arial" w:cs="Arial"/>
          <w:b/>
          <w:bCs/>
          <w:sz w:val="24"/>
          <w:szCs w:val="24"/>
        </w:rPr>
        <w:t>expectations”</w:t>
      </w:r>
      <w:r w:rsidRPr="00FB617D">
        <w:rPr>
          <w:rFonts w:ascii="Arial" w:eastAsia="Arial" w:hAnsi="Arial" w:cs="Arial"/>
          <w:b/>
          <w:bCs/>
          <w:spacing w:val="37"/>
          <w:sz w:val="24"/>
          <w:szCs w:val="24"/>
        </w:rPr>
        <w:t xml:space="preserve"> </w:t>
      </w:r>
      <w:r w:rsidRPr="00FB617D">
        <w:rPr>
          <w:rFonts w:ascii="Arial" w:eastAsia="Arial" w:hAnsi="Arial" w:cs="Arial"/>
          <w:sz w:val="24"/>
          <w:szCs w:val="24"/>
        </w:rPr>
        <w:t>(32% in 2016; 27% in 2015; 17% in 2014; 20% in 2013).</w:t>
      </w:r>
    </w:p>
    <w:p w:rsidR="005D7B5A" w:rsidRPr="00FB617D" w:rsidRDefault="005D7B5A" w:rsidP="005D7B5A">
      <w:pPr>
        <w:widowControl w:val="0"/>
        <w:spacing w:after="0"/>
        <w:rPr>
          <w:rFonts w:ascii="Arial" w:eastAsia="Arial" w:hAnsi="Arial" w:cs="Arial"/>
          <w:sz w:val="24"/>
          <w:szCs w:val="24"/>
        </w:rPr>
      </w:pPr>
    </w:p>
    <w:p w:rsidR="005D7B5A" w:rsidRPr="00FB617D" w:rsidRDefault="005D7B5A" w:rsidP="005D7B5A">
      <w:pPr>
        <w:widowControl w:val="0"/>
        <w:numPr>
          <w:ilvl w:val="1"/>
          <w:numId w:val="23"/>
        </w:numPr>
        <w:tabs>
          <w:tab w:val="left" w:pos="851"/>
        </w:tabs>
        <w:spacing w:after="0" w:line="259" w:lineRule="auto"/>
        <w:ind w:left="709" w:right="276" w:hanging="709"/>
        <w:jc w:val="both"/>
        <w:rPr>
          <w:rFonts w:ascii="Arial" w:eastAsia="Arial" w:hAnsi="Arial" w:cs="Arial"/>
          <w:sz w:val="24"/>
          <w:szCs w:val="24"/>
        </w:rPr>
      </w:pPr>
      <w:r w:rsidRPr="00FB617D">
        <w:rPr>
          <w:rFonts w:ascii="Arial" w:eastAsia="Arial" w:hAnsi="Arial" w:cs="Arial"/>
          <w:sz w:val="24"/>
          <w:szCs w:val="24"/>
        </w:rPr>
        <w:t>The</w:t>
      </w:r>
      <w:r w:rsidRPr="00FB617D">
        <w:rPr>
          <w:rFonts w:ascii="Arial" w:eastAsia="Arial" w:hAnsi="Arial" w:cs="Arial"/>
          <w:spacing w:val="36"/>
          <w:sz w:val="24"/>
          <w:szCs w:val="24"/>
        </w:rPr>
        <w:t xml:space="preserve"> </w:t>
      </w:r>
      <w:r w:rsidRPr="00FB617D">
        <w:rPr>
          <w:rFonts w:ascii="Arial" w:eastAsia="Arial" w:hAnsi="Arial" w:cs="Arial"/>
          <w:sz w:val="24"/>
          <w:szCs w:val="24"/>
        </w:rPr>
        <w:t>percentage</w:t>
      </w:r>
      <w:r w:rsidRPr="00FB617D">
        <w:rPr>
          <w:rFonts w:ascii="Arial" w:eastAsia="Arial" w:hAnsi="Arial" w:cs="Arial"/>
          <w:spacing w:val="36"/>
          <w:sz w:val="24"/>
          <w:szCs w:val="24"/>
        </w:rPr>
        <w:t xml:space="preserve"> </w:t>
      </w:r>
      <w:r w:rsidRPr="00FB617D">
        <w:rPr>
          <w:rFonts w:ascii="Arial" w:eastAsia="Arial" w:hAnsi="Arial" w:cs="Arial"/>
          <w:sz w:val="24"/>
          <w:szCs w:val="24"/>
        </w:rPr>
        <w:t>of</w:t>
      </w:r>
      <w:r w:rsidRPr="00FB617D">
        <w:rPr>
          <w:rFonts w:ascii="Arial" w:eastAsia="Arial" w:hAnsi="Arial" w:cs="Arial"/>
          <w:spacing w:val="36"/>
          <w:sz w:val="24"/>
          <w:szCs w:val="24"/>
        </w:rPr>
        <w:t xml:space="preserve"> </w:t>
      </w:r>
      <w:r w:rsidRPr="00FB617D">
        <w:rPr>
          <w:rFonts w:ascii="Arial" w:eastAsia="Arial" w:hAnsi="Arial" w:cs="Arial"/>
          <w:sz w:val="24"/>
          <w:szCs w:val="24"/>
        </w:rPr>
        <w:t>people saying</w:t>
      </w:r>
      <w:r w:rsidRPr="00FB617D">
        <w:rPr>
          <w:rFonts w:ascii="Arial" w:eastAsia="Arial" w:hAnsi="Arial" w:cs="Arial"/>
          <w:spacing w:val="34"/>
          <w:sz w:val="24"/>
          <w:szCs w:val="24"/>
        </w:rPr>
        <w:t xml:space="preserve"> </w:t>
      </w:r>
      <w:r w:rsidRPr="00FB617D">
        <w:rPr>
          <w:rFonts w:ascii="Arial" w:eastAsia="Arial" w:hAnsi="Arial" w:cs="Arial"/>
          <w:sz w:val="24"/>
          <w:szCs w:val="24"/>
        </w:rPr>
        <w:t>the</w:t>
      </w:r>
      <w:r w:rsidRPr="00FB617D">
        <w:rPr>
          <w:rFonts w:ascii="Arial" w:eastAsia="Arial" w:hAnsi="Arial" w:cs="Arial"/>
          <w:spacing w:val="36"/>
          <w:sz w:val="24"/>
          <w:szCs w:val="24"/>
        </w:rPr>
        <w:t xml:space="preserve"> </w:t>
      </w:r>
      <w:r w:rsidRPr="00FB617D">
        <w:rPr>
          <w:rFonts w:ascii="Arial" w:eastAsia="Arial" w:hAnsi="Arial" w:cs="Arial"/>
          <w:sz w:val="24"/>
          <w:szCs w:val="24"/>
        </w:rPr>
        <w:t>Council</w:t>
      </w:r>
      <w:r w:rsidRPr="00FB617D">
        <w:rPr>
          <w:rFonts w:ascii="Arial" w:eastAsia="Arial" w:hAnsi="Arial" w:cs="Arial"/>
          <w:spacing w:val="35"/>
          <w:sz w:val="24"/>
          <w:szCs w:val="24"/>
        </w:rPr>
        <w:t xml:space="preserve"> </w:t>
      </w:r>
      <w:r w:rsidRPr="00FB617D">
        <w:rPr>
          <w:rFonts w:ascii="Arial" w:eastAsia="Arial" w:hAnsi="Arial" w:cs="Arial"/>
          <w:b/>
          <w:bCs/>
          <w:sz w:val="24"/>
          <w:szCs w:val="24"/>
        </w:rPr>
        <w:t>“falls</w:t>
      </w:r>
      <w:r w:rsidRPr="00FB617D">
        <w:rPr>
          <w:rFonts w:ascii="Arial" w:eastAsia="Arial" w:hAnsi="Arial" w:cs="Arial"/>
          <w:b/>
          <w:bCs/>
          <w:spacing w:val="37"/>
          <w:sz w:val="24"/>
          <w:szCs w:val="24"/>
        </w:rPr>
        <w:t xml:space="preserve"> </w:t>
      </w:r>
      <w:r w:rsidRPr="00FB617D">
        <w:rPr>
          <w:rFonts w:ascii="Arial" w:eastAsia="Arial" w:hAnsi="Arial" w:cs="Arial"/>
          <w:b/>
          <w:bCs/>
          <w:sz w:val="24"/>
          <w:szCs w:val="24"/>
        </w:rPr>
        <w:t>a</w:t>
      </w:r>
      <w:r w:rsidRPr="00FB617D">
        <w:rPr>
          <w:rFonts w:ascii="Arial" w:eastAsia="Arial" w:hAnsi="Arial" w:cs="Arial"/>
          <w:b/>
          <w:bCs/>
          <w:spacing w:val="36"/>
          <w:sz w:val="24"/>
          <w:szCs w:val="24"/>
        </w:rPr>
        <w:t xml:space="preserve"> </w:t>
      </w:r>
      <w:r w:rsidRPr="00FB617D">
        <w:rPr>
          <w:rFonts w:ascii="Arial" w:eastAsia="Arial" w:hAnsi="Arial" w:cs="Arial"/>
          <w:b/>
          <w:bCs/>
          <w:sz w:val="24"/>
          <w:szCs w:val="24"/>
        </w:rPr>
        <w:t>long</w:t>
      </w:r>
      <w:r w:rsidRPr="00FB617D">
        <w:rPr>
          <w:rFonts w:ascii="Arial" w:eastAsia="Arial" w:hAnsi="Arial" w:cs="Arial"/>
          <w:b/>
          <w:bCs/>
          <w:spacing w:val="30"/>
          <w:sz w:val="24"/>
          <w:szCs w:val="24"/>
        </w:rPr>
        <w:t xml:space="preserve"> </w:t>
      </w:r>
      <w:r w:rsidRPr="00FB617D">
        <w:rPr>
          <w:rFonts w:ascii="Arial" w:eastAsia="Arial" w:hAnsi="Arial" w:cs="Arial"/>
          <w:b/>
          <w:bCs/>
          <w:sz w:val="24"/>
          <w:szCs w:val="24"/>
        </w:rPr>
        <w:t>way</w:t>
      </w:r>
      <w:r w:rsidRPr="00FB617D">
        <w:rPr>
          <w:rFonts w:ascii="Arial" w:eastAsia="Arial" w:hAnsi="Arial" w:cs="Arial"/>
          <w:b/>
          <w:bCs/>
          <w:spacing w:val="29"/>
          <w:sz w:val="24"/>
          <w:szCs w:val="24"/>
        </w:rPr>
        <w:t xml:space="preserve"> </w:t>
      </w:r>
      <w:r w:rsidRPr="00FB617D">
        <w:rPr>
          <w:rFonts w:ascii="Arial" w:eastAsia="Arial" w:hAnsi="Arial" w:cs="Arial"/>
          <w:b/>
          <w:bCs/>
          <w:sz w:val="24"/>
          <w:szCs w:val="24"/>
        </w:rPr>
        <w:t>short</w:t>
      </w:r>
      <w:r w:rsidRPr="00FB617D">
        <w:rPr>
          <w:rFonts w:ascii="Arial" w:eastAsia="Arial" w:hAnsi="Arial" w:cs="Arial"/>
          <w:b/>
          <w:bCs/>
          <w:spacing w:val="34"/>
          <w:sz w:val="24"/>
          <w:szCs w:val="24"/>
        </w:rPr>
        <w:t xml:space="preserve"> </w:t>
      </w:r>
      <w:r w:rsidRPr="00FB617D">
        <w:rPr>
          <w:rFonts w:ascii="Arial" w:eastAsia="Arial" w:hAnsi="Arial" w:cs="Arial"/>
          <w:b/>
          <w:bCs/>
          <w:sz w:val="24"/>
          <w:szCs w:val="24"/>
        </w:rPr>
        <w:t>of [their]</w:t>
      </w:r>
      <w:r w:rsidRPr="00FB617D">
        <w:rPr>
          <w:rFonts w:ascii="Arial" w:eastAsia="Arial" w:hAnsi="Arial" w:cs="Arial"/>
          <w:b/>
          <w:bCs/>
          <w:spacing w:val="28"/>
          <w:sz w:val="24"/>
          <w:szCs w:val="24"/>
        </w:rPr>
        <w:t xml:space="preserve"> </w:t>
      </w:r>
      <w:r w:rsidRPr="00FB617D">
        <w:rPr>
          <w:rFonts w:ascii="Arial" w:eastAsia="Arial" w:hAnsi="Arial" w:cs="Arial"/>
          <w:b/>
          <w:bCs/>
          <w:sz w:val="24"/>
          <w:szCs w:val="24"/>
        </w:rPr>
        <w:t>expectations”</w:t>
      </w:r>
      <w:r w:rsidRPr="00FB617D">
        <w:rPr>
          <w:rFonts w:ascii="Arial" w:eastAsia="Arial" w:hAnsi="Arial" w:cs="Arial"/>
          <w:b/>
          <w:bCs/>
          <w:spacing w:val="28"/>
          <w:sz w:val="24"/>
          <w:szCs w:val="24"/>
        </w:rPr>
        <w:t xml:space="preserve"> </w:t>
      </w:r>
      <w:r w:rsidRPr="00FB617D">
        <w:rPr>
          <w:rFonts w:ascii="Arial" w:eastAsia="Arial" w:hAnsi="Arial" w:cs="Arial"/>
          <w:b/>
          <w:bCs/>
          <w:sz w:val="24"/>
          <w:szCs w:val="24"/>
        </w:rPr>
        <w:t xml:space="preserve">is 10% </w:t>
      </w:r>
      <w:r w:rsidRPr="00FB617D">
        <w:rPr>
          <w:rFonts w:ascii="Arial" w:eastAsia="Arial" w:hAnsi="Arial" w:cs="Arial"/>
          <w:sz w:val="24"/>
          <w:szCs w:val="24"/>
        </w:rPr>
        <w:t>(11% in 2016; 4% in 2015; 5% in 2014; 6% in 2013; 9% in 2012).</w:t>
      </w:r>
    </w:p>
    <w:p w:rsidR="005D7B5A" w:rsidRPr="00FB617D" w:rsidRDefault="005D7B5A" w:rsidP="005D7B5A">
      <w:pPr>
        <w:widowControl w:val="0"/>
        <w:spacing w:after="0"/>
        <w:rPr>
          <w:rFonts w:ascii="Arial" w:eastAsia="Calibri" w:hAnsi="Arial" w:cs="Arial"/>
          <w:sz w:val="24"/>
          <w:szCs w:val="24"/>
        </w:rPr>
      </w:pPr>
    </w:p>
    <w:p w:rsidR="005D7B5A" w:rsidRPr="00FB617D" w:rsidRDefault="005D7B5A" w:rsidP="005D7B5A">
      <w:pPr>
        <w:widowControl w:val="0"/>
        <w:numPr>
          <w:ilvl w:val="1"/>
          <w:numId w:val="23"/>
        </w:numPr>
        <w:tabs>
          <w:tab w:val="left" w:pos="851"/>
        </w:tabs>
        <w:spacing w:after="0" w:line="259" w:lineRule="auto"/>
        <w:ind w:left="709" w:right="276" w:hanging="709"/>
        <w:jc w:val="both"/>
        <w:rPr>
          <w:rFonts w:ascii="Arial" w:eastAsia="Arial" w:hAnsi="Arial" w:cs="Arial"/>
          <w:sz w:val="24"/>
          <w:szCs w:val="24"/>
        </w:rPr>
      </w:pPr>
      <w:r w:rsidRPr="00FB617D">
        <w:rPr>
          <w:rFonts w:ascii="Arial" w:eastAsia="Calibri" w:hAnsi="Arial" w:cs="Arial"/>
          <w:sz w:val="24"/>
          <w:szCs w:val="24"/>
        </w:rPr>
        <w:t>The</w:t>
      </w:r>
      <w:r w:rsidRPr="00FB617D">
        <w:rPr>
          <w:rFonts w:ascii="Arial" w:eastAsia="Calibri" w:hAnsi="Arial" w:cs="Arial"/>
          <w:spacing w:val="21"/>
          <w:sz w:val="24"/>
          <w:szCs w:val="24"/>
        </w:rPr>
        <w:t xml:space="preserve"> </w:t>
      </w:r>
      <w:r w:rsidRPr="00FB617D">
        <w:rPr>
          <w:rFonts w:ascii="Arial" w:eastAsia="Calibri" w:hAnsi="Arial" w:cs="Arial"/>
          <w:sz w:val="24"/>
          <w:szCs w:val="24"/>
        </w:rPr>
        <w:t>figure</w:t>
      </w:r>
      <w:r w:rsidRPr="00FB617D">
        <w:rPr>
          <w:rFonts w:ascii="Arial" w:eastAsia="Calibri" w:hAnsi="Arial" w:cs="Arial"/>
          <w:spacing w:val="23"/>
          <w:sz w:val="24"/>
          <w:szCs w:val="24"/>
        </w:rPr>
        <w:t xml:space="preserve"> </w:t>
      </w:r>
      <w:r w:rsidRPr="00FB617D">
        <w:rPr>
          <w:rFonts w:ascii="Arial" w:eastAsia="Calibri" w:hAnsi="Arial" w:cs="Arial"/>
          <w:sz w:val="24"/>
          <w:szCs w:val="24"/>
        </w:rPr>
        <w:t>for</w:t>
      </w:r>
      <w:r w:rsidRPr="00FB617D">
        <w:rPr>
          <w:rFonts w:ascii="Arial" w:eastAsia="Calibri" w:hAnsi="Arial" w:cs="Arial"/>
          <w:spacing w:val="22"/>
          <w:sz w:val="24"/>
          <w:szCs w:val="24"/>
        </w:rPr>
        <w:t xml:space="preserve"> </w:t>
      </w:r>
      <w:r w:rsidRPr="00FB617D">
        <w:rPr>
          <w:rFonts w:ascii="Arial" w:eastAsia="Calibri" w:hAnsi="Arial" w:cs="Arial"/>
          <w:sz w:val="24"/>
          <w:szCs w:val="24"/>
        </w:rPr>
        <w:t>those</w:t>
      </w:r>
      <w:r w:rsidRPr="00FB617D">
        <w:rPr>
          <w:rFonts w:ascii="Arial" w:eastAsia="Calibri" w:hAnsi="Arial" w:cs="Arial"/>
          <w:spacing w:val="23"/>
          <w:sz w:val="24"/>
          <w:szCs w:val="24"/>
        </w:rPr>
        <w:t xml:space="preserve"> </w:t>
      </w:r>
      <w:r w:rsidRPr="00FB617D">
        <w:rPr>
          <w:rFonts w:ascii="Arial" w:eastAsia="Calibri" w:hAnsi="Arial" w:cs="Arial"/>
          <w:sz w:val="24"/>
          <w:szCs w:val="24"/>
        </w:rPr>
        <w:t>who</w:t>
      </w:r>
      <w:r w:rsidRPr="00FB617D">
        <w:rPr>
          <w:rFonts w:ascii="Arial" w:eastAsia="Calibri" w:hAnsi="Arial" w:cs="Arial"/>
          <w:spacing w:val="23"/>
          <w:sz w:val="24"/>
          <w:szCs w:val="24"/>
        </w:rPr>
        <w:t xml:space="preserve"> </w:t>
      </w:r>
      <w:r w:rsidRPr="00FB617D">
        <w:rPr>
          <w:rFonts w:ascii="Arial" w:eastAsia="Calibri" w:hAnsi="Arial" w:cs="Arial"/>
          <w:sz w:val="24"/>
          <w:szCs w:val="24"/>
        </w:rPr>
        <w:t>say</w:t>
      </w:r>
      <w:r w:rsidRPr="00FB617D">
        <w:rPr>
          <w:rFonts w:ascii="Arial" w:eastAsia="Calibri" w:hAnsi="Arial" w:cs="Arial"/>
          <w:spacing w:val="20"/>
          <w:sz w:val="24"/>
          <w:szCs w:val="24"/>
        </w:rPr>
        <w:t xml:space="preserve"> </w:t>
      </w:r>
      <w:r w:rsidRPr="00FB617D">
        <w:rPr>
          <w:rFonts w:ascii="Arial" w:eastAsia="Calibri" w:hAnsi="Arial" w:cs="Arial"/>
          <w:sz w:val="24"/>
          <w:szCs w:val="24"/>
        </w:rPr>
        <w:t>their</w:t>
      </w:r>
      <w:r w:rsidRPr="00FB617D">
        <w:rPr>
          <w:rFonts w:ascii="Arial" w:eastAsia="Calibri" w:hAnsi="Arial" w:cs="Arial"/>
          <w:spacing w:val="27"/>
          <w:sz w:val="24"/>
          <w:szCs w:val="24"/>
        </w:rPr>
        <w:t xml:space="preserve"> </w:t>
      </w:r>
      <w:r w:rsidRPr="00FB617D">
        <w:rPr>
          <w:rFonts w:ascii="Arial" w:eastAsia="Calibri" w:hAnsi="Arial" w:cs="Arial"/>
          <w:b/>
          <w:sz w:val="24"/>
          <w:szCs w:val="24"/>
        </w:rPr>
        <w:t>expectations</w:t>
      </w:r>
      <w:r w:rsidRPr="00FB617D">
        <w:rPr>
          <w:rFonts w:ascii="Arial" w:eastAsia="Calibri" w:hAnsi="Arial" w:cs="Arial"/>
          <w:b/>
          <w:spacing w:val="23"/>
          <w:sz w:val="24"/>
          <w:szCs w:val="24"/>
        </w:rPr>
        <w:t xml:space="preserve"> </w:t>
      </w:r>
      <w:r w:rsidRPr="00FB617D">
        <w:rPr>
          <w:rFonts w:ascii="Arial" w:eastAsia="Calibri" w:hAnsi="Arial" w:cs="Arial"/>
          <w:b/>
          <w:sz w:val="24"/>
          <w:szCs w:val="24"/>
        </w:rPr>
        <w:t>have</w:t>
      </w:r>
      <w:r w:rsidRPr="00FB617D">
        <w:rPr>
          <w:rFonts w:ascii="Arial" w:eastAsia="Calibri" w:hAnsi="Arial" w:cs="Arial"/>
          <w:b/>
          <w:spacing w:val="23"/>
          <w:sz w:val="24"/>
          <w:szCs w:val="24"/>
        </w:rPr>
        <w:t xml:space="preserve"> </w:t>
      </w:r>
      <w:r w:rsidRPr="00FB617D">
        <w:rPr>
          <w:rFonts w:ascii="Arial" w:eastAsia="Calibri" w:hAnsi="Arial" w:cs="Arial"/>
          <w:b/>
          <w:sz w:val="24"/>
          <w:szCs w:val="24"/>
        </w:rPr>
        <w:t>been</w:t>
      </w:r>
      <w:r w:rsidRPr="00FB617D">
        <w:rPr>
          <w:rFonts w:ascii="Arial" w:eastAsia="Calibri" w:hAnsi="Arial" w:cs="Arial"/>
          <w:b/>
          <w:spacing w:val="26"/>
          <w:sz w:val="24"/>
          <w:szCs w:val="24"/>
        </w:rPr>
        <w:t xml:space="preserve"> </w:t>
      </w:r>
      <w:r w:rsidRPr="00FB617D">
        <w:rPr>
          <w:rFonts w:ascii="Arial" w:eastAsia="Calibri" w:hAnsi="Arial" w:cs="Arial"/>
          <w:b/>
          <w:sz w:val="24"/>
          <w:szCs w:val="24"/>
        </w:rPr>
        <w:t>exceeded</w:t>
      </w:r>
      <w:r w:rsidRPr="00FB617D">
        <w:rPr>
          <w:rFonts w:ascii="Arial" w:eastAsia="Calibri" w:hAnsi="Arial" w:cs="Arial"/>
          <w:b/>
          <w:spacing w:val="23"/>
          <w:sz w:val="24"/>
          <w:szCs w:val="24"/>
        </w:rPr>
        <w:t xml:space="preserve"> </w:t>
      </w:r>
      <w:r w:rsidRPr="00FB617D">
        <w:rPr>
          <w:rFonts w:ascii="Arial" w:eastAsia="Calibri" w:hAnsi="Arial" w:cs="Arial"/>
          <w:b/>
          <w:sz w:val="24"/>
          <w:szCs w:val="24"/>
        </w:rPr>
        <w:t>either</w:t>
      </w:r>
      <w:r w:rsidRPr="00FB617D">
        <w:rPr>
          <w:rFonts w:ascii="Arial" w:eastAsia="Calibri" w:hAnsi="Arial" w:cs="Arial"/>
          <w:b/>
          <w:spacing w:val="23"/>
          <w:sz w:val="24"/>
          <w:szCs w:val="24"/>
        </w:rPr>
        <w:t xml:space="preserve"> </w:t>
      </w:r>
      <w:r w:rsidRPr="00FB617D">
        <w:rPr>
          <w:rFonts w:ascii="Arial" w:eastAsia="Calibri" w:hAnsi="Arial" w:cs="Arial"/>
          <w:b/>
          <w:sz w:val="24"/>
          <w:szCs w:val="24"/>
        </w:rPr>
        <w:t>slightly</w:t>
      </w:r>
      <w:r w:rsidRPr="00FB617D">
        <w:rPr>
          <w:rFonts w:ascii="Arial" w:eastAsia="Calibri" w:hAnsi="Arial" w:cs="Arial"/>
          <w:b/>
          <w:spacing w:val="21"/>
          <w:sz w:val="24"/>
          <w:szCs w:val="24"/>
        </w:rPr>
        <w:t xml:space="preserve"> </w:t>
      </w:r>
      <w:r w:rsidRPr="00FB617D">
        <w:rPr>
          <w:rFonts w:ascii="Arial" w:eastAsia="Calibri" w:hAnsi="Arial" w:cs="Arial"/>
          <w:b/>
          <w:sz w:val="24"/>
          <w:szCs w:val="24"/>
        </w:rPr>
        <w:t xml:space="preserve">or greatly is 8% </w:t>
      </w:r>
      <w:r w:rsidRPr="00FB617D">
        <w:rPr>
          <w:rFonts w:ascii="Arial" w:eastAsia="Calibri" w:hAnsi="Arial" w:cs="Arial"/>
          <w:sz w:val="24"/>
          <w:szCs w:val="24"/>
        </w:rPr>
        <w:t>(7% in 2016 and 2015; 12% in 2014; 7% in 2013).</w:t>
      </w:r>
    </w:p>
    <w:p w:rsidR="005D7B5A" w:rsidRPr="00FB617D" w:rsidRDefault="005D7B5A" w:rsidP="005D7B5A">
      <w:pPr>
        <w:widowControl w:val="0"/>
        <w:spacing w:before="1" w:after="0"/>
        <w:rPr>
          <w:rFonts w:ascii="Arial" w:eastAsia="Arial" w:hAnsi="Arial" w:cs="Arial"/>
          <w:b/>
          <w:bCs/>
          <w:sz w:val="31"/>
          <w:szCs w:val="31"/>
        </w:rPr>
      </w:pPr>
    </w:p>
    <w:p w:rsidR="005D7B5A" w:rsidRPr="00FB617D" w:rsidRDefault="005D7B5A" w:rsidP="005D7B5A">
      <w:pPr>
        <w:widowControl w:val="0"/>
        <w:spacing w:before="1" w:after="0"/>
        <w:rPr>
          <w:rFonts w:ascii="Arial" w:eastAsia="Arial" w:hAnsi="Arial" w:cs="Arial"/>
          <w:b/>
          <w:bCs/>
          <w:sz w:val="31"/>
          <w:szCs w:val="31"/>
        </w:rPr>
      </w:pPr>
    </w:p>
    <w:p w:rsidR="005D7B5A" w:rsidRPr="00FB617D" w:rsidRDefault="005D7B5A" w:rsidP="005D7B5A">
      <w:pPr>
        <w:widowControl w:val="0"/>
        <w:tabs>
          <w:tab w:val="left" w:pos="851"/>
        </w:tabs>
        <w:spacing w:after="0"/>
        <w:ind w:right="123"/>
        <w:jc w:val="both"/>
        <w:rPr>
          <w:rFonts w:ascii="Arial" w:eastAsia="Arial" w:hAnsi="Arial" w:cs="Arial"/>
          <w:sz w:val="24"/>
          <w:szCs w:val="24"/>
        </w:rPr>
      </w:pPr>
    </w:p>
    <w:p w:rsidR="005D7B5A" w:rsidRPr="00FB617D" w:rsidRDefault="005D7B5A" w:rsidP="005D7B5A">
      <w:pPr>
        <w:widowControl w:val="0"/>
        <w:tabs>
          <w:tab w:val="left" w:pos="851"/>
        </w:tabs>
        <w:spacing w:after="0"/>
        <w:ind w:right="111"/>
        <w:outlineLvl w:val="1"/>
        <w:rPr>
          <w:rFonts w:ascii="Arial" w:eastAsia="Arial" w:hAnsi="Arial" w:cs="Arial"/>
          <w:sz w:val="24"/>
          <w:szCs w:val="24"/>
        </w:rPr>
      </w:pPr>
      <w:r w:rsidRPr="00FB617D">
        <w:rPr>
          <w:rFonts w:ascii="Arial" w:eastAsia="Arial" w:hAnsi="Arial" w:cs="Arial"/>
          <w:b/>
          <w:bCs/>
          <w:sz w:val="24"/>
          <w:szCs w:val="24"/>
        </w:rPr>
        <w:t>Question 15: Overall satisfaction with services provided by The Highland</w:t>
      </w:r>
      <w:r w:rsidRPr="00FB617D">
        <w:rPr>
          <w:rFonts w:ascii="Arial" w:eastAsia="Arial" w:hAnsi="Arial" w:cs="Arial"/>
          <w:b/>
          <w:bCs/>
          <w:spacing w:val="-17"/>
          <w:sz w:val="24"/>
          <w:szCs w:val="24"/>
        </w:rPr>
        <w:t xml:space="preserve"> </w:t>
      </w:r>
      <w:r w:rsidRPr="00FB617D">
        <w:rPr>
          <w:rFonts w:ascii="Arial" w:eastAsia="Arial" w:hAnsi="Arial" w:cs="Arial"/>
          <w:b/>
          <w:bCs/>
          <w:sz w:val="24"/>
          <w:szCs w:val="24"/>
        </w:rPr>
        <w:t>Council</w:t>
      </w:r>
    </w:p>
    <w:p w:rsidR="005D7B5A" w:rsidRPr="00FB617D" w:rsidRDefault="005D7B5A" w:rsidP="005D7B5A">
      <w:pPr>
        <w:widowControl w:val="0"/>
        <w:tabs>
          <w:tab w:val="left" w:pos="851"/>
        </w:tabs>
        <w:spacing w:before="2" w:after="0"/>
        <w:rPr>
          <w:rFonts w:ascii="Arial" w:eastAsia="Arial" w:hAnsi="Arial" w:cs="Arial"/>
          <w:b/>
          <w:bCs/>
          <w:sz w:val="24"/>
          <w:szCs w:val="24"/>
        </w:rPr>
      </w:pPr>
    </w:p>
    <w:p w:rsidR="005D7B5A" w:rsidRPr="00FB617D" w:rsidRDefault="005D7B5A" w:rsidP="005D7B5A">
      <w:pPr>
        <w:widowControl w:val="0"/>
        <w:tabs>
          <w:tab w:val="left" w:pos="851"/>
        </w:tabs>
        <w:spacing w:after="0"/>
        <w:ind w:left="851" w:right="116" w:hanging="851"/>
        <w:jc w:val="both"/>
        <w:rPr>
          <w:rFonts w:ascii="Arial" w:eastAsia="Arial" w:hAnsi="Arial" w:cs="Arial"/>
          <w:sz w:val="24"/>
          <w:szCs w:val="24"/>
        </w:rPr>
      </w:pPr>
      <w:r w:rsidRPr="00FB617D">
        <w:rPr>
          <w:rFonts w:ascii="Arial" w:eastAsia="Arial" w:hAnsi="Arial" w:cs="Arial"/>
          <w:sz w:val="24"/>
          <w:szCs w:val="24"/>
        </w:rPr>
        <w:t>15.1</w:t>
      </w:r>
      <w:r w:rsidRPr="00FB617D">
        <w:rPr>
          <w:rFonts w:ascii="Arial" w:eastAsia="Arial" w:hAnsi="Arial" w:cs="Arial"/>
          <w:sz w:val="24"/>
          <w:szCs w:val="24"/>
        </w:rPr>
        <w:tab/>
        <w:t xml:space="preserve">Those surveyed were then asked: </w:t>
      </w:r>
      <w:r w:rsidRPr="00FB617D">
        <w:rPr>
          <w:rFonts w:ascii="Arial" w:eastAsia="Arial" w:hAnsi="Arial" w:cs="Arial"/>
          <w:b/>
          <w:bCs/>
          <w:sz w:val="24"/>
          <w:szCs w:val="24"/>
        </w:rPr>
        <w:t xml:space="preserve">“Overall, are </w:t>
      </w:r>
      <w:r w:rsidRPr="00FB617D">
        <w:rPr>
          <w:rFonts w:ascii="Arial" w:eastAsia="Arial" w:hAnsi="Arial" w:cs="Arial"/>
          <w:b/>
          <w:bCs/>
          <w:spacing w:val="-3"/>
          <w:sz w:val="24"/>
          <w:szCs w:val="24"/>
        </w:rPr>
        <w:t xml:space="preserve">you </w:t>
      </w:r>
      <w:r w:rsidRPr="00FB617D">
        <w:rPr>
          <w:rFonts w:ascii="Arial" w:eastAsia="Arial" w:hAnsi="Arial" w:cs="Arial"/>
          <w:b/>
          <w:bCs/>
          <w:sz w:val="24"/>
          <w:szCs w:val="24"/>
        </w:rPr>
        <w:t>satisfied with the services</w:t>
      </w:r>
      <w:r w:rsidRPr="00FB617D">
        <w:rPr>
          <w:rFonts w:ascii="Arial" w:eastAsia="Arial" w:hAnsi="Arial" w:cs="Arial"/>
          <w:b/>
          <w:bCs/>
          <w:spacing w:val="3"/>
          <w:sz w:val="24"/>
          <w:szCs w:val="24"/>
        </w:rPr>
        <w:t xml:space="preserve"> </w:t>
      </w:r>
      <w:r w:rsidRPr="00FB617D">
        <w:rPr>
          <w:rFonts w:ascii="Arial" w:eastAsia="Arial" w:hAnsi="Arial" w:cs="Arial"/>
          <w:b/>
          <w:bCs/>
          <w:sz w:val="24"/>
          <w:szCs w:val="24"/>
        </w:rPr>
        <w:t>The Highland</w:t>
      </w:r>
      <w:r w:rsidRPr="00FB617D">
        <w:rPr>
          <w:rFonts w:ascii="Arial" w:eastAsia="Arial" w:hAnsi="Arial" w:cs="Arial"/>
          <w:b/>
          <w:bCs/>
          <w:spacing w:val="42"/>
          <w:sz w:val="24"/>
          <w:szCs w:val="24"/>
        </w:rPr>
        <w:t xml:space="preserve"> </w:t>
      </w:r>
      <w:r w:rsidRPr="00FB617D">
        <w:rPr>
          <w:rFonts w:ascii="Arial" w:eastAsia="Arial" w:hAnsi="Arial" w:cs="Arial"/>
          <w:b/>
          <w:bCs/>
          <w:sz w:val="24"/>
          <w:szCs w:val="24"/>
        </w:rPr>
        <w:t>Council</w:t>
      </w:r>
      <w:r w:rsidRPr="00FB617D">
        <w:rPr>
          <w:rFonts w:ascii="Arial" w:eastAsia="Arial" w:hAnsi="Arial" w:cs="Arial"/>
          <w:b/>
          <w:bCs/>
          <w:spacing w:val="43"/>
          <w:sz w:val="24"/>
          <w:szCs w:val="24"/>
        </w:rPr>
        <w:t xml:space="preserve"> </w:t>
      </w:r>
      <w:r w:rsidRPr="00FB617D">
        <w:rPr>
          <w:rFonts w:ascii="Arial" w:eastAsia="Arial" w:hAnsi="Arial" w:cs="Arial"/>
          <w:b/>
          <w:bCs/>
          <w:sz w:val="24"/>
          <w:szCs w:val="24"/>
        </w:rPr>
        <w:t>provides?”</w:t>
      </w:r>
      <w:r w:rsidRPr="00FB617D">
        <w:rPr>
          <w:rFonts w:ascii="Arial" w:eastAsia="Arial" w:hAnsi="Arial" w:cs="Arial"/>
          <w:b/>
          <w:bCs/>
          <w:spacing w:val="45"/>
          <w:sz w:val="24"/>
          <w:szCs w:val="24"/>
        </w:rPr>
        <w:t xml:space="preserve"> </w:t>
      </w:r>
      <w:r w:rsidRPr="00FB617D">
        <w:rPr>
          <w:rFonts w:ascii="Arial" w:eastAsia="Arial" w:hAnsi="Arial" w:cs="Arial"/>
          <w:sz w:val="24"/>
          <w:szCs w:val="24"/>
        </w:rPr>
        <w:t>In</w:t>
      </w:r>
      <w:r w:rsidRPr="00FB617D">
        <w:rPr>
          <w:rFonts w:ascii="Arial" w:eastAsia="Arial" w:hAnsi="Arial" w:cs="Arial"/>
          <w:spacing w:val="42"/>
          <w:sz w:val="24"/>
          <w:szCs w:val="24"/>
        </w:rPr>
        <w:t xml:space="preserve"> </w:t>
      </w:r>
      <w:r w:rsidRPr="00FB617D">
        <w:rPr>
          <w:rFonts w:ascii="Arial" w:eastAsia="Arial" w:hAnsi="Arial" w:cs="Arial"/>
          <w:sz w:val="24"/>
          <w:szCs w:val="24"/>
        </w:rPr>
        <w:t>2017</w:t>
      </w:r>
      <w:r w:rsidRPr="00FB617D">
        <w:rPr>
          <w:rFonts w:ascii="Arial" w:eastAsia="Arial" w:hAnsi="Arial" w:cs="Arial"/>
          <w:spacing w:val="41"/>
          <w:sz w:val="24"/>
          <w:szCs w:val="24"/>
        </w:rPr>
        <w:t xml:space="preserve"> </w:t>
      </w:r>
      <w:r w:rsidRPr="00FB617D">
        <w:rPr>
          <w:rFonts w:ascii="Arial" w:eastAsia="Arial" w:hAnsi="Arial" w:cs="Arial"/>
          <w:b/>
          <w:bCs/>
          <w:sz w:val="24"/>
          <w:szCs w:val="24"/>
        </w:rPr>
        <w:t>some</w:t>
      </w:r>
      <w:r w:rsidRPr="00FB617D">
        <w:rPr>
          <w:rFonts w:ascii="Arial" w:eastAsia="Arial" w:hAnsi="Arial" w:cs="Arial"/>
          <w:b/>
          <w:bCs/>
          <w:spacing w:val="44"/>
          <w:sz w:val="24"/>
          <w:szCs w:val="24"/>
        </w:rPr>
        <w:t xml:space="preserve"> </w:t>
      </w:r>
      <w:r w:rsidRPr="00FB617D">
        <w:rPr>
          <w:rFonts w:ascii="Arial" w:eastAsia="Arial" w:hAnsi="Arial" w:cs="Arial"/>
          <w:b/>
          <w:bCs/>
          <w:sz w:val="24"/>
          <w:szCs w:val="24"/>
        </w:rPr>
        <w:t>73%</w:t>
      </w:r>
      <w:r w:rsidRPr="00FB617D">
        <w:rPr>
          <w:rFonts w:ascii="Arial" w:eastAsia="Arial" w:hAnsi="Arial" w:cs="Arial"/>
          <w:b/>
          <w:bCs/>
          <w:spacing w:val="42"/>
          <w:sz w:val="24"/>
          <w:szCs w:val="24"/>
        </w:rPr>
        <w:t xml:space="preserve"> </w:t>
      </w:r>
      <w:r w:rsidRPr="00FB617D">
        <w:rPr>
          <w:rFonts w:ascii="Arial" w:eastAsia="Arial" w:hAnsi="Arial" w:cs="Arial"/>
          <w:b/>
          <w:bCs/>
          <w:sz w:val="24"/>
          <w:szCs w:val="24"/>
        </w:rPr>
        <w:t>answered</w:t>
      </w:r>
      <w:r w:rsidRPr="00FB617D">
        <w:rPr>
          <w:rFonts w:ascii="Arial" w:eastAsia="Arial" w:hAnsi="Arial" w:cs="Arial"/>
          <w:b/>
          <w:bCs/>
          <w:spacing w:val="42"/>
          <w:sz w:val="24"/>
          <w:szCs w:val="24"/>
        </w:rPr>
        <w:t xml:space="preserve"> </w:t>
      </w:r>
      <w:r w:rsidRPr="00FB617D">
        <w:rPr>
          <w:rFonts w:ascii="Arial" w:eastAsia="Arial" w:hAnsi="Arial" w:cs="Arial"/>
          <w:b/>
          <w:bCs/>
          <w:sz w:val="24"/>
          <w:szCs w:val="24"/>
        </w:rPr>
        <w:t xml:space="preserve">“yes” </w:t>
      </w:r>
      <w:r w:rsidRPr="00FB617D">
        <w:rPr>
          <w:rFonts w:ascii="Arial" w:eastAsia="Arial" w:hAnsi="Arial" w:cs="Arial"/>
          <w:bCs/>
          <w:sz w:val="24"/>
          <w:szCs w:val="24"/>
        </w:rPr>
        <w:t>– the same return as in 2016</w:t>
      </w:r>
      <w:r w:rsidRPr="00FB617D">
        <w:rPr>
          <w:rFonts w:ascii="Arial" w:eastAsia="Arial" w:hAnsi="Arial" w:cs="Arial"/>
          <w:b/>
          <w:bCs/>
          <w:sz w:val="24"/>
          <w:szCs w:val="24"/>
        </w:rPr>
        <w:t xml:space="preserve"> </w:t>
      </w:r>
      <w:r w:rsidRPr="00FB617D">
        <w:rPr>
          <w:rFonts w:ascii="Arial" w:eastAsia="Arial" w:hAnsi="Arial" w:cs="Arial"/>
          <w:bCs/>
          <w:sz w:val="24"/>
          <w:szCs w:val="24"/>
        </w:rPr>
        <w:t>(</w:t>
      </w:r>
      <w:r w:rsidRPr="00FB617D">
        <w:rPr>
          <w:rFonts w:ascii="Arial" w:eastAsia="Arial" w:hAnsi="Arial" w:cs="Arial"/>
          <w:sz w:val="24"/>
          <w:szCs w:val="24"/>
        </w:rPr>
        <w:t>83% in 2015; 87% in 2014; 88% in 2013). There were 866 people who answered</w:t>
      </w:r>
      <w:r w:rsidRPr="00FB617D">
        <w:rPr>
          <w:rFonts w:ascii="Arial" w:eastAsia="Arial" w:hAnsi="Arial" w:cs="Arial"/>
          <w:spacing w:val="40"/>
          <w:sz w:val="24"/>
          <w:szCs w:val="24"/>
        </w:rPr>
        <w:t xml:space="preserve"> </w:t>
      </w:r>
      <w:r w:rsidRPr="00FB617D">
        <w:rPr>
          <w:rFonts w:ascii="Arial" w:eastAsia="Arial" w:hAnsi="Arial" w:cs="Arial"/>
          <w:sz w:val="24"/>
          <w:szCs w:val="24"/>
        </w:rPr>
        <w:t>this question (91% of all respondents to the</w:t>
      </w:r>
      <w:r w:rsidRPr="00FB617D">
        <w:rPr>
          <w:rFonts w:ascii="Arial" w:eastAsia="Arial" w:hAnsi="Arial" w:cs="Arial"/>
          <w:spacing w:val="-1"/>
          <w:sz w:val="24"/>
          <w:szCs w:val="24"/>
        </w:rPr>
        <w:t xml:space="preserve"> </w:t>
      </w:r>
      <w:r w:rsidRPr="00FB617D">
        <w:rPr>
          <w:rFonts w:ascii="Arial" w:eastAsia="Arial" w:hAnsi="Arial" w:cs="Arial"/>
          <w:sz w:val="24"/>
          <w:szCs w:val="24"/>
        </w:rPr>
        <w:t xml:space="preserve">survey). </w:t>
      </w:r>
    </w:p>
    <w:p w:rsidR="005D7B5A" w:rsidRPr="00FB617D" w:rsidRDefault="005D7B5A" w:rsidP="005D7B5A">
      <w:pPr>
        <w:widowControl w:val="0"/>
        <w:spacing w:before="5" w:after="0"/>
        <w:rPr>
          <w:rFonts w:ascii="Arial" w:eastAsia="Arial" w:hAnsi="Arial" w:cs="Arial"/>
          <w:b/>
          <w:bCs/>
          <w:sz w:val="27"/>
          <w:szCs w:val="27"/>
        </w:rPr>
      </w:pPr>
    </w:p>
    <w:p w:rsidR="005D7B5A" w:rsidRPr="00FB617D" w:rsidRDefault="005D7B5A" w:rsidP="005D7B5A">
      <w:pPr>
        <w:widowControl w:val="0"/>
        <w:spacing w:after="0"/>
        <w:ind w:right="111"/>
        <w:outlineLvl w:val="1"/>
        <w:rPr>
          <w:rFonts w:ascii="Arial" w:eastAsia="Arial" w:hAnsi="Arial" w:cs="Arial"/>
          <w:sz w:val="24"/>
          <w:szCs w:val="24"/>
        </w:rPr>
      </w:pPr>
      <w:r w:rsidRPr="00FB617D">
        <w:rPr>
          <w:rFonts w:ascii="Arial" w:eastAsia="Arial" w:hAnsi="Arial" w:cs="Arial"/>
          <w:b/>
          <w:bCs/>
          <w:sz w:val="24"/>
          <w:szCs w:val="24"/>
        </w:rPr>
        <w:t>Question 16: More or less satisfied with</w:t>
      </w:r>
      <w:r w:rsidRPr="00FB617D">
        <w:rPr>
          <w:rFonts w:ascii="Arial" w:eastAsia="Arial" w:hAnsi="Arial" w:cs="Arial"/>
          <w:b/>
          <w:bCs/>
          <w:spacing w:val="-16"/>
          <w:sz w:val="24"/>
          <w:szCs w:val="24"/>
        </w:rPr>
        <w:t xml:space="preserve"> </w:t>
      </w:r>
      <w:r w:rsidRPr="00FB617D">
        <w:rPr>
          <w:rFonts w:ascii="Arial" w:eastAsia="Arial" w:hAnsi="Arial" w:cs="Arial"/>
          <w:b/>
          <w:bCs/>
          <w:sz w:val="24"/>
          <w:szCs w:val="24"/>
        </w:rPr>
        <w:t>services</w:t>
      </w:r>
    </w:p>
    <w:p w:rsidR="005D7B5A" w:rsidRPr="00FB617D" w:rsidRDefault="005D7B5A" w:rsidP="005D7B5A">
      <w:pPr>
        <w:widowControl w:val="0"/>
        <w:spacing w:before="2" w:after="0"/>
        <w:rPr>
          <w:rFonts w:ascii="Arial" w:eastAsia="Arial" w:hAnsi="Arial" w:cs="Arial"/>
          <w:b/>
          <w:bCs/>
          <w:sz w:val="24"/>
          <w:szCs w:val="24"/>
        </w:rPr>
      </w:pPr>
    </w:p>
    <w:p w:rsidR="005D7B5A" w:rsidRPr="00FB617D" w:rsidRDefault="005D7B5A" w:rsidP="005D7B5A">
      <w:pPr>
        <w:widowControl w:val="0"/>
        <w:numPr>
          <w:ilvl w:val="1"/>
          <w:numId w:val="33"/>
        </w:numPr>
        <w:tabs>
          <w:tab w:val="left" w:pos="851"/>
        </w:tabs>
        <w:spacing w:after="0" w:line="259" w:lineRule="auto"/>
        <w:ind w:right="117"/>
        <w:rPr>
          <w:rFonts w:ascii="Arial" w:eastAsia="Arial" w:hAnsi="Arial" w:cs="Arial"/>
          <w:sz w:val="24"/>
          <w:szCs w:val="24"/>
        </w:rPr>
      </w:pPr>
      <w:r w:rsidRPr="00FB617D">
        <w:rPr>
          <w:rFonts w:ascii="Arial" w:eastAsia="Arial" w:hAnsi="Arial" w:cs="Arial"/>
          <w:sz w:val="24"/>
          <w:szCs w:val="24"/>
        </w:rPr>
        <w:t xml:space="preserve">The next question for respondents was: </w:t>
      </w:r>
      <w:r w:rsidRPr="00FB617D">
        <w:rPr>
          <w:rFonts w:ascii="Arial" w:eastAsia="Arial" w:hAnsi="Arial" w:cs="Arial"/>
          <w:b/>
          <w:bCs/>
          <w:sz w:val="24"/>
          <w:szCs w:val="24"/>
        </w:rPr>
        <w:t xml:space="preserve">“overall, are </w:t>
      </w:r>
      <w:r w:rsidRPr="00FB617D">
        <w:rPr>
          <w:rFonts w:ascii="Arial" w:eastAsia="Arial" w:hAnsi="Arial" w:cs="Arial"/>
          <w:b/>
          <w:bCs/>
          <w:spacing w:val="-3"/>
          <w:sz w:val="24"/>
          <w:szCs w:val="24"/>
        </w:rPr>
        <w:t xml:space="preserve">you </w:t>
      </w:r>
      <w:r w:rsidRPr="00FB617D">
        <w:rPr>
          <w:rFonts w:ascii="Arial" w:eastAsia="Arial" w:hAnsi="Arial" w:cs="Arial"/>
          <w:b/>
          <w:bCs/>
          <w:sz w:val="24"/>
          <w:szCs w:val="24"/>
        </w:rPr>
        <w:t>more or less satisfied with</w:t>
      </w:r>
      <w:r w:rsidRPr="00FB617D">
        <w:rPr>
          <w:rFonts w:ascii="Arial" w:eastAsia="Arial" w:hAnsi="Arial" w:cs="Arial"/>
          <w:b/>
          <w:bCs/>
          <w:spacing w:val="16"/>
          <w:sz w:val="24"/>
          <w:szCs w:val="24"/>
        </w:rPr>
        <w:t xml:space="preserve"> </w:t>
      </w:r>
      <w:r w:rsidRPr="00FB617D">
        <w:rPr>
          <w:rFonts w:ascii="Arial" w:eastAsia="Arial" w:hAnsi="Arial" w:cs="Arial"/>
          <w:b/>
          <w:bCs/>
          <w:spacing w:val="16"/>
          <w:sz w:val="24"/>
          <w:szCs w:val="24"/>
        </w:rPr>
        <w:tab/>
      </w:r>
      <w:r w:rsidRPr="00FB617D">
        <w:rPr>
          <w:rFonts w:ascii="Arial" w:eastAsia="Arial" w:hAnsi="Arial" w:cs="Arial"/>
          <w:b/>
          <w:bCs/>
          <w:sz w:val="24"/>
          <w:szCs w:val="24"/>
        </w:rPr>
        <w:t xml:space="preserve">The Highland Council’s services than </w:t>
      </w:r>
      <w:r w:rsidRPr="00FB617D">
        <w:rPr>
          <w:rFonts w:ascii="Arial" w:eastAsia="Arial" w:hAnsi="Arial" w:cs="Arial"/>
          <w:b/>
          <w:bCs/>
          <w:spacing w:val="-3"/>
          <w:sz w:val="24"/>
          <w:szCs w:val="24"/>
        </w:rPr>
        <w:t xml:space="preserve">you </w:t>
      </w:r>
      <w:r w:rsidRPr="00FB617D">
        <w:rPr>
          <w:rFonts w:ascii="Arial" w:eastAsia="Arial" w:hAnsi="Arial" w:cs="Arial"/>
          <w:b/>
          <w:bCs/>
          <w:sz w:val="24"/>
          <w:szCs w:val="24"/>
        </w:rPr>
        <w:t xml:space="preserve">were last year?” </w:t>
      </w:r>
      <w:r w:rsidRPr="00FB617D">
        <w:rPr>
          <w:rFonts w:ascii="Arial" w:eastAsia="Arial" w:hAnsi="Arial" w:cs="Arial"/>
          <w:sz w:val="24"/>
          <w:szCs w:val="24"/>
        </w:rPr>
        <w:t>Table 16.1 below shows</w:t>
      </w:r>
      <w:r w:rsidRPr="00FB617D">
        <w:rPr>
          <w:rFonts w:ascii="Arial" w:eastAsia="Arial" w:hAnsi="Arial" w:cs="Arial"/>
          <w:spacing w:val="52"/>
          <w:sz w:val="24"/>
          <w:szCs w:val="24"/>
        </w:rPr>
        <w:t xml:space="preserve"> </w:t>
      </w:r>
      <w:r w:rsidRPr="00FB617D">
        <w:rPr>
          <w:rFonts w:ascii="Arial" w:eastAsia="Arial" w:hAnsi="Arial" w:cs="Arial"/>
          <w:spacing w:val="52"/>
          <w:sz w:val="24"/>
          <w:szCs w:val="24"/>
        </w:rPr>
        <w:tab/>
      </w:r>
      <w:r w:rsidRPr="00FB617D">
        <w:rPr>
          <w:rFonts w:ascii="Arial" w:eastAsia="Arial" w:hAnsi="Arial" w:cs="Arial"/>
          <w:sz w:val="24"/>
          <w:szCs w:val="24"/>
        </w:rPr>
        <w:t xml:space="preserve">the responses to this question for the five most recent surveys. </w:t>
      </w:r>
    </w:p>
    <w:p w:rsidR="005D7B5A" w:rsidRPr="00FB617D" w:rsidRDefault="005D7B5A" w:rsidP="005D7B5A">
      <w:pPr>
        <w:widowControl w:val="0"/>
        <w:spacing w:before="57" w:after="0"/>
        <w:ind w:right="111"/>
        <w:outlineLvl w:val="1"/>
        <w:rPr>
          <w:rFonts w:ascii="Arial" w:eastAsia="Arial" w:hAnsi="Arial" w:cs="Arial"/>
          <w:b/>
          <w:bCs/>
          <w:sz w:val="24"/>
          <w:szCs w:val="24"/>
        </w:rPr>
      </w:pPr>
      <w:r w:rsidRPr="00FB617D">
        <w:rPr>
          <w:rFonts w:ascii="Arial" w:eastAsia="Arial" w:hAnsi="Arial" w:cs="Arial"/>
          <w:b/>
          <w:bCs/>
          <w:sz w:val="24"/>
          <w:szCs w:val="24"/>
        </w:rPr>
        <w:tab/>
      </w:r>
    </w:p>
    <w:p w:rsidR="005D7B5A" w:rsidRPr="00FB617D" w:rsidRDefault="005D7B5A" w:rsidP="005D7B5A">
      <w:pPr>
        <w:widowControl w:val="0"/>
        <w:spacing w:before="57" w:after="0"/>
        <w:ind w:right="111"/>
        <w:outlineLvl w:val="1"/>
        <w:rPr>
          <w:rFonts w:ascii="Arial" w:eastAsia="Arial" w:hAnsi="Arial" w:cs="Arial"/>
          <w:sz w:val="24"/>
          <w:szCs w:val="24"/>
        </w:rPr>
      </w:pPr>
      <w:r w:rsidRPr="00FB617D">
        <w:rPr>
          <w:rFonts w:ascii="Arial" w:eastAsia="Arial" w:hAnsi="Arial" w:cs="Arial"/>
          <w:b/>
          <w:bCs/>
          <w:sz w:val="24"/>
          <w:szCs w:val="24"/>
        </w:rPr>
        <w:tab/>
        <w:t xml:space="preserve">          Table 16.1 Levels of satisfaction with</w:t>
      </w:r>
      <w:r w:rsidRPr="00FB617D">
        <w:rPr>
          <w:rFonts w:ascii="Arial" w:eastAsia="Arial" w:hAnsi="Arial" w:cs="Arial"/>
          <w:b/>
          <w:bCs/>
          <w:spacing w:val="-14"/>
          <w:sz w:val="24"/>
          <w:szCs w:val="24"/>
        </w:rPr>
        <w:t xml:space="preserve"> </w:t>
      </w:r>
      <w:r w:rsidRPr="00FB617D">
        <w:rPr>
          <w:rFonts w:ascii="Arial" w:eastAsia="Arial" w:hAnsi="Arial" w:cs="Arial"/>
          <w:b/>
          <w:bCs/>
          <w:sz w:val="24"/>
          <w:szCs w:val="24"/>
        </w:rPr>
        <w:t>services compared with previous years</w:t>
      </w:r>
    </w:p>
    <w:p w:rsidR="005D7B5A" w:rsidRPr="00FB617D" w:rsidRDefault="005D7B5A" w:rsidP="005D7B5A">
      <w:pPr>
        <w:widowControl w:val="0"/>
        <w:spacing w:before="4" w:after="0"/>
        <w:rPr>
          <w:rFonts w:ascii="Arial" w:eastAsia="Arial" w:hAnsi="Arial" w:cs="Arial"/>
          <w:b/>
          <w:bCs/>
          <w:sz w:val="24"/>
          <w:szCs w:val="24"/>
        </w:rPr>
      </w:pPr>
    </w:p>
    <w:tbl>
      <w:tblPr>
        <w:tblW w:w="0" w:type="auto"/>
        <w:tblInd w:w="635" w:type="dxa"/>
        <w:tblLayout w:type="fixed"/>
        <w:tblCellMar>
          <w:left w:w="0" w:type="dxa"/>
          <w:right w:w="0" w:type="dxa"/>
        </w:tblCellMar>
        <w:tblLook w:val="01E0" w:firstRow="1" w:lastRow="1" w:firstColumn="1" w:lastColumn="1" w:noHBand="0" w:noVBand="0"/>
      </w:tblPr>
      <w:tblGrid>
        <w:gridCol w:w="2115"/>
        <w:gridCol w:w="1118"/>
        <w:gridCol w:w="1118"/>
        <w:gridCol w:w="1118"/>
        <w:gridCol w:w="1118"/>
        <w:gridCol w:w="1192"/>
      </w:tblGrid>
      <w:tr w:rsidR="005D7B5A" w:rsidRPr="00FB617D" w:rsidTr="005D7B5A">
        <w:trPr>
          <w:trHeight w:val="635"/>
        </w:trPr>
        <w:tc>
          <w:tcPr>
            <w:tcW w:w="2115" w:type="dxa"/>
            <w:tcBorders>
              <w:top w:val="single" w:sz="8" w:space="0" w:color="8063A1"/>
              <w:left w:val="nil"/>
              <w:bottom w:val="single" w:sz="8" w:space="0" w:color="8063A1"/>
              <w:right w:val="nil"/>
            </w:tcBorders>
          </w:tcPr>
          <w:p w:rsidR="005D7B5A" w:rsidRPr="00FB617D" w:rsidRDefault="005D7B5A" w:rsidP="005D7B5A">
            <w:pPr>
              <w:widowControl w:val="0"/>
              <w:spacing w:after="0"/>
              <w:ind w:right="411"/>
              <w:jc w:val="center"/>
              <w:rPr>
                <w:rFonts w:ascii="Arial" w:eastAsia="Arial" w:hAnsi="Arial" w:cs="Arial"/>
                <w:sz w:val="24"/>
                <w:szCs w:val="24"/>
              </w:rPr>
            </w:pPr>
            <w:r w:rsidRPr="00FB617D">
              <w:rPr>
                <w:rFonts w:ascii="Arial" w:eastAsia="Calibri" w:hAnsi="Arial" w:cs="Arial"/>
                <w:b/>
                <w:sz w:val="24"/>
                <w:szCs w:val="24"/>
              </w:rPr>
              <w:t>Levels</w:t>
            </w:r>
            <w:r w:rsidRPr="00FB617D">
              <w:rPr>
                <w:rFonts w:ascii="Arial" w:eastAsia="Calibri" w:hAnsi="Arial" w:cs="Arial"/>
                <w:b/>
                <w:spacing w:val="-1"/>
                <w:sz w:val="24"/>
                <w:szCs w:val="24"/>
              </w:rPr>
              <w:t xml:space="preserve"> </w:t>
            </w:r>
            <w:r w:rsidRPr="00FB617D">
              <w:rPr>
                <w:rFonts w:ascii="Arial" w:eastAsia="Calibri" w:hAnsi="Arial" w:cs="Arial"/>
                <w:b/>
                <w:sz w:val="24"/>
                <w:szCs w:val="24"/>
              </w:rPr>
              <w:t>of Satisfaction</w:t>
            </w:r>
          </w:p>
        </w:tc>
        <w:tc>
          <w:tcPr>
            <w:tcW w:w="1118" w:type="dxa"/>
            <w:tcBorders>
              <w:top w:val="single" w:sz="8" w:space="0" w:color="8063A1"/>
              <w:left w:val="nil"/>
              <w:bottom w:val="single" w:sz="8" w:space="0" w:color="8063A1"/>
              <w:right w:val="nil"/>
            </w:tcBorders>
          </w:tcPr>
          <w:p w:rsidR="005D7B5A" w:rsidRPr="00FB617D" w:rsidRDefault="005D7B5A" w:rsidP="005D7B5A">
            <w:pPr>
              <w:widowControl w:val="0"/>
              <w:spacing w:after="0"/>
              <w:ind w:right="72"/>
              <w:jc w:val="center"/>
              <w:rPr>
                <w:rFonts w:ascii="Arial" w:eastAsia="Calibri" w:hAnsi="Arial" w:cs="Arial"/>
                <w:b/>
                <w:sz w:val="24"/>
                <w:szCs w:val="24"/>
              </w:rPr>
            </w:pPr>
            <w:r w:rsidRPr="00FB617D">
              <w:rPr>
                <w:rFonts w:ascii="Arial" w:eastAsia="Calibri" w:hAnsi="Arial" w:cs="Arial"/>
                <w:b/>
                <w:sz w:val="24"/>
                <w:szCs w:val="24"/>
              </w:rPr>
              <w:t>2017</w:t>
            </w:r>
          </w:p>
          <w:p w:rsidR="005D7B5A" w:rsidRPr="00FB617D" w:rsidRDefault="005D7B5A" w:rsidP="005D7B5A">
            <w:pPr>
              <w:widowControl w:val="0"/>
              <w:spacing w:after="0"/>
              <w:ind w:right="72"/>
              <w:jc w:val="center"/>
              <w:rPr>
                <w:rFonts w:ascii="Arial" w:eastAsia="Calibri" w:hAnsi="Arial" w:cs="Arial"/>
                <w:b/>
                <w:sz w:val="24"/>
                <w:szCs w:val="24"/>
              </w:rPr>
            </w:pPr>
            <w:r w:rsidRPr="00FB617D">
              <w:rPr>
                <w:rFonts w:ascii="Arial" w:eastAsia="Calibri" w:hAnsi="Arial" w:cs="Arial"/>
                <w:b/>
                <w:sz w:val="24"/>
                <w:szCs w:val="24"/>
              </w:rPr>
              <w:t>%</w:t>
            </w:r>
          </w:p>
        </w:tc>
        <w:tc>
          <w:tcPr>
            <w:tcW w:w="1118" w:type="dxa"/>
            <w:tcBorders>
              <w:top w:val="single" w:sz="8" w:space="0" w:color="8063A1"/>
              <w:left w:val="nil"/>
              <w:bottom w:val="single" w:sz="8" w:space="0" w:color="8063A1"/>
              <w:right w:val="nil"/>
            </w:tcBorders>
          </w:tcPr>
          <w:p w:rsidR="005D7B5A" w:rsidRPr="00FB617D" w:rsidRDefault="005D7B5A" w:rsidP="005D7B5A">
            <w:pPr>
              <w:widowControl w:val="0"/>
              <w:spacing w:after="0"/>
              <w:ind w:right="72"/>
              <w:jc w:val="center"/>
              <w:rPr>
                <w:rFonts w:ascii="Arial" w:eastAsia="Calibri" w:hAnsi="Arial" w:cs="Arial"/>
                <w:b/>
                <w:sz w:val="24"/>
                <w:szCs w:val="24"/>
              </w:rPr>
            </w:pPr>
            <w:r w:rsidRPr="00FB617D">
              <w:rPr>
                <w:rFonts w:ascii="Arial" w:eastAsia="Calibri" w:hAnsi="Arial" w:cs="Arial"/>
                <w:b/>
                <w:sz w:val="24"/>
                <w:szCs w:val="24"/>
              </w:rPr>
              <w:t>2016</w:t>
            </w:r>
          </w:p>
          <w:p w:rsidR="005D7B5A" w:rsidRPr="00FB617D" w:rsidRDefault="005D7B5A" w:rsidP="005D7B5A">
            <w:pPr>
              <w:widowControl w:val="0"/>
              <w:spacing w:after="0"/>
              <w:ind w:right="72"/>
              <w:jc w:val="center"/>
              <w:rPr>
                <w:rFonts w:ascii="Arial" w:eastAsia="Calibri" w:hAnsi="Arial" w:cs="Arial"/>
                <w:b/>
                <w:sz w:val="24"/>
                <w:szCs w:val="24"/>
              </w:rPr>
            </w:pPr>
            <w:r w:rsidRPr="00FB617D">
              <w:rPr>
                <w:rFonts w:ascii="Arial" w:eastAsia="Calibri" w:hAnsi="Arial" w:cs="Arial"/>
                <w:b/>
                <w:sz w:val="24"/>
                <w:szCs w:val="24"/>
              </w:rPr>
              <w:t>%</w:t>
            </w:r>
          </w:p>
        </w:tc>
        <w:tc>
          <w:tcPr>
            <w:tcW w:w="1118" w:type="dxa"/>
            <w:tcBorders>
              <w:top w:val="single" w:sz="8" w:space="0" w:color="8063A1"/>
              <w:left w:val="nil"/>
              <w:bottom w:val="single" w:sz="8" w:space="0" w:color="8063A1"/>
              <w:right w:val="nil"/>
            </w:tcBorders>
          </w:tcPr>
          <w:p w:rsidR="005D7B5A" w:rsidRPr="00FB617D" w:rsidRDefault="005D7B5A" w:rsidP="005D7B5A">
            <w:pPr>
              <w:widowControl w:val="0"/>
              <w:spacing w:after="0"/>
              <w:ind w:right="72"/>
              <w:jc w:val="center"/>
              <w:rPr>
                <w:rFonts w:ascii="Arial" w:eastAsia="Calibri" w:hAnsi="Arial" w:cs="Arial"/>
                <w:b/>
                <w:sz w:val="24"/>
                <w:szCs w:val="24"/>
              </w:rPr>
            </w:pPr>
            <w:r w:rsidRPr="00FB617D">
              <w:rPr>
                <w:rFonts w:ascii="Arial" w:eastAsia="Calibri" w:hAnsi="Arial" w:cs="Arial"/>
                <w:b/>
                <w:sz w:val="24"/>
                <w:szCs w:val="24"/>
              </w:rPr>
              <w:t>2015</w:t>
            </w:r>
          </w:p>
          <w:p w:rsidR="005D7B5A" w:rsidRPr="00FB617D" w:rsidRDefault="005D7B5A" w:rsidP="005D7B5A">
            <w:pPr>
              <w:widowControl w:val="0"/>
              <w:spacing w:after="0"/>
              <w:ind w:right="72"/>
              <w:jc w:val="center"/>
              <w:rPr>
                <w:rFonts w:ascii="Arial" w:eastAsia="Calibri" w:hAnsi="Arial" w:cs="Arial"/>
                <w:b/>
                <w:sz w:val="24"/>
                <w:szCs w:val="24"/>
              </w:rPr>
            </w:pPr>
            <w:r w:rsidRPr="00FB617D">
              <w:rPr>
                <w:rFonts w:ascii="Arial" w:eastAsia="Calibri" w:hAnsi="Arial" w:cs="Arial"/>
                <w:b/>
                <w:sz w:val="24"/>
                <w:szCs w:val="24"/>
              </w:rPr>
              <w:t>%</w:t>
            </w:r>
          </w:p>
        </w:tc>
        <w:tc>
          <w:tcPr>
            <w:tcW w:w="1118" w:type="dxa"/>
            <w:tcBorders>
              <w:top w:val="single" w:sz="8" w:space="0" w:color="8063A1"/>
              <w:left w:val="nil"/>
              <w:bottom w:val="single" w:sz="8" w:space="0" w:color="8063A1"/>
              <w:right w:val="nil"/>
            </w:tcBorders>
          </w:tcPr>
          <w:p w:rsidR="005D7B5A" w:rsidRPr="00FB617D" w:rsidRDefault="005D7B5A" w:rsidP="005D7B5A">
            <w:pPr>
              <w:widowControl w:val="0"/>
              <w:spacing w:after="0"/>
              <w:ind w:right="72"/>
              <w:jc w:val="center"/>
              <w:rPr>
                <w:rFonts w:ascii="Arial" w:eastAsia="Arial" w:hAnsi="Arial" w:cs="Arial"/>
                <w:sz w:val="24"/>
                <w:szCs w:val="24"/>
              </w:rPr>
            </w:pPr>
            <w:r w:rsidRPr="00FB617D">
              <w:rPr>
                <w:rFonts w:ascii="Arial" w:eastAsia="Calibri" w:hAnsi="Arial" w:cs="Arial"/>
                <w:b/>
                <w:sz w:val="24"/>
                <w:szCs w:val="24"/>
              </w:rPr>
              <w:t>2014</w:t>
            </w:r>
          </w:p>
          <w:p w:rsidR="005D7B5A" w:rsidRPr="00FB617D" w:rsidRDefault="005D7B5A" w:rsidP="005D7B5A">
            <w:pPr>
              <w:widowControl w:val="0"/>
              <w:spacing w:after="0"/>
              <w:ind w:right="76"/>
              <w:jc w:val="center"/>
              <w:rPr>
                <w:rFonts w:ascii="Arial" w:eastAsia="Arial" w:hAnsi="Arial" w:cs="Arial"/>
                <w:sz w:val="24"/>
                <w:szCs w:val="24"/>
              </w:rPr>
            </w:pPr>
            <w:r w:rsidRPr="00FB617D">
              <w:rPr>
                <w:rFonts w:ascii="Arial" w:eastAsia="Calibri" w:hAnsi="Arial" w:cs="Arial"/>
                <w:b/>
                <w:sz w:val="24"/>
                <w:szCs w:val="24"/>
              </w:rPr>
              <w:t>%</w:t>
            </w:r>
          </w:p>
        </w:tc>
        <w:tc>
          <w:tcPr>
            <w:tcW w:w="1192" w:type="dxa"/>
            <w:tcBorders>
              <w:top w:val="single" w:sz="8" w:space="0" w:color="8063A1"/>
              <w:left w:val="nil"/>
              <w:bottom w:val="single" w:sz="8" w:space="0" w:color="8063A1"/>
              <w:right w:val="nil"/>
            </w:tcBorders>
          </w:tcPr>
          <w:p w:rsidR="005D7B5A" w:rsidRPr="00FB617D" w:rsidRDefault="005D7B5A" w:rsidP="005D7B5A">
            <w:pPr>
              <w:widowControl w:val="0"/>
              <w:spacing w:after="0"/>
              <w:jc w:val="center"/>
              <w:rPr>
                <w:rFonts w:ascii="Arial" w:eastAsia="Arial" w:hAnsi="Arial" w:cs="Arial"/>
                <w:sz w:val="24"/>
                <w:szCs w:val="24"/>
              </w:rPr>
            </w:pPr>
            <w:r w:rsidRPr="00FB617D">
              <w:rPr>
                <w:rFonts w:ascii="Arial" w:eastAsia="Calibri" w:hAnsi="Arial" w:cs="Arial"/>
                <w:b/>
                <w:sz w:val="24"/>
                <w:szCs w:val="24"/>
              </w:rPr>
              <w:t>2013</w:t>
            </w:r>
          </w:p>
          <w:p w:rsidR="005D7B5A" w:rsidRPr="00FB617D" w:rsidRDefault="005D7B5A" w:rsidP="005D7B5A">
            <w:pPr>
              <w:widowControl w:val="0"/>
              <w:spacing w:after="0"/>
              <w:jc w:val="center"/>
              <w:rPr>
                <w:rFonts w:ascii="Arial" w:eastAsia="Arial" w:hAnsi="Arial" w:cs="Arial"/>
                <w:sz w:val="24"/>
                <w:szCs w:val="24"/>
              </w:rPr>
            </w:pPr>
            <w:r w:rsidRPr="00FB617D">
              <w:rPr>
                <w:rFonts w:ascii="Arial" w:eastAsia="Calibri" w:hAnsi="Arial" w:cs="Arial"/>
                <w:b/>
                <w:sz w:val="24"/>
                <w:szCs w:val="24"/>
              </w:rPr>
              <w:t>%</w:t>
            </w:r>
          </w:p>
        </w:tc>
      </w:tr>
      <w:tr w:rsidR="005D7B5A" w:rsidRPr="00FB617D" w:rsidTr="005D7B5A">
        <w:trPr>
          <w:trHeight w:val="635"/>
        </w:trPr>
        <w:tc>
          <w:tcPr>
            <w:tcW w:w="2115" w:type="dxa"/>
            <w:tcBorders>
              <w:top w:val="single" w:sz="8" w:space="0" w:color="8063A1"/>
              <w:left w:val="nil"/>
              <w:bottom w:val="nil"/>
              <w:right w:val="nil"/>
            </w:tcBorders>
            <w:shd w:val="clear" w:color="auto" w:fill="DFD7E8"/>
            <w:vAlign w:val="center"/>
          </w:tcPr>
          <w:p w:rsidR="005D7B5A" w:rsidRPr="00FB617D" w:rsidRDefault="005D7B5A" w:rsidP="005D7B5A">
            <w:pPr>
              <w:widowControl w:val="0"/>
              <w:spacing w:after="0"/>
              <w:jc w:val="center"/>
              <w:rPr>
                <w:rFonts w:ascii="Arial" w:eastAsia="Arial" w:hAnsi="Arial" w:cs="Arial"/>
                <w:sz w:val="24"/>
                <w:szCs w:val="24"/>
              </w:rPr>
            </w:pPr>
            <w:r w:rsidRPr="00FB617D">
              <w:rPr>
                <w:rFonts w:ascii="Arial" w:eastAsia="Calibri" w:hAnsi="Arial" w:cs="Arial"/>
                <w:sz w:val="24"/>
                <w:szCs w:val="24"/>
              </w:rPr>
              <w:t>More</w:t>
            </w:r>
            <w:r w:rsidRPr="00FB617D">
              <w:rPr>
                <w:rFonts w:ascii="Arial" w:eastAsia="Calibri" w:hAnsi="Arial" w:cs="Arial"/>
                <w:spacing w:val="-1"/>
                <w:sz w:val="24"/>
                <w:szCs w:val="24"/>
              </w:rPr>
              <w:t xml:space="preserve"> </w:t>
            </w:r>
            <w:r w:rsidRPr="00FB617D">
              <w:rPr>
                <w:rFonts w:ascii="Arial" w:eastAsia="Calibri" w:hAnsi="Arial" w:cs="Arial"/>
                <w:sz w:val="24"/>
                <w:szCs w:val="24"/>
              </w:rPr>
              <w:t>satisfied</w:t>
            </w:r>
          </w:p>
        </w:tc>
        <w:tc>
          <w:tcPr>
            <w:tcW w:w="1118" w:type="dxa"/>
            <w:tcBorders>
              <w:top w:val="single" w:sz="8" w:space="0" w:color="8063A1"/>
              <w:left w:val="nil"/>
              <w:bottom w:val="nil"/>
              <w:right w:val="nil"/>
            </w:tcBorders>
            <w:shd w:val="clear" w:color="auto" w:fill="DFD7E8"/>
            <w:vAlign w:val="center"/>
          </w:tcPr>
          <w:p w:rsidR="005D7B5A" w:rsidRPr="00FB617D" w:rsidRDefault="005D7B5A" w:rsidP="005D7B5A">
            <w:pPr>
              <w:widowControl w:val="0"/>
              <w:spacing w:after="0"/>
              <w:rPr>
                <w:rFonts w:ascii="Arial" w:eastAsia="Calibri" w:hAnsi="Arial" w:cs="Arial"/>
                <w:sz w:val="24"/>
                <w:szCs w:val="24"/>
              </w:rPr>
            </w:pPr>
            <w:r w:rsidRPr="00FB617D">
              <w:rPr>
                <w:rFonts w:ascii="Arial" w:eastAsia="Calibri" w:hAnsi="Arial" w:cs="Arial"/>
                <w:sz w:val="24"/>
                <w:szCs w:val="24"/>
              </w:rPr>
              <w:t xml:space="preserve">      4.7</w:t>
            </w:r>
          </w:p>
        </w:tc>
        <w:tc>
          <w:tcPr>
            <w:tcW w:w="1118" w:type="dxa"/>
            <w:tcBorders>
              <w:top w:val="single" w:sz="8" w:space="0" w:color="8063A1"/>
              <w:left w:val="nil"/>
              <w:bottom w:val="nil"/>
              <w:right w:val="nil"/>
            </w:tcBorders>
            <w:shd w:val="clear" w:color="auto" w:fill="DFD7E8"/>
            <w:vAlign w:val="center"/>
          </w:tcPr>
          <w:p w:rsidR="005D7B5A" w:rsidRPr="00FB617D" w:rsidRDefault="005D7B5A" w:rsidP="005D7B5A">
            <w:pPr>
              <w:widowControl w:val="0"/>
              <w:spacing w:after="0"/>
              <w:jc w:val="center"/>
              <w:rPr>
                <w:rFonts w:ascii="Arial" w:eastAsia="Calibri" w:hAnsi="Arial" w:cs="Arial"/>
                <w:sz w:val="24"/>
                <w:szCs w:val="24"/>
              </w:rPr>
            </w:pPr>
            <w:r w:rsidRPr="00FB617D">
              <w:rPr>
                <w:rFonts w:ascii="Arial" w:eastAsia="Calibri" w:hAnsi="Arial" w:cs="Arial"/>
                <w:sz w:val="24"/>
                <w:szCs w:val="24"/>
              </w:rPr>
              <w:t>3.9</w:t>
            </w:r>
          </w:p>
        </w:tc>
        <w:tc>
          <w:tcPr>
            <w:tcW w:w="1118" w:type="dxa"/>
            <w:tcBorders>
              <w:top w:val="single" w:sz="8" w:space="0" w:color="8063A1"/>
              <w:left w:val="nil"/>
              <w:bottom w:val="nil"/>
              <w:right w:val="nil"/>
            </w:tcBorders>
            <w:shd w:val="clear" w:color="auto" w:fill="DFD7E8"/>
            <w:vAlign w:val="center"/>
          </w:tcPr>
          <w:p w:rsidR="005D7B5A" w:rsidRPr="00FB617D" w:rsidRDefault="005D7B5A" w:rsidP="005D7B5A">
            <w:pPr>
              <w:widowControl w:val="0"/>
              <w:spacing w:after="0"/>
              <w:jc w:val="center"/>
              <w:rPr>
                <w:rFonts w:ascii="Arial" w:eastAsia="Calibri" w:hAnsi="Arial" w:cs="Arial"/>
                <w:sz w:val="24"/>
                <w:szCs w:val="24"/>
              </w:rPr>
            </w:pPr>
            <w:r w:rsidRPr="00FB617D">
              <w:rPr>
                <w:rFonts w:ascii="Arial" w:eastAsia="Calibri" w:hAnsi="Arial" w:cs="Arial"/>
                <w:sz w:val="24"/>
                <w:szCs w:val="24"/>
              </w:rPr>
              <w:t>3.7</w:t>
            </w:r>
          </w:p>
        </w:tc>
        <w:tc>
          <w:tcPr>
            <w:tcW w:w="1118" w:type="dxa"/>
            <w:tcBorders>
              <w:top w:val="single" w:sz="8" w:space="0" w:color="8063A1"/>
              <w:left w:val="nil"/>
              <w:bottom w:val="nil"/>
              <w:right w:val="nil"/>
            </w:tcBorders>
            <w:shd w:val="clear" w:color="auto" w:fill="DFD7E8"/>
            <w:vAlign w:val="center"/>
          </w:tcPr>
          <w:p w:rsidR="005D7B5A" w:rsidRPr="00FB617D" w:rsidRDefault="005D7B5A" w:rsidP="005D7B5A">
            <w:pPr>
              <w:widowControl w:val="0"/>
              <w:spacing w:after="0"/>
              <w:jc w:val="center"/>
              <w:rPr>
                <w:rFonts w:ascii="Arial" w:eastAsia="Arial" w:hAnsi="Arial" w:cs="Arial"/>
                <w:sz w:val="24"/>
                <w:szCs w:val="24"/>
              </w:rPr>
            </w:pPr>
            <w:r w:rsidRPr="00FB617D">
              <w:rPr>
                <w:rFonts w:ascii="Arial" w:eastAsia="Calibri" w:hAnsi="Arial" w:cs="Arial"/>
                <w:sz w:val="24"/>
                <w:szCs w:val="24"/>
              </w:rPr>
              <w:t>5.7</w:t>
            </w:r>
          </w:p>
        </w:tc>
        <w:tc>
          <w:tcPr>
            <w:tcW w:w="1192" w:type="dxa"/>
            <w:tcBorders>
              <w:top w:val="single" w:sz="8" w:space="0" w:color="8063A1"/>
              <w:left w:val="nil"/>
              <w:bottom w:val="nil"/>
              <w:right w:val="nil"/>
            </w:tcBorders>
            <w:shd w:val="clear" w:color="auto" w:fill="DFD7E8"/>
            <w:vAlign w:val="center"/>
          </w:tcPr>
          <w:p w:rsidR="005D7B5A" w:rsidRPr="00FB617D" w:rsidRDefault="005D7B5A" w:rsidP="005D7B5A">
            <w:pPr>
              <w:widowControl w:val="0"/>
              <w:spacing w:after="0"/>
              <w:jc w:val="center"/>
              <w:rPr>
                <w:rFonts w:ascii="Arial" w:eastAsia="Arial" w:hAnsi="Arial" w:cs="Arial"/>
                <w:sz w:val="24"/>
                <w:szCs w:val="24"/>
              </w:rPr>
            </w:pPr>
            <w:r w:rsidRPr="00FB617D">
              <w:rPr>
                <w:rFonts w:ascii="Arial" w:eastAsia="Calibri" w:hAnsi="Arial" w:cs="Arial"/>
                <w:sz w:val="24"/>
                <w:szCs w:val="24"/>
              </w:rPr>
              <w:t>6.3</w:t>
            </w:r>
          </w:p>
        </w:tc>
      </w:tr>
      <w:tr w:rsidR="005D7B5A" w:rsidRPr="00FB617D" w:rsidTr="005D7B5A">
        <w:trPr>
          <w:trHeight w:val="635"/>
        </w:trPr>
        <w:tc>
          <w:tcPr>
            <w:tcW w:w="2115" w:type="dxa"/>
            <w:tcBorders>
              <w:top w:val="nil"/>
              <w:left w:val="nil"/>
              <w:bottom w:val="nil"/>
              <w:right w:val="nil"/>
            </w:tcBorders>
            <w:vAlign w:val="center"/>
          </w:tcPr>
          <w:p w:rsidR="005D7B5A" w:rsidRPr="00FB617D" w:rsidRDefault="005D7B5A" w:rsidP="005D7B5A">
            <w:pPr>
              <w:widowControl w:val="0"/>
              <w:spacing w:after="0"/>
              <w:jc w:val="center"/>
              <w:rPr>
                <w:rFonts w:ascii="Arial" w:eastAsia="Arial" w:hAnsi="Arial" w:cs="Arial"/>
                <w:sz w:val="24"/>
                <w:szCs w:val="24"/>
              </w:rPr>
            </w:pPr>
            <w:r w:rsidRPr="00FB617D">
              <w:rPr>
                <w:rFonts w:ascii="Arial" w:eastAsia="Calibri" w:hAnsi="Arial" w:cs="Arial"/>
                <w:sz w:val="24"/>
                <w:szCs w:val="24"/>
              </w:rPr>
              <w:t>About the</w:t>
            </w:r>
            <w:r w:rsidRPr="00FB617D">
              <w:rPr>
                <w:rFonts w:ascii="Arial" w:eastAsia="Calibri" w:hAnsi="Arial" w:cs="Arial"/>
                <w:spacing w:val="-5"/>
                <w:sz w:val="24"/>
                <w:szCs w:val="24"/>
              </w:rPr>
              <w:t xml:space="preserve"> </w:t>
            </w:r>
            <w:r w:rsidRPr="00FB617D">
              <w:rPr>
                <w:rFonts w:ascii="Arial" w:eastAsia="Calibri" w:hAnsi="Arial" w:cs="Arial"/>
                <w:sz w:val="24"/>
                <w:szCs w:val="24"/>
              </w:rPr>
              <w:t>same</w:t>
            </w:r>
          </w:p>
        </w:tc>
        <w:tc>
          <w:tcPr>
            <w:tcW w:w="1118" w:type="dxa"/>
            <w:tcBorders>
              <w:top w:val="nil"/>
              <w:left w:val="nil"/>
              <w:bottom w:val="nil"/>
              <w:right w:val="nil"/>
            </w:tcBorders>
            <w:vAlign w:val="center"/>
          </w:tcPr>
          <w:p w:rsidR="005D7B5A" w:rsidRPr="00FB617D" w:rsidRDefault="005D7B5A" w:rsidP="005D7B5A">
            <w:pPr>
              <w:widowControl w:val="0"/>
              <w:spacing w:after="0"/>
              <w:jc w:val="center"/>
              <w:rPr>
                <w:rFonts w:ascii="Arial" w:eastAsia="Calibri" w:hAnsi="Arial" w:cs="Arial"/>
                <w:sz w:val="24"/>
                <w:szCs w:val="24"/>
              </w:rPr>
            </w:pPr>
            <w:r w:rsidRPr="00FB617D">
              <w:rPr>
                <w:rFonts w:ascii="Arial" w:eastAsia="Calibri" w:hAnsi="Arial" w:cs="Arial"/>
                <w:sz w:val="24"/>
                <w:szCs w:val="24"/>
              </w:rPr>
              <w:t>64.5</w:t>
            </w:r>
          </w:p>
        </w:tc>
        <w:tc>
          <w:tcPr>
            <w:tcW w:w="1118" w:type="dxa"/>
            <w:tcBorders>
              <w:top w:val="nil"/>
              <w:left w:val="nil"/>
              <w:bottom w:val="nil"/>
              <w:right w:val="nil"/>
            </w:tcBorders>
            <w:vAlign w:val="center"/>
          </w:tcPr>
          <w:p w:rsidR="005D7B5A" w:rsidRPr="00FB617D" w:rsidRDefault="005D7B5A" w:rsidP="005D7B5A">
            <w:pPr>
              <w:widowControl w:val="0"/>
              <w:spacing w:after="0"/>
              <w:jc w:val="center"/>
              <w:rPr>
                <w:rFonts w:ascii="Arial" w:eastAsia="Calibri" w:hAnsi="Arial" w:cs="Arial"/>
                <w:sz w:val="24"/>
                <w:szCs w:val="24"/>
              </w:rPr>
            </w:pPr>
            <w:r w:rsidRPr="00FB617D">
              <w:rPr>
                <w:rFonts w:ascii="Arial" w:eastAsia="Calibri" w:hAnsi="Arial" w:cs="Arial"/>
                <w:sz w:val="24"/>
                <w:szCs w:val="24"/>
              </w:rPr>
              <w:t>64.8</w:t>
            </w:r>
          </w:p>
        </w:tc>
        <w:tc>
          <w:tcPr>
            <w:tcW w:w="1118" w:type="dxa"/>
            <w:tcBorders>
              <w:top w:val="nil"/>
              <w:left w:val="nil"/>
              <w:bottom w:val="nil"/>
              <w:right w:val="nil"/>
            </w:tcBorders>
            <w:vAlign w:val="center"/>
          </w:tcPr>
          <w:p w:rsidR="005D7B5A" w:rsidRPr="00FB617D" w:rsidRDefault="005D7B5A" w:rsidP="005D7B5A">
            <w:pPr>
              <w:widowControl w:val="0"/>
              <w:spacing w:after="0"/>
              <w:jc w:val="center"/>
              <w:rPr>
                <w:rFonts w:ascii="Arial" w:eastAsia="Calibri" w:hAnsi="Arial" w:cs="Arial"/>
                <w:sz w:val="24"/>
                <w:szCs w:val="24"/>
              </w:rPr>
            </w:pPr>
            <w:r w:rsidRPr="00FB617D">
              <w:rPr>
                <w:rFonts w:ascii="Arial" w:eastAsia="Calibri" w:hAnsi="Arial" w:cs="Arial"/>
                <w:sz w:val="24"/>
                <w:szCs w:val="24"/>
              </w:rPr>
              <w:t>75.3</w:t>
            </w:r>
          </w:p>
        </w:tc>
        <w:tc>
          <w:tcPr>
            <w:tcW w:w="1118" w:type="dxa"/>
            <w:tcBorders>
              <w:top w:val="nil"/>
              <w:left w:val="nil"/>
              <w:bottom w:val="nil"/>
              <w:right w:val="nil"/>
            </w:tcBorders>
            <w:vAlign w:val="center"/>
          </w:tcPr>
          <w:p w:rsidR="005D7B5A" w:rsidRPr="00FB617D" w:rsidRDefault="005D7B5A" w:rsidP="005D7B5A">
            <w:pPr>
              <w:widowControl w:val="0"/>
              <w:spacing w:after="0"/>
              <w:jc w:val="center"/>
              <w:rPr>
                <w:rFonts w:ascii="Arial" w:eastAsia="Arial" w:hAnsi="Arial" w:cs="Arial"/>
                <w:sz w:val="24"/>
                <w:szCs w:val="24"/>
              </w:rPr>
            </w:pPr>
            <w:r w:rsidRPr="00FB617D">
              <w:rPr>
                <w:rFonts w:ascii="Arial" w:eastAsia="Calibri" w:hAnsi="Arial" w:cs="Arial"/>
                <w:sz w:val="24"/>
                <w:szCs w:val="24"/>
              </w:rPr>
              <w:t>79.6</w:t>
            </w:r>
          </w:p>
        </w:tc>
        <w:tc>
          <w:tcPr>
            <w:tcW w:w="1192" w:type="dxa"/>
            <w:tcBorders>
              <w:top w:val="nil"/>
              <w:left w:val="nil"/>
              <w:bottom w:val="nil"/>
              <w:right w:val="nil"/>
            </w:tcBorders>
            <w:vAlign w:val="center"/>
          </w:tcPr>
          <w:p w:rsidR="005D7B5A" w:rsidRPr="00FB617D" w:rsidRDefault="005D7B5A" w:rsidP="005D7B5A">
            <w:pPr>
              <w:widowControl w:val="0"/>
              <w:spacing w:after="0"/>
              <w:jc w:val="center"/>
              <w:rPr>
                <w:rFonts w:ascii="Arial" w:eastAsia="Arial" w:hAnsi="Arial" w:cs="Arial"/>
                <w:sz w:val="24"/>
                <w:szCs w:val="24"/>
              </w:rPr>
            </w:pPr>
            <w:r w:rsidRPr="00FB617D">
              <w:rPr>
                <w:rFonts w:ascii="Arial" w:eastAsia="Calibri" w:hAnsi="Arial" w:cs="Arial"/>
                <w:sz w:val="24"/>
                <w:szCs w:val="24"/>
              </w:rPr>
              <w:t>78.2</w:t>
            </w:r>
          </w:p>
        </w:tc>
      </w:tr>
      <w:tr w:rsidR="005D7B5A" w:rsidRPr="00FB617D" w:rsidTr="005D7B5A">
        <w:trPr>
          <w:trHeight w:val="635"/>
        </w:trPr>
        <w:tc>
          <w:tcPr>
            <w:tcW w:w="2115" w:type="dxa"/>
            <w:tcBorders>
              <w:top w:val="nil"/>
              <w:left w:val="nil"/>
              <w:bottom w:val="nil"/>
              <w:right w:val="nil"/>
            </w:tcBorders>
            <w:shd w:val="clear" w:color="auto" w:fill="DFD7E8"/>
            <w:vAlign w:val="center"/>
          </w:tcPr>
          <w:p w:rsidR="005D7B5A" w:rsidRPr="00FB617D" w:rsidRDefault="005D7B5A" w:rsidP="005D7B5A">
            <w:pPr>
              <w:widowControl w:val="0"/>
              <w:spacing w:after="0"/>
              <w:jc w:val="center"/>
              <w:rPr>
                <w:rFonts w:ascii="Arial" w:eastAsia="Arial" w:hAnsi="Arial" w:cs="Arial"/>
                <w:sz w:val="24"/>
                <w:szCs w:val="24"/>
              </w:rPr>
            </w:pPr>
            <w:r w:rsidRPr="00FB617D">
              <w:rPr>
                <w:rFonts w:ascii="Arial" w:eastAsia="Calibri" w:hAnsi="Arial" w:cs="Arial"/>
                <w:sz w:val="24"/>
                <w:szCs w:val="24"/>
              </w:rPr>
              <w:t>Less</w:t>
            </w:r>
            <w:r w:rsidRPr="00FB617D">
              <w:rPr>
                <w:rFonts w:ascii="Arial" w:eastAsia="Calibri" w:hAnsi="Arial" w:cs="Arial"/>
                <w:spacing w:val="-2"/>
                <w:sz w:val="24"/>
                <w:szCs w:val="24"/>
              </w:rPr>
              <w:t xml:space="preserve"> </w:t>
            </w:r>
            <w:r w:rsidRPr="00FB617D">
              <w:rPr>
                <w:rFonts w:ascii="Arial" w:eastAsia="Calibri" w:hAnsi="Arial" w:cs="Arial"/>
                <w:sz w:val="24"/>
                <w:szCs w:val="24"/>
              </w:rPr>
              <w:t>satisfied</w:t>
            </w:r>
          </w:p>
        </w:tc>
        <w:tc>
          <w:tcPr>
            <w:tcW w:w="1118" w:type="dxa"/>
            <w:tcBorders>
              <w:top w:val="nil"/>
              <w:left w:val="nil"/>
              <w:bottom w:val="nil"/>
              <w:right w:val="nil"/>
            </w:tcBorders>
            <w:shd w:val="clear" w:color="auto" w:fill="DFD7E8"/>
            <w:vAlign w:val="center"/>
          </w:tcPr>
          <w:p w:rsidR="005D7B5A" w:rsidRPr="00FB617D" w:rsidRDefault="005D7B5A" w:rsidP="005D7B5A">
            <w:pPr>
              <w:widowControl w:val="0"/>
              <w:spacing w:after="0"/>
              <w:jc w:val="center"/>
              <w:rPr>
                <w:rFonts w:ascii="Arial" w:eastAsia="Calibri" w:hAnsi="Arial" w:cs="Arial"/>
                <w:sz w:val="24"/>
                <w:szCs w:val="24"/>
              </w:rPr>
            </w:pPr>
            <w:r w:rsidRPr="00FB617D">
              <w:rPr>
                <w:rFonts w:ascii="Arial" w:eastAsia="Calibri" w:hAnsi="Arial" w:cs="Arial"/>
                <w:sz w:val="24"/>
                <w:szCs w:val="24"/>
              </w:rPr>
              <w:t>30.8</w:t>
            </w:r>
          </w:p>
        </w:tc>
        <w:tc>
          <w:tcPr>
            <w:tcW w:w="1118" w:type="dxa"/>
            <w:tcBorders>
              <w:top w:val="nil"/>
              <w:left w:val="nil"/>
              <w:bottom w:val="nil"/>
              <w:right w:val="nil"/>
            </w:tcBorders>
            <w:shd w:val="clear" w:color="auto" w:fill="DFD7E8"/>
            <w:vAlign w:val="center"/>
          </w:tcPr>
          <w:p w:rsidR="005D7B5A" w:rsidRPr="00FB617D" w:rsidRDefault="005D7B5A" w:rsidP="005D7B5A">
            <w:pPr>
              <w:widowControl w:val="0"/>
              <w:spacing w:after="0"/>
              <w:jc w:val="center"/>
              <w:rPr>
                <w:rFonts w:ascii="Arial" w:eastAsia="Calibri" w:hAnsi="Arial" w:cs="Arial"/>
                <w:sz w:val="24"/>
                <w:szCs w:val="24"/>
              </w:rPr>
            </w:pPr>
            <w:r w:rsidRPr="00FB617D">
              <w:rPr>
                <w:rFonts w:ascii="Arial" w:eastAsia="Calibri" w:hAnsi="Arial" w:cs="Arial"/>
                <w:sz w:val="24"/>
                <w:szCs w:val="24"/>
              </w:rPr>
              <w:t>31.3</w:t>
            </w:r>
          </w:p>
        </w:tc>
        <w:tc>
          <w:tcPr>
            <w:tcW w:w="1118" w:type="dxa"/>
            <w:tcBorders>
              <w:top w:val="nil"/>
              <w:left w:val="nil"/>
              <w:bottom w:val="nil"/>
              <w:right w:val="nil"/>
            </w:tcBorders>
            <w:shd w:val="clear" w:color="auto" w:fill="DFD7E8"/>
            <w:vAlign w:val="center"/>
          </w:tcPr>
          <w:p w:rsidR="005D7B5A" w:rsidRPr="00FB617D" w:rsidRDefault="005D7B5A" w:rsidP="005D7B5A">
            <w:pPr>
              <w:widowControl w:val="0"/>
              <w:spacing w:after="0"/>
              <w:jc w:val="center"/>
              <w:rPr>
                <w:rFonts w:ascii="Arial" w:eastAsia="Calibri" w:hAnsi="Arial" w:cs="Arial"/>
                <w:sz w:val="24"/>
                <w:szCs w:val="24"/>
              </w:rPr>
            </w:pPr>
            <w:r w:rsidRPr="00FB617D">
              <w:rPr>
                <w:rFonts w:ascii="Arial" w:eastAsia="Calibri" w:hAnsi="Arial" w:cs="Arial"/>
                <w:sz w:val="24"/>
                <w:szCs w:val="24"/>
              </w:rPr>
              <w:t>21.0</w:t>
            </w:r>
          </w:p>
        </w:tc>
        <w:tc>
          <w:tcPr>
            <w:tcW w:w="1118" w:type="dxa"/>
            <w:tcBorders>
              <w:top w:val="nil"/>
              <w:left w:val="nil"/>
              <w:bottom w:val="nil"/>
              <w:right w:val="nil"/>
            </w:tcBorders>
            <w:shd w:val="clear" w:color="auto" w:fill="DFD7E8"/>
            <w:vAlign w:val="center"/>
          </w:tcPr>
          <w:p w:rsidR="005D7B5A" w:rsidRPr="00FB617D" w:rsidRDefault="005D7B5A" w:rsidP="005D7B5A">
            <w:pPr>
              <w:widowControl w:val="0"/>
              <w:spacing w:after="0"/>
              <w:jc w:val="center"/>
              <w:rPr>
                <w:rFonts w:ascii="Arial" w:eastAsia="Arial" w:hAnsi="Arial" w:cs="Arial"/>
                <w:sz w:val="24"/>
                <w:szCs w:val="24"/>
              </w:rPr>
            </w:pPr>
            <w:r w:rsidRPr="00FB617D">
              <w:rPr>
                <w:rFonts w:ascii="Arial" w:eastAsia="Calibri" w:hAnsi="Arial" w:cs="Arial"/>
                <w:sz w:val="24"/>
                <w:szCs w:val="24"/>
              </w:rPr>
              <w:t>14.7</w:t>
            </w:r>
          </w:p>
        </w:tc>
        <w:tc>
          <w:tcPr>
            <w:tcW w:w="1192" w:type="dxa"/>
            <w:tcBorders>
              <w:top w:val="nil"/>
              <w:left w:val="nil"/>
              <w:bottom w:val="nil"/>
              <w:right w:val="nil"/>
            </w:tcBorders>
            <w:shd w:val="clear" w:color="auto" w:fill="DFD7E8"/>
            <w:vAlign w:val="center"/>
          </w:tcPr>
          <w:p w:rsidR="005D7B5A" w:rsidRPr="00FB617D" w:rsidRDefault="005D7B5A" w:rsidP="005D7B5A">
            <w:pPr>
              <w:widowControl w:val="0"/>
              <w:spacing w:after="0"/>
              <w:jc w:val="center"/>
              <w:rPr>
                <w:rFonts w:ascii="Arial" w:eastAsia="Arial" w:hAnsi="Arial" w:cs="Arial"/>
                <w:sz w:val="24"/>
                <w:szCs w:val="24"/>
              </w:rPr>
            </w:pPr>
            <w:r w:rsidRPr="00FB617D">
              <w:rPr>
                <w:rFonts w:ascii="Arial" w:eastAsia="Calibri" w:hAnsi="Arial" w:cs="Arial"/>
                <w:sz w:val="24"/>
                <w:szCs w:val="24"/>
              </w:rPr>
              <w:t>15.5</w:t>
            </w:r>
          </w:p>
        </w:tc>
      </w:tr>
      <w:tr w:rsidR="005D7B5A" w:rsidRPr="00FB617D" w:rsidTr="005D7B5A">
        <w:trPr>
          <w:trHeight w:val="635"/>
        </w:trPr>
        <w:tc>
          <w:tcPr>
            <w:tcW w:w="2115" w:type="dxa"/>
            <w:tcBorders>
              <w:top w:val="nil"/>
              <w:left w:val="nil"/>
              <w:bottom w:val="single" w:sz="8" w:space="0" w:color="8063A1"/>
              <w:right w:val="nil"/>
            </w:tcBorders>
            <w:shd w:val="clear" w:color="auto" w:fill="auto"/>
            <w:vAlign w:val="center"/>
          </w:tcPr>
          <w:p w:rsidR="005D7B5A" w:rsidRPr="00FB617D" w:rsidRDefault="005D7B5A" w:rsidP="005D7B5A">
            <w:pPr>
              <w:widowControl w:val="0"/>
              <w:spacing w:after="0"/>
              <w:ind w:right="75"/>
              <w:jc w:val="center"/>
              <w:rPr>
                <w:rFonts w:ascii="Arial" w:eastAsia="Arial" w:hAnsi="Arial" w:cs="Arial"/>
                <w:sz w:val="24"/>
                <w:szCs w:val="24"/>
              </w:rPr>
            </w:pPr>
            <w:r w:rsidRPr="00FB617D">
              <w:rPr>
                <w:rFonts w:ascii="Arial" w:eastAsia="Calibri" w:hAnsi="Arial" w:cs="Arial"/>
                <w:b/>
                <w:sz w:val="24"/>
                <w:szCs w:val="24"/>
              </w:rPr>
              <w:t>Total</w:t>
            </w:r>
          </w:p>
        </w:tc>
        <w:tc>
          <w:tcPr>
            <w:tcW w:w="1118" w:type="dxa"/>
            <w:tcBorders>
              <w:top w:val="nil"/>
              <w:left w:val="nil"/>
              <w:bottom w:val="single" w:sz="8" w:space="0" w:color="8063A1"/>
              <w:right w:val="nil"/>
            </w:tcBorders>
            <w:vAlign w:val="center"/>
          </w:tcPr>
          <w:p w:rsidR="005D7B5A" w:rsidRPr="00FB617D" w:rsidRDefault="005D7B5A" w:rsidP="005D7B5A">
            <w:pPr>
              <w:widowControl w:val="0"/>
              <w:spacing w:after="0"/>
              <w:jc w:val="center"/>
              <w:rPr>
                <w:rFonts w:ascii="Arial" w:eastAsia="Calibri" w:hAnsi="Arial" w:cs="Arial"/>
                <w:b/>
                <w:sz w:val="24"/>
                <w:szCs w:val="24"/>
              </w:rPr>
            </w:pPr>
            <w:r w:rsidRPr="00FB617D">
              <w:rPr>
                <w:rFonts w:ascii="Arial" w:eastAsia="Calibri" w:hAnsi="Arial" w:cs="Arial"/>
                <w:b/>
                <w:sz w:val="24"/>
                <w:szCs w:val="24"/>
              </w:rPr>
              <w:t>100</w:t>
            </w:r>
          </w:p>
        </w:tc>
        <w:tc>
          <w:tcPr>
            <w:tcW w:w="1118" w:type="dxa"/>
            <w:tcBorders>
              <w:top w:val="nil"/>
              <w:left w:val="nil"/>
              <w:bottom w:val="single" w:sz="8" w:space="0" w:color="8063A1"/>
              <w:right w:val="nil"/>
            </w:tcBorders>
            <w:shd w:val="clear" w:color="auto" w:fill="auto"/>
            <w:vAlign w:val="center"/>
          </w:tcPr>
          <w:p w:rsidR="005D7B5A" w:rsidRPr="00FB617D" w:rsidRDefault="005D7B5A" w:rsidP="005D7B5A">
            <w:pPr>
              <w:widowControl w:val="0"/>
              <w:spacing w:after="0"/>
              <w:jc w:val="center"/>
              <w:rPr>
                <w:rFonts w:ascii="Arial" w:eastAsia="Calibri" w:hAnsi="Arial" w:cs="Arial"/>
                <w:b/>
                <w:sz w:val="24"/>
                <w:szCs w:val="24"/>
              </w:rPr>
            </w:pPr>
            <w:r w:rsidRPr="00FB617D">
              <w:rPr>
                <w:rFonts w:ascii="Arial" w:eastAsia="Calibri" w:hAnsi="Arial" w:cs="Arial"/>
                <w:b/>
                <w:sz w:val="24"/>
                <w:szCs w:val="24"/>
              </w:rPr>
              <w:t>100</w:t>
            </w:r>
          </w:p>
        </w:tc>
        <w:tc>
          <w:tcPr>
            <w:tcW w:w="1118" w:type="dxa"/>
            <w:tcBorders>
              <w:top w:val="nil"/>
              <w:left w:val="nil"/>
              <w:bottom w:val="single" w:sz="8" w:space="0" w:color="8063A1"/>
              <w:right w:val="nil"/>
            </w:tcBorders>
            <w:shd w:val="clear" w:color="auto" w:fill="auto"/>
            <w:vAlign w:val="center"/>
          </w:tcPr>
          <w:p w:rsidR="005D7B5A" w:rsidRPr="00FB617D" w:rsidRDefault="005D7B5A" w:rsidP="005D7B5A">
            <w:pPr>
              <w:widowControl w:val="0"/>
              <w:spacing w:after="0"/>
              <w:jc w:val="center"/>
              <w:rPr>
                <w:rFonts w:ascii="Arial" w:eastAsia="Calibri" w:hAnsi="Arial" w:cs="Arial"/>
                <w:b/>
                <w:sz w:val="24"/>
                <w:szCs w:val="24"/>
              </w:rPr>
            </w:pPr>
            <w:r w:rsidRPr="00FB617D">
              <w:rPr>
                <w:rFonts w:ascii="Arial" w:eastAsia="Calibri" w:hAnsi="Arial" w:cs="Arial"/>
                <w:b/>
                <w:sz w:val="24"/>
                <w:szCs w:val="24"/>
              </w:rPr>
              <w:t>100</w:t>
            </w:r>
          </w:p>
        </w:tc>
        <w:tc>
          <w:tcPr>
            <w:tcW w:w="1118" w:type="dxa"/>
            <w:tcBorders>
              <w:top w:val="nil"/>
              <w:left w:val="nil"/>
              <w:bottom w:val="single" w:sz="8" w:space="0" w:color="8063A1"/>
              <w:right w:val="nil"/>
            </w:tcBorders>
            <w:shd w:val="clear" w:color="auto" w:fill="auto"/>
            <w:vAlign w:val="center"/>
          </w:tcPr>
          <w:p w:rsidR="005D7B5A" w:rsidRPr="00FB617D" w:rsidRDefault="005D7B5A" w:rsidP="005D7B5A">
            <w:pPr>
              <w:widowControl w:val="0"/>
              <w:spacing w:after="0"/>
              <w:jc w:val="center"/>
              <w:rPr>
                <w:rFonts w:ascii="Arial" w:eastAsia="Arial" w:hAnsi="Arial" w:cs="Arial"/>
                <w:sz w:val="24"/>
                <w:szCs w:val="24"/>
              </w:rPr>
            </w:pPr>
            <w:r w:rsidRPr="00FB617D">
              <w:rPr>
                <w:rFonts w:ascii="Arial" w:eastAsia="Calibri" w:hAnsi="Arial" w:cs="Arial"/>
                <w:b/>
                <w:sz w:val="24"/>
                <w:szCs w:val="24"/>
              </w:rPr>
              <w:t>100</w:t>
            </w:r>
          </w:p>
        </w:tc>
        <w:tc>
          <w:tcPr>
            <w:tcW w:w="1192" w:type="dxa"/>
            <w:tcBorders>
              <w:top w:val="nil"/>
              <w:left w:val="nil"/>
              <w:bottom w:val="single" w:sz="8" w:space="0" w:color="8063A1"/>
              <w:right w:val="nil"/>
            </w:tcBorders>
            <w:shd w:val="clear" w:color="auto" w:fill="auto"/>
            <w:vAlign w:val="center"/>
          </w:tcPr>
          <w:p w:rsidR="005D7B5A" w:rsidRPr="00FB617D" w:rsidRDefault="005D7B5A" w:rsidP="005D7B5A">
            <w:pPr>
              <w:widowControl w:val="0"/>
              <w:spacing w:after="0"/>
              <w:jc w:val="center"/>
              <w:rPr>
                <w:rFonts w:ascii="Arial" w:eastAsia="Arial" w:hAnsi="Arial" w:cs="Arial"/>
                <w:sz w:val="24"/>
                <w:szCs w:val="24"/>
              </w:rPr>
            </w:pPr>
            <w:r w:rsidRPr="00FB617D">
              <w:rPr>
                <w:rFonts w:ascii="Arial" w:eastAsia="Calibri" w:hAnsi="Arial" w:cs="Arial"/>
                <w:b/>
                <w:sz w:val="24"/>
                <w:szCs w:val="24"/>
              </w:rPr>
              <w:t>100</w:t>
            </w:r>
          </w:p>
        </w:tc>
      </w:tr>
    </w:tbl>
    <w:p w:rsidR="005D7B5A" w:rsidRPr="00FB617D" w:rsidRDefault="005D7B5A" w:rsidP="005D7B5A">
      <w:pPr>
        <w:widowControl w:val="0"/>
        <w:tabs>
          <w:tab w:val="left" w:pos="3700"/>
        </w:tabs>
        <w:spacing w:after="0"/>
        <w:ind w:right="111"/>
        <w:rPr>
          <w:rFonts w:ascii="Arial" w:eastAsia="Arial" w:hAnsi="Arial" w:cs="Arial"/>
          <w:sz w:val="20"/>
          <w:szCs w:val="20"/>
        </w:rPr>
      </w:pPr>
      <w:r w:rsidRPr="00FB617D">
        <w:rPr>
          <w:rFonts w:ascii="Arial" w:eastAsia="Calibri" w:hAnsi="Arial" w:cs="Arial"/>
          <w:i/>
          <w:sz w:val="20"/>
          <w:szCs w:val="24"/>
        </w:rPr>
        <w:t xml:space="preserve">                         N= 923 in 2017</w:t>
      </w:r>
      <w:r w:rsidRPr="00FB617D">
        <w:rPr>
          <w:rFonts w:ascii="Arial" w:eastAsia="Calibri" w:hAnsi="Arial" w:cs="Arial"/>
          <w:i/>
          <w:sz w:val="20"/>
          <w:szCs w:val="24"/>
        </w:rPr>
        <w:tab/>
      </w:r>
    </w:p>
    <w:p w:rsidR="005D7B5A" w:rsidRPr="00FB617D" w:rsidRDefault="005D7B5A" w:rsidP="005D7B5A">
      <w:pPr>
        <w:widowControl w:val="0"/>
        <w:spacing w:before="4" w:after="0"/>
        <w:rPr>
          <w:rFonts w:ascii="Arial" w:eastAsia="Arial" w:hAnsi="Arial" w:cs="Arial"/>
          <w:i/>
          <w:sz w:val="24"/>
          <w:szCs w:val="24"/>
        </w:rPr>
      </w:pPr>
    </w:p>
    <w:p w:rsidR="005D7B5A" w:rsidRPr="00FB617D" w:rsidRDefault="005D7B5A" w:rsidP="005D7B5A">
      <w:pPr>
        <w:widowControl w:val="0"/>
        <w:numPr>
          <w:ilvl w:val="1"/>
          <w:numId w:val="33"/>
        </w:numPr>
        <w:tabs>
          <w:tab w:val="left" w:pos="851"/>
        </w:tabs>
        <w:spacing w:after="0" w:line="259" w:lineRule="auto"/>
        <w:ind w:left="851" w:right="114" w:hanging="752"/>
        <w:jc w:val="both"/>
        <w:rPr>
          <w:rFonts w:ascii="Arial" w:eastAsia="Arial" w:hAnsi="Arial" w:cs="Arial"/>
          <w:sz w:val="24"/>
          <w:szCs w:val="24"/>
        </w:rPr>
      </w:pPr>
      <w:r w:rsidRPr="00FB617D">
        <w:rPr>
          <w:rFonts w:ascii="Arial" w:eastAsia="Arial" w:hAnsi="Arial" w:cs="Arial"/>
          <w:sz w:val="24"/>
          <w:szCs w:val="24"/>
        </w:rPr>
        <w:t xml:space="preserve">Table 16.1 shows that 923 people (96.6% of the sample) answered this question in 2017. As is the case each year, most people chose </w:t>
      </w:r>
      <w:r w:rsidRPr="00FB617D">
        <w:rPr>
          <w:rFonts w:ascii="Arial" w:eastAsia="Arial" w:hAnsi="Arial" w:cs="Arial"/>
          <w:b/>
          <w:sz w:val="24"/>
          <w:szCs w:val="24"/>
        </w:rPr>
        <w:t xml:space="preserve">“about the same” </w:t>
      </w:r>
      <w:r w:rsidRPr="00FB617D">
        <w:rPr>
          <w:rFonts w:ascii="Arial" w:eastAsia="Arial" w:hAnsi="Arial" w:cs="Arial"/>
          <w:sz w:val="24"/>
          <w:szCs w:val="24"/>
        </w:rPr>
        <w:t xml:space="preserve">with the percentage doing so in 2017 </w:t>
      </w:r>
      <w:r w:rsidRPr="00FB617D">
        <w:rPr>
          <w:rFonts w:ascii="Arial" w:eastAsia="Arial" w:hAnsi="Arial" w:cs="Arial"/>
          <w:b/>
          <w:sz w:val="24"/>
          <w:szCs w:val="24"/>
        </w:rPr>
        <w:t>being 64.5%</w:t>
      </w:r>
      <w:r w:rsidRPr="00FB617D">
        <w:rPr>
          <w:rFonts w:ascii="Arial" w:eastAsia="Arial" w:hAnsi="Arial" w:cs="Arial"/>
          <w:sz w:val="24"/>
          <w:szCs w:val="24"/>
        </w:rPr>
        <w:t xml:space="preserve"> - a return little different from the 64.8% recorded in 2016 (75.3% in 2015; 79.6% in 2014; 78.2% in 2013). The percentage of respondents who are </w:t>
      </w:r>
      <w:r w:rsidRPr="00FB617D">
        <w:rPr>
          <w:rFonts w:ascii="Arial" w:eastAsia="Arial" w:hAnsi="Arial" w:cs="Arial"/>
          <w:b/>
          <w:bCs/>
          <w:sz w:val="24"/>
          <w:szCs w:val="24"/>
        </w:rPr>
        <w:t xml:space="preserve">“less satisfied” is 30.8% </w:t>
      </w:r>
      <w:r w:rsidRPr="00FB617D">
        <w:rPr>
          <w:rFonts w:ascii="Arial" w:eastAsia="Arial" w:hAnsi="Arial" w:cs="Arial"/>
          <w:sz w:val="24"/>
          <w:szCs w:val="24"/>
        </w:rPr>
        <w:t>(</w:t>
      </w:r>
      <w:r w:rsidRPr="00FB617D">
        <w:rPr>
          <w:rFonts w:ascii="Arial" w:eastAsia="Arial" w:hAnsi="Arial" w:cs="Arial"/>
          <w:spacing w:val="18"/>
          <w:sz w:val="24"/>
          <w:szCs w:val="24"/>
        </w:rPr>
        <w:t>31.3</w:t>
      </w:r>
      <w:r w:rsidRPr="00FB617D">
        <w:rPr>
          <w:rFonts w:ascii="Arial" w:eastAsia="Arial" w:hAnsi="Arial" w:cs="Arial"/>
          <w:b/>
          <w:spacing w:val="18"/>
          <w:sz w:val="24"/>
          <w:szCs w:val="24"/>
        </w:rPr>
        <w:t xml:space="preserve">% </w:t>
      </w:r>
      <w:r w:rsidRPr="00FB617D">
        <w:rPr>
          <w:rFonts w:ascii="Arial" w:eastAsia="Arial" w:hAnsi="Arial" w:cs="Arial"/>
          <w:spacing w:val="18"/>
          <w:sz w:val="24"/>
          <w:szCs w:val="24"/>
        </w:rPr>
        <w:t xml:space="preserve">in 2016; 21% </w:t>
      </w:r>
      <w:r w:rsidRPr="00FB617D">
        <w:rPr>
          <w:rFonts w:ascii="Arial" w:eastAsia="Arial" w:hAnsi="Arial" w:cs="Arial"/>
          <w:sz w:val="24"/>
          <w:szCs w:val="24"/>
        </w:rPr>
        <w:t>in 2015; 14.7% in 2014; 15.5%</w:t>
      </w:r>
      <w:r w:rsidRPr="00FB617D">
        <w:rPr>
          <w:rFonts w:ascii="Arial" w:eastAsia="Arial" w:hAnsi="Arial" w:cs="Arial"/>
          <w:spacing w:val="25"/>
          <w:sz w:val="24"/>
          <w:szCs w:val="24"/>
        </w:rPr>
        <w:t xml:space="preserve"> </w:t>
      </w:r>
      <w:r w:rsidRPr="00FB617D">
        <w:rPr>
          <w:rFonts w:ascii="Arial" w:eastAsia="Arial" w:hAnsi="Arial" w:cs="Arial"/>
          <w:sz w:val="24"/>
          <w:szCs w:val="24"/>
        </w:rPr>
        <w:t>in</w:t>
      </w:r>
      <w:r w:rsidRPr="00FB617D">
        <w:rPr>
          <w:rFonts w:ascii="Arial" w:eastAsia="Arial" w:hAnsi="Arial" w:cs="Arial"/>
          <w:spacing w:val="25"/>
          <w:sz w:val="24"/>
          <w:szCs w:val="24"/>
        </w:rPr>
        <w:t xml:space="preserve"> </w:t>
      </w:r>
      <w:r w:rsidRPr="00FB617D">
        <w:rPr>
          <w:rFonts w:ascii="Arial" w:eastAsia="Arial" w:hAnsi="Arial" w:cs="Arial"/>
          <w:sz w:val="24"/>
          <w:szCs w:val="24"/>
        </w:rPr>
        <w:t>2013).</w:t>
      </w:r>
      <w:r w:rsidRPr="00FB617D">
        <w:rPr>
          <w:rFonts w:ascii="Arial" w:eastAsia="Arial" w:hAnsi="Arial" w:cs="Arial"/>
          <w:spacing w:val="24"/>
          <w:sz w:val="24"/>
          <w:szCs w:val="24"/>
        </w:rPr>
        <w:t xml:space="preserve"> </w:t>
      </w:r>
      <w:r w:rsidRPr="00FB617D">
        <w:rPr>
          <w:rFonts w:ascii="Arial" w:eastAsia="Arial" w:hAnsi="Arial" w:cs="Arial"/>
          <w:sz w:val="24"/>
          <w:szCs w:val="24"/>
        </w:rPr>
        <w:t>Some</w:t>
      </w:r>
      <w:r w:rsidRPr="00FB617D">
        <w:rPr>
          <w:rFonts w:ascii="Arial" w:eastAsia="Arial" w:hAnsi="Arial" w:cs="Arial"/>
          <w:spacing w:val="28"/>
          <w:sz w:val="24"/>
          <w:szCs w:val="24"/>
        </w:rPr>
        <w:t xml:space="preserve"> </w:t>
      </w:r>
      <w:r w:rsidRPr="00FB617D">
        <w:rPr>
          <w:rFonts w:ascii="Arial" w:eastAsia="Arial" w:hAnsi="Arial" w:cs="Arial"/>
          <w:b/>
          <w:spacing w:val="28"/>
          <w:sz w:val="24"/>
          <w:szCs w:val="24"/>
        </w:rPr>
        <w:t xml:space="preserve">4.7% </w:t>
      </w:r>
      <w:r w:rsidRPr="00FB617D">
        <w:rPr>
          <w:rFonts w:ascii="Arial" w:eastAsia="Arial" w:hAnsi="Arial" w:cs="Arial"/>
          <w:sz w:val="24"/>
          <w:szCs w:val="24"/>
        </w:rPr>
        <w:t>said</w:t>
      </w:r>
      <w:r w:rsidRPr="00FB617D">
        <w:rPr>
          <w:rFonts w:ascii="Arial" w:eastAsia="Arial" w:hAnsi="Arial" w:cs="Arial"/>
          <w:spacing w:val="22"/>
          <w:sz w:val="24"/>
          <w:szCs w:val="24"/>
        </w:rPr>
        <w:t xml:space="preserve"> </w:t>
      </w:r>
      <w:r w:rsidRPr="00FB617D">
        <w:rPr>
          <w:rFonts w:ascii="Arial" w:eastAsia="Arial" w:hAnsi="Arial" w:cs="Arial"/>
          <w:sz w:val="24"/>
          <w:szCs w:val="24"/>
        </w:rPr>
        <w:t>they</w:t>
      </w:r>
      <w:r w:rsidRPr="00FB617D">
        <w:rPr>
          <w:rFonts w:ascii="Arial" w:eastAsia="Arial" w:hAnsi="Arial" w:cs="Arial"/>
          <w:spacing w:val="22"/>
          <w:sz w:val="24"/>
          <w:szCs w:val="24"/>
        </w:rPr>
        <w:t xml:space="preserve"> </w:t>
      </w:r>
      <w:r w:rsidRPr="00FB617D">
        <w:rPr>
          <w:rFonts w:ascii="Arial" w:eastAsia="Arial" w:hAnsi="Arial" w:cs="Arial"/>
          <w:sz w:val="24"/>
          <w:szCs w:val="24"/>
        </w:rPr>
        <w:t xml:space="preserve">are </w:t>
      </w:r>
      <w:r w:rsidRPr="00FB617D">
        <w:rPr>
          <w:rFonts w:ascii="Arial" w:eastAsia="Arial" w:hAnsi="Arial" w:cs="Arial"/>
          <w:b/>
          <w:bCs/>
          <w:sz w:val="24"/>
          <w:szCs w:val="24"/>
        </w:rPr>
        <w:t>“more</w:t>
      </w:r>
      <w:r w:rsidRPr="00FB617D">
        <w:rPr>
          <w:rFonts w:ascii="Arial" w:eastAsia="Arial" w:hAnsi="Arial" w:cs="Arial"/>
          <w:b/>
          <w:bCs/>
          <w:spacing w:val="21"/>
          <w:sz w:val="24"/>
          <w:szCs w:val="24"/>
        </w:rPr>
        <w:t xml:space="preserve"> </w:t>
      </w:r>
      <w:r w:rsidRPr="00FB617D">
        <w:rPr>
          <w:rFonts w:ascii="Arial" w:eastAsia="Arial" w:hAnsi="Arial" w:cs="Arial"/>
          <w:b/>
          <w:bCs/>
          <w:sz w:val="24"/>
          <w:szCs w:val="24"/>
        </w:rPr>
        <w:t>satisfied”</w:t>
      </w:r>
      <w:r w:rsidRPr="00FB617D">
        <w:rPr>
          <w:rFonts w:ascii="Arial" w:eastAsia="Arial" w:hAnsi="Arial" w:cs="Arial"/>
          <w:b/>
          <w:bCs/>
          <w:spacing w:val="20"/>
          <w:sz w:val="24"/>
          <w:szCs w:val="24"/>
        </w:rPr>
        <w:t xml:space="preserve"> </w:t>
      </w:r>
      <w:r w:rsidRPr="00FB617D">
        <w:rPr>
          <w:rFonts w:ascii="Arial" w:eastAsia="Arial" w:hAnsi="Arial" w:cs="Arial"/>
          <w:sz w:val="24"/>
          <w:szCs w:val="24"/>
        </w:rPr>
        <w:t>than</w:t>
      </w:r>
      <w:r w:rsidRPr="00FB617D">
        <w:rPr>
          <w:rFonts w:ascii="Arial" w:eastAsia="Arial" w:hAnsi="Arial" w:cs="Arial"/>
          <w:spacing w:val="19"/>
          <w:sz w:val="24"/>
          <w:szCs w:val="24"/>
        </w:rPr>
        <w:t xml:space="preserve"> </w:t>
      </w:r>
      <w:r w:rsidRPr="00FB617D">
        <w:rPr>
          <w:rFonts w:ascii="Arial" w:eastAsia="Arial" w:hAnsi="Arial" w:cs="Arial"/>
          <w:sz w:val="24"/>
          <w:szCs w:val="24"/>
        </w:rPr>
        <w:t>they</w:t>
      </w:r>
      <w:r w:rsidRPr="00FB617D">
        <w:rPr>
          <w:rFonts w:ascii="Arial" w:eastAsia="Arial" w:hAnsi="Arial" w:cs="Arial"/>
          <w:spacing w:val="18"/>
          <w:sz w:val="24"/>
          <w:szCs w:val="24"/>
        </w:rPr>
        <w:t xml:space="preserve"> </w:t>
      </w:r>
      <w:r w:rsidRPr="00FB617D">
        <w:rPr>
          <w:rFonts w:ascii="Arial" w:eastAsia="Arial" w:hAnsi="Arial" w:cs="Arial"/>
          <w:sz w:val="24"/>
          <w:szCs w:val="24"/>
        </w:rPr>
        <w:t>were</w:t>
      </w:r>
      <w:r w:rsidRPr="00FB617D">
        <w:rPr>
          <w:rFonts w:ascii="Arial" w:eastAsia="Arial" w:hAnsi="Arial" w:cs="Arial"/>
          <w:spacing w:val="21"/>
          <w:sz w:val="24"/>
          <w:szCs w:val="24"/>
        </w:rPr>
        <w:t xml:space="preserve"> </w:t>
      </w:r>
      <w:r w:rsidRPr="00FB617D">
        <w:rPr>
          <w:rFonts w:ascii="Arial" w:eastAsia="Arial" w:hAnsi="Arial" w:cs="Arial"/>
          <w:sz w:val="24"/>
          <w:szCs w:val="24"/>
        </w:rPr>
        <w:t>a</w:t>
      </w:r>
      <w:r w:rsidRPr="00FB617D">
        <w:rPr>
          <w:rFonts w:ascii="Arial" w:eastAsia="Arial" w:hAnsi="Arial" w:cs="Arial"/>
          <w:spacing w:val="21"/>
          <w:sz w:val="24"/>
          <w:szCs w:val="24"/>
        </w:rPr>
        <w:t xml:space="preserve"> </w:t>
      </w:r>
      <w:r w:rsidRPr="00FB617D">
        <w:rPr>
          <w:rFonts w:ascii="Arial" w:eastAsia="Arial" w:hAnsi="Arial" w:cs="Arial"/>
          <w:sz w:val="24"/>
          <w:szCs w:val="24"/>
        </w:rPr>
        <w:t>year</w:t>
      </w:r>
      <w:r w:rsidRPr="00FB617D">
        <w:rPr>
          <w:rFonts w:ascii="Arial" w:eastAsia="Arial" w:hAnsi="Arial" w:cs="Arial"/>
          <w:spacing w:val="17"/>
          <w:sz w:val="24"/>
          <w:szCs w:val="24"/>
        </w:rPr>
        <w:t xml:space="preserve"> </w:t>
      </w:r>
      <w:r w:rsidRPr="00FB617D">
        <w:rPr>
          <w:rFonts w:ascii="Arial" w:eastAsia="Arial" w:hAnsi="Arial" w:cs="Arial"/>
          <w:sz w:val="24"/>
          <w:szCs w:val="24"/>
        </w:rPr>
        <w:t>ago</w:t>
      </w:r>
      <w:r w:rsidRPr="00FB617D">
        <w:rPr>
          <w:rFonts w:ascii="Arial" w:eastAsia="Arial" w:hAnsi="Arial" w:cs="Arial"/>
          <w:spacing w:val="21"/>
          <w:sz w:val="24"/>
          <w:szCs w:val="24"/>
        </w:rPr>
        <w:t xml:space="preserve"> </w:t>
      </w:r>
      <w:r w:rsidRPr="00FB617D">
        <w:rPr>
          <w:rFonts w:ascii="Arial" w:eastAsia="Arial" w:hAnsi="Arial" w:cs="Arial"/>
          <w:sz w:val="24"/>
          <w:szCs w:val="24"/>
        </w:rPr>
        <w:t>(3.9% in 2016; 3.7% in 2015; 5.7% in 2014;</w:t>
      </w:r>
      <w:r w:rsidRPr="00FB617D">
        <w:rPr>
          <w:rFonts w:ascii="Arial" w:eastAsia="Arial" w:hAnsi="Arial" w:cs="Arial"/>
          <w:spacing w:val="23"/>
          <w:sz w:val="24"/>
          <w:szCs w:val="24"/>
        </w:rPr>
        <w:t xml:space="preserve"> </w:t>
      </w:r>
      <w:r w:rsidRPr="00FB617D">
        <w:rPr>
          <w:rFonts w:ascii="Arial" w:eastAsia="Arial" w:hAnsi="Arial" w:cs="Arial"/>
          <w:sz w:val="24"/>
          <w:szCs w:val="24"/>
        </w:rPr>
        <w:t>6.3%</w:t>
      </w:r>
      <w:r w:rsidRPr="00FB617D">
        <w:rPr>
          <w:rFonts w:ascii="Arial" w:eastAsia="Arial" w:hAnsi="Arial" w:cs="Arial"/>
          <w:spacing w:val="18"/>
          <w:sz w:val="24"/>
          <w:szCs w:val="24"/>
        </w:rPr>
        <w:t xml:space="preserve"> </w:t>
      </w:r>
      <w:r w:rsidRPr="00FB617D">
        <w:rPr>
          <w:rFonts w:ascii="Arial" w:eastAsia="Arial" w:hAnsi="Arial" w:cs="Arial"/>
          <w:sz w:val="24"/>
          <w:szCs w:val="24"/>
        </w:rPr>
        <w:t>in</w:t>
      </w:r>
      <w:r w:rsidRPr="00FB617D">
        <w:rPr>
          <w:rFonts w:ascii="Arial" w:eastAsia="Arial" w:hAnsi="Arial" w:cs="Arial"/>
          <w:spacing w:val="18"/>
          <w:sz w:val="24"/>
          <w:szCs w:val="24"/>
        </w:rPr>
        <w:t xml:space="preserve"> </w:t>
      </w:r>
      <w:r w:rsidRPr="00FB617D">
        <w:rPr>
          <w:rFonts w:ascii="Arial" w:eastAsia="Arial" w:hAnsi="Arial" w:cs="Arial"/>
          <w:sz w:val="24"/>
          <w:szCs w:val="24"/>
        </w:rPr>
        <w:t xml:space="preserve">2013). </w:t>
      </w:r>
    </w:p>
    <w:p w:rsidR="005D7B5A" w:rsidRPr="00FB617D" w:rsidRDefault="005D7B5A" w:rsidP="005D7B5A">
      <w:pPr>
        <w:widowControl w:val="0"/>
        <w:tabs>
          <w:tab w:val="left" w:pos="851"/>
        </w:tabs>
        <w:spacing w:after="0"/>
        <w:ind w:left="564" w:right="114"/>
        <w:jc w:val="both"/>
        <w:rPr>
          <w:rFonts w:ascii="Arial" w:eastAsia="Arial" w:hAnsi="Arial" w:cs="Arial"/>
          <w:sz w:val="24"/>
          <w:szCs w:val="24"/>
        </w:rPr>
      </w:pPr>
    </w:p>
    <w:p w:rsidR="005D7B5A" w:rsidRPr="00FB617D" w:rsidRDefault="005D7B5A" w:rsidP="005D7B5A">
      <w:pPr>
        <w:widowControl w:val="0"/>
        <w:numPr>
          <w:ilvl w:val="1"/>
          <w:numId w:val="33"/>
        </w:numPr>
        <w:tabs>
          <w:tab w:val="left" w:pos="851"/>
        </w:tabs>
        <w:spacing w:after="0" w:line="259" w:lineRule="auto"/>
        <w:ind w:left="851" w:right="114" w:hanging="752"/>
        <w:jc w:val="both"/>
        <w:rPr>
          <w:rFonts w:ascii="Arial" w:eastAsia="Arial" w:hAnsi="Arial" w:cs="Arial"/>
          <w:sz w:val="24"/>
          <w:szCs w:val="24"/>
        </w:rPr>
      </w:pPr>
      <w:r w:rsidRPr="00FB617D">
        <w:rPr>
          <w:rFonts w:ascii="Arial" w:eastAsia="Arial" w:hAnsi="Arial" w:cs="Arial"/>
          <w:sz w:val="24"/>
          <w:szCs w:val="24"/>
        </w:rPr>
        <w:t>Some 36% of respondents with school age children said they are less satisfied with services then they were last year compared with 27% of those who do not have school age children.</w:t>
      </w:r>
    </w:p>
    <w:p w:rsidR="005D7B5A" w:rsidRPr="00FB617D" w:rsidRDefault="005D7B5A" w:rsidP="005D7B5A">
      <w:pPr>
        <w:widowControl w:val="0"/>
        <w:spacing w:after="0"/>
        <w:ind w:right="111"/>
        <w:jc w:val="both"/>
        <w:outlineLvl w:val="1"/>
        <w:rPr>
          <w:rFonts w:ascii="Arial" w:eastAsia="Arial" w:hAnsi="Arial" w:cs="Arial"/>
          <w:b/>
          <w:bCs/>
          <w:sz w:val="24"/>
          <w:szCs w:val="24"/>
        </w:rPr>
      </w:pPr>
    </w:p>
    <w:p w:rsidR="005D7B5A" w:rsidRPr="00FB617D" w:rsidRDefault="005D7B5A" w:rsidP="005D7B5A">
      <w:pPr>
        <w:widowControl w:val="0"/>
        <w:tabs>
          <w:tab w:val="left" w:pos="809"/>
        </w:tabs>
        <w:spacing w:after="0"/>
        <w:ind w:right="116"/>
        <w:rPr>
          <w:rFonts w:ascii="Arial" w:eastAsia="Arial" w:hAnsi="Arial" w:cs="Arial"/>
          <w:b/>
          <w:sz w:val="28"/>
          <w:szCs w:val="28"/>
        </w:rPr>
      </w:pPr>
      <w:r w:rsidRPr="00FB617D">
        <w:rPr>
          <w:rFonts w:ascii="Arial" w:eastAsia="Arial" w:hAnsi="Arial" w:cs="Arial"/>
          <w:b/>
          <w:sz w:val="28"/>
          <w:szCs w:val="28"/>
        </w:rPr>
        <w:t>SECTION F: INVOLVING COMMUNITIES</w:t>
      </w:r>
    </w:p>
    <w:p w:rsidR="005D7B5A" w:rsidRPr="00FB617D" w:rsidRDefault="005D7B5A" w:rsidP="005D7B5A">
      <w:pPr>
        <w:widowControl w:val="0"/>
        <w:tabs>
          <w:tab w:val="left" w:pos="809"/>
        </w:tabs>
        <w:spacing w:after="0"/>
        <w:ind w:left="720" w:right="116" w:hanging="720"/>
        <w:rPr>
          <w:rFonts w:ascii="Arial" w:eastAsia="Arial" w:hAnsi="Arial" w:cs="Arial"/>
          <w:sz w:val="24"/>
          <w:szCs w:val="24"/>
        </w:rPr>
      </w:pPr>
    </w:p>
    <w:p w:rsidR="005D7B5A" w:rsidRPr="00FB617D" w:rsidRDefault="005D7B5A" w:rsidP="005D7B5A">
      <w:pPr>
        <w:widowControl w:val="0"/>
        <w:tabs>
          <w:tab w:val="left" w:pos="809"/>
        </w:tabs>
        <w:spacing w:after="0"/>
        <w:ind w:left="720" w:right="116" w:hanging="720"/>
        <w:jc w:val="both"/>
        <w:rPr>
          <w:rFonts w:ascii="Arial" w:eastAsia="Arial" w:hAnsi="Arial" w:cs="Arial"/>
          <w:sz w:val="24"/>
          <w:szCs w:val="24"/>
        </w:rPr>
      </w:pPr>
      <w:r w:rsidRPr="00FB617D">
        <w:rPr>
          <w:rFonts w:ascii="Arial" w:eastAsia="Arial" w:hAnsi="Arial" w:cs="Arial"/>
          <w:sz w:val="24"/>
          <w:szCs w:val="24"/>
        </w:rPr>
        <w:lastRenderedPageBreak/>
        <w:tab/>
        <w:t>This section, which contains 6 questions, was introduced as follows: “</w:t>
      </w:r>
      <w:r w:rsidRPr="00FB617D">
        <w:rPr>
          <w:rFonts w:ascii="Arial" w:eastAsia="Arial" w:hAnsi="Arial" w:cs="Arial"/>
          <w:i/>
          <w:sz w:val="24"/>
          <w:szCs w:val="24"/>
        </w:rPr>
        <w:t>The Council is committed to supporting communities to do things for themselves and let people have their say on public services. We believe everyone can have new ideas for doing things better. We want to hear them, especially when they challenge us. We believe good ideas and good results come from people coming together with di</w:t>
      </w:r>
      <w:r w:rsidRPr="00FB617D">
        <w:rPr>
          <w:rFonts w:ascii="Cambria Math" w:eastAsia="Arial" w:hAnsi="Cambria Math" w:cs="Cambria Math"/>
          <w:i/>
          <w:sz w:val="24"/>
          <w:szCs w:val="24"/>
        </w:rPr>
        <w:t>ﬀ</w:t>
      </w:r>
      <w:r w:rsidRPr="00FB617D">
        <w:rPr>
          <w:rFonts w:ascii="Arial" w:eastAsia="Arial" w:hAnsi="Arial" w:cs="Arial"/>
          <w:i/>
          <w:sz w:val="24"/>
          <w:szCs w:val="24"/>
        </w:rPr>
        <w:t xml:space="preserve">erent views, and being respectful and honest about what we can do together.” </w:t>
      </w:r>
    </w:p>
    <w:p w:rsidR="005D7B5A" w:rsidRPr="00FB617D" w:rsidRDefault="005D7B5A" w:rsidP="005D7B5A">
      <w:pPr>
        <w:widowControl w:val="0"/>
        <w:tabs>
          <w:tab w:val="left" w:pos="809"/>
        </w:tabs>
        <w:spacing w:after="0"/>
        <w:ind w:left="720" w:right="116" w:hanging="720"/>
        <w:jc w:val="both"/>
        <w:rPr>
          <w:rFonts w:ascii="Arial" w:eastAsia="Arial" w:hAnsi="Arial" w:cs="Arial"/>
          <w:sz w:val="24"/>
          <w:szCs w:val="24"/>
        </w:rPr>
      </w:pPr>
    </w:p>
    <w:p w:rsidR="005D7B5A" w:rsidRPr="00FB617D" w:rsidRDefault="005D7B5A" w:rsidP="005D7B5A">
      <w:pPr>
        <w:widowControl w:val="0"/>
        <w:tabs>
          <w:tab w:val="left" w:pos="809"/>
        </w:tabs>
        <w:spacing w:after="0"/>
        <w:ind w:left="720" w:right="116" w:hanging="720"/>
        <w:jc w:val="both"/>
        <w:rPr>
          <w:rFonts w:ascii="Arial" w:eastAsia="Arial" w:hAnsi="Arial" w:cs="Arial"/>
          <w:b/>
          <w:sz w:val="24"/>
          <w:szCs w:val="24"/>
        </w:rPr>
      </w:pPr>
      <w:r w:rsidRPr="00FB617D">
        <w:rPr>
          <w:rFonts w:ascii="Arial" w:eastAsia="Arial" w:hAnsi="Arial" w:cs="Arial"/>
          <w:b/>
          <w:sz w:val="24"/>
          <w:szCs w:val="24"/>
        </w:rPr>
        <w:t>Question 26: Respondents’ definitions of their communities</w:t>
      </w:r>
    </w:p>
    <w:p w:rsidR="005D7B5A" w:rsidRPr="00FB617D" w:rsidRDefault="005D7B5A" w:rsidP="005D7B5A">
      <w:pPr>
        <w:widowControl w:val="0"/>
        <w:tabs>
          <w:tab w:val="left" w:pos="809"/>
        </w:tabs>
        <w:spacing w:after="0"/>
        <w:ind w:left="720" w:right="116" w:hanging="720"/>
        <w:jc w:val="both"/>
        <w:rPr>
          <w:rFonts w:ascii="Arial" w:eastAsia="Arial" w:hAnsi="Arial" w:cs="Arial"/>
          <w:sz w:val="24"/>
          <w:szCs w:val="24"/>
        </w:rPr>
      </w:pPr>
    </w:p>
    <w:p w:rsidR="005D7B5A" w:rsidRPr="00FB617D" w:rsidRDefault="005D7B5A" w:rsidP="005D7B5A">
      <w:pPr>
        <w:widowControl w:val="0"/>
        <w:tabs>
          <w:tab w:val="left" w:pos="809"/>
        </w:tabs>
        <w:spacing w:after="0"/>
        <w:ind w:left="720" w:right="116" w:hanging="720"/>
        <w:jc w:val="both"/>
        <w:rPr>
          <w:rFonts w:ascii="Arial" w:eastAsia="Arial" w:hAnsi="Arial" w:cs="Arial"/>
          <w:sz w:val="24"/>
          <w:szCs w:val="24"/>
        </w:rPr>
      </w:pPr>
      <w:r w:rsidRPr="00FB617D">
        <w:rPr>
          <w:rFonts w:ascii="Arial" w:eastAsia="Arial" w:hAnsi="Arial" w:cs="Arial"/>
          <w:sz w:val="24"/>
          <w:szCs w:val="24"/>
        </w:rPr>
        <w:t>26.1</w:t>
      </w:r>
      <w:r w:rsidRPr="00FB617D">
        <w:rPr>
          <w:rFonts w:ascii="Arial" w:eastAsia="Arial" w:hAnsi="Arial" w:cs="Arial"/>
          <w:sz w:val="24"/>
          <w:szCs w:val="24"/>
        </w:rPr>
        <w:tab/>
        <w:t xml:space="preserve">People were asked: </w:t>
      </w:r>
      <w:r w:rsidRPr="00FB617D">
        <w:rPr>
          <w:rFonts w:ascii="Arial" w:eastAsia="Arial" w:hAnsi="Arial" w:cs="Arial"/>
          <w:b/>
          <w:sz w:val="24"/>
          <w:szCs w:val="24"/>
        </w:rPr>
        <w:t xml:space="preserve">“Thinking about your community; how would you define your community?” </w:t>
      </w:r>
      <w:r w:rsidRPr="00FB617D">
        <w:rPr>
          <w:rFonts w:ascii="Arial" w:eastAsia="Arial" w:hAnsi="Arial" w:cs="Arial"/>
          <w:sz w:val="24"/>
          <w:szCs w:val="24"/>
        </w:rPr>
        <w:t>Those surveyed were presented with 9 options and invited to select all that applied. Respondents gave their views as per the results in table 31.1 below.</w:t>
      </w:r>
    </w:p>
    <w:p w:rsidR="005D7B5A" w:rsidRPr="00FB617D" w:rsidRDefault="005D7B5A" w:rsidP="005D7B5A">
      <w:pPr>
        <w:widowControl w:val="0"/>
        <w:tabs>
          <w:tab w:val="left" w:pos="809"/>
        </w:tabs>
        <w:spacing w:after="0"/>
        <w:ind w:right="116"/>
        <w:rPr>
          <w:rFonts w:ascii="Arial" w:eastAsia="Arial" w:hAnsi="Arial" w:cs="Arial"/>
          <w:sz w:val="24"/>
          <w:szCs w:val="24"/>
        </w:rPr>
      </w:pPr>
    </w:p>
    <w:p w:rsidR="005D7B5A" w:rsidRPr="00FB617D" w:rsidRDefault="005D7B5A" w:rsidP="005D7B5A">
      <w:pPr>
        <w:widowControl w:val="0"/>
        <w:tabs>
          <w:tab w:val="left" w:pos="809"/>
        </w:tabs>
        <w:spacing w:after="0"/>
        <w:ind w:left="720" w:right="116" w:hanging="720"/>
        <w:rPr>
          <w:rFonts w:ascii="Arial" w:eastAsia="Arial" w:hAnsi="Arial" w:cs="Arial"/>
          <w:b/>
          <w:sz w:val="24"/>
          <w:szCs w:val="24"/>
        </w:rPr>
      </w:pPr>
      <w:r w:rsidRPr="00FB617D">
        <w:rPr>
          <w:rFonts w:ascii="Arial" w:eastAsia="Arial" w:hAnsi="Arial" w:cs="Arial"/>
          <w:sz w:val="24"/>
          <w:szCs w:val="24"/>
        </w:rPr>
        <w:tab/>
      </w:r>
      <w:r w:rsidRPr="00FB617D">
        <w:rPr>
          <w:rFonts w:ascii="Arial" w:eastAsia="Arial" w:hAnsi="Arial" w:cs="Arial"/>
          <w:sz w:val="24"/>
          <w:szCs w:val="24"/>
        </w:rPr>
        <w:tab/>
      </w:r>
      <w:r w:rsidRPr="00FB617D">
        <w:rPr>
          <w:rFonts w:ascii="Arial" w:eastAsia="Arial" w:hAnsi="Arial" w:cs="Arial"/>
          <w:sz w:val="24"/>
          <w:szCs w:val="24"/>
        </w:rPr>
        <w:tab/>
      </w:r>
      <w:r w:rsidRPr="00FB617D">
        <w:rPr>
          <w:rFonts w:ascii="Arial" w:eastAsia="Arial" w:hAnsi="Arial" w:cs="Arial"/>
          <w:b/>
          <w:sz w:val="24"/>
          <w:szCs w:val="24"/>
        </w:rPr>
        <w:t xml:space="preserve">Table 26.1 </w:t>
      </w:r>
      <w:r w:rsidRPr="00FB617D">
        <w:rPr>
          <w:rFonts w:ascii="Arial" w:eastAsia="Arial" w:hAnsi="Arial" w:cs="Arial"/>
          <w:b/>
          <w:sz w:val="24"/>
          <w:szCs w:val="24"/>
        </w:rPr>
        <w:tab/>
        <w:t>Respondents’ definitions of their communities</w:t>
      </w:r>
    </w:p>
    <w:p w:rsidR="005D7B5A" w:rsidRPr="00FB617D" w:rsidRDefault="005D7B5A" w:rsidP="005D7B5A">
      <w:pPr>
        <w:widowControl w:val="0"/>
        <w:tabs>
          <w:tab w:val="left" w:pos="809"/>
        </w:tabs>
        <w:spacing w:after="0"/>
        <w:ind w:left="720" w:right="116" w:hanging="720"/>
        <w:rPr>
          <w:rFonts w:ascii="Arial" w:eastAsia="Arial" w:hAnsi="Arial" w:cs="Arial"/>
          <w:sz w:val="24"/>
          <w:szCs w:val="24"/>
        </w:rPr>
      </w:pPr>
    </w:p>
    <w:tbl>
      <w:tblPr>
        <w:tblStyle w:val="LightShading-Accent4"/>
        <w:tblW w:w="7039" w:type="dxa"/>
        <w:tblInd w:w="1276" w:type="dxa"/>
        <w:tblLook w:val="04A0" w:firstRow="1" w:lastRow="0" w:firstColumn="1" w:lastColumn="0" w:noHBand="0" w:noVBand="1"/>
      </w:tblPr>
      <w:tblGrid>
        <w:gridCol w:w="5103"/>
        <w:gridCol w:w="1070"/>
        <w:gridCol w:w="866"/>
      </w:tblGrid>
      <w:tr w:rsidR="005D7B5A" w:rsidRPr="00FB617D" w:rsidTr="005D7B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5D7B5A" w:rsidRPr="00FB617D" w:rsidRDefault="005D7B5A" w:rsidP="005D7B5A">
            <w:pPr>
              <w:widowControl w:val="0"/>
              <w:tabs>
                <w:tab w:val="left" w:pos="809"/>
              </w:tabs>
              <w:ind w:right="-18"/>
              <w:rPr>
                <w:rFonts w:ascii="Arial" w:eastAsia="Arial" w:hAnsi="Arial" w:cs="Arial"/>
                <w:color w:val="auto"/>
                <w:sz w:val="24"/>
                <w:szCs w:val="24"/>
              </w:rPr>
            </w:pPr>
          </w:p>
          <w:p w:rsidR="005D7B5A" w:rsidRPr="00FB617D" w:rsidRDefault="005D7B5A" w:rsidP="005D7B5A">
            <w:pPr>
              <w:widowControl w:val="0"/>
              <w:tabs>
                <w:tab w:val="left" w:pos="809"/>
              </w:tabs>
              <w:ind w:right="116"/>
              <w:rPr>
                <w:rFonts w:ascii="Arial" w:eastAsia="Arial" w:hAnsi="Arial" w:cs="Arial"/>
                <w:color w:val="auto"/>
                <w:sz w:val="24"/>
                <w:szCs w:val="24"/>
              </w:rPr>
            </w:pPr>
            <w:r w:rsidRPr="00FB617D">
              <w:rPr>
                <w:rFonts w:ascii="Arial" w:eastAsia="Arial" w:hAnsi="Arial" w:cs="Arial"/>
                <w:color w:val="auto"/>
                <w:sz w:val="24"/>
                <w:szCs w:val="24"/>
              </w:rPr>
              <w:t>Definition of Community</w:t>
            </w:r>
          </w:p>
        </w:tc>
        <w:tc>
          <w:tcPr>
            <w:tcW w:w="1070" w:type="dxa"/>
          </w:tcPr>
          <w:p w:rsidR="005D7B5A" w:rsidRPr="00FB617D" w:rsidRDefault="005D7B5A" w:rsidP="005D7B5A">
            <w:pPr>
              <w:widowControl w:val="0"/>
              <w:tabs>
                <w:tab w:val="left" w:pos="809"/>
              </w:tabs>
              <w:ind w:right="116"/>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24"/>
                <w:szCs w:val="24"/>
              </w:rPr>
            </w:pPr>
            <w:r w:rsidRPr="00FB617D">
              <w:rPr>
                <w:rFonts w:ascii="Arial" w:eastAsia="Arial" w:hAnsi="Arial" w:cs="Arial"/>
                <w:color w:val="auto"/>
                <w:sz w:val="24"/>
                <w:szCs w:val="24"/>
              </w:rPr>
              <w:t>2017</w:t>
            </w:r>
          </w:p>
          <w:p w:rsidR="005D7B5A" w:rsidRPr="00FB617D" w:rsidRDefault="005D7B5A" w:rsidP="005D7B5A">
            <w:pPr>
              <w:widowControl w:val="0"/>
              <w:tabs>
                <w:tab w:val="left" w:pos="809"/>
              </w:tabs>
              <w:ind w:right="116"/>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24"/>
                <w:szCs w:val="24"/>
              </w:rPr>
            </w:pPr>
            <w:r w:rsidRPr="00FB617D">
              <w:rPr>
                <w:rFonts w:ascii="Arial" w:eastAsia="Arial" w:hAnsi="Arial" w:cs="Arial"/>
                <w:color w:val="auto"/>
                <w:sz w:val="24"/>
                <w:szCs w:val="24"/>
              </w:rPr>
              <w:t>%</w:t>
            </w:r>
          </w:p>
        </w:tc>
        <w:tc>
          <w:tcPr>
            <w:tcW w:w="866" w:type="dxa"/>
            <w:vAlign w:val="center"/>
          </w:tcPr>
          <w:p w:rsidR="005D7B5A" w:rsidRPr="00FB617D" w:rsidRDefault="005D7B5A" w:rsidP="005D7B5A">
            <w:pPr>
              <w:widowControl w:val="0"/>
              <w:tabs>
                <w:tab w:val="left" w:pos="809"/>
              </w:tabs>
              <w:ind w:right="116"/>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24"/>
                <w:szCs w:val="24"/>
              </w:rPr>
            </w:pPr>
            <w:r w:rsidRPr="00FB617D">
              <w:rPr>
                <w:rFonts w:ascii="Arial" w:eastAsia="Arial" w:hAnsi="Arial" w:cs="Arial"/>
                <w:color w:val="auto"/>
                <w:sz w:val="24"/>
                <w:szCs w:val="24"/>
              </w:rPr>
              <w:t>2016</w:t>
            </w:r>
          </w:p>
          <w:p w:rsidR="005D7B5A" w:rsidRPr="00FB617D" w:rsidRDefault="005D7B5A" w:rsidP="005D7B5A">
            <w:pPr>
              <w:widowControl w:val="0"/>
              <w:tabs>
                <w:tab w:val="left" w:pos="809"/>
              </w:tabs>
              <w:ind w:right="116"/>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24"/>
                <w:szCs w:val="24"/>
              </w:rPr>
            </w:pPr>
            <w:r w:rsidRPr="00FB617D">
              <w:rPr>
                <w:rFonts w:ascii="Arial" w:eastAsia="Arial" w:hAnsi="Arial" w:cs="Arial"/>
                <w:color w:val="auto"/>
                <w:sz w:val="24"/>
                <w:szCs w:val="24"/>
              </w:rPr>
              <w:t>%</w:t>
            </w:r>
          </w:p>
        </w:tc>
      </w:tr>
      <w:tr w:rsidR="005D7B5A" w:rsidRPr="00FB617D" w:rsidTr="005D7B5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103" w:type="dxa"/>
            <w:vAlign w:val="center"/>
          </w:tcPr>
          <w:p w:rsidR="005D7B5A" w:rsidRPr="00FB617D" w:rsidRDefault="005D7B5A" w:rsidP="005D7B5A">
            <w:pPr>
              <w:widowControl w:val="0"/>
              <w:tabs>
                <w:tab w:val="left" w:pos="809"/>
              </w:tabs>
              <w:ind w:right="116"/>
              <w:rPr>
                <w:rFonts w:ascii="Arial" w:eastAsia="Arial" w:hAnsi="Arial" w:cs="Arial"/>
                <w:b w:val="0"/>
                <w:color w:val="auto"/>
                <w:sz w:val="24"/>
                <w:szCs w:val="24"/>
              </w:rPr>
            </w:pPr>
            <w:r w:rsidRPr="00FB617D">
              <w:rPr>
                <w:rFonts w:ascii="Arial" w:eastAsia="Arial" w:hAnsi="Arial" w:cs="Arial"/>
                <w:b w:val="0"/>
                <w:color w:val="auto"/>
                <w:sz w:val="24"/>
                <w:szCs w:val="24"/>
              </w:rPr>
              <w:t>My street/ immediate neighbourhood</w:t>
            </w:r>
          </w:p>
        </w:tc>
        <w:tc>
          <w:tcPr>
            <w:tcW w:w="1070" w:type="dxa"/>
            <w:vAlign w:val="center"/>
          </w:tcPr>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sz w:val="24"/>
                <w:szCs w:val="24"/>
              </w:rPr>
            </w:pPr>
            <w:r w:rsidRPr="00FB617D">
              <w:rPr>
                <w:rFonts w:ascii="Arial" w:eastAsia="Arial" w:hAnsi="Arial" w:cs="Arial"/>
                <w:b/>
                <w:color w:val="auto"/>
                <w:sz w:val="24"/>
                <w:szCs w:val="24"/>
              </w:rPr>
              <w:t>43</w:t>
            </w:r>
          </w:p>
        </w:tc>
        <w:tc>
          <w:tcPr>
            <w:tcW w:w="866" w:type="dxa"/>
            <w:vAlign w:val="center"/>
          </w:tcPr>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sz w:val="24"/>
                <w:szCs w:val="24"/>
              </w:rPr>
            </w:pPr>
            <w:r w:rsidRPr="00FB617D">
              <w:rPr>
                <w:rFonts w:ascii="Arial" w:eastAsia="Arial" w:hAnsi="Arial" w:cs="Arial"/>
                <w:b/>
                <w:color w:val="auto"/>
                <w:sz w:val="24"/>
                <w:szCs w:val="24"/>
              </w:rPr>
              <w:t>42</w:t>
            </w:r>
          </w:p>
        </w:tc>
      </w:tr>
      <w:tr w:rsidR="005D7B5A" w:rsidRPr="00FB617D" w:rsidTr="005D7B5A">
        <w:trPr>
          <w:trHeight w:val="454"/>
        </w:trPr>
        <w:tc>
          <w:tcPr>
            <w:cnfStyle w:val="001000000000" w:firstRow="0" w:lastRow="0" w:firstColumn="1" w:lastColumn="0" w:oddVBand="0" w:evenVBand="0" w:oddHBand="0" w:evenHBand="0" w:firstRowFirstColumn="0" w:firstRowLastColumn="0" w:lastRowFirstColumn="0" w:lastRowLastColumn="0"/>
            <w:tcW w:w="5103" w:type="dxa"/>
            <w:vAlign w:val="center"/>
          </w:tcPr>
          <w:p w:rsidR="005D7B5A" w:rsidRPr="00FB617D" w:rsidRDefault="005D7B5A" w:rsidP="005D7B5A">
            <w:pPr>
              <w:widowControl w:val="0"/>
              <w:tabs>
                <w:tab w:val="left" w:pos="809"/>
              </w:tabs>
              <w:ind w:right="116"/>
              <w:rPr>
                <w:rFonts w:ascii="Arial" w:eastAsia="Arial" w:hAnsi="Arial" w:cs="Arial"/>
                <w:b w:val="0"/>
                <w:color w:val="auto"/>
                <w:sz w:val="24"/>
                <w:szCs w:val="24"/>
              </w:rPr>
            </w:pPr>
            <w:r w:rsidRPr="00FB617D">
              <w:rPr>
                <w:rFonts w:ascii="Arial" w:eastAsia="Arial" w:hAnsi="Arial" w:cs="Arial"/>
                <w:b w:val="0"/>
                <w:color w:val="auto"/>
                <w:sz w:val="24"/>
                <w:szCs w:val="24"/>
              </w:rPr>
              <w:t>My village</w:t>
            </w:r>
          </w:p>
        </w:tc>
        <w:tc>
          <w:tcPr>
            <w:tcW w:w="1070" w:type="dxa"/>
            <w:vAlign w:val="center"/>
          </w:tcPr>
          <w:p w:rsidR="005D7B5A" w:rsidRPr="00FB617D" w:rsidRDefault="005D7B5A" w:rsidP="005D7B5A">
            <w:pPr>
              <w:widowControl w:val="0"/>
              <w:tabs>
                <w:tab w:val="left" w:pos="809"/>
              </w:tabs>
              <w:ind w:right="116"/>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sz w:val="24"/>
                <w:szCs w:val="24"/>
              </w:rPr>
            </w:pPr>
            <w:r w:rsidRPr="00FB617D">
              <w:rPr>
                <w:rFonts w:ascii="Arial" w:eastAsia="Arial" w:hAnsi="Arial" w:cs="Arial"/>
                <w:b/>
                <w:color w:val="auto"/>
                <w:sz w:val="24"/>
                <w:szCs w:val="24"/>
              </w:rPr>
              <w:t>42</w:t>
            </w:r>
          </w:p>
        </w:tc>
        <w:tc>
          <w:tcPr>
            <w:tcW w:w="866" w:type="dxa"/>
            <w:vAlign w:val="center"/>
          </w:tcPr>
          <w:p w:rsidR="005D7B5A" w:rsidRPr="00FB617D" w:rsidRDefault="005D7B5A" w:rsidP="005D7B5A">
            <w:pPr>
              <w:widowControl w:val="0"/>
              <w:tabs>
                <w:tab w:val="left" w:pos="809"/>
              </w:tabs>
              <w:ind w:right="116"/>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sz w:val="24"/>
                <w:szCs w:val="24"/>
              </w:rPr>
            </w:pPr>
            <w:r w:rsidRPr="00FB617D">
              <w:rPr>
                <w:rFonts w:ascii="Arial" w:eastAsia="Arial" w:hAnsi="Arial" w:cs="Arial"/>
                <w:b/>
                <w:color w:val="auto"/>
                <w:sz w:val="24"/>
                <w:szCs w:val="24"/>
              </w:rPr>
              <w:t>42</w:t>
            </w:r>
          </w:p>
        </w:tc>
      </w:tr>
      <w:tr w:rsidR="005D7B5A" w:rsidRPr="00FB617D" w:rsidTr="005D7B5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103" w:type="dxa"/>
            <w:vAlign w:val="center"/>
          </w:tcPr>
          <w:p w:rsidR="005D7B5A" w:rsidRPr="00FB617D" w:rsidRDefault="005D7B5A" w:rsidP="005D7B5A">
            <w:pPr>
              <w:widowControl w:val="0"/>
              <w:tabs>
                <w:tab w:val="left" w:pos="809"/>
              </w:tabs>
              <w:ind w:right="116"/>
              <w:rPr>
                <w:rFonts w:ascii="Arial" w:eastAsia="Arial" w:hAnsi="Arial" w:cs="Arial"/>
                <w:b w:val="0"/>
                <w:color w:val="auto"/>
                <w:sz w:val="24"/>
                <w:szCs w:val="24"/>
              </w:rPr>
            </w:pPr>
            <w:r w:rsidRPr="00FB617D">
              <w:rPr>
                <w:rFonts w:ascii="Arial" w:eastAsia="Arial" w:hAnsi="Arial" w:cs="Arial"/>
                <w:b w:val="0"/>
                <w:color w:val="auto"/>
                <w:sz w:val="24"/>
                <w:szCs w:val="24"/>
              </w:rPr>
              <w:t>My town</w:t>
            </w:r>
          </w:p>
        </w:tc>
        <w:tc>
          <w:tcPr>
            <w:tcW w:w="1070" w:type="dxa"/>
            <w:vAlign w:val="center"/>
          </w:tcPr>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sz w:val="24"/>
                <w:szCs w:val="24"/>
              </w:rPr>
            </w:pPr>
            <w:r w:rsidRPr="00FB617D">
              <w:rPr>
                <w:rFonts w:ascii="Arial" w:eastAsia="Arial" w:hAnsi="Arial" w:cs="Arial"/>
                <w:b/>
                <w:color w:val="auto"/>
                <w:sz w:val="24"/>
                <w:szCs w:val="24"/>
              </w:rPr>
              <w:t>37</w:t>
            </w:r>
          </w:p>
        </w:tc>
        <w:tc>
          <w:tcPr>
            <w:tcW w:w="866" w:type="dxa"/>
            <w:vAlign w:val="center"/>
          </w:tcPr>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sz w:val="24"/>
                <w:szCs w:val="24"/>
              </w:rPr>
            </w:pPr>
            <w:r w:rsidRPr="00FB617D">
              <w:rPr>
                <w:rFonts w:ascii="Arial" w:eastAsia="Arial" w:hAnsi="Arial" w:cs="Arial"/>
                <w:b/>
                <w:color w:val="auto"/>
                <w:sz w:val="24"/>
                <w:szCs w:val="24"/>
              </w:rPr>
              <w:t>34</w:t>
            </w:r>
          </w:p>
        </w:tc>
      </w:tr>
      <w:tr w:rsidR="005D7B5A" w:rsidRPr="00FB617D" w:rsidTr="005D7B5A">
        <w:trPr>
          <w:trHeight w:val="454"/>
        </w:trPr>
        <w:tc>
          <w:tcPr>
            <w:cnfStyle w:val="001000000000" w:firstRow="0" w:lastRow="0" w:firstColumn="1" w:lastColumn="0" w:oddVBand="0" w:evenVBand="0" w:oddHBand="0" w:evenHBand="0" w:firstRowFirstColumn="0" w:firstRowLastColumn="0" w:lastRowFirstColumn="0" w:lastRowLastColumn="0"/>
            <w:tcW w:w="5103" w:type="dxa"/>
            <w:vAlign w:val="center"/>
          </w:tcPr>
          <w:p w:rsidR="005D7B5A" w:rsidRPr="00FB617D" w:rsidRDefault="005D7B5A" w:rsidP="005D7B5A">
            <w:pPr>
              <w:widowControl w:val="0"/>
              <w:tabs>
                <w:tab w:val="left" w:pos="809"/>
              </w:tabs>
              <w:ind w:right="116"/>
              <w:rPr>
                <w:rFonts w:ascii="Arial" w:eastAsia="Arial" w:hAnsi="Arial" w:cs="Arial"/>
                <w:b w:val="0"/>
                <w:color w:val="auto"/>
                <w:sz w:val="24"/>
                <w:szCs w:val="24"/>
              </w:rPr>
            </w:pPr>
            <w:r w:rsidRPr="00FB617D">
              <w:rPr>
                <w:rFonts w:ascii="Arial" w:eastAsia="Arial" w:hAnsi="Arial" w:cs="Arial"/>
                <w:b w:val="0"/>
                <w:color w:val="auto"/>
                <w:sz w:val="24"/>
                <w:szCs w:val="24"/>
              </w:rPr>
              <w:t>Highland</w:t>
            </w:r>
          </w:p>
        </w:tc>
        <w:tc>
          <w:tcPr>
            <w:tcW w:w="1070" w:type="dxa"/>
            <w:vAlign w:val="center"/>
          </w:tcPr>
          <w:p w:rsidR="005D7B5A" w:rsidRPr="00FB617D" w:rsidRDefault="005D7B5A" w:rsidP="005D7B5A">
            <w:pPr>
              <w:widowControl w:val="0"/>
              <w:tabs>
                <w:tab w:val="left" w:pos="809"/>
              </w:tabs>
              <w:ind w:right="116"/>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sz w:val="24"/>
                <w:szCs w:val="24"/>
              </w:rPr>
            </w:pPr>
            <w:r w:rsidRPr="00FB617D">
              <w:rPr>
                <w:rFonts w:ascii="Arial" w:eastAsia="Arial" w:hAnsi="Arial" w:cs="Arial"/>
                <w:b/>
                <w:color w:val="auto"/>
                <w:sz w:val="24"/>
                <w:szCs w:val="24"/>
              </w:rPr>
              <w:t>36</w:t>
            </w:r>
          </w:p>
        </w:tc>
        <w:tc>
          <w:tcPr>
            <w:tcW w:w="866" w:type="dxa"/>
            <w:vAlign w:val="center"/>
          </w:tcPr>
          <w:p w:rsidR="005D7B5A" w:rsidRPr="00FB617D" w:rsidRDefault="005D7B5A" w:rsidP="005D7B5A">
            <w:pPr>
              <w:widowControl w:val="0"/>
              <w:tabs>
                <w:tab w:val="left" w:pos="809"/>
              </w:tabs>
              <w:ind w:right="116"/>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sz w:val="24"/>
                <w:szCs w:val="24"/>
              </w:rPr>
            </w:pPr>
            <w:r w:rsidRPr="00FB617D">
              <w:rPr>
                <w:rFonts w:ascii="Arial" w:eastAsia="Arial" w:hAnsi="Arial" w:cs="Arial"/>
                <w:b/>
                <w:color w:val="auto"/>
                <w:sz w:val="24"/>
                <w:szCs w:val="24"/>
              </w:rPr>
              <w:t>39</w:t>
            </w:r>
          </w:p>
        </w:tc>
      </w:tr>
      <w:tr w:rsidR="005D7B5A" w:rsidRPr="00FB617D" w:rsidTr="005D7B5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103" w:type="dxa"/>
            <w:vAlign w:val="center"/>
          </w:tcPr>
          <w:p w:rsidR="005D7B5A" w:rsidRPr="00FB617D" w:rsidRDefault="005D7B5A" w:rsidP="005D7B5A">
            <w:pPr>
              <w:widowControl w:val="0"/>
              <w:tabs>
                <w:tab w:val="left" w:pos="809"/>
              </w:tabs>
              <w:ind w:right="116"/>
              <w:rPr>
                <w:rFonts w:ascii="Arial" w:eastAsia="Arial" w:hAnsi="Arial" w:cs="Arial"/>
                <w:b w:val="0"/>
                <w:color w:val="auto"/>
                <w:sz w:val="24"/>
                <w:szCs w:val="24"/>
              </w:rPr>
            </w:pPr>
            <w:r w:rsidRPr="00FB617D">
              <w:rPr>
                <w:rFonts w:ascii="Arial" w:eastAsia="Arial" w:hAnsi="Arial" w:cs="Arial"/>
                <w:b w:val="0"/>
                <w:color w:val="auto"/>
                <w:sz w:val="24"/>
                <w:szCs w:val="24"/>
              </w:rPr>
              <w:t>People who are from the same place</w:t>
            </w:r>
          </w:p>
        </w:tc>
        <w:tc>
          <w:tcPr>
            <w:tcW w:w="1070" w:type="dxa"/>
            <w:vAlign w:val="center"/>
          </w:tcPr>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sz w:val="24"/>
                <w:szCs w:val="24"/>
              </w:rPr>
            </w:pPr>
            <w:r w:rsidRPr="00FB617D">
              <w:rPr>
                <w:rFonts w:ascii="Arial" w:eastAsia="Arial" w:hAnsi="Arial" w:cs="Arial"/>
                <w:b/>
                <w:color w:val="auto"/>
                <w:sz w:val="24"/>
                <w:szCs w:val="24"/>
              </w:rPr>
              <w:t>16</w:t>
            </w:r>
          </w:p>
        </w:tc>
        <w:tc>
          <w:tcPr>
            <w:tcW w:w="866" w:type="dxa"/>
            <w:vAlign w:val="center"/>
          </w:tcPr>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sz w:val="24"/>
                <w:szCs w:val="24"/>
              </w:rPr>
            </w:pPr>
            <w:r w:rsidRPr="00FB617D">
              <w:rPr>
                <w:rFonts w:ascii="Arial" w:eastAsia="Arial" w:hAnsi="Arial" w:cs="Arial"/>
                <w:b/>
                <w:color w:val="auto"/>
                <w:sz w:val="24"/>
                <w:szCs w:val="24"/>
              </w:rPr>
              <w:t>17</w:t>
            </w:r>
          </w:p>
        </w:tc>
      </w:tr>
      <w:tr w:rsidR="005D7B5A" w:rsidRPr="00FB617D" w:rsidTr="005D7B5A">
        <w:trPr>
          <w:trHeight w:val="454"/>
        </w:trPr>
        <w:tc>
          <w:tcPr>
            <w:cnfStyle w:val="001000000000" w:firstRow="0" w:lastRow="0" w:firstColumn="1" w:lastColumn="0" w:oddVBand="0" w:evenVBand="0" w:oddHBand="0" w:evenHBand="0" w:firstRowFirstColumn="0" w:firstRowLastColumn="0" w:lastRowFirstColumn="0" w:lastRowLastColumn="0"/>
            <w:tcW w:w="5103" w:type="dxa"/>
            <w:vAlign w:val="center"/>
          </w:tcPr>
          <w:p w:rsidR="005D7B5A" w:rsidRPr="00FB617D" w:rsidRDefault="005D7B5A" w:rsidP="005D7B5A">
            <w:pPr>
              <w:widowControl w:val="0"/>
              <w:tabs>
                <w:tab w:val="left" w:pos="809"/>
              </w:tabs>
              <w:ind w:right="116"/>
              <w:rPr>
                <w:rFonts w:ascii="Arial" w:eastAsia="Arial" w:hAnsi="Arial" w:cs="Arial"/>
                <w:b w:val="0"/>
                <w:color w:val="auto"/>
                <w:sz w:val="24"/>
                <w:szCs w:val="24"/>
              </w:rPr>
            </w:pPr>
            <w:r w:rsidRPr="00FB617D">
              <w:rPr>
                <w:rFonts w:ascii="Arial" w:eastAsia="Arial" w:hAnsi="Arial" w:cs="Arial"/>
                <w:b w:val="0"/>
                <w:color w:val="auto"/>
                <w:sz w:val="24"/>
                <w:szCs w:val="24"/>
              </w:rPr>
              <w:t>Age group</w:t>
            </w:r>
          </w:p>
        </w:tc>
        <w:tc>
          <w:tcPr>
            <w:tcW w:w="1070" w:type="dxa"/>
            <w:vAlign w:val="center"/>
          </w:tcPr>
          <w:p w:rsidR="005D7B5A" w:rsidRPr="00FB617D" w:rsidRDefault="005D7B5A" w:rsidP="005D7B5A">
            <w:pPr>
              <w:widowControl w:val="0"/>
              <w:tabs>
                <w:tab w:val="left" w:pos="809"/>
              </w:tabs>
              <w:ind w:right="116"/>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sz w:val="24"/>
                <w:szCs w:val="24"/>
              </w:rPr>
            </w:pPr>
            <w:r w:rsidRPr="00FB617D">
              <w:rPr>
                <w:rFonts w:ascii="Arial" w:eastAsia="Arial" w:hAnsi="Arial" w:cs="Arial"/>
                <w:b/>
                <w:color w:val="auto"/>
                <w:sz w:val="24"/>
                <w:szCs w:val="24"/>
              </w:rPr>
              <w:t>13</w:t>
            </w:r>
          </w:p>
        </w:tc>
        <w:tc>
          <w:tcPr>
            <w:tcW w:w="866" w:type="dxa"/>
            <w:vAlign w:val="center"/>
          </w:tcPr>
          <w:p w:rsidR="005D7B5A" w:rsidRPr="00FB617D" w:rsidRDefault="005D7B5A" w:rsidP="005D7B5A">
            <w:pPr>
              <w:widowControl w:val="0"/>
              <w:tabs>
                <w:tab w:val="left" w:pos="809"/>
              </w:tabs>
              <w:ind w:right="116"/>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sz w:val="24"/>
                <w:szCs w:val="24"/>
              </w:rPr>
            </w:pPr>
            <w:r w:rsidRPr="00FB617D">
              <w:rPr>
                <w:rFonts w:ascii="Arial" w:eastAsia="Arial" w:hAnsi="Arial" w:cs="Arial"/>
                <w:b/>
                <w:color w:val="auto"/>
                <w:sz w:val="24"/>
                <w:szCs w:val="24"/>
              </w:rPr>
              <w:t>13</w:t>
            </w:r>
          </w:p>
        </w:tc>
      </w:tr>
      <w:tr w:rsidR="005D7B5A" w:rsidRPr="00FB617D" w:rsidTr="005D7B5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103" w:type="dxa"/>
            <w:vAlign w:val="center"/>
          </w:tcPr>
          <w:p w:rsidR="005D7B5A" w:rsidRPr="00FB617D" w:rsidRDefault="005D7B5A" w:rsidP="005D7B5A">
            <w:pPr>
              <w:widowControl w:val="0"/>
              <w:tabs>
                <w:tab w:val="left" w:pos="809"/>
              </w:tabs>
              <w:ind w:right="116"/>
              <w:rPr>
                <w:rFonts w:ascii="Arial" w:eastAsia="Arial" w:hAnsi="Arial" w:cs="Arial"/>
                <w:b w:val="0"/>
                <w:color w:val="auto"/>
                <w:sz w:val="24"/>
                <w:szCs w:val="24"/>
              </w:rPr>
            </w:pPr>
            <w:r w:rsidRPr="00FB617D">
              <w:rPr>
                <w:rFonts w:ascii="Arial" w:eastAsia="Arial" w:hAnsi="Arial" w:cs="Arial"/>
                <w:b w:val="0"/>
                <w:color w:val="auto"/>
                <w:sz w:val="24"/>
                <w:szCs w:val="24"/>
              </w:rPr>
              <w:t>Club/organisation community</w:t>
            </w:r>
          </w:p>
        </w:tc>
        <w:tc>
          <w:tcPr>
            <w:tcW w:w="1070" w:type="dxa"/>
            <w:vAlign w:val="center"/>
          </w:tcPr>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sz w:val="24"/>
                <w:szCs w:val="24"/>
              </w:rPr>
            </w:pPr>
            <w:r w:rsidRPr="00FB617D">
              <w:rPr>
                <w:rFonts w:ascii="Arial" w:eastAsia="Arial" w:hAnsi="Arial" w:cs="Arial"/>
                <w:b/>
                <w:color w:val="auto"/>
                <w:sz w:val="24"/>
                <w:szCs w:val="24"/>
              </w:rPr>
              <w:t>11</w:t>
            </w:r>
          </w:p>
        </w:tc>
        <w:tc>
          <w:tcPr>
            <w:tcW w:w="866" w:type="dxa"/>
            <w:vAlign w:val="center"/>
          </w:tcPr>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sz w:val="24"/>
                <w:szCs w:val="24"/>
              </w:rPr>
            </w:pPr>
            <w:r w:rsidRPr="00FB617D">
              <w:rPr>
                <w:rFonts w:ascii="Arial" w:eastAsia="Arial" w:hAnsi="Arial" w:cs="Arial"/>
                <w:b/>
                <w:color w:val="auto"/>
                <w:sz w:val="24"/>
                <w:szCs w:val="24"/>
              </w:rPr>
              <w:t>11</w:t>
            </w:r>
          </w:p>
        </w:tc>
      </w:tr>
      <w:tr w:rsidR="005D7B5A" w:rsidRPr="00FB617D" w:rsidTr="005D7B5A">
        <w:trPr>
          <w:trHeight w:val="454"/>
        </w:trPr>
        <w:tc>
          <w:tcPr>
            <w:cnfStyle w:val="001000000000" w:firstRow="0" w:lastRow="0" w:firstColumn="1" w:lastColumn="0" w:oddVBand="0" w:evenVBand="0" w:oddHBand="0" w:evenHBand="0" w:firstRowFirstColumn="0" w:firstRowLastColumn="0" w:lastRowFirstColumn="0" w:lastRowLastColumn="0"/>
            <w:tcW w:w="5103" w:type="dxa"/>
            <w:vAlign w:val="center"/>
          </w:tcPr>
          <w:p w:rsidR="005D7B5A" w:rsidRPr="00FB617D" w:rsidRDefault="005D7B5A" w:rsidP="005D7B5A">
            <w:pPr>
              <w:widowControl w:val="0"/>
              <w:tabs>
                <w:tab w:val="left" w:pos="809"/>
              </w:tabs>
              <w:ind w:right="116"/>
              <w:rPr>
                <w:rFonts w:ascii="Arial" w:eastAsia="Arial" w:hAnsi="Arial" w:cs="Arial"/>
                <w:b w:val="0"/>
                <w:color w:val="auto"/>
                <w:sz w:val="24"/>
                <w:szCs w:val="24"/>
              </w:rPr>
            </w:pPr>
            <w:r w:rsidRPr="00FB617D">
              <w:rPr>
                <w:rFonts w:ascii="Arial" w:eastAsia="Arial" w:hAnsi="Arial" w:cs="Arial"/>
                <w:b w:val="0"/>
                <w:color w:val="auto"/>
                <w:sz w:val="24"/>
                <w:szCs w:val="24"/>
              </w:rPr>
              <w:t>Faith community</w:t>
            </w:r>
          </w:p>
        </w:tc>
        <w:tc>
          <w:tcPr>
            <w:tcW w:w="1070" w:type="dxa"/>
            <w:vAlign w:val="center"/>
          </w:tcPr>
          <w:p w:rsidR="005D7B5A" w:rsidRPr="00FB617D" w:rsidRDefault="005D7B5A" w:rsidP="005D7B5A">
            <w:pPr>
              <w:widowControl w:val="0"/>
              <w:tabs>
                <w:tab w:val="left" w:pos="809"/>
              </w:tabs>
              <w:ind w:right="116"/>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sz w:val="24"/>
                <w:szCs w:val="24"/>
              </w:rPr>
            </w:pPr>
            <w:r w:rsidRPr="00FB617D">
              <w:rPr>
                <w:rFonts w:ascii="Arial" w:eastAsia="Arial" w:hAnsi="Arial" w:cs="Arial"/>
                <w:b/>
                <w:color w:val="auto"/>
                <w:sz w:val="24"/>
                <w:szCs w:val="24"/>
              </w:rPr>
              <w:t>6</w:t>
            </w:r>
          </w:p>
        </w:tc>
        <w:tc>
          <w:tcPr>
            <w:tcW w:w="866" w:type="dxa"/>
            <w:vAlign w:val="center"/>
          </w:tcPr>
          <w:p w:rsidR="005D7B5A" w:rsidRPr="00FB617D" w:rsidRDefault="005D7B5A" w:rsidP="005D7B5A">
            <w:pPr>
              <w:widowControl w:val="0"/>
              <w:tabs>
                <w:tab w:val="left" w:pos="809"/>
              </w:tabs>
              <w:ind w:right="116"/>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sz w:val="24"/>
                <w:szCs w:val="24"/>
              </w:rPr>
            </w:pPr>
            <w:r w:rsidRPr="00FB617D">
              <w:rPr>
                <w:rFonts w:ascii="Arial" w:eastAsia="Arial" w:hAnsi="Arial" w:cs="Arial"/>
                <w:b/>
                <w:color w:val="auto"/>
                <w:sz w:val="24"/>
                <w:szCs w:val="24"/>
              </w:rPr>
              <w:t>7</w:t>
            </w:r>
          </w:p>
        </w:tc>
      </w:tr>
      <w:tr w:rsidR="005D7B5A" w:rsidRPr="00FB617D" w:rsidTr="005D7B5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103" w:type="dxa"/>
            <w:vAlign w:val="center"/>
          </w:tcPr>
          <w:p w:rsidR="005D7B5A" w:rsidRPr="00FB617D" w:rsidRDefault="005D7B5A" w:rsidP="005D7B5A">
            <w:pPr>
              <w:widowControl w:val="0"/>
              <w:tabs>
                <w:tab w:val="left" w:pos="809"/>
              </w:tabs>
              <w:ind w:right="116"/>
              <w:rPr>
                <w:rFonts w:ascii="Arial" w:eastAsia="Arial" w:hAnsi="Arial" w:cs="Arial"/>
                <w:b w:val="0"/>
                <w:color w:val="auto"/>
                <w:sz w:val="24"/>
                <w:szCs w:val="24"/>
              </w:rPr>
            </w:pPr>
            <w:r w:rsidRPr="00FB617D">
              <w:rPr>
                <w:rFonts w:ascii="Arial" w:eastAsia="Arial" w:hAnsi="Arial" w:cs="Arial"/>
                <w:b w:val="0"/>
                <w:color w:val="auto"/>
                <w:sz w:val="24"/>
                <w:szCs w:val="24"/>
              </w:rPr>
              <w:t>Other</w:t>
            </w:r>
          </w:p>
        </w:tc>
        <w:tc>
          <w:tcPr>
            <w:tcW w:w="1070" w:type="dxa"/>
            <w:vAlign w:val="center"/>
          </w:tcPr>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sz w:val="24"/>
                <w:szCs w:val="24"/>
              </w:rPr>
            </w:pPr>
            <w:r w:rsidRPr="00FB617D">
              <w:rPr>
                <w:rFonts w:ascii="Arial" w:eastAsia="Arial" w:hAnsi="Arial" w:cs="Arial"/>
                <w:b/>
                <w:color w:val="auto"/>
                <w:sz w:val="24"/>
                <w:szCs w:val="24"/>
              </w:rPr>
              <w:t>4</w:t>
            </w:r>
          </w:p>
        </w:tc>
        <w:tc>
          <w:tcPr>
            <w:tcW w:w="866" w:type="dxa"/>
            <w:vAlign w:val="center"/>
          </w:tcPr>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sz w:val="24"/>
                <w:szCs w:val="24"/>
              </w:rPr>
            </w:pPr>
            <w:r w:rsidRPr="00FB617D">
              <w:rPr>
                <w:rFonts w:ascii="Arial" w:eastAsia="Arial" w:hAnsi="Arial" w:cs="Arial"/>
                <w:b/>
                <w:color w:val="auto"/>
                <w:sz w:val="24"/>
                <w:szCs w:val="24"/>
              </w:rPr>
              <w:t>6</w:t>
            </w:r>
          </w:p>
        </w:tc>
      </w:tr>
    </w:tbl>
    <w:p w:rsidR="005D7B5A" w:rsidRPr="00FB617D" w:rsidRDefault="005D7B5A" w:rsidP="005D7B5A">
      <w:pPr>
        <w:widowControl w:val="0"/>
        <w:tabs>
          <w:tab w:val="left" w:pos="809"/>
        </w:tabs>
        <w:spacing w:after="0"/>
        <w:ind w:left="720" w:right="116" w:hanging="720"/>
        <w:rPr>
          <w:rFonts w:ascii="Arial" w:eastAsia="Arial" w:hAnsi="Arial" w:cs="Arial"/>
          <w:i/>
          <w:sz w:val="18"/>
          <w:szCs w:val="18"/>
        </w:rPr>
      </w:pPr>
      <w:r w:rsidRPr="00FB617D">
        <w:rPr>
          <w:rFonts w:ascii="Arial" w:eastAsia="Arial" w:hAnsi="Arial" w:cs="Arial"/>
          <w:sz w:val="24"/>
          <w:szCs w:val="24"/>
        </w:rPr>
        <w:tab/>
      </w:r>
      <w:r w:rsidRPr="00FB617D">
        <w:rPr>
          <w:rFonts w:ascii="Arial" w:eastAsia="Arial" w:hAnsi="Arial" w:cs="Arial"/>
          <w:sz w:val="24"/>
          <w:szCs w:val="24"/>
        </w:rPr>
        <w:tab/>
        <w:t xml:space="preserve">        </w:t>
      </w:r>
      <w:r w:rsidRPr="00FB617D">
        <w:rPr>
          <w:rFonts w:ascii="Arial" w:eastAsia="Arial" w:hAnsi="Arial" w:cs="Arial"/>
          <w:i/>
          <w:sz w:val="18"/>
          <w:szCs w:val="18"/>
        </w:rPr>
        <w:t>N= 955 in 2017</w:t>
      </w:r>
    </w:p>
    <w:p w:rsidR="005D7B5A" w:rsidRPr="00FB617D" w:rsidRDefault="005D7B5A" w:rsidP="005D7B5A">
      <w:pPr>
        <w:widowControl w:val="0"/>
        <w:tabs>
          <w:tab w:val="left" w:pos="809"/>
        </w:tabs>
        <w:spacing w:after="0"/>
        <w:ind w:left="720" w:right="116" w:hanging="720"/>
        <w:rPr>
          <w:rFonts w:ascii="Arial" w:eastAsia="Arial" w:hAnsi="Arial" w:cs="Arial"/>
          <w:sz w:val="24"/>
          <w:szCs w:val="24"/>
        </w:rPr>
      </w:pPr>
    </w:p>
    <w:p w:rsidR="005D7B5A" w:rsidRPr="00FB617D" w:rsidRDefault="005D7B5A" w:rsidP="005D7B5A">
      <w:pPr>
        <w:widowControl w:val="0"/>
        <w:tabs>
          <w:tab w:val="left" w:pos="809"/>
        </w:tabs>
        <w:spacing w:after="0"/>
        <w:ind w:left="720" w:right="116" w:hanging="720"/>
        <w:jc w:val="both"/>
        <w:rPr>
          <w:rFonts w:ascii="Arial" w:eastAsia="Arial" w:hAnsi="Arial" w:cs="Arial"/>
          <w:sz w:val="24"/>
          <w:szCs w:val="24"/>
        </w:rPr>
      </w:pPr>
      <w:r w:rsidRPr="00FB617D">
        <w:rPr>
          <w:rFonts w:ascii="Arial" w:eastAsia="Arial" w:hAnsi="Arial" w:cs="Arial"/>
          <w:sz w:val="24"/>
          <w:szCs w:val="24"/>
        </w:rPr>
        <w:t>26.2</w:t>
      </w:r>
      <w:r w:rsidRPr="00FB617D">
        <w:rPr>
          <w:rFonts w:ascii="Arial" w:eastAsia="Arial" w:hAnsi="Arial" w:cs="Arial"/>
          <w:sz w:val="24"/>
          <w:szCs w:val="24"/>
        </w:rPr>
        <w:tab/>
        <w:t xml:space="preserve">It is immediately apparent that the results from the 2016 and 2017 Surveys are almost identical. The two leading definitions remain: </w:t>
      </w:r>
      <w:r w:rsidRPr="00FB617D">
        <w:rPr>
          <w:rFonts w:ascii="Arial" w:eastAsia="Arial" w:hAnsi="Arial" w:cs="Arial"/>
          <w:b/>
          <w:sz w:val="24"/>
          <w:szCs w:val="24"/>
        </w:rPr>
        <w:t xml:space="preserve">“my street/ immediate neighbourhood” (43%) and “my village” (42%). </w:t>
      </w:r>
      <w:r w:rsidRPr="00FB617D">
        <w:rPr>
          <w:rFonts w:ascii="Arial" w:eastAsia="Arial" w:hAnsi="Arial" w:cs="Arial"/>
          <w:sz w:val="24"/>
          <w:szCs w:val="24"/>
        </w:rPr>
        <w:t xml:space="preserve">This is closely followed in the choices made by respondents by: </w:t>
      </w:r>
      <w:r w:rsidRPr="00FB617D">
        <w:rPr>
          <w:rFonts w:ascii="Arial" w:eastAsia="Arial" w:hAnsi="Arial" w:cs="Arial"/>
          <w:b/>
          <w:sz w:val="24"/>
          <w:szCs w:val="24"/>
        </w:rPr>
        <w:t xml:space="preserve">“my town” (37%); and “Highland” (36%). </w:t>
      </w:r>
      <w:r w:rsidRPr="00FB617D">
        <w:rPr>
          <w:rFonts w:ascii="Arial" w:eastAsia="Arial" w:hAnsi="Arial" w:cs="Arial"/>
          <w:sz w:val="24"/>
          <w:szCs w:val="24"/>
        </w:rPr>
        <w:t xml:space="preserve">Somewhat further behind is </w:t>
      </w:r>
      <w:r w:rsidRPr="00FB617D">
        <w:rPr>
          <w:rFonts w:ascii="Arial" w:eastAsia="Arial" w:hAnsi="Arial" w:cs="Arial"/>
          <w:b/>
          <w:sz w:val="24"/>
          <w:szCs w:val="24"/>
        </w:rPr>
        <w:t>“people who are from the same place” which was chosen by 16%.</w:t>
      </w:r>
      <w:r w:rsidRPr="00FB617D">
        <w:rPr>
          <w:rFonts w:ascii="Arial" w:eastAsia="Arial" w:hAnsi="Arial" w:cs="Arial"/>
          <w:sz w:val="24"/>
          <w:szCs w:val="24"/>
        </w:rPr>
        <w:t xml:space="preserve"> It is noticeable of these first 5 choices that they are all to do with place. </w:t>
      </w:r>
    </w:p>
    <w:p w:rsidR="005D7B5A" w:rsidRPr="00FB617D" w:rsidRDefault="005D7B5A" w:rsidP="005D7B5A">
      <w:pPr>
        <w:widowControl w:val="0"/>
        <w:tabs>
          <w:tab w:val="left" w:pos="809"/>
        </w:tabs>
        <w:spacing w:after="0"/>
        <w:ind w:left="720" w:right="116" w:hanging="720"/>
        <w:jc w:val="both"/>
        <w:rPr>
          <w:rFonts w:ascii="Arial" w:eastAsia="Arial" w:hAnsi="Arial" w:cs="Arial"/>
          <w:sz w:val="24"/>
          <w:szCs w:val="24"/>
        </w:rPr>
      </w:pPr>
    </w:p>
    <w:p w:rsidR="005D7B5A" w:rsidRPr="00FB617D" w:rsidRDefault="005D7B5A" w:rsidP="005D7B5A">
      <w:pPr>
        <w:widowControl w:val="0"/>
        <w:tabs>
          <w:tab w:val="left" w:pos="809"/>
        </w:tabs>
        <w:spacing w:after="0"/>
        <w:ind w:left="720" w:right="116" w:hanging="720"/>
        <w:jc w:val="both"/>
        <w:rPr>
          <w:rFonts w:ascii="Arial" w:eastAsia="Arial" w:hAnsi="Arial" w:cs="Arial"/>
          <w:sz w:val="24"/>
          <w:szCs w:val="24"/>
        </w:rPr>
      </w:pPr>
      <w:r w:rsidRPr="00FB617D">
        <w:rPr>
          <w:rFonts w:ascii="Arial" w:eastAsia="Arial" w:hAnsi="Arial" w:cs="Arial"/>
          <w:sz w:val="24"/>
          <w:szCs w:val="24"/>
        </w:rPr>
        <w:t>26.3</w:t>
      </w:r>
      <w:r w:rsidRPr="00FB617D">
        <w:rPr>
          <w:rFonts w:ascii="Arial" w:eastAsia="Arial" w:hAnsi="Arial" w:cs="Arial"/>
          <w:sz w:val="24"/>
          <w:szCs w:val="24"/>
        </w:rPr>
        <w:tab/>
        <w:t xml:space="preserve">When it comes to </w:t>
      </w:r>
      <w:r w:rsidRPr="00FB617D">
        <w:rPr>
          <w:rFonts w:ascii="Arial" w:eastAsia="Arial" w:hAnsi="Arial" w:cs="Arial"/>
          <w:b/>
          <w:sz w:val="24"/>
          <w:szCs w:val="24"/>
        </w:rPr>
        <w:t>age group (selected by 13% of the entire sample</w:t>
      </w:r>
      <w:r w:rsidRPr="00FB617D">
        <w:rPr>
          <w:rFonts w:ascii="Arial" w:eastAsia="Arial" w:hAnsi="Arial" w:cs="Arial"/>
          <w:sz w:val="24"/>
          <w:szCs w:val="24"/>
        </w:rPr>
        <w:t xml:space="preserve">), there is a difference in response by age. This is the choice of 22% of those aged </w:t>
      </w:r>
      <w:r w:rsidRPr="00FB617D">
        <w:rPr>
          <w:rFonts w:ascii="Arial" w:eastAsia="Arial" w:hAnsi="Arial" w:cs="Arial"/>
          <w:sz w:val="24"/>
          <w:szCs w:val="24"/>
        </w:rPr>
        <w:lastRenderedPageBreak/>
        <w:t>16-24 and 17% of those aged 65+, but only 6% of those aged 35-44 and 7% of those aged 45-64.</w:t>
      </w:r>
    </w:p>
    <w:p w:rsidR="005D7B5A" w:rsidRPr="00FB617D" w:rsidRDefault="005D7B5A" w:rsidP="005D7B5A">
      <w:pPr>
        <w:widowControl w:val="0"/>
        <w:tabs>
          <w:tab w:val="left" w:pos="809"/>
        </w:tabs>
        <w:spacing w:after="0"/>
        <w:ind w:left="720" w:right="116" w:hanging="720"/>
        <w:jc w:val="both"/>
        <w:rPr>
          <w:rFonts w:ascii="Arial" w:eastAsia="Arial" w:hAnsi="Arial" w:cs="Arial"/>
          <w:sz w:val="24"/>
          <w:szCs w:val="24"/>
        </w:rPr>
      </w:pPr>
    </w:p>
    <w:p w:rsidR="005D7B5A" w:rsidRPr="00FB617D" w:rsidRDefault="005D7B5A" w:rsidP="005D7B5A">
      <w:pPr>
        <w:widowControl w:val="0"/>
        <w:tabs>
          <w:tab w:val="left" w:pos="809"/>
        </w:tabs>
        <w:spacing w:after="0"/>
        <w:ind w:left="720" w:right="116" w:hanging="720"/>
        <w:jc w:val="both"/>
        <w:rPr>
          <w:rFonts w:ascii="Arial" w:eastAsia="Arial" w:hAnsi="Arial" w:cs="Arial"/>
          <w:sz w:val="24"/>
          <w:szCs w:val="24"/>
        </w:rPr>
      </w:pPr>
      <w:r w:rsidRPr="00FB617D">
        <w:rPr>
          <w:rFonts w:ascii="Arial" w:eastAsia="Arial" w:hAnsi="Arial" w:cs="Arial"/>
          <w:sz w:val="24"/>
          <w:szCs w:val="24"/>
        </w:rPr>
        <w:t>26.4</w:t>
      </w:r>
      <w:r w:rsidRPr="00FB617D">
        <w:rPr>
          <w:rFonts w:ascii="Arial" w:eastAsia="Arial" w:hAnsi="Arial" w:cs="Arial"/>
          <w:sz w:val="24"/>
          <w:szCs w:val="24"/>
        </w:rPr>
        <w:tab/>
        <w:t xml:space="preserve">Some </w:t>
      </w:r>
      <w:r w:rsidRPr="00FB617D">
        <w:rPr>
          <w:rFonts w:ascii="Arial" w:eastAsia="Arial" w:hAnsi="Arial" w:cs="Arial"/>
          <w:b/>
          <w:sz w:val="24"/>
          <w:szCs w:val="24"/>
        </w:rPr>
        <w:t>11% of the whole sample selected “club/organisation community”</w:t>
      </w:r>
      <w:r w:rsidRPr="00FB617D">
        <w:rPr>
          <w:rFonts w:ascii="Arial" w:eastAsia="Arial" w:hAnsi="Arial" w:cs="Arial"/>
          <w:sz w:val="24"/>
          <w:szCs w:val="24"/>
        </w:rPr>
        <w:t xml:space="preserve"> while </w:t>
      </w:r>
      <w:r w:rsidRPr="00FB617D">
        <w:rPr>
          <w:rFonts w:ascii="Arial" w:eastAsia="Arial" w:hAnsi="Arial" w:cs="Arial"/>
          <w:b/>
          <w:sz w:val="24"/>
          <w:szCs w:val="24"/>
        </w:rPr>
        <w:t xml:space="preserve">6% selected “faith community” </w:t>
      </w:r>
      <w:r w:rsidRPr="00FB617D">
        <w:rPr>
          <w:rFonts w:ascii="Arial" w:eastAsia="Arial" w:hAnsi="Arial" w:cs="Arial"/>
          <w:sz w:val="24"/>
          <w:szCs w:val="24"/>
        </w:rPr>
        <w:t xml:space="preserve">and </w:t>
      </w:r>
      <w:r w:rsidRPr="00FB617D">
        <w:rPr>
          <w:rFonts w:ascii="Arial" w:eastAsia="Arial" w:hAnsi="Arial" w:cs="Arial"/>
          <w:b/>
          <w:sz w:val="24"/>
          <w:szCs w:val="24"/>
        </w:rPr>
        <w:t>4% chose “other</w:t>
      </w:r>
      <w:r w:rsidRPr="00FB617D">
        <w:rPr>
          <w:rFonts w:ascii="Arial" w:eastAsia="Arial" w:hAnsi="Arial" w:cs="Arial"/>
          <w:sz w:val="24"/>
          <w:szCs w:val="24"/>
        </w:rPr>
        <w:t xml:space="preserve">”.  </w:t>
      </w:r>
    </w:p>
    <w:p w:rsidR="005D7B5A" w:rsidRPr="00FB617D" w:rsidRDefault="005D7B5A" w:rsidP="005D7B5A">
      <w:pPr>
        <w:widowControl w:val="0"/>
        <w:tabs>
          <w:tab w:val="left" w:pos="809"/>
        </w:tabs>
        <w:spacing w:after="0"/>
        <w:ind w:left="720" w:right="116" w:hanging="720"/>
        <w:jc w:val="both"/>
        <w:rPr>
          <w:rFonts w:ascii="Arial" w:eastAsia="Arial" w:hAnsi="Arial" w:cs="Arial"/>
          <w:b/>
          <w:sz w:val="24"/>
          <w:szCs w:val="24"/>
        </w:rPr>
      </w:pPr>
    </w:p>
    <w:p w:rsidR="005D7B5A" w:rsidRPr="00FB617D" w:rsidRDefault="005D7B5A" w:rsidP="005D7B5A">
      <w:pPr>
        <w:widowControl w:val="0"/>
        <w:tabs>
          <w:tab w:val="left" w:pos="809"/>
        </w:tabs>
        <w:spacing w:after="0"/>
        <w:ind w:left="720" w:right="116" w:hanging="720"/>
        <w:jc w:val="both"/>
        <w:rPr>
          <w:rFonts w:ascii="Arial" w:eastAsia="Arial" w:hAnsi="Arial" w:cs="Arial"/>
          <w:b/>
          <w:sz w:val="24"/>
          <w:szCs w:val="24"/>
        </w:rPr>
      </w:pPr>
      <w:r w:rsidRPr="00FB617D">
        <w:rPr>
          <w:rFonts w:ascii="Arial" w:eastAsia="Arial" w:hAnsi="Arial" w:cs="Arial"/>
          <w:b/>
          <w:sz w:val="24"/>
          <w:szCs w:val="24"/>
        </w:rPr>
        <w:t>Question 27: Respondents’ Involvement in Various Activities in their Communities</w:t>
      </w:r>
    </w:p>
    <w:p w:rsidR="005D7B5A" w:rsidRPr="00FB617D" w:rsidRDefault="005D7B5A" w:rsidP="005D7B5A">
      <w:pPr>
        <w:widowControl w:val="0"/>
        <w:tabs>
          <w:tab w:val="left" w:pos="809"/>
        </w:tabs>
        <w:spacing w:after="0"/>
        <w:ind w:right="116"/>
        <w:jc w:val="both"/>
        <w:rPr>
          <w:rFonts w:ascii="Arial" w:eastAsia="Arial" w:hAnsi="Arial" w:cs="Arial"/>
          <w:sz w:val="24"/>
          <w:szCs w:val="24"/>
        </w:rPr>
      </w:pPr>
    </w:p>
    <w:p w:rsidR="005D7B5A" w:rsidRPr="00FB617D" w:rsidRDefault="005D7B5A" w:rsidP="005D7B5A">
      <w:pPr>
        <w:widowControl w:val="0"/>
        <w:tabs>
          <w:tab w:val="left" w:pos="809"/>
        </w:tabs>
        <w:spacing w:after="0"/>
        <w:ind w:left="720" w:right="116" w:hanging="720"/>
        <w:jc w:val="both"/>
        <w:rPr>
          <w:rFonts w:ascii="Arial" w:eastAsia="Arial" w:hAnsi="Arial" w:cs="Arial"/>
          <w:sz w:val="24"/>
          <w:szCs w:val="24"/>
        </w:rPr>
      </w:pPr>
      <w:r w:rsidRPr="00FB617D">
        <w:rPr>
          <w:rFonts w:ascii="Arial" w:eastAsia="Arial" w:hAnsi="Arial" w:cs="Arial"/>
          <w:sz w:val="24"/>
          <w:szCs w:val="24"/>
        </w:rPr>
        <w:t>27.1</w:t>
      </w:r>
      <w:r w:rsidRPr="00FB617D">
        <w:rPr>
          <w:rFonts w:ascii="Arial" w:eastAsia="Arial" w:hAnsi="Arial" w:cs="Arial"/>
          <w:sz w:val="24"/>
          <w:szCs w:val="24"/>
        </w:rPr>
        <w:tab/>
        <w:t xml:space="preserve">Respondents were then asked: </w:t>
      </w:r>
      <w:r w:rsidRPr="00FB617D">
        <w:rPr>
          <w:rFonts w:ascii="Arial" w:eastAsia="Arial" w:hAnsi="Arial" w:cs="Arial"/>
          <w:i/>
          <w:sz w:val="24"/>
          <w:szCs w:val="24"/>
        </w:rPr>
        <w:t>“Thinking about your community, have you been involved over the last year in any of the following?”</w:t>
      </w:r>
      <w:r w:rsidRPr="00FB617D">
        <w:rPr>
          <w:rFonts w:ascii="Arial" w:eastAsia="Arial" w:hAnsi="Arial" w:cs="Arial"/>
          <w:sz w:val="24"/>
          <w:szCs w:val="24"/>
        </w:rPr>
        <w:t xml:space="preserve"> Four activities were presented and some 89% answered at least one part of this question and their answers are found in Table 27.1 below.</w:t>
      </w:r>
    </w:p>
    <w:p w:rsidR="005D7B5A" w:rsidRPr="00FB617D" w:rsidRDefault="005D7B5A" w:rsidP="005D7B5A">
      <w:pPr>
        <w:widowControl w:val="0"/>
        <w:tabs>
          <w:tab w:val="left" w:pos="809"/>
        </w:tabs>
        <w:spacing w:after="0"/>
        <w:ind w:right="116"/>
        <w:jc w:val="both"/>
        <w:rPr>
          <w:rFonts w:ascii="Arial" w:eastAsia="Arial" w:hAnsi="Arial" w:cs="Arial"/>
          <w:sz w:val="24"/>
          <w:szCs w:val="24"/>
        </w:rPr>
      </w:pPr>
    </w:p>
    <w:p w:rsidR="005D7B5A" w:rsidRPr="00FB617D" w:rsidRDefault="005D7B5A" w:rsidP="005D7B5A">
      <w:pPr>
        <w:widowControl w:val="0"/>
        <w:tabs>
          <w:tab w:val="left" w:pos="809"/>
        </w:tabs>
        <w:spacing w:after="0"/>
        <w:ind w:left="1440" w:right="116" w:hanging="720"/>
        <w:jc w:val="both"/>
        <w:rPr>
          <w:rFonts w:ascii="Arial" w:eastAsia="Arial" w:hAnsi="Arial" w:cs="Arial"/>
          <w:sz w:val="24"/>
          <w:szCs w:val="24"/>
        </w:rPr>
      </w:pPr>
      <w:r w:rsidRPr="00FB617D">
        <w:rPr>
          <w:rFonts w:ascii="Arial" w:eastAsia="Arial" w:hAnsi="Arial" w:cs="Arial"/>
          <w:b/>
          <w:sz w:val="24"/>
          <w:szCs w:val="24"/>
        </w:rPr>
        <w:t>Table 27.1</w:t>
      </w:r>
      <w:r w:rsidRPr="00FB617D">
        <w:rPr>
          <w:rFonts w:ascii="Arial" w:eastAsia="Arial" w:hAnsi="Arial" w:cs="Arial"/>
          <w:sz w:val="24"/>
          <w:szCs w:val="24"/>
        </w:rPr>
        <w:t xml:space="preserve">   </w:t>
      </w:r>
      <w:r w:rsidRPr="00FB617D">
        <w:rPr>
          <w:rFonts w:ascii="Arial" w:eastAsia="Arial" w:hAnsi="Arial" w:cs="Arial"/>
          <w:b/>
          <w:sz w:val="24"/>
          <w:szCs w:val="24"/>
        </w:rPr>
        <w:t>Respondents’ Involvement in Various Activities in their Communities</w:t>
      </w:r>
    </w:p>
    <w:tbl>
      <w:tblPr>
        <w:tblStyle w:val="LightShading-Accent4"/>
        <w:tblW w:w="3108" w:type="pct"/>
        <w:tblInd w:w="2052" w:type="dxa"/>
        <w:tblLook w:val="04A0" w:firstRow="1" w:lastRow="0" w:firstColumn="1" w:lastColumn="0" w:noHBand="0" w:noVBand="1"/>
      </w:tblPr>
      <w:tblGrid>
        <w:gridCol w:w="2547"/>
        <w:gridCol w:w="1599"/>
        <w:gridCol w:w="1599"/>
      </w:tblGrid>
      <w:tr w:rsidR="005D7B5A" w:rsidRPr="00FB617D" w:rsidTr="005D7B5A">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520" w:type="pct"/>
            <w:vAlign w:val="center"/>
          </w:tcPr>
          <w:p w:rsidR="005D7B5A" w:rsidRPr="00FB617D" w:rsidRDefault="005D7B5A" w:rsidP="005D7B5A">
            <w:pPr>
              <w:widowControl w:val="0"/>
              <w:tabs>
                <w:tab w:val="left" w:pos="809"/>
              </w:tabs>
              <w:ind w:right="116"/>
              <w:rPr>
                <w:rFonts w:ascii="Arial" w:eastAsia="Arial" w:hAnsi="Arial" w:cs="Arial"/>
                <w:color w:val="auto"/>
              </w:rPr>
            </w:pPr>
            <w:r w:rsidRPr="00FB617D">
              <w:rPr>
                <w:rFonts w:ascii="Arial" w:eastAsia="Arial" w:hAnsi="Arial" w:cs="Arial"/>
                <w:color w:val="auto"/>
              </w:rPr>
              <w:t>Activity</w:t>
            </w:r>
          </w:p>
        </w:tc>
        <w:tc>
          <w:tcPr>
            <w:tcW w:w="1240" w:type="pct"/>
            <w:vAlign w:val="bottom"/>
          </w:tcPr>
          <w:p w:rsidR="005D7B5A" w:rsidRPr="00FB617D" w:rsidRDefault="005D7B5A" w:rsidP="005D7B5A">
            <w:pPr>
              <w:widowControl w:val="0"/>
              <w:tabs>
                <w:tab w:val="left" w:pos="809"/>
              </w:tabs>
              <w:ind w:right="116"/>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rPr>
            </w:pPr>
            <w:r w:rsidRPr="00FB617D">
              <w:rPr>
                <w:rFonts w:ascii="Arial" w:eastAsia="Arial" w:hAnsi="Arial" w:cs="Arial"/>
                <w:color w:val="auto"/>
              </w:rPr>
              <w:t>Respondents</w:t>
            </w:r>
          </w:p>
          <w:p w:rsidR="005D7B5A" w:rsidRPr="00FB617D" w:rsidRDefault="005D7B5A" w:rsidP="005D7B5A">
            <w:pPr>
              <w:widowControl w:val="0"/>
              <w:tabs>
                <w:tab w:val="left" w:pos="809"/>
              </w:tabs>
              <w:ind w:right="116"/>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rPr>
            </w:pPr>
            <w:r w:rsidRPr="00FB617D">
              <w:rPr>
                <w:rFonts w:ascii="Arial" w:eastAsia="Arial" w:hAnsi="Arial" w:cs="Arial"/>
                <w:color w:val="auto"/>
              </w:rPr>
              <w:t>Yes</w:t>
            </w:r>
          </w:p>
          <w:p w:rsidR="005D7B5A" w:rsidRPr="00FB617D" w:rsidRDefault="005D7B5A" w:rsidP="005D7B5A">
            <w:pPr>
              <w:widowControl w:val="0"/>
              <w:tabs>
                <w:tab w:val="left" w:pos="809"/>
              </w:tabs>
              <w:ind w:right="116"/>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rPr>
            </w:pPr>
            <w:r w:rsidRPr="00FB617D">
              <w:rPr>
                <w:rFonts w:ascii="Arial" w:eastAsia="Arial" w:hAnsi="Arial" w:cs="Arial"/>
                <w:color w:val="auto"/>
              </w:rPr>
              <w:t>%</w:t>
            </w:r>
          </w:p>
        </w:tc>
        <w:tc>
          <w:tcPr>
            <w:tcW w:w="1240" w:type="pct"/>
            <w:vAlign w:val="bottom"/>
          </w:tcPr>
          <w:p w:rsidR="005D7B5A" w:rsidRPr="00FB617D" w:rsidRDefault="005D7B5A" w:rsidP="005D7B5A">
            <w:pPr>
              <w:widowControl w:val="0"/>
              <w:tabs>
                <w:tab w:val="left" w:pos="809"/>
              </w:tabs>
              <w:ind w:right="116"/>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rPr>
            </w:pPr>
            <w:r w:rsidRPr="00FB617D">
              <w:rPr>
                <w:rFonts w:ascii="Arial" w:eastAsia="Arial" w:hAnsi="Arial" w:cs="Arial"/>
                <w:color w:val="auto"/>
              </w:rPr>
              <w:t>Respondents</w:t>
            </w:r>
          </w:p>
          <w:p w:rsidR="005D7B5A" w:rsidRPr="00FB617D" w:rsidRDefault="005D7B5A" w:rsidP="005D7B5A">
            <w:pPr>
              <w:widowControl w:val="0"/>
              <w:tabs>
                <w:tab w:val="left" w:pos="809"/>
              </w:tabs>
              <w:ind w:right="116"/>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rPr>
            </w:pPr>
            <w:r w:rsidRPr="00FB617D">
              <w:rPr>
                <w:rFonts w:ascii="Arial" w:eastAsia="Arial" w:hAnsi="Arial" w:cs="Arial"/>
                <w:color w:val="auto"/>
              </w:rPr>
              <w:t>No</w:t>
            </w:r>
          </w:p>
          <w:p w:rsidR="005D7B5A" w:rsidRPr="00FB617D" w:rsidRDefault="005D7B5A" w:rsidP="005D7B5A">
            <w:pPr>
              <w:widowControl w:val="0"/>
              <w:tabs>
                <w:tab w:val="left" w:pos="809"/>
              </w:tabs>
              <w:ind w:right="116"/>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rPr>
            </w:pPr>
            <w:r w:rsidRPr="00FB617D">
              <w:rPr>
                <w:rFonts w:ascii="Arial" w:eastAsia="Arial" w:hAnsi="Arial" w:cs="Arial"/>
                <w:color w:val="auto"/>
              </w:rPr>
              <w:t>%</w:t>
            </w:r>
          </w:p>
        </w:tc>
      </w:tr>
      <w:tr w:rsidR="005D7B5A" w:rsidRPr="00FB617D" w:rsidTr="005D7B5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520" w:type="pct"/>
          </w:tcPr>
          <w:p w:rsidR="005D7B5A" w:rsidRPr="00FB617D" w:rsidRDefault="005D7B5A" w:rsidP="005D7B5A">
            <w:pPr>
              <w:widowControl w:val="0"/>
              <w:tabs>
                <w:tab w:val="left" w:pos="809"/>
              </w:tabs>
              <w:ind w:right="116"/>
              <w:rPr>
                <w:rFonts w:ascii="Arial" w:eastAsia="Arial" w:hAnsi="Arial" w:cs="Arial"/>
                <w:color w:val="auto"/>
              </w:rPr>
            </w:pPr>
            <w:r w:rsidRPr="00FB617D">
              <w:rPr>
                <w:rFonts w:ascii="Arial" w:eastAsia="Arial" w:hAnsi="Arial" w:cs="Arial"/>
                <w:color w:val="auto"/>
              </w:rPr>
              <w:t>Volunteering by helping a neighbour, family or friend</w:t>
            </w:r>
          </w:p>
          <w:p w:rsidR="005D7B5A" w:rsidRPr="00FB617D" w:rsidRDefault="005D7B5A" w:rsidP="005D7B5A">
            <w:pPr>
              <w:widowControl w:val="0"/>
              <w:tabs>
                <w:tab w:val="left" w:pos="809"/>
              </w:tabs>
              <w:ind w:right="116"/>
              <w:rPr>
                <w:rFonts w:ascii="Arial" w:eastAsia="Arial" w:hAnsi="Arial" w:cs="Arial"/>
                <w:color w:val="auto"/>
              </w:rPr>
            </w:pPr>
          </w:p>
        </w:tc>
        <w:tc>
          <w:tcPr>
            <w:tcW w:w="1240" w:type="pct"/>
            <w:vAlign w:val="center"/>
          </w:tcPr>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61.3</w:t>
            </w:r>
          </w:p>
        </w:tc>
        <w:tc>
          <w:tcPr>
            <w:tcW w:w="1240" w:type="pct"/>
            <w:vAlign w:val="center"/>
          </w:tcPr>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38.7</w:t>
            </w:r>
          </w:p>
        </w:tc>
      </w:tr>
      <w:tr w:rsidR="005D7B5A" w:rsidRPr="00FB617D" w:rsidTr="005D7B5A">
        <w:trPr>
          <w:trHeight w:val="227"/>
        </w:trPr>
        <w:tc>
          <w:tcPr>
            <w:cnfStyle w:val="001000000000" w:firstRow="0" w:lastRow="0" w:firstColumn="1" w:lastColumn="0" w:oddVBand="0" w:evenVBand="0" w:oddHBand="0" w:evenHBand="0" w:firstRowFirstColumn="0" w:firstRowLastColumn="0" w:lastRowFirstColumn="0" w:lastRowLastColumn="0"/>
            <w:tcW w:w="2520" w:type="pct"/>
          </w:tcPr>
          <w:p w:rsidR="005D7B5A" w:rsidRPr="00FB617D" w:rsidRDefault="005D7B5A" w:rsidP="005D7B5A">
            <w:pPr>
              <w:widowControl w:val="0"/>
              <w:tabs>
                <w:tab w:val="left" w:pos="809"/>
              </w:tabs>
              <w:ind w:right="116"/>
              <w:rPr>
                <w:rFonts w:ascii="Arial" w:eastAsia="Arial" w:hAnsi="Arial" w:cs="Arial"/>
                <w:color w:val="auto"/>
              </w:rPr>
            </w:pPr>
            <w:r w:rsidRPr="00FB617D">
              <w:rPr>
                <w:rFonts w:ascii="Arial" w:eastAsia="Arial" w:hAnsi="Arial" w:cs="Arial"/>
                <w:color w:val="auto"/>
              </w:rPr>
              <w:t>Volunteering through an organised group or club</w:t>
            </w:r>
          </w:p>
          <w:p w:rsidR="005D7B5A" w:rsidRPr="00FB617D" w:rsidRDefault="005D7B5A" w:rsidP="005D7B5A">
            <w:pPr>
              <w:widowControl w:val="0"/>
              <w:tabs>
                <w:tab w:val="left" w:pos="809"/>
              </w:tabs>
              <w:ind w:right="116"/>
              <w:rPr>
                <w:rFonts w:ascii="Arial" w:eastAsia="Arial" w:hAnsi="Arial" w:cs="Arial"/>
                <w:color w:val="auto"/>
              </w:rPr>
            </w:pPr>
          </w:p>
        </w:tc>
        <w:tc>
          <w:tcPr>
            <w:tcW w:w="1240" w:type="pct"/>
            <w:vAlign w:val="center"/>
          </w:tcPr>
          <w:p w:rsidR="005D7B5A" w:rsidRPr="00FB617D" w:rsidRDefault="005D7B5A" w:rsidP="005D7B5A">
            <w:pPr>
              <w:widowControl w:val="0"/>
              <w:tabs>
                <w:tab w:val="left" w:pos="809"/>
              </w:tabs>
              <w:ind w:right="116"/>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42.8</w:t>
            </w:r>
          </w:p>
        </w:tc>
        <w:tc>
          <w:tcPr>
            <w:tcW w:w="1240" w:type="pct"/>
            <w:vAlign w:val="center"/>
          </w:tcPr>
          <w:p w:rsidR="005D7B5A" w:rsidRPr="00FB617D" w:rsidRDefault="005D7B5A" w:rsidP="005D7B5A">
            <w:pPr>
              <w:widowControl w:val="0"/>
              <w:tabs>
                <w:tab w:val="left" w:pos="809"/>
              </w:tabs>
              <w:ind w:right="116"/>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57.2</w:t>
            </w:r>
          </w:p>
        </w:tc>
      </w:tr>
      <w:tr w:rsidR="005D7B5A" w:rsidRPr="00FB617D" w:rsidTr="005D7B5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520" w:type="pct"/>
          </w:tcPr>
          <w:p w:rsidR="005D7B5A" w:rsidRPr="00FB617D" w:rsidRDefault="005D7B5A" w:rsidP="005D7B5A">
            <w:pPr>
              <w:widowControl w:val="0"/>
              <w:tabs>
                <w:tab w:val="left" w:pos="809"/>
              </w:tabs>
              <w:ind w:right="116"/>
              <w:rPr>
                <w:rFonts w:ascii="Arial" w:eastAsia="Arial" w:hAnsi="Arial" w:cs="Arial"/>
                <w:color w:val="auto"/>
              </w:rPr>
            </w:pPr>
            <w:r w:rsidRPr="00FB617D">
              <w:rPr>
                <w:rFonts w:ascii="Arial" w:eastAsia="Arial" w:hAnsi="Arial" w:cs="Arial"/>
                <w:color w:val="auto"/>
              </w:rPr>
              <w:t>Taken part in a consultation – excluding the Citizens’ Panel</w:t>
            </w:r>
          </w:p>
          <w:p w:rsidR="005D7B5A" w:rsidRPr="00FB617D" w:rsidRDefault="005D7B5A" w:rsidP="005D7B5A">
            <w:pPr>
              <w:widowControl w:val="0"/>
              <w:tabs>
                <w:tab w:val="left" w:pos="809"/>
              </w:tabs>
              <w:ind w:right="116"/>
              <w:rPr>
                <w:rFonts w:ascii="Arial" w:eastAsia="Arial" w:hAnsi="Arial" w:cs="Arial"/>
                <w:color w:val="auto"/>
              </w:rPr>
            </w:pPr>
          </w:p>
        </w:tc>
        <w:tc>
          <w:tcPr>
            <w:tcW w:w="1240" w:type="pct"/>
            <w:vAlign w:val="center"/>
          </w:tcPr>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27.4</w:t>
            </w:r>
          </w:p>
        </w:tc>
        <w:tc>
          <w:tcPr>
            <w:tcW w:w="1240" w:type="pct"/>
            <w:vAlign w:val="center"/>
          </w:tcPr>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72.6</w:t>
            </w:r>
          </w:p>
        </w:tc>
      </w:tr>
      <w:tr w:rsidR="005D7B5A" w:rsidRPr="00FB617D" w:rsidTr="005D7B5A">
        <w:trPr>
          <w:trHeight w:val="73"/>
        </w:trPr>
        <w:tc>
          <w:tcPr>
            <w:cnfStyle w:val="001000000000" w:firstRow="0" w:lastRow="0" w:firstColumn="1" w:lastColumn="0" w:oddVBand="0" w:evenVBand="0" w:oddHBand="0" w:evenHBand="0" w:firstRowFirstColumn="0" w:firstRowLastColumn="0" w:lastRowFirstColumn="0" w:lastRowLastColumn="0"/>
            <w:tcW w:w="2520" w:type="pct"/>
          </w:tcPr>
          <w:p w:rsidR="005D7B5A" w:rsidRPr="00FB617D" w:rsidRDefault="005D7B5A" w:rsidP="005D7B5A">
            <w:pPr>
              <w:widowControl w:val="0"/>
              <w:tabs>
                <w:tab w:val="left" w:pos="809"/>
              </w:tabs>
              <w:ind w:right="116"/>
              <w:rPr>
                <w:rFonts w:ascii="Arial" w:eastAsia="Arial" w:hAnsi="Arial" w:cs="Arial"/>
                <w:color w:val="auto"/>
              </w:rPr>
            </w:pPr>
            <w:r w:rsidRPr="00FB617D">
              <w:rPr>
                <w:rFonts w:ascii="Arial" w:eastAsia="Arial" w:hAnsi="Arial" w:cs="Arial"/>
                <w:color w:val="auto"/>
              </w:rPr>
              <w:t>Local campaigning</w:t>
            </w:r>
          </w:p>
          <w:p w:rsidR="005D7B5A" w:rsidRPr="00FB617D" w:rsidRDefault="005D7B5A" w:rsidP="005D7B5A">
            <w:pPr>
              <w:widowControl w:val="0"/>
              <w:tabs>
                <w:tab w:val="left" w:pos="809"/>
              </w:tabs>
              <w:ind w:right="116"/>
              <w:rPr>
                <w:rFonts w:ascii="Arial" w:eastAsia="Arial" w:hAnsi="Arial" w:cs="Arial"/>
                <w:color w:val="auto"/>
              </w:rPr>
            </w:pPr>
          </w:p>
        </w:tc>
        <w:tc>
          <w:tcPr>
            <w:tcW w:w="1240" w:type="pct"/>
            <w:vAlign w:val="center"/>
          </w:tcPr>
          <w:p w:rsidR="005D7B5A" w:rsidRPr="00FB617D" w:rsidRDefault="005D7B5A" w:rsidP="005D7B5A">
            <w:pPr>
              <w:widowControl w:val="0"/>
              <w:tabs>
                <w:tab w:val="left" w:pos="809"/>
              </w:tabs>
              <w:ind w:right="116"/>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11.6</w:t>
            </w:r>
          </w:p>
        </w:tc>
        <w:tc>
          <w:tcPr>
            <w:tcW w:w="1240" w:type="pct"/>
            <w:vAlign w:val="center"/>
          </w:tcPr>
          <w:p w:rsidR="005D7B5A" w:rsidRPr="00FB617D" w:rsidRDefault="005D7B5A" w:rsidP="005D7B5A">
            <w:pPr>
              <w:widowControl w:val="0"/>
              <w:tabs>
                <w:tab w:val="left" w:pos="809"/>
              </w:tabs>
              <w:ind w:right="116"/>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88.4</w:t>
            </w:r>
          </w:p>
        </w:tc>
      </w:tr>
    </w:tbl>
    <w:p w:rsidR="005D7B5A" w:rsidRPr="00FB617D" w:rsidRDefault="005D7B5A" w:rsidP="005D7B5A">
      <w:pPr>
        <w:widowControl w:val="0"/>
        <w:tabs>
          <w:tab w:val="left" w:pos="809"/>
        </w:tabs>
        <w:spacing w:after="0"/>
        <w:ind w:left="2052" w:right="116" w:hanging="720"/>
        <w:jc w:val="both"/>
        <w:rPr>
          <w:rFonts w:ascii="Arial" w:eastAsia="Arial" w:hAnsi="Arial" w:cs="Arial"/>
          <w:i/>
          <w:sz w:val="18"/>
          <w:szCs w:val="18"/>
        </w:rPr>
      </w:pPr>
      <w:r w:rsidRPr="00FB617D">
        <w:rPr>
          <w:rFonts w:ascii="Arial" w:eastAsia="Arial" w:hAnsi="Arial" w:cs="Arial"/>
          <w:sz w:val="24"/>
          <w:szCs w:val="24"/>
        </w:rPr>
        <w:tab/>
      </w:r>
      <w:r w:rsidRPr="00FB617D">
        <w:rPr>
          <w:rFonts w:ascii="Arial" w:eastAsia="Arial" w:hAnsi="Arial" w:cs="Arial"/>
          <w:i/>
          <w:sz w:val="18"/>
          <w:szCs w:val="18"/>
        </w:rPr>
        <w:t>N=847-884</w:t>
      </w:r>
    </w:p>
    <w:p w:rsidR="005D7B5A" w:rsidRPr="00FB617D" w:rsidRDefault="005D7B5A" w:rsidP="005D7B5A">
      <w:pPr>
        <w:widowControl w:val="0"/>
        <w:tabs>
          <w:tab w:val="left" w:pos="809"/>
        </w:tabs>
        <w:spacing w:after="0"/>
        <w:ind w:left="720" w:right="116" w:hanging="720"/>
        <w:jc w:val="both"/>
        <w:rPr>
          <w:rFonts w:ascii="Arial" w:eastAsia="Arial" w:hAnsi="Arial" w:cs="Arial"/>
          <w:sz w:val="24"/>
          <w:szCs w:val="24"/>
        </w:rPr>
      </w:pPr>
    </w:p>
    <w:p w:rsidR="005D7B5A" w:rsidRPr="00FB617D" w:rsidRDefault="005D7B5A" w:rsidP="005D7B5A">
      <w:pPr>
        <w:widowControl w:val="0"/>
        <w:tabs>
          <w:tab w:val="left" w:pos="809"/>
        </w:tabs>
        <w:spacing w:after="0"/>
        <w:ind w:left="720" w:right="116" w:hanging="720"/>
        <w:jc w:val="both"/>
        <w:rPr>
          <w:rFonts w:ascii="Arial" w:eastAsia="Arial" w:hAnsi="Arial" w:cs="Arial"/>
          <w:sz w:val="24"/>
          <w:szCs w:val="24"/>
        </w:rPr>
      </w:pPr>
      <w:r w:rsidRPr="00FB617D">
        <w:rPr>
          <w:rFonts w:ascii="Arial" w:eastAsia="Arial" w:hAnsi="Arial" w:cs="Arial"/>
          <w:sz w:val="24"/>
          <w:szCs w:val="24"/>
        </w:rPr>
        <w:t>27.2</w:t>
      </w:r>
      <w:r w:rsidRPr="00FB617D">
        <w:rPr>
          <w:rFonts w:ascii="Arial" w:eastAsia="Arial" w:hAnsi="Arial" w:cs="Arial"/>
          <w:sz w:val="24"/>
          <w:szCs w:val="24"/>
        </w:rPr>
        <w:tab/>
        <w:t xml:space="preserve">Table 27.1 shows that </w:t>
      </w:r>
      <w:r w:rsidRPr="00FB617D">
        <w:rPr>
          <w:rFonts w:ascii="Arial" w:eastAsia="Arial" w:hAnsi="Arial" w:cs="Arial"/>
          <w:b/>
          <w:sz w:val="24"/>
          <w:szCs w:val="24"/>
        </w:rPr>
        <w:t>more than 6 in 10 respondents (61.3%)</w:t>
      </w:r>
      <w:r w:rsidRPr="00FB617D">
        <w:rPr>
          <w:rFonts w:ascii="Arial" w:eastAsia="Arial" w:hAnsi="Arial" w:cs="Arial"/>
          <w:sz w:val="24"/>
          <w:szCs w:val="24"/>
        </w:rPr>
        <w:t xml:space="preserve"> said they had been involved in </w:t>
      </w:r>
      <w:r w:rsidRPr="00FB617D">
        <w:rPr>
          <w:rFonts w:ascii="Arial" w:eastAsia="Arial" w:hAnsi="Arial" w:cs="Arial"/>
          <w:b/>
          <w:sz w:val="24"/>
          <w:szCs w:val="24"/>
        </w:rPr>
        <w:t xml:space="preserve">“volunteering by helping a neighbour, family or friend” </w:t>
      </w:r>
      <w:r w:rsidRPr="00FB617D">
        <w:rPr>
          <w:rFonts w:ascii="Arial" w:eastAsia="Arial" w:hAnsi="Arial" w:cs="Arial"/>
          <w:sz w:val="24"/>
          <w:szCs w:val="24"/>
        </w:rPr>
        <w:t>in the past year. Levels of involvement in this activity are higher in:</w:t>
      </w:r>
    </w:p>
    <w:p w:rsidR="005D7B5A" w:rsidRPr="00FB617D" w:rsidRDefault="005D7B5A" w:rsidP="005D7B5A">
      <w:pPr>
        <w:widowControl w:val="0"/>
        <w:tabs>
          <w:tab w:val="left" w:pos="809"/>
        </w:tabs>
        <w:spacing w:after="0"/>
        <w:ind w:left="720" w:right="116" w:hanging="720"/>
        <w:jc w:val="both"/>
        <w:rPr>
          <w:rFonts w:ascii="Arial" w:eastAsia="Arial" w:hAnsi="Arial" w:cs="Arial"/>
          <w:sz w:val="24"/>
          <w:szCs w:val="24"/>
        </w:rPr>
      </w:pPr>
    </w:p>
    <w:p w:rsidR="005D7B5A" w:rsidRPr="00FB617D" w:rsidRDefault="005D7B5A" w:rsidP="005D7B5A">
      <w:pPr>
        <w:pStyle w:val="ListParagraph"/>
        <w:widowControl w:val="0"/>
        <w:numPr>
          <w:ilvl w:val="0"/>
          <w:numId w:val="40"/>
        </w:numPr>
        <w:tabs>
          <w:tab w:val="left" w:pos="809"/>
        </w:tabs>
        <w:spacing w:after="0" w:line="240" w:lineRule="auto"/>
        <w:ind w:right="116"/>
        <w:contextualSpacing w:val="0"/>
        <w:jc w:val="both"/>
        <w:rPr>
          <w:rFonts w:eastAsia="Arial"/>
        </w:rPr>
      </w:pPr>
      <w:proofErr w:type="gramStart"/>
      <w:r w:rsidRPr="00FB617D">
        <w:rPr>
          <w:rFonts w:eastAsia="Arial"/>
        </w:rPr>
        <w:t>females</w:t>
      </w:r>
      <w:proofErr w:type="gramEnd"/>
      <w:r w:rsidRPr="00FB617D">
        <w:rPr>
          <w:rFonts w:eastAsia="Arial"/>
        </w:rPr>
        <w:t xml:space="preserve"> (68%) than males (58%);</w:t>
      </w:r>
    </w:p>
    <w:p w:rsidR="005D7B5A" w:rsidRPr="00FB617D" w:rsidRDefault="005D7B5A" w:rsidP="005D7B5A">
      <w:pPr>
        <w:pStyle w:val="ListParagraph"/>
        <w:widowControl w:val="0"/>
        <w:numPr>
          <w:ilvl w:val="0"/>
          <w:numId w:val="40"/>
        </w:numPr>
        <w:tabs>
          <w:tab w:val="left" w:pos="809"/>
        </w:tabs>
        <w:spacing w:after="0" w:line="240" w:lineRule="auto"/>
        <w:ind w:right="116"/>
        <w:contextualSpacing w:val="0"/>
        <w:jc w:val="both"/>
        <w:rPr>
          <w:rFonts w:eastAsia="Arial"/>
        </w:rPr>
      </w:pPr>
      <w:proofErr w:type="gramStart"/>
      <w:r w:rsidRPr="00FB617D">
        <w:rPr>
          <w:rFonts w:eastAsia="Arial"/>
        </w:rPr>
        <w:t>wards</w:t>
      </w:r>
      <w:proofErr w:type="gramEnd"/>
      <w:r w:rsidRPr="00FB617D">
        <w:rPr>
          <w:rFonts w:eastAsia="Arial"/>
        </w:rPr>
        <w:t xml:space="preserve"> that are rural (67%) and mixed (65%) than in urban ones (51%).</w:t>
      </w:r>
    </w:p>
    <w:p w:rsidR="005D7B5A" w:rsidRPr="00FB617D" w:rsidRDefault="005D7B5A" w:rsidP="005D7B5A">
      <w:pPr>
        <w:widowControl w:val="0"/>
        <w:tabs>
          <w:tab w:val="left" w:pos="809"/>
        </w:tabs>
        <w:spacing w:after="0"/>
        <w:ind w:right="116"/>
        <w:jc w:val="both"/>
        <w:rPr>
          <w:rFonts w:ascii="Arial" w:eastAsia="Arial" w:hAnsi="Arial" w:cs="Arial"/>
          <w:sz w:val="24"/>
          <w:szCs w:val="24"/>
        </w:rPr>
      </w:pPr>
    </w:p>
    <w:p w:rsidR="005D7B5A" w:rsidRPr="00FB617D" w:rsidRDefault="005D7B5A" w:rsidP="005D7B5A">
      <w:pPr>
        <w:widowControl w:val="0"/>
        <w:tabs>
          <w:tab w:val="left" w:pos="809"/>
        </w:tabs>
        <w:spacing w:after="0"/>
        <w:ind w:left="720" w:right="116" w:hanging="720"/>
        <w:jc w:val="both"/>
        <w:rPr>
          <w:rFonts w:ascii="Arial" w:eastAsia="Arial" w:hAnsi="Arial" w:cs="Arial"/>
          <w:sz w:val="24"/>
          <w:szCs w:val="24"/>
        </w:rPr>
      </w:pPr>
      <w:r w:rsidRPr="00FB617D">
        <w:rPr>
          <w:rFonts w:ascii="Arial" w:eastAsia="Arial" w:hAnsi="Arial" w:cs="Arial"/>
          <w:sz w:val="24"/>
          <w:szCs w:val="24"/>
        </w:rPr>
        <w:t>27.3</w:t>
      </w:r>
      <w:r w:rsidRPr="00FB617D">
        <w:rPr>
          <w:rFonts w:ascii="Arial" w:eastAsia="Arial" w:hAnsi="Arial" w:cs="Arial"/>
          <w:sz w:val="24"/>
          <w:szCs w:val="24"/>
        </w:rPr>
        <w:tab/>
        <w:t xml:space="preserve">Table 27.1 also shows that </w:t>
      </w:r>
      <w:r w:rsidRPr="00FB617D">
        <w:rPr>
          <w:rFonts w:ascii="Arial" w:eastAsia="Arial" w:hAnsi="Arial" w:cs="Arial"/>
          <w:b/>
          <w:sz w:val="24"/>
          <w:szCs w:val="24"/>
        </w:rPr>
        <w:t>more than 4 in 10 of respondents (42.8%)</w:t>
      </w:r>
      <w:r w:rsidRPr="00FB617D">
        <w:rPr>
          <w:rFonts w:ascii="Arial" w:eastAsia="Arial" w:hAnsi="Arial" w:cs="Arial"/>
          <w:sz w:val="24"/>
          <w:szCs w:val="24"/>
        </w:rPr>
        <w:t xml:space="preserve"> said they had been involved in </w:t>
      </w:r>
      <w:r w:rsidRPr="00FB617D">
        <w:rPr>
          <w:rFonts w:ascii="Arial" w:eastAsia="Arial" w:hAnsi="Arial" w:cs="Arial"/>
          <w:b/>
          <w:sz w:val="24"/>
          <w:szCs w:val="24"/>
        </w:rPr>
        <w:t>“volunteering through an organised group or club”</w:t>
      </w:r>
      <w:r w:rsidRPr="00FB617D">
        <w:rPr>
          <w:rFonts w:ascii="Arial" w:eastAsia="Arial" w:hAnsi="Arial" w:cs="Arial"/>
          <w:sz w:val="24"/>
          <w:szCs w:val="24"/>
        </w:rPr>
        <w:t xml:space="preserve"> in the past year in their communities. Levels of involvement in this activity are higher in:</w:t>
      </w:r>
    </w:p>
    <w:p w:rsidR="005D7B5A" w:rsidRPr="00FB617D" w:rsidRDefault="005D7B5A" w:rsidP="005D7B5A">
      <w:pPr>
        <w:widowControl w:val="0"/>
        <w:tabs>
          <w:tab w:val="left" w:pos="809"/>
        </w:tabs>
        <w:spacing w:after="0"/>
        <w:ind w:left="720" w:right="116" w:hanging="720"/>
        <w:jc w:val="both"/>
        <w:rPr>
          <w:rFonts w:ascii="Arial" w:eastAsia="Arial" w:hAnsi="Arial" w:cs="Arial"/>
          <w:sz w:val="24"/>
          <w:szCs w:val="24"/>
        </w:rPr>
      </w:pPr>
    </w:p>
    <w:p w:rsidR="005D7B5A" w:rsidRPr="00FB617D" w:rsidRDefault="005D7B5A" w:rsidP="005D7B5A">
      <w:pPr>
        <w:pStyle w:val="ListParagraph"/>
        <w:widowControl w:val="0"/>
        <w:numPr>
          <w:ilvl w:val="0"/>
          <w:numId w:val="40"/>
        </w:numPr>
        <w:tabs>
          <w:tab w:val="left" w:pos="809"/>
        </w:tabs>
        <w:spacing w:after="0" w:line="240" w:lineRule="auto"/>
        <w:ind w:right="116"/>
        <w:contextualSpacing w:val="0"/>
        <w:jc w:val="both"/>
        <w:rPr>
          <w:rFonts w:eastAsia="Arial"/>
        </w:rPr>
      </w:pPr>
      <w:proofErr w:type="gramStart"/>
      <w:r w:rsidRPr="00FB617D">
        <w:rPr>
          <w:rFonts w:eastAsia="Arial"/>
        </w:rPr>
        <w:t>people</w:t>
      </w:r>
      <w:proofErr w:type="gramEnd"/>
      <w:r w:rsidRPr="00FB617D">
        <w:rPr>
          <w:rFonts w:eastAsia="Arial"/>
        </w:rPr>
        <w:t xml:space="preserve"> with school-aged children (56%) than those without (41%);</w:t>
      </w:r>
    </w:p>
    <w:p w:rsidR="005D7B5A" w:rsidRPr="00FB617D" w:rsidRDefault="005D7B5A" w:rsidP="005D7B5A">
      <w:pPr>
        <w:pStyle w:val="ListParagraph"/>
        <w:widowControl w:val="0"/>
        <w:numPr>
          <w:ilvl w:val="0"/>
          <w:numId w:val="40"/>
        </w:numPr>
        <w:tabs>
          <w:tab w:val="left" w:pos="809"/>
        </w:tabs>
        <w:spacing w:after="0" w:line="240" w:lineRule="auto"/>
        <w:ind w:right="116"/>
        <w:contextualSpacing w:val="0"/>
        <w:jc w:val="both"/>
        <w:rPr>
          <w:rFonts w:eastAsia="Arial"/>
        </w:rPr>
      </w:pPr>
      <w:proofErr w:type="gramStart"/>
      <w:r w:rsidRPr="00FB617D">
        <w:rPr>
          <w:rFonts w:eastAsia="Arial"/>
        </w:rPr>
        <w:lastRenderedPageBreak/>
        <w:t>females</w:t>
      </w:r>
      <w:proofErr w:type="gramEnd"/>
      <w:r w:rsidRPr="00FB617D">
        <w:rPr>
          <w:rFonts w:eastAsia="Arial"/>
        </w:rPr>
        <w:t xml:space="preserve"> (50%) than males (37%);</w:t>
      </w:r>
    </w:p>
    <w:p w:rsidR="005D7B5A" w:rsidRPr="00FB617D" w:rsidRDefault="005D7B5A" w:rsidP="005D7B5A">
      <w:pPr>
        <w:pStyle w:val="ListParagraph"/>
        <w:widowControl w:val="0"/>
        <w:numPr>
          <w:ilvl w:val="0"/>
          <w:numId w:val="40"/>
        </w:numPr>
        <w:tabs>
          <w:tab w:val="left" w:pos="809"/>
        </w:tabs>
        <w:spacing w:after="0" w:line="240" w:lineRule="auto"/>
        <w:ind w:right="116"/>
        <w:contextualSpacing w:val="0"/>
        <w:jc w:val="both"/>
        <w:rPr>
          <w:rFonts w:eastAsia="Arial"/>
        </w:rPr>
      </w:pPr>
      <w:proofErr w:type="gramStart"/>
      <w:r w:rsidRPr="00FB617D">
        <w:rPr>
          <w:rFonts w:eastAsia="Arial"/>
        </w:rPr>
        <w:t>wards</w:t>
      </w:r>
      <w:proofErr w:type="gramEnd"/>
      <w:r w:rsidRPr="00FB617D">
        <w:rPr>
          <w:rFonts w:eastAsia="Arial"/>
        </w:rPr>
        <w:t xml:space="preserve"> that are rural (48%) and mixed (46%) than in urban ones (33%);</w:t>
      </w:r>
    </w:p>
    <w:p w:rsidR="005D7B5A" w:rsidRPr="00FB617D" w:rsidRDefault="005D7B5A" w:rsidP="005D7B5A">
      <w:pPr>
        <w:pStyle w:val="ListParagraph"/>
        <w:widowControl w:val="0"/>
        <w:numPr>
          <w:ilvl w:val="0"/>
          <w:numId w:val="40"/>
        </w:numPr>
        <w:tabs>
          <w:tab w:val="left" w:pos="809"/>
        </w:tabs>
        <w:spacing w:after="0" w:line="240" w:lineRule="auto"/>
        <w:ind w:right="116"/>
        <w:contextualSpacing w:val="0"/>
        <w:jc w:val="both"/>
        <w:rPr>
          <w:rFonts w:eastAsia="Arial"/>
        </w:rPr>
      </w:pPr>
      <w:proofErr w:type="gramStart"/>
      <w:r w:rsidRPr="00FB617D">
        <w:rPr>
          <w:rFonts w:eastAsia="Arial"/>
        </w:rPr>
        <w:t>people</w:t>
      </w:r>
      <w:proofErr w:type="gramEnd"/>
      <w:r w:rsidRPr="00FB617D">
        <w:rPr>
          <w:rFonts w:eastAsia="Arial"/>
        </w:rPr>
        <w:t xml:space="preserve"> who do not have a disability (45%) than those who have a disability (32%). </w:t>
      </w:r>
    </w:p>
    <w:p w:rsidR="005D7B5A" w:rsidRPr="00FB617D" w:rsidRDefault="005D7B5A" w:rsidP="005D7B5A">
      <w:pPr>
        <w:widowControl w:val="0"/>
        <w:tabs>
          <w:tab w:val="left" w:pos="809"/>
        </w:tabs>
        <w:spacing w:after="0"/>
        <w:ind w:right="116"/>
        <w:jc w:val="both"/>
        <w:rPr>
          <w:rFonts w:ascii="Arial" w:eastAsia="Arial" w:hAnsi="Arial" w:cs="Arial"/>
          <w:sz w:val="24"/>
          <w:szCs w:val="24"/>
        </w:rPr>
      </w:pPr>
    </w:p>
    <w:p w:rsidR="005D7B5A" w:rsidRPr="00FB617D" w:rsidRDefault="005D7B5A" w:rsidP="005D7B5A">
      <w:pPr>
        <w:widowControl w:val="0"/>
        <w:tabs>
          <w:tab w:val="left" w:pos="809"/>
        </w:tabs>
        <w:spacing w:after="0"/>
        <w:ind w:left="720" w:right="116" w:hanging="720"/>
        <w:jc w:val="both"/>
        <w:rPr>
          <w:rFonts w:ascii="Arial" w:eastAsia="Arial" w:hAnsi="Arial" w:cs="Arial"/>
          <w:sz w:val="24"/>
          <w:szCs w:val="24"/>
        </w:rPr>
      </w:pPr>
      <w:r w:rsidRPr="00FB617D">
        <w:rPr>
          <w:rFonts w:ascii="Arial" w:eastAsia="Arial" w:hAnsi="Arial" w:cs="Arial"/>
          <w:sz w:val="24"/>
          <w:szCs w:val="24"/>
        </w:rPr>
        <w:t>27.4</w:t>
      </w:r>
      <w:r w:rsidRPr="00FB617D">
        <w:rPr>
          <w:rFonts w:ascii="Arial" w:eastAsia="Arial" w:hAnsi="Arial" w:cs="Arial"/>
          <w:sz w:val="24"/>
          <w:szCs w:val="24"/>
        </w:rPr>
        <w:tab/>
        <w:t xml:space="preserve">Some </w:t>
      </w:r>
      <w:r w:rsidRPr="00FB617D">
        <w:rPr>
          <w:rFonts w:ascii="Arial" w:eastAsia="Arial" w:hAnsi="Arial" w:cs="Arial"/>
          <w:b/>
          <w:sz w:val="24"/>
          <w:szCs w:val="24"/>
        </w:rPr>
        <w:t>27.4% of respondents</w:t>
      </w:r>
      <w:r w:rsidRPr="00FB617D">
        <w:rPr>
          <w:rFonts w:ascii="Arial" w:eastAsia="Arial" w:hAnsi="Arial" w:cs="Arial"/>
          <w:sz w:val="24"/>
          <w:szCs w:val="24"/>
        </w:rPr>
        <w:t xml:space="preserve"> said they had been involved in </w:t>
      </w:r>
      <w:r w:rsidRPr="00FB617D">
        <w:rPr>
          <w:rFonts w:ascii="Arial" w:eastAsia="Arial" w:hAnsi="Arial" w:cs="Arial"/>
          <w:b/>
          <w:sz w:val="24"/>
          <w:szCs w:val="24"/>
        </w:rPr>
        <w:t>“[taking] part in a consultation</w:t>
      </w:r>
      <w:r w:rsidRPr="00FB617D">
        <w:rPr>
          <w:rFonts w:ascii="Arial" w:eastAsia="Arial" w:hAnsi="Arial" w:cs="Arial"/>
          <w:sz w:val="24"/>
          <w:szCs w:val="24"/>
        </w:rPr>
        <w:t xml:space="preserve"> – excluding the Citizens’ Panel” in their communities.</w:t>
      </w:r>
    </w:p>
    <w:p w:rsidR="005D7B5A" w:rsidRPr="00FB617D" w:rsidRDefault="005D7B5A" w:rsidP="005D7B5A">
      <w:pPr>
        <w:widowControl w:val="0"/>
        <w:tabs>
          <w:tab w:val="left" w:pos="809"/>
        </w:tabs>
        <w:spacing w:after="0"/>
        <w:ind w:right="116"/>
        <w:jc w:val="both"/>
        <w:rPr>
          <w:rFonts w:ascii="Arial" w:eastAsia="Arial" w:hAnsi="Arial" w:cs="Arial"/>
          <w:sz w:val="24"/>
          <w:szCs w:val="24"/>
        </w:rPr>
      </w:pPr>
    </w:p>
    <w:p w:rsidR="005D7B5A" w:rsidRPr="00FB617D" w:rsidRDefault="005D7B5A" w:rsidP="005D7B5A">
      <w:pPr>
        <w:widowControl w:val="0"/>
        <w:tabs>
          <w:tab w:val="left" w:pos="809"/>
        </w:tabs>
        <w:spacing w:after="0"/>
        <w:ind w:left="720" w:right="116" w:hanging="720"/>
        <w:jc w:val="both"/>
        <w:rPr>
          <w:rFonts w:ascii="Arial" w:eastAsia="Arial" w:hAnsi="Arial" w:cs="Arial"/>
          <w:sz w:val="24"/>
          <w:szCs w:val="24"/>
        </w:rPr>
      </w:pPr>
      <w:r w:rsidRPr="00FB617D">
        <w:rPr>
          <w:rFonts w:ascii="Arial" w:eastAsia="Arial" w:hAnsi="Arial" w:cs="Arial"/>
          <w:sz w:val="24"/>
          <w:szCs w:val="24"/>
        </w:rPr>
        <w:t xml:space="preserve">27.5 </w:t>
      </w:r>
      <w:r w:rsidRPr="00FB617D">
        <w:rPr>
          <w:rFonts w:ascii="Arial" w:eastAsia="Arial" w:hAnsi="Arial" w:cs="Arial"/>
          <w:sz w:val="24"/>
          <w:szCs w:val="24"/>
        </w:rPr>
        <w:tab/>
        <w:t xml:space="preserve">Some </w:t>
      </w:r>
      <w:r w:rsidRPr="00FB617D">
        <w:rPr>
          <w:rFonts w:ascii="Arial" w:eastAsia="Arial" w:hAnsi="Arial" w:cs="Arial"/>
          <w:b/>
          <w:sz w:val="24"/>
          <w:szCs w:val="24"/>
        </w:rPr>
        <w:t>11.6% of respondents</w:t>
      </w:r>
      <w:r w:rsidRPr="00FB617D">
        <w:rPr>
          <w:rFonts w:ascii="Arial" w:eastAsia="Arial" w:hAnsi="Arial" w:cs="Arial"/>
          <w:sz w:val="24"/>
          <w:szCs w:val="24"/>
        </w:rPr>
        <w:t xml:space="preserve"> said they had been involved in </w:t>
      </w:r>
      <w:r w:rsidRPr="00FB617D">
        <w:rPr>
          <w:rFonts w:ascii="Arial" w:eastAsia="Arial" w:hAnsi="Arial" w:cs="Arial"/>
          <w:b/>
          <w:sz w:val="24"/>
          <w:szCs w:val="24"/>
        </w:rPr>
        <w:t>“local campaigning”</w:t>
      </w:r>
      <w:r w:rsidRPr="00FB617D">
        <w:rPr>
          <w:rFonts w:ascii="Arial" w:eastAsia="Arial" w:hAnsi="Arial" w:cs="Arial"/>
          <w:sz w:val="24"/>
          <w:szCs w:val="24"/>
        </w:rPr>
        <w:t xml:space="preserve"> in the past year. Levels of involvement in this activity are notably higher in council wards that are classified as mixed (14%) or rural (13%) than they are in urban ones (4%).</w:t>
      </w:r>
    </w:p>
    <w:p w:rsidR="005D7B5A" w:rsidRPr="00FB617D" w:rsidRDefault="005D7B5A" w:rsidP="005D7B5A">
      <w:pPr>
        <w:widowControl w:val="0"/>
        <w:tabs>
          <w:tab w:val="left" w:pos="809"/>
        </w:tabs>
        <w:spacing w:after="0"/>
        <w:ind w:left="720" w:right="116" w:hanging="720"/>
        <w:jc w:val="both"/>
        <w:rPr>
          <w:rFonts w:eastAsia="Arial"/>
        </w:rPr>
      </w:pPr>
    </w:p>
    <w:p w:rsidR="005D7B5A" w:rsidRPr="00FB617D" w:rsidRDefault="005D7B5A" w:rsidP="005D7B5A">
      <w:pPr>
        <w:tabs>
          <w:tab w:val="left" w:pos="809"/>
        </w:tabs>
        <w:ind w:right="116"/>
        <w:jc w:val="both"/>
        <w:rPr>
          <w:rFonts w:eastAsia="Arial"/>
          <w:b/>
        </w:rPr>
      </w:pPr>
      <w:r w:rsidRPr="00FB617D">
        <w:rPr>
          <w:rFonts w:ascii="Arial" w:eastAsia="Arial" w:hAnsi="Arial" w:cs="Arial"/>
          <w:b/>
          <w:sz w:val="24"/>
          <w:szCs w:val="24"/>
        </w:rPr>
        <w:t>Question 28: Respondents’ Views on the Level of Influence they feel they have over Decision-Making in their Communities</w:t>
      </w:r>
    </w:p>
    <w:p w:rsidR="005D7B5A" w:rsidRDefault="005D7B5A" w:rsidP="005D7B5A">
      <w:pPr>
        <w:widowControl w:val="0"/>
        <w:tabs>
          <w:tab w:val="left" w:pos="809"/>
        </w:tabs>
        <w:spacing w:after="0"/>
        <w:ind w:left="720" w:right="116" w:hanging="720"/>
        <w:jc w:val="both"/>
        <w:rPr>
          <w:rFonts w:ascii="Arial" w:eastAsia="Arial" w:hAnsi="Arial" w:cs="Arial"/>
          <w:sz w:val="24"/>
          <w:szCs w:val="24"/>
        </w:rPr>
      </w:pPr>
      <w:r w:rsidRPr="00FB617D">
        <w:rPr>
          <w:rFonts w:ascii="Arial" w:eastAsia="Arial" w:hAnsi="Arial" w:cs="Arial"/>
          <w:sz w:val="24"/>
          <w:szCs w:val="24"/>
        </w:rPr>
        <w:t>28.1</w:t>
      </w:r>
      <w:r w:rsidRPr="00FB617D">
        <w:rPr>
          <w:rFonts w:ascii="Arial" w:eastAsia="Arial" w:hAnsi="Arial" w:cs="Arial"/>
          <w:sz w:val="24"/>
          <w:szCs w:val="24"/>
        </w:rPr>
        <w:tab/>
        <w:t xml:space="preserve">Those surveyed were asked: “How much influence do you feel you have over decision-making in your communities”? Some 96% of all respondents (917) answered this question and their views are to be found in table 28.1 below. </w:t>
      </w:r>
    </w:p>
    <w:p w:rsidR="005D7B5A" w:rsidRPr="00FB617D" w:rsidRDefault="005D7B5A" w:rsidP="005D7B5A">
      <w:pPr>
        <w:widowControl w:val="0"/>
        <w:tabs>
          <w:tab w:val="left" w:pos="809"/>
        </w:tabs>
        <w:spacing w:after="0"/>
        <w:ind w:left="720" w:right="116" w:hanging="720"/>
        <w:jc w:val="both"/>
        <w:rPr>
          <w:rFonts w:ascii="Arial" w:eastAsia="Arial" w:hAnsi="Arial" w:cs="Arial"/>
          <w:sz w:val="24"/>
          <w:szCs w:val="24"/>
        </w:rPr>
      </w:pPr>
    </w:p>
    <w:p w:rsidR="005D7B5A" w:rsidRPr="00FB617D" w:rsidRDefault="005D7B5A" w:rsidP="005D7B5A">
      <w:pPr>
        <w:widowControl w:val="0"/>
        <w:tabs>
          <w:tab w:val="left" w:pos="809"/>
        </w:tabs>
        <w:spacing w:after="0"/>
        <w:ind w:left="2160" w:right="116" w:hanging="2160"/>
        <w:jc w:val="both"/>
        <w:rPr>
          <w:rFonts w:ascii="Arial" w:eastAsia="Arial" w:hAnsi="Arial" w:cs="Arial"/>
          <w:b/>
          <w:sz w:val="24"/>
          <w:szCs w:val="24"/>
        </w:rPr>
      </w:pPr>
      <w:r w:rsidRPr="00FB617D">
        <w:rPr>
          <w:rFonts w:ascii="Arial" w:eastAsia="Arial" w:hAnsi="Arial" w:cs="Arial"/>
          <w:sz w:val="24"/>
          <w:szCs w:val="24"/>
        </w:rPr>
        <w:tab/>
      </w:r>
      <w:r w:rsidRPr="00FB617D">
        <w:rPr>
          <w:rFonts w:ascii="Arial" w:eastAsia="Arial" w:hAnsi="Arial" w:cs="Arial"/>
          <w:b/>
          <w:sz w:val="24"/>
          <w:szCs w:val="24"/>
        </w:rPr>
        <w:t xml:space="preserve">Table 28.1 </w:t>
      </w:r>
      <w:r w:rsidRPr="00FB617D">
        <w:rPr>
          <w:rFonts w:ascii="Arial" w:eastAsia="Arial" w:hAnsi="Arial" w:cs="Arial"/>
          <w:b/>
          <w:sz w:val="24"/>
          <w:szCs w:val="24"/>
        </w:rPr>
        <w:tab/>
        <w:t xml:space="preserve">Respondents’ Views on the Levels of Influence they feel they have </w:t>
      </w:r>
    </w:p>
    <w:p w:rsidR="005D7B5A" w:rsidRPr="00FB617D" w:rsidRDefault="005D7B5A" w:rsidP="005D7B5A">
      <w:pPr>
        <w:widowControl w:val="0"/>
        <w:tabs>
          <w:tab w:val="left" w:pos="809"/>
        </w:tabs>
        <w:spacing w:after="0"/>
        <w:ind w:left="2160" w:right="116" w:hanging="2160"/>
        <w:jc w:val="both"/>
        <w:rPr>
          <w:rFonts w:ascii="Arial" w:eastAsia="Arial" w:hAnsi="Arial" w:cs="Arial"/>
          <w:b/>
          <w:sz w:val="24"/>
          <w:szCs w:val="24"/>
        </w:rPr>
      </w:pPr>
      <w:r w:rsidRPr="00FB617D">
        <w:rPr>
          <w:rFonts w:ascii="Arial" w:eastAsia="Arial" w:hAnsi="Arial" w:cs="Arial"/>
          <w:b/>
          <w:sz w:val="24"/>
          <w:szCs w:val="24"/>
        </w:rPr>
        <w:tab/>
      </w:r>
      <w:r w:rsidRPr="00FB617D">
        <w:rPr>
          <w:rFonts w:ascii="Arial" w:eastAsia="Arial" w:hAnsi="Arial" w:cs="Arial"/>
          <w:b/>
          <w:sz w:val="24"/>
          <w:szCs w:val="24"/>
        </w:rPr>
        <w:tab/>
      </w:r>
      <w:proofErr w:type="gramStart"/>
      <w:r w:rsidRPr="00FB617D">
        <w:rPr>
          <w:rFonts w:ascii="Arial" w:eastAsia="Arial" w:hAnsi="Arial" w:cs="Arial"/>
          <w:b/>
          <w:sz w:val="24"/>
          <w:szCs w:val="24"/>
        </w:rPr>
        <w:t>over</w:t>
      </w:r>
      <w:proofErr w:type="gramEnd"/>
      <w:r w:rsidRPr="00FB617D">
        <w:rPr>
          <w:rFonts w:ascii="Arial" w:eastAsia="Arial" w:hAnsi="Arial" w:cs="Arial"/>
          <w:b/>
          <w:sz w:val="24"/>
          <w:szCs w:val="24"/>
        </w:rPr>
        <w:t xml:space="preserve"> Decision-making in their Communities</w:t>
      </w:r>
    </w:p>
    <w:p w:rsidR="005D7B5A" w:rsidRPr="00FB617D" w:rsidRDefault="005D7B5A" w:rsidP="005D7B5A">
      <w:pPr>
        <w:widowControl w:val="0"/>
        <w:tabs>
          <w:tab w:val="left" w:pos="809"/>
        </w:tabs>
        <w:spacing w:after="0"/>
        <w:ind w:right="115"/>
        <w:rPr>
          <w:rFonts w:ascii="Arial" w:eastAsia="Arial" w:hAnsi="Arial" w:cs="Arial"/>
          <w:i/>
          <w:sz w:val="18"/>
          <w:szCs w:val="18"/>
        </w:rPr>
      </w:pPr>
    </w:p>
    <w:tbl>
      <w:tblPr>
        <w:tblStyle w:val="LightShading-Accent4"/>
        <w:tblW w:w="4417" w:type="pct"/>
        <w:tblInd w:w="612" w:type="dxa"/>
        <w:tblLook w:val="04A0" w:firstRow="1" w:lastRow="0" w:firstColumn="1" w:lastColumn="0" w:noHBand="0" w:noVBand="1"/>
      </w:tblPr>
      <w:tblGrid>
        <w:gridCol w:w="2360"/>
        <w:gridCol w:w="1407"/>
        <w:gridCol w:w="1582"/>
        <w:gridCol w:w="1407"/>
        <w:gridCol w:w="1401"/>
        <w:gridCol w:w="7"/>
      </w:tblGrid>
      <w:tr w:rsidR="005D7B5A" w:rsidRPr="00FB617D" w:rsidTr="005D7B5A">
        <w:trPr>
          <w:gridAfter w:val="1"/>
          <w:cnfStyle w:val="100000000000" w:firstRow="1" w:lastRow="0" w:firstColumn="0" w:lastColumn="0" w:oddVBand="0" w:evenVBand="0" w:oddHBand="0" w:evenHBand="0" w:firstRowFirstColumn="0" w:firstRowLastColumn="0" w:lastRowFirstColumn="0" w:lastRowLastColumn="0"/>
          <w:wAfter w:w="4" w:type="pct"/>
          <w:trHeight w:val="624"/>
        </w:trPr>
        <w:tc>
          <w:tcPr>
            <w:cnfStyle w:val="001000000000" w:firstRow="0" w:lastRow="0" w:firstColumn="1" w:lastColumn="0" w:oddVBand="0" w:evenVBand="0" w:oddHBand="0" w:evenHBand="0" w:firstRowFirstColumn="0" w:firstRowLastColumn="0" w:lastRowFirstColumn="0" w:lastRowLastColumn="0"/>
            <w:tcW w:w="1445" w:type="pct"/>
            <w:vAlign w:val="center"/>
          </w:tcPr>
          <w:p w:rsidR="005D7B5A" w:rsidRPr="00FB617D" w:rsidRDefault="005D7B5A" w:rsidP="005D7B5A">
            <w:pPr>
              <w:widowControl w:val="0"/>
              <w:tabs>
                <w:tab w:val="left" w:pos="809"/>
              </w:tabs>
              <w:ind w:right="116"/>
              <w:rPr>
                <w:rFonts w:ascii="Arial" w:eastAsia="Arial" w:hAnsi="Arial" w:cs="Arial"/>
              </w:rPr>
            </w:pPr>
          </w:p>
        </w:tc>
        <w:tc>
          <w:tcPr>
            <w:tcW w:w="3551" w:type="pct"/>
            <w:gridSpan w:val="4"/>
            <w:vAlign w:val="bottom"/>
          </w:tcPr>
          <w:p w:rsidR="005D7B5A" w:rsidRPr="00FB617D" w:rsidRDefault="005D7B5A" w:rsidP="005D7B5A">
            <w:pPr>
              <w:widowControl w:val="0"/>
              <w:tabs>
                <w:tab w:val="left" w:pos="809"/>
              </w:tabs>
              <w:ind w:right="116"/>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FB617D">
              <w:rPr>
                <w:rFonts w:ascii="Arial" w:eastAsia="Arial" w:hAnsi="Arial" w:cs="Arial"/>
                <w:color w:val="auto"/>
              </w:rPr>
              <w:t>Views of Respondents</w:t>
            </w:r>
          </w:p>
        </w:tc>
      </w:tr>
      <w:tr w:rsidR="005D7B5A" w:rsidRPr="00FB617D" w:rsidTr="005D7B5A">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445" w:type="pct"/>
            <w:vAlign w:val="center"/>
          </w:tcPr>
          <w:p w:rsidR="005D7B5A" w:rsidRPr="00FB617D" w:rsidRDefault="005D7B5A" w:rsidP="005D7B5A">
            <w:pPr>
              <w:widowControl w:val="0"/>
              <w:tabs>
                <w:tab w:val="left" w:pos="809"/>
              </w:tabs>
              <w:ind w:right="116"/>
              <w:rPr>
                <w:rFonts w:ascii="Arial" w:eastAsia="Arial" w:hAnsi="Arial" w:cs="Arial"/>
                <w:color w:val="auto"/>
              </w:rPr>
            </w:pPr>
          </w:p>
        </w:tc>
        <w:tc>
          <w:tcPr>
            <w:tcW w:w="862" w:type="pct"/>
            <w:vAlign w:val="bottom"/>
          </w:tcPr>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No Influence at all</w:t>
            </w:r>
          </w:p>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w:t>
            </w:r>
          </w:p>
        </w:tc>
        <w:tc>
          <w:tcPr>
            <w:tcW w:w="969" w:type="pct"/>
            <w:vAlign w:val="bottom"/>
          </w:tcPr>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Not very much influence</w:t>
            </w:r>
          </w:p>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w:t>
            </w:r>
          </w:p>
        </w:tc>
        <w:tc>
          <w:tcPr>
            <w:tcW w:w="862" w:type="pct"/>
            <w:vAlign w:val="bottom"/>
          </w:tcPr>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Some influence</w:t>
            </w:r>
          </w:p>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w:t>
            </w:r>
          </w:p>
        </w:tc>
        <w:tc>
          <w:tcPr>
            <w:tcW w:w="862" w:type="pct"/>
            <w:gridSpan w:val="2"/>
            <w:vAlign w:val="bottom"/>
          </w:tcPr>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A good deal of influence</w:t>
            </w:r>
          </w:p>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w:t>
            </w:r>
          </w:p>
        </w:tc>
      </w:tr>
      <w:tr w:rsidR="005D7B5A" w:rsidRPr="00FB617D" w:rsidTr="005D7B5A">
        <w:trPr>
          <w:trHeight w:val="227"/>
        </w:trPr>
        <w:tc>
          <w:tcPr>
            <w:cnfStyle w:val="001000000000" w:firstRow="0" w:lastRow="0" w:firstColumn="1" w:lastColumn="0" w:oddVBand="0" w:evenVBand="0" w:oddHBand="0" w:evenHBand="0" w:firstRowFirstColumn="0" w:firstRowLastColumn="0" w:lastRowFirstColumn="0" w:lastRowLastColumn="0"/>
            <w:tcW w:w="1445" w:type="pct"/>
          </w:tcPr>
          <w:p w:rsidR="005D7B5A" w:rsidRPr="00FB617D" w:rsidRDefault="005D7B5A" w:rsidP="005D7B5A">
            <w:pPr>
              <w:widowControl w:val="0"/>
              <w:tabs>
                <w:tab w:val="left" w:pos="809"/>
              </w:tabs>
              <w:ind w:right="116"/>
              <w:rPr>
                <w:rFonts w:ascii="Arial" w:eastAsia="Arial" w:hAnsi="Arial" w:cs="Arial"/>
                <w:color w:val="auto"/>
              </w:rPr>
            </w:pPr>
            <w:r w:rsidRPr="00FB617D">
              <w:rPr>
                <w:rFonts w:ascii="Arial" w:eastAsia="Arial" w:hAnsi="Arial" w:cs="Arial"/>
                <w:color w:val="auto"/>
              </w:rPr>
              <w:t>Influence over decision-making in your communities</w:t>
            </w:r>
          </w:p>
        </w:tc>
        <w:tc>
          <w:tcPr>
            <w:tcW w:w="862" w:type="pct"/>
            <w:vAlign w:val="center"/>
          </w:tcPr>
          <w:p w:rsidR="005D7B5A" w:rsidRPr="00FB617D" w:rsidRDefault="005D7B5A" w:rsidP="005D7B5A">
            <w:pPr>
              <w:widowControl w:val="0"/>
              <w:tabs>
                <w:tab w:val="left" w:pos="809"/>
              </w:tabs>
              <w:ind w:right="116"/>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35.1</w:t>
            </w:r>
          </w:p>
        </w:tc>
        <w:tc>
          <w:tcPr>
            <w:tcW w:w="969" w:type="pct"/>
            <w:vAlign w:val="center"/>
          </w:tcPr>
          <w:p w:rsidR="005D7B5A" w:rsidRPr="00FB617D" w:rsidRDefault="005D7B5A" w:rsidP="005D7B5A">
            <w:pPr>
              <w:widowControl w:val="0"/>
              <w:tabs>
                <w:tab w:val="left" w:pos="809"/>
              </w:tabs>
              <w:ind w:right="116"/>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42.1</w:t>
            </w:r>
          </w:p>
        </w:tc>
        <w:tc>
          <w:tcPr>
            <w:tcW w:w="862" w:type="pct"/>
            <w:vAlign w:val="center"/>
          </w:tcPr>
          <w:p w:rsidR="005D7B5A" w:rsidRPr="00FB617D" w:rsidRDefault="005D7B5A" w:rsidP="005D7B5A">
            <w:pPr>
              <w:widowControl w:val="0"/>
              <w:tabs>
                <w:tab w:val="left" w:pos="809"/>
              </w:tabs>
              <w:ind w:right="116"/>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21.8</w:t>
            </w:r>
          </w:p>
        </w:tc>
        <w:tc>
          <w:tcPr>
            <w:tcW w:w="862" w:type="pct"/>
            <w:gridSpan w:val="2"/>
            <w:vAlign w:val="center"/>
          </w:tcPr>
          <w:p w:rsidR="005D7B5A" w:rsidRPr="00FB617D" w:rsidRDefault="005D7B5A" w:rsidP="005D7B5A">
            <w:pPr>
              <w:widowControl w:val="0"/>
              <w:tabs>
                <w:tab w:val="left" w:pos="809"/>
              </w:tabs>
              <w:ind w:right="116"/>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1.1</w:t>
            </w:r>
          </w:p>
        </w:tc>
      </w:tr>
    </w:tbl>
    <w:p w:rsidR="005D7B5A" w:rsidRPr="00FB617D" w:rsidRDefault="005D7B5A" w:rsidP="005D7B5A">
      <w:pPr>
        <w:widowControl w:val="0"/>
        <w:tabs>
          <w:tab w:val="left" w:pos="809"/>
        </w:tabs>
        <w:spacing w:after="0"/>
        <w:ind w:right="115"/>
        <w:rPr>
          <w:rFonts w:ascii="Arial" w:eastAsia="Arial" w:hAnsi="Arial" w:cs="Arial"/>
          <w:i/>
          <w:sz w:val="18"/>
          <w:szCs w:val="18"/>
        </w:rPr>
      </w:pPr>
      <w:r w:rsidRPr="00FB617D">
        <w:rPr>
          <w:rFonts w:ascii="Arial" w:eastAsia="Arial" w:hAnsi="Arial" w:cs="Arial"/>
          <w:i/>
          <w:sz w:val="18"/>
          <w:szCs w:val="18"/>
        </w:rPr>
        <w:tab/>
        <w:t>N=917</w:t>
      </w:r>
    </w:p>
    <w:p w:rsidR="005D7B5A" w:rsidRPr="00FB617D" w:rsidRDefault="005D7B5A" w:rsidP="005D7B5A">
      <w:pPr>
        <w:widowControl w:val="0"/>
        <w:tabs>
          <w:tab w:val="left" w:pos="809"/>
        </w:tabs>
        <w:spacing w:after="0"/>
        <w:ind w:right="115"/>
        <w:rPr>
          <w:rFonts w:ascii="Arial" w:eastAsia="Arial" w:hAnsi="Arial" w:cs="Arial"/>
          <w:i/>
          <w:sz w:val="18"/>
          <w:szCs w:val="18"/>
        </w:rPr>
      </w:pPr>
    </w:p>
    <w:p w:rsidR="005D7B5A" w:rsidRPr="00FB617D" w:rsidRDefault="005D7B5A" w:rsidP="005D7B5A">
      <w:pPr>
        <w:widowControl w:val="0"/>
        <w:tabs>
          <w:tab w:val="left" w:pos="0"/>
        </w:tabs>
        <w:spacing w:after="0"/>
        <w:ind w:left="720" w:right="115" w:hanging="720"/>
        <w:rPr>
          <w:rFonts w:ascii="Arial" w:eastAsia="Arial" w:hAnsi="Arial" w:cs="Arial"/>
          <w:sz w:val="24"/>
          <w:szCs w:val="24"/>
        </w:rPr>
      </w:pPr>
      <w:r w:rsidRPr="00FB617D">
        <w:rPr>
          <w:rFonts w:ascii="Arial" w:eastAsia="Arial" w:hAnsi="Arial" w:cs="Arial"/>
          <w:sz w:val="24"/>
          <w:szCs w:val="24"/>
        </w:rPr>
        <w:t>28.2</w:t>
      </w:r>
      <w:r w:rsidRPr="00FB617D">
        <w:rPr>
          <w:rFonts w:ascii="Arial" w:eastAsia="Arial" w:hAnsi="Arial" w:cs="Arial"/>
          <w:sz w:val="24"/>
          <w:szCs w:val="24"/>
        </w:rPr>
        <w:tab/>
        <w:t xml:space="preserve">Table 28.1 shows that: </w:t>
      </w:r>
      <w:r w:rsidRPr="00FB617D">
        <w:rPr>
          <w:rFonts w:ascii="Arial" w:eastAsia="Arial" w:hAnsi="Arial" w:cs="Arial"/>
          <w:b/>
          <w:sz w:val="24"/>
          <w:szCs w:val="24"/>
        </w:rPr>
        <w:t>35.1%</w:t>
      </w:r>
      <w:r w:rsidRPr="00FB617D">
        <w:rPr>
          <w:rFonts w:ascii="Arial" w:eastAsia="Arial" w:hAnsi="Arial" w:cs="Arial"/>
          <w:sz w:val="24"/>
          <w:szCs w:val="24"/>
        </w:rPr>
        <w:t xml:space="preserve"> of respondents feel they have </w:t>
      </w:r>
      <w:r w:rsidRPr="00FB617D">
        <w:rPr>
          <w:rFonts w:ascii="Arial" w:eastAsia="Arial" w:hAnsi="Arial" w:cs="Arial"/>
          <w:b/>
          <w:sz w:val="24"/>
          <w:szCs w:val="24"/>
        </w:rPr>
        <w:t>“no influence at all over decision-making in their communities”;</w:t>
      </w:r>
      <w:r w:rsidRPr="00FB617D">
        <w:rPr>
          <w:rFonts w:ascii="Arial" w:eastAsia="Arial" w:hAnsi="Arial" w:cs="Arial"/>
          <w:sz w:val="24"/>
          <w:szCs w:val="24"/>
        </w:rPr>
        <w:t xml:space="preserve"> </w:t>
      </w:r>
      <w:r w:rsidRPr="00FB617D">
        <w:rPr>
          <w:rFonts w:ascii="Arial" w:eastAsia="Arial" w:hAnsi="Arial" w:cs="Arial"/>
          <w:b/>
          <w:sz w:val="24"/>
          <w:szCs w:val="24"/>
        </w:rPr>
        <w:t>42.1%</w:t>
      </w:r>
      <w:r w:rsidRPr="00FB617D">
        <w:rPr>
          <w:rFonts w:ascii="Arial" w:eastAsia="Arial" w:hAnsi="Arial" w:cs="Arial"/>
          <w:sz w:val="24"/>
          <w:szCs w:val="24"/>
        </w:rPr>
        <w:t xml:space="preserve"> feel that they have </w:t>
      </w:r>
      <w:r w:rsidRPr="00FB617D">
        <w:rPr>
          <w:rFonts w:ascii="Arial" w:eastAsia="Arial" w:hAnsi="Arial" w:cs="Arial"/>
          <w:b/>
          <w:sz w:val="24"/>
          <w:szCs w:val="24"/>
        </w:rPr>
        <w:t>“not very much influence”;</w:t>
      </w:r>
      <w:r w:rsidRPr="00FB617D">
        <w:rPr>
          <w:rFonts w:ascii="Arial" w:eastAsia="Arial" w:hAnsi="Arial" w:cs="Arial"/>
          <w:sz w:val="24"/>
          <w:szCs w:val="24"/>
        </w:rPr>
        <w:t xml:space="preserve"> </w:t>
      </w:r>
      <w:r w:rsidRPr="00FB617D">
        <w:rPr>
          <w:rFonts w:ascii="Arial" w:eastAsia="Arial" w:hAnsi="Arial" w:cs="Arial"/>
          <w:b/>
          <w:sz w:val="24"/>
          <w:szCs w:val="24"/>
        </w:rPr>
        <w:t>21.8%</w:t>
      </w:r>
      <w:r w:rsidRPr="00FB617D">
        <w:rPr>
          <w:rFonts w:ascii="Arial" w:eastAsia="Arial" w:hAnsi="Arial" w:cs="Arial"/>
          <w:sz w:val="24"/>
          <w:szCs w:val="24"/>
        </w:rPr>
        <w:t xml:space="preserve"> feel that they have </w:t>
      </w:r>
      <w:r w:rsidRPr="00FB617D">
        <w:rPr>
          <w:rFonts w:ascii="Arial" w:eastAsia="Arial" w:hAnsi="Arial" w:cs="Arial"/>
          <w:b/>
          <w:sz w:val="24"/>
          <w:szCs w:val="24"/>
        </w:rPr>
        <w:t xml:space="preserve">“some influence”; </w:t>
      </w:r>
      <w:r w:rsidRPr="00FB617D">
        <w:rPr>
          <w:rFonts w:ascii="Arial" w:eastAsia="Arial" w:hAnsi="Arial" w:cs="Arial"/>
          <w:sz w:val="24"/>
          <w:szCs w:val="24"/>
        </w:rPr>
        <w:t xml:space="preserve">while just </w:t>
      </w:r>
      <w:r w:rsidRPr="00FB617D">
        <w:rPr>
          <w:rFonts w:ascii="Arial" w:eastAsia="Arial" w:hAnsi="Arial" w:cs="Arial"/>
          <w:b/>
          <w:sz w:val="24"/>
          <w:szCs w:val="24"/>
        </w:rPr>
        <w:t>1.1%</w:t>
      </w:r>
      <w:r w:rsidRPr="00FB617D">
        <w:rPr>
          <w:rFonts w:ascii="Arial" w:eastAsia="Arial" w:hAnsi="Arial" w:cs="Arial"/>
          <w:sz w:val="24"/>
          <w:szCs w:val="24"/>
        </w:rPr>
        <w:t xml:space="preserve"> feel they have </w:t>
      </w:r>
      <w:r w:rsidRPr="00FB617D">
        <w:rPr>
          <w:rFonts w:ascii="Arial" w:eastAsia="Arial" w:hAnsi="Arial" w:cs="Arial"/>
          <w:b/>
          <w:sz w:val="24"/>
          <w:szCs w:val="24"/>
        </w:rPr>
        <w:t>“a good deal of influence”.</w:t>
      </w:r>
    </w:p>
    <w:p w:rsidR="005D7B5A" w:rsidRPr="00FB617D" w:rsidRDefault="005D7B5A" w:rsidP="005D7B5A">
      <w:pPr>
        <w:widowControl w:val="0"/>
        <w:tabs>
          <w:tab w:val="left" w:pos="809"/>
        </w:tabs>
        <w:spacing w:after="0"/>
        <w:ind w:left="720" w:right="115" w:hanging="720"/>
        <w:rPr>
          <w:rFonts w:ascii="Arial" w:eastAsia="Arial" w:hAnsi="Arial" w:cs="Arial"/>
          <w:sz w:val="24"/>
          <w:szCs w:val="24"/>
        </w:rPr>
      </w:pPr>
    </w:p>
    <w:p w:rsidR="005D7B5A" w:rsidRPr="00FB617D" w:rsidRDefault="005D7B5A" w:rsidP="005D7B5A">
      <w:pPr>
        <w:widowControl w:val="0"/>
        <w:tabs>
          <w:tab w:val="left" w:pos="0"/>
        </w:tabs>
        <w:spacing w:after="0"/>
        <w:ind w:right="115"/>
        <w:rPr>
          <w:rFonts w:ascii="Arial" w:eastAsia="Arial" w:hAnsi="Arial" w:cs="Arial"/>
          <w:b/>
          <w:sz w:val="24"/>
          <w:szCs w:val="24"/>
        </w:rPr>
      </w:pPr>
      <w:r w:rsidRPr="00FB617D">
        <w:rPr>
          <w:rFonts w:ascii="Arial" w:eastAsia="Arial" w:hAnsi="Arial" w:cs="Arial"/>
          <w:b/>
          <w:sz w:val="24"/>
          <w:szCs w:val="24"/>
        </w:rPr>
        <w:t>Question 29: Respondents’ Views as to the reasons why they do not have very much/no influence</w:t>
      </w:r>
    </w:p>
    <w:p w:rsidR="005D7B5A" w:rsidRPr="00FB617D" w:rsidRDefault="005D7B5A" w:rsidP="005D7B5A">
      <w:pPr>
        <w:widowControl w:val="0"/>
        <w:tabs>
          <w:tab w:val="left" w:pos="0"/>
        </w:tabs>
        <w:spacing w:after="0"/>
        <w:ind w:right="115"/>
        <w:rPr>
          <w:rFonts w:ascii="Arial" w:eastAsia="Arial" w:hAnsi="Arial" w:cs="Arial"/>
          <w:sz w:val="24"/>
          <w:szCs w:val="24"/>
        </w:rPr>
      </w:pPr>
    </w:p>
    <w:p w:rsidR="005D7B5A" w:rsidRPr="00FB617D" w:rsidRDefault="005D7B5A" w:rsidP="005D7B5A">
      <w:pPr>
        <w:widowControl w:val="0"/>
        <w:tabs>
          <w:tab w:val="left" w:pos="0"/>
        </w:tabs>
        <w:spacing w:after="0"/>
        <w:ind w:left="720" w:right="115" w:hanging="720"/>
        <w:rPr>
          <w:rFonts w:ascii="Arial" w:eastAsia="Arial" w:hAnsi="Arial" w:cs="Arial"/>
          <w:sz w:val="24"/>
          <w:szCs w:val="24"/>
        </w:rPr>
      </w:pPr>
      <w:r w:rsidRPr="00FB617D">
        <w:rPr>
          <w:rFonts w:ascii="Arial" w:eastAsia="Arial" w:hAnsi="Arial" w:cs="Arial"/>
          <w:sz w:val="24"/>
          <w:szCs w:val="24"/>
        </w:rPr>
        <w:t>29.1</w:t>
      </w:r>
      <w:r w:rsidRPr="00FB617D">
        <w:rPr>
          <w:rFonts w:ascii="Arial" w:eastAsia="Arial" w:hAnsi="Arial" w:cs="Arial"/>
          <w:sz w:val="24"/>
          <w:szCs w:val="24"/>
        </w:rPr>
        <w:tab/>
        <w:t>Those surveyed were asked: “If you feel you have not had very much/no influence over decision-making, why do you feel this is?</w:t>
      </w:r>
      <w:proofErr w:type="gramStart"/>
      <w:r w:rsidRPr="00FB617D">
        <w:rPr>
          <w:rFonts w:ascii="Arial" w:eastAsia="Arial" w:hAnsi="Arial" w:cs="Arial"/>
          <w:sz w:val="24"/>
          <w:szCs w:val="24"/>
        </w:rPr>
        <w:t>”.</w:t>
      </w:r>
      <w:proofErr w:type="gramEnd"/>
      <w:r w:rsidRPr="00FB617D">
        <w:rPr>
          <w:rFonts w:ascii="Arial" w:eastAsia="Arial" w:hAnsi="Arial" w:cs="Arial"/>
          <w:sz w:val="24"/>
          <w:szCs w:val="24"/>
        </w:rPr>
        <w:t xml:space="preserve"> Some 6 reasons were supplied and people were invited to tick all that applied. There was also space given for people who chose “other” to detail that other reason(s). </w:t>
      </w:r>
      <w:r w:rsidRPr="00FB617D">
        <w:rPr>
          <w:rFonts w:ascii="Arial" w:eastAsia="Arial" w:hAnsi="Arial" w:cs="Arial"/>
          <w:sz w:val="24"/>
          <w:szCs w:val="24"/>
        </w:rPr>
        <w:lastRenderedPageBreak/>
        <w:t>Table 29.1 below shows the answers people gave.</w:t>
      </w:r>
    </w:p>
    <w:p w:rsidR="005D7B5A" w:rsidRPr="00FB617D" w:rsidRDefault="005D7B5A" w:rsidP="005D7B5A">
      <w:pPr>
        <w:widowControl w:val="0"/>
        <w:tabs>
          <w:tab w:val="left" w:pos="0"/>
        </w:tabs>
        <w:spacing w:after="0"/>
        <w:ind w:left="720" w:right="115" w:hanging="720"/>
        <w:rPr>
          <w:rFonts w:ascii="Arial" w:eastAsia="Arial" w:hAnsi="Arial" w:cs="Arial"/>
          <w:sz w:val="24"/>
          <w:szCs w:val="24"/>
        </w:rPr>
      </w:pPr>
    </w:p>
    <w:p w:rsidR="005D7B5A" w:rsidRPr="00FB617D" w:rsidRDefault="005D7B5A" w:rsidP="005D7B5A">
      <w:pPr>
        <w:widowControl w:val="0"/>
        <w:tabs>
          <w:tab w:val="left" w:pos="0"/>
        </w:tabs>
        <w:spacing w:after="0"/>
        <w:ind w:left="709" w:right="115" w:hanging="709"/>
        <w:rPr>
          <w:rFonts w:ascii="Arial" w:eastAsia="Arial" w:hAnsi="Arial" w:cs="Arial"/>
          <w:b/>
          <w:sz w:val="24"/>
          <w:szCs w:val="24"/>
        </w:rPr>
      </w:pPr>
      <w:r w:rsidRPr="00FB617D">
        <w:rPr>
          <w:rFonts w:ascii="Arial" w:eastAsia="Arial" w:hAnsi="Arial" w:cs="Arial"/>
          <w:b/>
          <w:sz w:val="24"/>
          <w:szCs w:val="24"/>
        </w:rPr>
        <w:t xml:space="preserve">  </w:t>
      </w:r>
      <w:r w:rsidRPr="00FB617D">
        <w:rPr>
          <w:rFonts w:ascii="Arial" w:eastAsia="Arial" w:hAnsi="Arial" w:cs="Arial"/>
          <w:b/>
          <w:sz w:val="24"/>
          <w:szCs w:val="24"/>
        </w:rPr>
        <w:tab/>
        <w:t>Table 29.1</w:t>
      </w:r>
      <w:r w:rsidRPr="00FB617D">
        <w:rPr>
          <w:rFonts w:ascii="Arial" w:eastAsia="Arial" w:hAnsi="Arial" w:cs="Arial"/>
          <w:sz w:val="24"/>
          <w:szCs w:val="24"/>
        </w:rPr>
        <w:t xml:space="preserve"> </w:t>
      </w:r>
      <w:r w:rsidRPr="00FB617D">
        <w:rPr>
          <w:rFonts w:ascii="Arial" w:eastAsia="Arial" w:hAnsi="Arial" w:cs="Arial"/>
          <w:sz w:val="24"/>
          <w:szCs w:val="24"/>
        </w:rPr>
        <w:tab/>
      </w:r>
      <w:r w:rsidRPr="00FB617D">
        <w:rPr>
          <w:rFonts w:ascii="Arial" w:eastAsia="Arial" w:hAnsi="Arial" w:cs="Arial"/>
          <w:b/>
          <w:sz w:val="24"/>
          <w:szCs w:val="24"/>
        </w:rPr>
        <w:t xml:space="preserve">Respondents’ Views as to the reasons why they do not have </w:t>
      </w:r>
    </w:p>
    <w:p w:rsidR="005D7B5A" w:rsidRPr="00FB617D" w:rsidRDefault="005D7B5A" w:rsidP="005D7B5A">
      <w:pPr>
        <w:widowControl w:val="0"/>
        <w:tabs>
          <w:tab w:val="left" w:pos="0"/>
        </w:tabs>
        <w:spacing w:after="0"/>
        <w:ind w:left="709" w:right="115" w:hanging="709"/>
        <w:rPr>
          <w:rFonts w:ascii="Arial" w:eastAsia="Arial" w:hAnsi="Arial" w:cs="Arial"/>
          <w:sz w:val="24"/>
          <w:szCs w:val="24"/>
        </w:rPr>
      </w:pPr>
      <w:r w:rsidRPr="00FB617D">
        <w:rPr>
          <w:rFonts w:ascii="Arial" w:eastAsia="Arial" w:hAnsi="Arial" w:cs="Arial"/>
          <w:b/>
          <w:sz w:val="24"/>
          <w:szCs w:val="24"/>
        </w:rPr>
        <w:tab/>
      </w:r>
      <w:r w:rsidRPr="00FB617D">
        <w:rPr>
          <w:rFonts w:ascii="Arial" w:eastAsia="Arial" w:hAnsi="Arial" w:cs="Arial"/>
          <w:b/>
          <w:sz w:val="24"/>
          <w:szCs w:val="24"/>
        </w:rPr>
        <w:tab/>
      </w:r>
      <w:r w:rsidRPr="00FB617D">
        <w:rPr>
          <w:rFonts w:ascii="Arial" w:eastAsia="Arial" w:hAnsi="Arial" w:cs="Arial"/>
          <w:b/>
          <w:sz w:val="24"/>
          <w:szCs w:val="24"/>
        </w:rPr>
        <w:tab/>
      </w:r>
      <w:r w:rsidRPr="00FB617D">
        <w:rPr>
          <w:rFonts w:ascii="Arial" w:eastAsia="Arial" w:hAnsi="Arial" w:cs="Arial"/>
          <w:b/>
          <w:sz w:val="24"/>
          <w:szCs w:val="24"/>
        </w:rPr>
        <w:tab/>
      </w:r>
      <w:proofErr w:type="gramStart"/>
      <w:r w:rsidRPr="00FB617D">
        <w:rPr>
          <w:rFonts w:ascii="Arial" w:eastAsia="Arial" w:hAnsi="Arial" w:cs="Arial"/>
          <w:b/>
          <w:sz w:val="24"/>
          <w:szCs w:val="24"/>
        </w:rPr>
        <w:t>very</w:t>
      </w:r>
      <w:proofErr w:type="gramEnd"/>
      <w:r w:rsidRPr="00FB617D">
        <w:rPr>
          <w:rFonts w:ascii="Arial" w:eastAsia="Arial" w:hAnsi="Arial" w:cs="Arial"/>
          <w:b/>
          <w:sz w:val="24"/>
          <w:szCs w:val="24"/>
        </w:rPr>
        <w:t xml:space="preserve"> much/no influence</w:t>
      </w:r>
    </w:p>
    <w:p w:rsidR="005D7B5A" w:rsidRPr="00FB617D" w:rsidRDefault="005D7B5A" w:rsidP="005D7B5A">
      <w:pPr>
        <w:widowControl w:val="0"/>
        <w:tabs>
          <w:tab w:val="left" w:pos="809"/>
        </w:tabs>
        <w:spacing w:after="0"/>
        <w:ind w:right="115"/>
        <w:rPr>
          <w:rFonts w:ascii="Arial" w:eastAsia="Arial" w:hAnsi="Arial" w:cs="Arial"/>
          <w:i/>
          <w:sz w:val="18"/>
          <w:szCs w:val="18"/>
        </w:rPr>
      </w:pPr>
    </w:p>
    <w:tbl>
      <w:tblPr>
        <w:tblStyle w:val="LightShading-Accent4"/>
        <w:tblW w:w="3826" w:type="pct"/>
        <w:tblInd w:w="612" w:type="dxa"/>
        <w:tblLook w:val="04A0" w:firstRow="1" w:lastRow="0" w:firstColumn="1" w:lastColumn="0" w:noHBand="0" w:noVBand="1"/>
      </w:tblPr>
      <w:tblGrid>
        <w:gridCol w:w="4799"/>
        <w:gridCol w:w="2273"/>
      </w:tblGrid>
      <w:tr w:rsidR="005D7B5A" w:rsidRPr="00FB617D" w:rsidTr="005D7B5A">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3393" w:type="pct"/>
            <w:vAlign w:val="center"/>
          </w:tcPr>
          <w:p w:rsidR="005D7B5A" w:rsidRPr="00FB617D" w:rsidRDefault="005D7B5A" w:rsidP="005D7B5A">
            <w:pPr>
              <w:widowControl w:val="0"/>
              <w:tabs>
                <w:tab w:val="left" w:pos="809"/>
              </w:tabs>
              <w:ind w:right="116"/>
              <w:rPr>
                <w:rFonts w:ascii="Arial" w:eastAsia="Arial" w:hAnsi="Arial" w:cs="Arial"/>
                <w:color w:val="auto"/>
              </w:rPr>
            </w:pPr>
            <w:r w:rsidRPr="00FB617D">
              <w:rPr>
                <w:rFonts w:ascii="Arial" w:eastAsia="Arial" w:hAnsi="Arial" w:cs="Arial"/>
                <w:color w:val="auto"/>
              </w:rPr>
              <w:t>Reasons for having not very much/no influence</w:t>
            </w:r>
          </w:p>
        </w:tc>
        <w:tc>
          <w:tcPr>
            <w:tcW w:w="1607" w:type="pct"/>
            <w:vAlign w:val="bottom"/>
          </w:tcPr>
          <w:p w:rsidR="005D7B5A" w:rsidRPr="00FB617D" w:rsidRDefault="005D7B5A" w:rsidP="005D7B5A">
            <w:pPr>
              <w:widowControl w:val="0"/>
              <w:tabs>
                <w:tab w:val="left" w:pos="809"/>
              </w:tabs>
              <w:ind w:right="116"/>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rPr>
            </w:pPr>
            <w:r w:rsidRPr="00FB617D">
              <w:rPr>
                <w:rFonts w:ascii="Arial" w:eastAsia="Arial" w:hAnsi="Arial" w:cs="Arial"/>
                <w:color w:val="auto"/>
              </w:rPr>
              <w:t>Respondents</w:t>
            </w:r>
          </w:p>
          <w:p w:rsidR="005D7B5A" w:rsidRPr="00FB617D" w:rsidRDefault="005D7B5A" w:rsidP="005D7B5A">
            <w:pPr>
              <w:widowControl w:val="0"/>
              <w:tabs>
                <w:tab w:val="left" w:pos="809"/>
              </w:tabs>
              <w:ind w:right="116"/>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rPr>
            </w:pPr>
            <w:r w:rsidRPr="00FB617D">
              <w:rPr>
                <w:rFonts w:ascii="Arial" w:eastAsia="Arial" w:hAnsi="Arial" w:cs="Arial"/>
                <w:color w:val="auto"/>
              </w:rPr>
              <w:t>%</w:t>
            </w:r>
          </w:p>
        </w:tc>
      </w:tr>
      <w:tr w:rsidR="005D7B5A" w:rsidRPr="00FB617D" w:rsidTr="005D7B5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93" w:type="pct"/>
          </w:tcPr>
          <w:p w:rsidR="005D7B5A" w:rsidRPr="00FB617D" w:rsidRDefault="005D7B5A" w:rsidP="005D7B5A">
            <w:pPr>
              <w:widowControl w:val="0"/>
              <w:tabs>
                <w:tab w:val="left" w:pos="809"/>
              </w:tabs>
              <w:ind w:right="116"/>
              <w:rPr>
                <w:rFonts w:ascii="Arial" w:eastAsia="Arial" w:hAnsi="Arial" w:cs="Arial"/>
                <w:color w:val="auto"/>
              </w:rPr>
            </w:pPr>
            <w:r w:rsidRPr="00FB617D">
              <w:rPr>
                <w:rFonts w:ascii="Arial" w:eastAsia="Arial" w:hAnsi="Arial" w:cs="Arial"/>
                <w:color w:val="auto"/>
              </w:rPr>
              <w:t>Not enough time</w:t>
            </w:r>
          </w:p>
        </w:tc>
        <w:tc>
          <w:tcPr>
            <w:tcW w:w="1607" w:type="pct"/>
            <w:vAlign w:val="center"/>
          </w:tcPr>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28.5</w:t>
            </w:r>
          </w:p>
        </w:tc>
      </w:tr>
      <w:tr w:rsidR="005D7B5A" w:rsidRPr="00FB617D" w:rsidTr="005D7B5A">
        <w:trPr>
          <w:trHeight w:val="227"/>
        </w:trPr>
        <w:tc>
          <w:tcPr>
            <w:cnfStyle w:val="001000000000" w:firstRow="0" w:lastRow="0" w:firstColumn="1" w:lastColumn="0" w:oddVBand="0" w:evenVBand="0" w:oddHBand="0" w:evenHBand="0" w:firstRowFirstColumn="0" w:firstRowLastColumn="0" w:lastRowFirstColumn="0" w:lastRowLastColumn="0"/>
            <w:tcW w:w="3393" w:type="pct"/>
          </w:tcPr>
          <w:p w:rsidR="005D7B5A" w:rsidRPr="00FB617D" w:rsidRDefault="005D7B5A" w:rsidP="005D7B5A">
            <w:pPr>
              <w:widowControl w:val="0"/>
              <w:tabs>
                <w:tab w:val="left" w:pos="809"/>
              </w:tabs>
              <w:ind w:right="116"/>
              <w:rPr>
                <w:rFonts w:ascii="Arial" w:eastAsia="Arial" w:hAnsi="Arial" w:cs="Arial"/>
                <w:color w:val="auto"/>
              </w:rPr>
            </w:pPr>
            <w:r w:rsidRPr="00FB617D">
              <w:rPr>
                <w:rFonts w:ascii="Arial" w:eastAsia="Arial" w:hAnsi="Arial" w:cs="Arial"/>
                <w:color w:val="auto"/>
              </w:rPr>
              <w:t>I don’t think this would make a difference</w:t>
            </w:r>
          </w:p>
        </w:tc>
        <w:tc>
          <w:tcPr>
            <w:tcW w:w="1607" w:type="pct"/>
            <w:vAlign w:val="center"/>
          </w:tcPr>
          <w:p w:rsidR="005D7B5A" w:rsidRPr="00FB617D" w:rsidRDefault="005D7B5A" w:rsidP="005D7B5A">
            <w:pPr>
              <w:widowControl w:val="0"/>
              <w:tabs>
                <w:tab w:val="left" w:pos="809"/>
              </w:tabs>
              <w:ind w:right="116"/>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27.6</w:t>
            </w:r>
          </w:p>
        </w:tc>
      </w:tr>
      <w:tr w:rsidR="005D7B5A" w:rsidRPr="00FB617D" w:rsidTr="005D7B5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93" w:type="pct"/>
          </w:tcPr>
          <w:p w:rsidR="005D7B5A" w:rsidRPr="00FB617D" w:rsidRDefault="005D7B5A" w:rsidP="005D7B5A">
            <w:pPr>
              <w:widowControl w:val="0"/>
              <w:tabs>
                <w:tab w:val="left" w:pos="809"/>
              </w:tabs>
              <w:ind w:right="116"/>
              <w:rPr>
                <w:rFonts w:ascii="Arial" w:eastAsia="Arial" w:hAnsi="Arial" w:cs="Arial"/>
                <w:color w:val="auto"/>
              </w:rPr>
            </w:pPr>
            <w:r w:rsidRPr="00FB617D">
              <w:rPr>
                <w:rFonts w:ascii="Arial" w:eastAsia="Arial" w:hAnsi="Arial" w:cs="Arial"/>
                <w:color w:val="auto"/>
              </w:rPr>
              <w:t>Public bodies don’t listen to community views</w:t>
            </w:r>
          </w:p>
        </w:tc>
        <w:tc>
          <w:tcPr>
            <w:tcW w:w="1607" w:type="pct"/>
            <w:vAlign w:val="center"/>
          </w:tcPr>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26.5</w:t>
            </w:r>
          </w:p>
        </w:tc>
      </w:tr>
      <w:tr w:rsidR="005D7B5A" w:rsidRPr="00FB617D" w:rsidTr="005D7B5A">
        <w:trPr>
          <w:trHeight w:val="227"/>
        </w:trPr>
        <w:tc>
          <w:tcPr>
            <w:cnfStyle w:val="001000000000" w:firstRow="0" w:lastRow="0" w:firstColumn="1" w:lastColumn="0" w:oddVBand="0" w:evenVBand="0" w:oddHBand="0" w:evenHBand="0" w:firstRowFirstColumn="0" w:firstRowLastColumn="0" w:lastRowFirstColumn="0" w:lastRowLastColumn="0"/>
            <w:tcW w:w="3393" w:type="pct"/>
          </w:tcPr>
          <w:p w:rsidR="005D7B5A" w:rsidRPr="00FB617D" w:rsidRDefault="005D7B5A" w:rsidP="005D7B5A">
            <w:pPr>
              <w:widowControl w:val="0"/>
              <w:tabs>
                <w:tab w:val="left" w:pos="809"/>
              </w:tabs>
              <w:ind w:right="116"/>
              <w:rPr>
                <w:rFonts w:ascii="Arial" w:eastAsia="Arial" w:hAnsi="Arial" w:cs="Arial"/>
                <w:color w:val="auto"/>
              </w:rPr>
            </w:pPr>
            <w:r w:rsidRPr="00FB617D">
              <w:rPr>
                <w:rFonts w:ascii="Arial" w:eastAsia="Arial" w:hAnsi="Arial" w:cs="Arial"/>
                <w:color w:val="auto"/>
              </w:rPr>
              <w:t>Don’t feel I have the skills or knowledge</w:t>
            </w:r>
          </w:p>
        </w:tc>
        <w:tc>
          <w:tcPr>
            <w:tcW w:w="1607" w:type="pct"/>
            <w:vAlign w:val="center"/>
          </w:tcPr>
          <w:p w:rsidR="005D7B5A" w:rsidRPr="00FB617D" w:rsidRDefault="005D7B5A" w:rsidP="005D7B5A">
            <w:pPr>
              <w:widowControl w:val="0"/>
              <w:tabs>
                <w:tab w:val="left" w:pos="809"/>
              </w:tabs>
              <w:ind w:right="116"/>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18.0</w:t>
            </w:r>
          </w:p>
        </w:tc>
      </w:tr>
      <w:tr w:rsidR="005D7B5A" w:rsidRPr="00FB617D" w:rsidTr="005D7B5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93" w:type="pct"/>
          </w:tcPr>
          <w:p w:rsidR="005D7B5A" w:rsidRPr="00FB617D" w:rsidRDefault="005D7B5A" w:rsidP="005D7B5A">
            <w:pPr>
              <w:widowControl w:val="0"/>
              <w:tabs>
                <w:tab w:val="left" w:pos="809"/>
              </w:tabs>
              <w:ind w:right="116"/>
              <w:rPr>
                <w:rFonts w:ascii="Arial" w:eastAsia="Arial" w:hAnsi="Arial" w:cs="Arial"/>
                <w:color w:val="auto"/>
              </w:rPr>
            </w:pPr>
            <w:r w:rsidRPr="00FB617D">
              <w:rPr>
                <w:rFonts w:ascii="Arial" w:eastAsia="Arial" w:hAnsi="Arial" w:cs="Arial"/>
                <w:color w:val="auto"/>
              </w:rPr>
              <w:t>I’m not comfortable in these situations</w:t>
            </w:r>
          </w:p>
        </w:tc>
        <w:tc>
          <w:tcPr>
            <w:tcW w:w="1607" w:type="pct"/>
            <w:vAlign w:val="center"/>
          </w:tcPr>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16.0</w:t>
            </w:r>
          </w:p>
        </w:tc>
      </w:tr>
      <w:tr w:rsidR="005D7B5A" w:rsidRPr="00FB617D" w:rsidTr="005D7B5A">
        <w:trPr>
          <w:trHeight w:val="227"/>
        </w:trPr>
        <w:tc>
          <w:tcPr>
            <w:cnfStyle w:val="001000000000" w:firstRow="0" w:lastRow="0" w:firstColumn="1" w:lastColumn="0" w:oddVBand="0" w:evenVBand="0" w:oddHBand="0" w:evenHBand="0" w:firstRowFirstColumn="0" w:firstRowLastColumn="0" w:lastRowFirstColumn="0" w:lastRowLastColumn="0"/>
            <w:tcW w:w="3393" w:type="pct"/>
          </w:tcPr>
          <w:p w:rsidR="005D7B5A" w:rsidRPr="00FB617D" w:rsidRDefault="005D7B5A" w:rsidP="005D7B5A">
            <w:pPr>
              <w:widowControl w:val="0"/>
              <w:tabs>
                <w:tab w:val="left" w:pos="809"/>
              </w:tabs>
              <w:ind w:right="116"/>
              <w:rPr>
                <w:rFonts w:ascii="Arial" w:eastAsia="Arial" w:hAnsi="Arial" w:cs="Arial"/>
              </w:rPr>
            </w:pPr>
            <w:r w:rsidRPr="00FB617D">
              <w:rPr>
                <w:rFonts w:ascii="Arial" w:eastAsia="Arial" w:hAnsi="Arial" w:cs="Arial"/>
                <w:color w:val="auto"/>
              </w:rPr>
              <w:t>Other</w:t>
            </w:r>
          </w:p>
        </w:tc>
        <w:tc>
          <w:tcPr>
            <w:tcW w:w="1607" w:type="pct"/>
            <w:vAlign w:val="center"/>
          </w:tcPr>
          <w:p w:rsidR="005D7B5A" w:rsidRPr="00FB617D" w:rsidRDefault="005D7B5A" w:rsidP="005D7B5A">
            <w:pPr>
              <w:widowControl w:val="0"/>
              <w:tabs>
                <w:tab w:val="left" w:pos="809"/>
              </w:tabs>
              <w:ind w:right="116"/>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r w:rsidRPr="00FB617D">
              <w:rPr>
                <w:rFonts w:ascii="Arial" w:eastAsia="Arial" w:hAnsi="Arial" w:cs="Arial"/>
                <w:b/>
                <w:color w:val="auto"/>
              </w:rPr>
              <w:t xml:space="preserve"> 9.1</w:t>
            </w:r>
          </w:p>
        </w:tc>
      </w:tr>
    </w:tbl>
    <w:p w:rsidR="005D7B5A" w:rsidRPr="00FB617D" w:rsidRDefault="005D7B5A" w:rsidP="005D7B5A">
      <w:pPr>
        <w:widowControl w:val="0"/>
        <w:tabs>
          <w:tab w:val="left" w:pos="0"/>
        </w:tabs>
        <w:spacing w:after="0"/>
        <w:ind w:right="115"/>
        <w:rPr>
          <w:rFonts w:ascii="Arial" w:eastAsia="Arial" w:hAnsi="Arial" w:cs="Arial"/>
          <w:i/>
          <w:sz w:val="18"/>
          <w:szCs w:val="18"/>
        </w:rPr>
      </w:pPr>
      <w:r w:rsidRPr="00FB617D">
        <w:rPr>
          <w:rFonts w:ascii="Arial" w:eastAsia="Arial" w:hAnsi="Arial" w:cs="Arial"/>
          <w:i/>
          <w:sz w:val="18"/>
          <w:szCs w:val="18"/>
        </w:rPr>
        <w:tab/>
        <w:t>Base=955</w:t>
      </w:r>
    </w:p>
    <w:p w:rsidR="005D7B5A" w:rsidRPr="00FB617D" w:rsidRDefault="005D7B5A" w:rsidP="005D7B5A">
      <w:pPr>
        <w:widowControl w:val="0"/>
        <w:tabs>
          <w:tab w:val="left" w:pos="809"/>
        </w:tabs>
        <w:spacing w:after="0"/>
        <w:ind w:right="115"/>
        <w:rPr>
          <w:rFonts w:ascii="Arial" w:eastAsia="Arial" w:hAnsi="Arial" w:cs="Arial"/>
          <w:i/>
          <w:sz w:val="18"/>
          <w:szCs w:val="18"/>
        </w:rPr>
      </w:pPr>
    </w:p>
    <w:p w:rsidR="005D7B5A" w:rsidRPr="00FB617D" w:rsidRDefault="005D7B5A" w:rsidP="005D7B5A">
      <w:pPr>
        <w:widowControl w:val="0"/>
        <w:tabs>
          <w:tab w:val="left" w:pos="809"/>
        </w:tabs>
        <w:spacing w:after="0"/>
        <w:ind w:left="720" w:right="115" w:hanging="720"/>
        <w:rPr>
          <w:rFonts w:ascii="Arial" w:eastAsia="Arial" w:hAnsi="Arial" w:cs="Arial"/>
          <w:sz w:val="24"/>
          <w:szCs w:val="24"/>
        </w:rPr>
      </w:pPr>
      <w:r w:rsidRPr="00FB617D">
        <w:rPr>
          <w:rFonts w:ascii="Arial" w:eastAsia="Arial" w:hAnsi="Arial" w:cs="Arial"/>
          <w:sz w:val="24"/>
          <w:szCs w:val="24"/>
        </w:rPr>
        <w:t>29.2</w:t>
      </w:r>
      <w:r w:rsidRPr="00FB617D">
        <w:rPr>
          <w:rFonts w:ascii="Arial" w:eastAsia="Arial" w:hAnsi="Arial" w:cs="Arial"/>
          <w:sz w:val="24"/>
          <w:szCs w:val="24"/>
        </w:rPr>
        <w:tab/>
        <w:t xml:space="preserve">Table 29.1 shows that </w:t>
      </w:r>
      <w:r w:rsidRPr="00FB617D">
        <w:rPr>
          <w:rFonts w:ascii="Arial" w:eastAsia="Arial" w:hAnsi="Arial" w:cs="Arial"/>
          <w:b/>
          <w:sz w:val="24"/>
          <w:szCs w:val="24"/>
        </w:rPr>
        <w:t xml:space="preserve">28.5% </w:t>
      </w:r>
      <w:r w:rsidRPr="00FB617D">
        <w:rPr>
          <w:rFonts w:ascii="Arial" w:eastAsia="Arial" w:hAnsi="Arial" w:cs="Arial"/>
          <w:sz w:val="24"/>
          <w:szCs w:val="24"/>
        </w:rPr>
        <w:t xml:space="preserve">of the entire sample gave </w:t>
      </w:r>
      <w:r w:rsidRPr="00FB617D">
        <w:rPr>
          <w:rFonts w:ascii="Arial" w:eastAsia="Arial" w:hAnsi="Arial" w:cs="Arial"/>
          <w:b/>
          <w:sz w:val="24"/>
          <w:szCs w:val="24"/>
        </w:rPr>
        <w:t xml:space="preserve">“not enough time” </w:t>
      </w:r>
      <w:r w:rsidRPr="00FB617D">
        <w:rPr>
          <w:rFonts w:ascii="Arial" w:eastAsia="Arial" w:hAnsi="Arial" w:cs="Arial"/>
          <w:sz w:val="24"/>
          <w:szCs w:val="24"/>
        </w:rPr>
        <w:t>as a reason for having not very much/no influence. This reason was selected by:</w:t>
      </w:r>
    </w:p>
    <w:p w:rsidR="005D7B5A" w:rsidRPr="00FB617D" w:rsidRDefault="005D7B5A" w:rsidP="005D7B5A">
      <w:pPr>
        <w:widowControl w:val="0"/>
        <w:tabs>
          <w:tab w:val="left" w:pos="809"/>
        </w:tabs>
        <w:spacing w:after="0"/>
        <w:ind w:left="720" w:right="115" w:hanging="720"/>
        <w:rPr>
          <w:rFonts w:ascii="Arial" w:eastAsia="Arial" w:hAnsi="Arial" w:cs="Arial"/>
          <w:sz w:val="24"/>
          <w:szCs w:val="24"/>
        </w:rPr>
      </w:pPr>
    </w:p>
    <w:p w:rsidR="005D7B5A" w:rsidRPr="00FB617D" w:rsidRDefault="005D7B5A" w:rsidP="005D7B5A">
      <w:pPr>
        <w:pStyle w:val="ListParagraph"/>
        <w:widowControl w:val="0"/>
        <w:numPr>
          <w:ilvl w:val="0"/>
          <w:numId w:val="42"/>
        </w:numPr>
        <w:tabs>
          <w:tab w:val="left" w:pos="809"/>
        </w:tabs>
        <w:spacing w:after="0" w:line="240" w:lineRule="auto"/>
        <w:ind w:right="115"/>
        <w:contextualSpacing w:val="0"/>
        <w:rPr>
          <w:rFonts w:eastAsia="Arial"/>
        </w:rPr>
      </w:pPr>
      <w:r w:rsidRPr="00FB617D">
        <w:rPr>
          <w:rFonts w:eastAsia="Arial"/>
        </w:rPr>
        <w:t>36% of those with school-aged children compared with 19% without;</w:t>
      </w:r>
    </w:p>
    <w:p w:rsidR="005D7B5A" w:rsidRPr="00FB617D" w:rsidRDefault="005D7B5A" w:rsidP="005D7B5A">
      <w:pPr>
        <w:pStyle w:val="ListParagraph"/>
        <w:widowControl w:val="0"/>
        <w:numPr>
          <w:ilvl w:val="0"/>
          <w:numId w:val="42"/>
        </w:numPr>
        <w:tabs>
          <w:tab w:val="left" w:pos="809"/>
        </w:tabs>
        <w:spacing w:after="0" w:line="240" w:lineRule="auto"/>
        <w:ind w:right="115"/>
        <w:contextualSpacing w:val="0"/>
        <w:rPr>
          <w:rFonts w:eastAsia="Arial"/>
        </w:rPr>
      </w:pPr>
      <w:r w:rsidRPr="00FB617D">
        <w:rPr>
          <w:rFonts w:eastAsia="Arial"/>
        </w:rPr>
        <w:t>33% of those in employment compared with 8% of those who are retired.</w:t>
      </w:r>
    </w:p>
    <w:p w:rsidR="005D7B5A" w:rsidRPr="00FB617D" w:rsidRDefault="005D7B5A" w:rsidP="005D7B5A">
      <w:pPr>
        <w:pStyle w:val="ListParagraph"/>
        <w:tabs>
          <w:tab w:val="left" w:pos="809"/>
        </w:tabs>
        <w:ind w:left="1080" w:right="115"/>
        <w:rPr>
          <w:rFonts w:eastAsia="Arial"/>
        </w:rPr>
      </w:pPr>
    </w:p>
    <w:p w:rsidR="005D7B5A" w:rsidRPr="00FB617D" w:rsidRDefault="005D7B5A" w:rsidP="005D7B5A">
      <w:pPr>
        <w:tabs>
          <w:tab w:val="left" w:pos="809"/>
        </w:tabs>
        <w:ind w:left="720" w:right="115" w:hanging="720"/>
        <w:rPr>
          <w:rFonts w:ascii="Arial" w:eastAsia="Arial" w:hAnsi="Arial" w:cs="Arial"/>
          <w:sz w:val="24"/>
          <w:szCs w:val="24"/>
        </w:rPr>
      </w:pPr>
      <w:r w:rsidRPr="00FB617D">
        <w:rPr>
          <w:rFonts w:ascii="Arial" w:eastAsia="Arial" w:hAnsi="Arial" w:cs="Arial"/>
          <w:sz w:val="24"/>
          <w:szCs w:val="24"/>
        </w:rPr>
        <w:t>29.3</w:t>
      </w:r>
      <w:r w:rsidRPr="00FB617D">
        <w:rPr>
          <w:rFonts w:ascii="Arial" w:eastAsia="Arial" w:hAnsi="Arial" w:cs="Arial"/>
          <w:sz w:val="24"/>
          <w:szCs w:val="24"/>
        </w:rPr>
        <w:tab/>
        <w:t xml:space="preserve">Some </w:t>
      </w:r>
      <w:r w:rsidRPr="00FB617D">
        <w:rPr>
          <w:rFonts w:ascii="Arial" w:eastAsia="Arial" w:hAnsi="Arial" w:cs="Arial"/>
          <w:b/>
          <w:sz w:val="24"/>
          <w:szCs w:val="24"/>
        </w:rPr>
        <w:t>27.6%</w:t>
      </w:r>
      <w:r w:rsidRPr="00FB617D">
        <w:rPr>
          <w:rFonts w:ascii="Arial" w:eastAsia="Arial" w:hAnsi="Arial" w:cs="Arial"/>
          <w:sz w:val="24"/>
          <w:szCs w:val="24"/>
        </w:rPr>
        <w:t xml:space="preserve"> of all respondents gave </w:t>
      </w:r>
      <w:r w:rsidRPr="00FB617D">
        <w:rPr>
          <w:rFonts w:ascii="Arial" w:eastAsia="Arial" w:hAnsi="Arial" w:cs="Arial"/>
          <w:b/>
          <w:sz w:val="24"/>
          <w:szCs w:val="24"/>
        </w:rPr>
        <w:t>“I don’t think this would make a difference”</w:t>
      </w:r>
      <w:r w:rsidRPr="00FB617D">
        <w:rPr>
          <w:rFonts w:ascii="Arial" w:eastAsia="Arial" w:hAnsi="Arial" w:cs="Arial"/>
          <w:sz w:val="24"/>
          <w:szCs w:val="24"/>
        </w:rPr>
        <w:t xml:space="preserve"> as a reason. Amongst 16-34 year olds this reason was selected by 38%.</w:t>
      </w:r>
    </w:p>
    <w:p w:rsidR="005D7B5A" w:rsidRPr="00FB617D" w:rsidRDefault="005D7B5A" w:rsidP="005D7B5A">
      <w:pPr>
        <w:tabs>
          <w:tab w:val="left" w:pos="809"/>
        </w:tabs>
        <w:ind w:left="720" w:right="115" w:hanging="720"/>
        <w:rPr>
          <w:rFonts w:ascii="Arial" w:eastAsia="Arial" w:hAnsi="Arial" w:cs="Arial"/>
          <w:sz w:val="24"/>
          <w:szCs w:val="24"/>
        </w:rPr>
      </w:pPr>
      <w:r w:rsidRPr="00FB617D">
        <w:rPr>
          <w:rFonts w:ascii="Arial" w:eastAsia="Arial" w:hAnsi="Arial" w:cs="Arial"/>
          <w:sz w:val="24"/>
          <w:szCs w:val="24"/>
        </w:rPr>
        <w:t>29.4</w:t>
      </w:r>
      <w:r w:rsidRPr="00FB617D">
        <w:rPr>
          <w:rFonts w:ascii="Arial" w:eastAsia="Arial" w:hAnsi="Arial" w:cs="Arial"/>
          <w:sz w:val="24"/>
          <w:szCs w:val="24"/>
        </w:rPr>
        <w:tab/>
        <w:t xml:space="preserve">Some </w:t>
      </w:r>
      <w:r w:rsidRPr="00FB617D">
        <w:rPr>
          <w:rFonts w:ascii="Arial" w:eastAsia="Arial" w:hAnsi="Arial" w:cs="Arial"/>
          <w:b/>
          <w:sz w:val="24"/>
          <w:szCs w:val="24"/>
        </w:rPr>
        <w:t>26.5%</w:t>
      </w:r>
      <w:r w:rsidRPr="00FB617D">
        <w:rPr>
          <w:rFonts w:ascii="Arial" w:eastAsia="Arial" w:hAnsi="Arial" w:cs="Arial"/>
          <w:sz w:val="24"/>
          <w:szCs w:val="24"/>
        </w:rPr>
        <w:t xml:space="preserve"> of all respondents selected </w:t>
      </w:r>
      <w:r w:rsidRPr="00FB617D">
        <w:rPr>
          <w:rFonts w:ascii="Arial" w:eastAsia="Arial" w:hAnsi="Arial" w:cs="Arial"/>
          <w:b/>
          <w:sz w:val="24"/>
          <w:szCs w:val="24"/>
        </w:rPr>
        <w:t>“public bodies don’t listen to communities”</w:t>
      </w:r>
      <w:r w:rsidRPr="00FB617D">
        <w:rPr>
          <w:rFonts w:ascii="Arial" w:eastAsia="Arial" w:hAnsi="Arial" w:cs="Arial"/>
          <w:sz w:val="24"/>
          <w:szCs w:val="24"/>
        </w:rPr>
        <w:t xml:space="preserve"> as a reason for feeling that they had not very much/no influence. </w:t>
      </w:r>
    </w:p>
    <w:p w:rsidR="005D7B5A" w:rsidRPr="00FB617D" w:rsidRDefault="005D7B5A" w:rsidP="005D7B5A">
      <w:pPr>
        <w:tabs>
          <w:tab w:val="left" w:pos="809"/>
        </w:tabs>
        <w:ind w:left="720" w:right="115" w:hanging="720"/>
        <w:rPr>
          <w:rFonts w:ascii="Arial" w:eastAsia="Arial" w:hAnsi="Arial" w:cs="Arial"/>
          <w:sz w:val="24"/>
          <w:szCs w:val="24"/>
        </w:rPr>
      </w:pPr>
      <w:r w:rsidRPr="00FB617D">
        <w:rPr>
          <w:rFonts w:ascii="Arial" w:eastAsia="Arial" w:hAnsi="Arial" w:cs="Arial"/>
          <w:sz w:val="24"/>
          <w:szCs w:val="24"/>
        </w:rPr>
        <w:t xml:space="preserve">29.5 </w:t>
      </w:r>
      <w:r w:rsidRPr="00FB617D">
        <w:rPr>
          <w:rFonts w:ascii="Arial" w:eastAsia="Arial" w:hAnsi="Arial" w:cs="Arial"/>
          <w:sz w:val="24"/>
          <w:szCs w:val="24"/>
        </w:rPr>
        <w:tab/>
        <w:t xml:space="preserve">Some </w:t>
      </w:r>
      <w:r w:rsidRPr="00FB617D">
        <w:rPr>
          <w:rFonts w:ascii="Arial" w:eastAsia="Arial" w:hAnsi="Arial" w:cs="Arial"/>
          <w:b/>
          <w:sz w:val="24"/>
          <w:szCs w:val="24"/>
        </w:rPr>
        <w:t>18%</w:t>
      </w:r>
      <w:r w:rsidRPr="00FB617D">
        <w:rPr>
          <w:rFonts w:ascii="Arial" w:eastAsia="Arial" w:hAnsi="Arial" w:cs="Arial"/>
          <w:sz w:val="24"/>
          <w:szCs w:val="24"/>
        </w:rPr>
        <w:t xml:space="preserve"> selected </w:t>
      </w:r>
      <w:r w:rsidRPr="00FB617D">
        <w:rPr>
          <w:rFonts w:ascii="Arial" w:eastAsia="Arial" w:hAnsi="Arial" w:cs="Arial"/>
          <w:b/>
          <w:sz w:val="24"/>
          <w:szCs w:val="24"/>
        </w:rPr>
        <w:t>“don’t feel I have the skills or knowledge”</w:t>
      </w:r>
      <w:r w:rsidRPr="00FB617D">
        <w:rPr>
          <w:rFonts w:ascii="Arial" w:eastAsia="Arial" w:hAnsi="Arial" w:cs="Arial"/>
          <w:sz w:val="24"/>
          <w:szCs w:val="24"/>
        </w:rPr>
        <w:t xml:space="preserve"> as a reason for feeling that they had not very much/no influence while </w:t>
      </w:r>
      <w:r w:rsidRPr="00FB617D">
        <w:rPr>
          <w:rFonts w:ascii="Arial" w:eastAsia="Arial" w:hAnsi="Arial" w:cs="Arial"/>
          <w:b/>
          <w:sz w:val="24"/>
          <w:szCs w:val="24"/>
        </w:rPr>
        <w:t>16%</w:t>
      </w:r>
      <w:r w:rsidRPr="00FB617D">
        <w:rPr>
          <w:rFonts w:ascii="Arial" w:eastAsia="Arial" w:hAnsi="Arial" w:cs="Arial"/>
          <w:sz w:val="24"/>
          <w:szCs w:val="24"/>
        </w:rPr>
        <w:t xml:space="preserve"> chose </w:t>
      </w:r>
      <w:r w:rsidRPr="00FB617D">
        <w:rPr>
          <w:rFonts w:ascii="Arial" w:eastAsia="Arial" w:hAnsi="Arial" w:cs="Arial"/>
          <w:b/>
          <w:sz w:val="24"/>
          <w:szCs w:val="24"/>
        </w:rPr>
        <w:t>“not comfortable in these situations</w:t>
      </w:r>
      <w:r w:rsidRPr="00FB617D">
        <w:rPr>
          <w:rFonts w:ascii="Arial" w:eastAsia="Arial" w:hAnsi="Arial" w:cs="Arial"/>
          <w:sz w:val="24"/>
          <w:szCs w:val="24"/>
        </w:rPr>
        <w:t xml:space="preserve">”. </w:t>
      </w:r>
    </w:p>
    <w:p w:rsidR="005D7B5A" w:rsidRPr="00FB617D" w:rsidRDefault="005D7B5A" w:rsidP="005D7B5A">
      <w:pPr>
        <w:tabs>
          <w:tab w:val="left" w:pos="809"/>
        </w:tabs>
        <w:ind w:left="720" w:right="115" w:hanging="720"/>
        <w:rPr>
          <w:rFonts w:ascii="Arial" w:eastAsia="Arial" w:hAnsi="Arial" w:cs="Arial"/>
          <w:sz w:val="24"/>
          <w:szCs w:val="24"/>
        </w:rPr>
      </w:pPr>
      <w:r w:rsidRPr="00FB617D">
        <w:rPr>
          <w:rFonts w:ascii="Arial" w:eastAsia="Arial" w:hAnsi="Arial" w:cs="Arial"/>
          <w:sz w:val="24"/>
          <w:szCs w:val="24"/>
        </w:rPr>
        <w:t xml:space="preserve">29.6 </w:t>
      </w:r>
      <w:r w:rsidRPr="00FB617D">
        <w:rPr>
          <w:rFonts w:ascii="Arial" w:eastAsia="Arial" w:hAnsi="Arial" w:cs="Arial"/>
          <w:sz w:val="24"/>
          <w:szCs w:val="24"/>
        </w:rPr>
        <w:tab/>
        <w:t>Some 9.1% selected “</w:t>
      </w:r>
      <w:r w:rsidRPr="00FB617D">
        <w:rPr>
          <w:rFonts w:ascii="Arial" w:eastAsia="Arial" w:hAnsi="Arial" w:cs="Arial"/>
          <w:b/>
          <w:sz w:val="24"/>
          <w:szCs w:val="24"/>
        </w:rPr>
        <w:t>other</w:t>
      </w:r>
      <w:r w:rsidRPr="00FB617D">
        <w:rPr>
          <w:rFonts w:ascii="Arial" w:eastAsia="Arial" w:hAnsi="Arial" w:cs="Arial"/>
          <w:sz w:val="24"/>
          <w:szCs w:val="24"/>
        </w:rPr>
        <w:t>”.</w:t>
      </w:r>
    </w:p>
    <w:p w:rsidR="005D7B5A" w:rsidRPr="00FB617D" w:rsidRDefault="005D7B5A" w:rsidP="005D7B5A">
      <w:pPr>
        <w:tabs>
          <w:tab w:val="left" w:pos="0"/>
        </w:tabs>
        <w:ind w:right="115"/>
        <w:rPr>
          <w:rFonts w:ascii="Arial" w:eastAsia="Arial" w:hAnsi="Arial" w:cs="Arial"/>
          <w:b/>
          <w:sz w:val="24"/>
          <w:szCs w:val="24"/>
        </w:rPr>
      </w:pPr>
      <w:r w:rsidRPr="00FB617D">
        <w:rPr>
          <w:rFonts w:ascii="Arial" w:eastAsia="Arial" w:hAnsi="Arial" w:cs="Arial"/>
          <w:b/>
          <w:sz w:val="24"/>
          <w:szCs w:val="24"/>
        </w:rPr>
        <w:t>Question 30: Respondents’ views as to the extent to which would like to be involved in decision-making in their areas</w:t>
      </w:r>
    </w:p>
    <w:p w:rsidR="005D7B5A" w:rsidRPr="00FB617D" w:rsidRDefault="005D7B5A" w:rsidP="005D7B5A">
      <w:pPr>
        <w:tabs>
          <w:tab w:val="left" w:pos="0"/>
        </w:tabs>
        <w:ind w:left="720" w:right="115" w:hanging="720"/>
        <w:rPr>
          <w:rFonts w:ascii="Arial" w:eastAsia="Arial" w:hAnsi="Arial" w:cs="Arial"/>
          <w:sz w:val="24"/>
          <w:szCs w:val="24"/>
        </w:rPr>
      </w:pPr>
      <w:r w:rsidRPr="00FB617D">
        <w:rPr>
          <w:rFonts w:ascii="Arial" w:eastAsia="Arial" w:hAnsi="Arial" w:cs="Arial"/>
          <w:sz w:val="24"/>
          <w:szCs w:val="24"/>
        </w:rPr>
        <w:t>30.1</w:t>
      </w:r>
      <w:r w:rsidRPr="00FB617D">
        <w:rPr>
          <w:rFonts w:ascii="Arial" w:eastAsia="Arial" w:hAnsi="Arial" w:cs="Arial"/>
          <w:sz w:val="24"/>
          <w:szCs w:val="24"/>
        </w:rPr>
        <w:tab/>
        <w:t>Those surveyed were asked: “To what extent, if at all, would you like to be involved in decision-making in your area?” Some 96% of all respondents (918) selected one of the 4 options supplied. Their answers are found in Table 30.1 below.</w:t>
      </w:r>
    </w:p>
    <w:p w:rsidR="005D7B5A" w:rsidRPr="00FB617D" w:rsidRDefault="005D7B5A" w:rsidP="005D7B5A">
      <w:pPr>
        <w:tabs>
          <w:tab w:val="left" w:pos="0"/>
        </w:tabs>
        <w:spacing w:after="0"/>
        <w:ind w:left="2160" w:right="113" w:hanging="1440"/>
        <w:rPr>
          <w:rFonts w:ascii="Arial" w:eastAsia="Arial" w:hAnsi="Arial" w:cs="Arial"/>
          <w:b/>
          <w:sz w:val="24"/>
          <w:szCs w:val="24"/>
        </w:rPr>
      </w:pPr>
      <w:r w:rsidRPr="00FB617D">
        <w:rPr>
          <w:rFonts w:ascii="Arial" w:eastAsia="Arial" w:hAnsi="Arial" w:cs="Arial"/>
          <w:b/>
          <w:sz w:val="24"/>
          <w:szCs w:val="24"/>
        </w:rPr>
        <w:t>Table 30.1</w:t>
      </w:r>
      <w:r w:rsidRPr="00FB617D">
        <w:rPr>
          <w:rFonts w:ascii="Arial" w:eastAsia="Arial" w:hAnsi="Arial" w:cs="Arial"/>
          <w:sz w:val="24"/>
          <w:szCs w:val="24"/>
        </w:rPr>
        <w:t xml:space="preserve"> </w:t>
      </w:r>
      <w:r w:rsidRPr="00FB617D">
        <w:rPr>
          <w:rFonts w:ascii="Arial" w:eastAsia="Arial" w:hAnsi="Arial" w:cs="Arial"/>
          <w:sz w:val="24"/>
          <w:szCs w:val="24"/>
        </w:rPr>
        <w:tab/>
      </w:r>
      <w:r w:rsidRPr="00FB617D">
        <w:rPr>
          <w:rFonts w:ascii="Arial" w:eastAsia="Arial" w:hAnsi="Arial" w:cs="Arial"/>
          <w:b/>
          <w:sz w:val="24"/>
          <w:szCs w:val="24"/>
        </w:rPr>
        <w:t>Respondents’ views as to the extent to which would like to be</w:t>
      </w:r>
      <w:r>
        <w:rPr>
          <w:rFonts w:ascii="Arial" w:eastAsia="Arial" w:hAnsi="Arial" w:cs="Arial"/>
          <w:b/>
          <w:sz w:val="24"/>
          <w:szCs w:val="24"/>
        </w:rPr>
        <w:t xml:space="preserve"> </w:t>
      </w:r>
    </w:p>
    <w:p w:rsidR="005D7B5A" w:rsidRPr="00FB617D" w:rsidRDefault="005D7B5A" w:rsidP="005D7B5A">
      <w:pPr>
        <w:tabs>
          <w:tab w:val="left" w:pos="0"/>
        </w:tabs>
        <w:spacing w:after="0"/>
        <w:ind w:left="2160" w:right="113" w:hanging="1440"/>
        <w:rPr>
          <w:rFonts w:ascii="Arial" w:eastAsia="Arial" w:hAnsi="Arial" w:cs="Arial"/>
          <w:sz w:val="24"/>
          <w:szCs w:val="24"/>
        </w:rPr>
      </w:pPr>
      <w:r w:rsidRPr="00FB617D">
        <w:rPr>
          <w:rFonts w:ascii="Arial" w:eastAsia="Arial" w:hAnsi="Arial" w:cs="Arial"/>
          <w:b/>
          <w:sz w:val="24"/>
          <w:szCs w:val="24"/>
        </w:rPr>
        <w:lastRenderedPageBreak/>
        <w:tab/>
      </w:r>
      <w:proofErr w:type="gramStart"/>
      <w:r w:rsidRPr="00FB617D">
        <w:rPr>
          <w:rFonts w:ascii="Arial" w:eastAsia="Arial" w:hAnsi="Arial" w:cs="Arial"/>
          <w:b/>
          <w:sz w:val="24"/>
          <w:szCs w:val="24"/>
        </w:rPr>
        <w:t>involved</w:t>
      </w:r>
      <w:proofErr w:type="gramEnd"/>
      <w:r w:rsidRPr="00FB617D">
        <w:rPr>
          <w:rFonts w:ascii="Arial" w:eastAsia="Arial" w:hAnsi="Arial" w:cs="Arial"/>
          <w:b/>
          <w:sz w:val="24"/>
          <w:szCs w:val="24"/>
        </w:rPr>
        <w:t xml:space="preserve"> in decision-making in their areas</w:t>
      </w:r>
    </w:p>
    <w:tbl>
      <w:tblPr>
        <w:tblStyle w:val="LightShading-Accent4"/>
        <w:tblW w:w="4417" w:type="pct"/>
        <w:tblInd w:w="612" w:type="dxa"/>
        <w:tblLook w:val="04A0" w:firstRow="1" w:lastRow="0" w:firstColumn="1" w:lastColumn="0" w:noHBand="0" w:noVBand="1"/>
      </w:tblPr>
      <w:tblGrid>
        <w:gridCol w:w="2360"/>
        <w:gridCol w:w="1407"/>
        <w:gridCol w:w="1582"/>
        <w:gridCol w:w="1407"/>
        <w:gridCol w:w="1401"/>
        <w:gridCol w:w="7"/>
      </w:tblGrid>
      <w:tr w:rsidR="005D7B5A" w:rsidRPr="00FB617D" w:rsidTr="005D7B5A">
        <w:trPr>
          <w:gridAfter w:val="1"/>
          <w:cnfStyle w:val="100000000000" w:firstRow="1" w:lastRow="0" w:firstColumn="0" w:lastColumn="0" w:oddVBand="0" w:evenVBand="0" w:oddHBand="0" w:evenHBand="0" w:firstRowFirstColumn="0" w:firstRowLastColumn="0" w:lastRowFirstColumn="0" w:lastRowLastColumn="0"/>
          <w:wAfter w:w="4" w:type="pct"/>
          <w:trHeight w:val="454"/>
        </w:trPr>
        <w:tc>
          <w:tcPr>
            <w:cnfStyle w:val="001000000000" w:firstRow="0" w:lastRow="0" w:firstColumn="1" w:lastColumn="0" w:oddVBand="0" w:evenVBand="0" w:oddHBand="0" w:evenHBand="0" w:firstRowFirstColumn="0" w:firstRowLastColumn="0" w:lastRowFirstColumn="0" w:lastRowLastColumn="0"/>
            <w:tcW w:w="1445" w:type="pct"/>
            <w:vAlign w:val="center"/>
          </w:tcPr>
          <w:p w:rsidR="005D7B5A" w:rsidRPr="00FB617D" w:rsidRDefault="005D7B5A" w:rsidP="005D7B5A">
            <w:pPr>
              <w:widowControl w:val="0"/>
              <w:tabs>
                <w:tab w:val="left" w:pos="809"/>
              </w:tabs>
              <w:ind w:right="116"/>
              <w:rPr>
                <w:rFonts w:ascii="Arial" w:eastAsia="Arial" w:hAnsi="Arial" w:cs="Arial"/>
              </w:rPr>
            </w:pPr>
          </w:p>
        </w:tc>
        <w:tc>
          <w:tcPr>
            <w:tcW w:w="3551" w:type="pct"/>
            <w:gridSpan w:val="4"/>
            <w:vAlign w:val="bottom"/>
          </w:tcPr>
          <w:p w:rsidR="005D7B5A" w:rsidRPr="00FB617D" w:rsidRDefault="005D7B5A" w:rsidP="005D7B5A">
            <w:pPr>
              <w:widowControl w:val="0"/>
              <w:tabs>
                <w:tab w:val="left" w:pos="809"/>
              </w:tabs>
              <w:ind w:right="116"/>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FB617D">
              <w:rPr>
                <w:rFonts w:ascii="Arial" w:eastAsia="Arial" w:hAnsi="Arial" w:cs="Arial"/>
                <w:color w:val="auto"/>
              </w:rPr>
              <w:t>Views of Respondents</w:t>
            </w:r>
          </w:p>
        </w:tc>
      </w:tr>
      <w:tr w:rsidR="005D7B5A" w:rsidRPr="00FB617D" w:rsidTr="005D7B5A">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445" w:type="pct"/>
            <w:vAlign w:val="center"/>
          </w:tcPr>
          <w:p w:rsidR="005D7B5A" w:rsidRPr="00FB617D" w:rsidRDefault="005D7B5A" w:rsidP="005D7B5A">
            <w:pPr>
              <w:widowControl w:val="0"/>
              <w:tabs>
                <w:tab w:val="left" w:pos="809"/>
              </w:tabs>
              <w:ind w:right="116"/>
              <w:jc w:val="center"/>
              <w:rPr>
                <w:rFonts w:ascii="Arial" w:eastAsia="Arial" w:hAnsi="Arial" w:cs="Arial"/>
                <w:color w:val="auto"/>
              </w:rPr>
            </w:pPr>
            <w:r w:rsidRPr="00FB617D">
              <w:rPr>
                <w:rFonts w:ascii="Arial" w:eastAsia="Arial" w:hAnsi="Arial" w:cs="Arial"/>
                <w:color w:val="auto"/>
              </w:rPr>
              <w:t>Question</w:t>
            </w:r>
          </w:p>
        </w:tc>
        <w:tc>
          <w:tcPr>
            <w:tcW w:w="862" w:type="pct"/>
            <w:vAlign w:val="bottom"/>
          </w:tcPr>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Not at all involved</w:t>
            </w:r>
          </w:p>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w:t>
            </w:r>
          </w:p>
        </w:tc>
        <w:tc>
          <w:tcPr>
            <w:tcW w:w="969" w:type="pct"/>
            <w:vAlign w:val="bottom"/>
          </w:tcPr>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Not very involved</w:t>
            </w:r>
          </w:p>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w:t>
            </w:r>
          </w:p>
        </w:tc>
        <w:tc>
          <w:tcPr>
            <w:tcW w:w="862" w:type="pct"/>
            <w:vAlign w:val="bottom"/>
          </w:tcPr>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Fairly involved</w:t>
            </w:r>
          </w:p>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w:t>
            </w:r>
          </w:p>
        </w:tc>
        <w:tc>
          <w:tcPr>
            <w:tcW w:w="862" w:type="pct"/>
            <w:gridSpan w:val="2"/>
            <w:vAlign w:val="bottom"/>
          </w:tcPr>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Very involved</w:t>
            </w:r>
          </w:p>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w:t>
            </w:r>
          </w:p>
        </w:tc>
      </w:tr>
      <w:tr w:rsidR="005D7B5A" w:rsidRPr="00FB617D" w:rsidTr="005D7B5A">
        <w:trPr>
          <w:trHeight w:val="227"/>
        </w:trPr>
        <w:tc>
          <w:tcPr>
            <w:cnfStyle w:val="001000000000" w:firstRow="0" w:lastRow="0" w:firstColumn="1" w:lastColumn="0" w:oddVBand="0" w:evenVBand="0" w:oddHBand="0" w:evenHBand="0" w:firstRowFirstColumn="0" w:firstRowLastColumn="0" w:lastRowFirstColumn="0" w:lastRowLastColumn="0"/>
            <w:tcW w:w="1445" w:type="pct"/>
          </w:tcPr>
          <w:p w:rsidR="005D7B5A" w:rsidRPr="00FB617D" w:rsidRDefault="005D7B5A" w:rsidP="005D7B5A">
            <w:pPr>
              <w:widowControl w:val="0"/>
              <w:tabs>
                <w:tab w:val="left" w:pos="809"/>
              </w:tabs>
              <w:ind w:right="116"/>
              <w:rPr>
                <w:rFonts w:ascii="Arial" w:eastAsia="Arial" w:hAnsi="Arial" w:cs="Arial"/>
                <w:color w:val="auto"/>
              </w:rPr>
            </w:pPr>
            <w:r w:rsidRPr="00FB617D">
              <w:rPr>
                <w:rFonts w:ascii="Arial" w:eastAsia="Arial" w:hAnsi="Arial" w:cs="Arial"/>
                <w:color w:val="auto"/>
              </w:rPr>
              <w:t>To what extent, if at all, would you like to be involved in decision-making in your area?</w:t>
            </w:r>
          </w:p>
        </w:tc>
        <w:tc>
          <w:tcPr>
            <w:tcW w:w="862" w:type="pct"/>
            <w:vAlign w:val="center"/>
          </w:tcPr>
          <w:p w:rsidR="005D7B5A" w:rsidRPr="00FB617D" w:rsidRDefault="005D7B5A" w:rsidP="005D7B5A">
            <w:pPr>
              <w:widowControl w:val="0"/>
              <w:tabs>
                <w:tab w:val="left" w:pos="809"/>
              </w:tabs>
              <w:ind w:right="116"/>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12.5</w:t>
            </w:r>
          </w:p>
        </w:tc>
        <w:tc>
          <w:tcPr>
            <w:tcW w:w="969" w:type="pct"/>
            <w:vAlign w:val="center"/>
          </w:tcPr>
          <w:p w:rsidR="005D7B5A" w:rsidRPr="00FB617D" w:rsidRDefault="005D7B5A" w:rsidP="005D7B5A">
            <w:pPr>
              <w:widowControl w:val="0"/>
              <w:tabs>
                <w:tab w:val="left" w:pos="809"/>
              </w:tabs>
              <w:ind w:right="116"/>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30.2</w:t>
            </w:r>
          </w:p>
        </w:tc>
        <w:tc>
          <w:tcPr>
            <w:tcW w:w="862" w:type="pct"/>
            <w:vAlign w:val="center"/>
          </w:tcPr>
          <w:p w:rsidR="005D7B5A" w:rsidRPr="00FB617D" w:rsidRDefault="005D7B5A" w:rsidP="005D7B5A">
            <w:pPr>
              <w:widowControl w:val="0"/>
              <w:tabs>
                <w:tab w:val="left" w:pos="809"/>
              </w:tabs>
              <w:ind w:right="116"/>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47.9</w:t>
            </w:r>
          </w:p>
        </w:tc>
        <w:tc>
          <w:tcPr>
            <w:tcW w:w="862" w:type="pct"/>
            <w:gridSpan w:val="2"/>
            <w:vAlign w:val="center"/>
          </w:tcPr>
          <w:p w:rsidR="005D7B5A" w:rsidRPr="00FB617D" w:rsidRDefault="005D7B5A" w:rsidP="005D7B5A">
            <w:pPr>
              <w:widowControl w:val="0"/>
              <w:tabs>
                <w:tab w:val="left" w:pos="809"/>
              </w:tabs>
              <w:ind w:right="116"/>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9.4</w:t>
            </w:r>
          </w:p>
        </w:tc>
      </w:tr>
    </w:tbl>
    <w:p w:rsidR="005D7B5A" w:rsidRPr="00FB617D" w:rsidRDefault="005D7B5A" w:rsidP="005D7B5A">
      <w:pPr>
        <w:tabs>
          <w:tab w:val="left" w:pos="0"/>
        </w:tabs>
        <w:ind w:right="115"/>
        <w:rPr>
          <w:rFonts w:ascii="Arial" w:eastAsia="Arial" w:hAnsi="Arial" w:cs="Arial"/>
          <w:i/>
          <w:sz w:val="18"/>
          <w:szCs w:val="18"/>
        </w:rPr>
      </w:pPr>
      <w:r w:rsidRPr="00FB617D">
        <w:rPr>
          <w:rFonts w:ascii="Arial" w:eastAsia="Arial" w:hAnsi="Arial" w:cs="Arial"/>
          <w:sz w:val="24"/>
          <w:szCs w:val="24"/>
        </w:rPr>
        <w:tab/>
      </w:r>
      <w:r w:rsidRPr="00FB617D">
        <w:rPr>
          <w:rFonts w:ascii="Arial" w:eastAsia="Arial" w:hAnsi="Arial" w:cs="Arial"/>
          <w:i/>
          <w:sz w:val="18"/>
          <w:szCs w:val="18"/>
        </w:rPr>
        <w:t>N=918</w:t>
      </w:r>
    </w:p>
    <w:p w:rsidR="005D7B5A" w:rsidRPr="00FB617D" w:rsidRDefault="005D7B5A" w:rsidP="005D7B5A">
      <w:pPr>
        <w:tabs>
          <w:tab w:val="left" w:pos="0"/>
        </w:tabs>
        <w:ind w:left="720" w:right="115" w:hanging="720"/>
        <w:rPr>
          <w:rFonts w:ascii="Arial" w:eastAsia="Arial" w:hAnsi="Arial" w:cs="Arial"/>
          <w:sz w:val="24"/>
          <w:szCs w:val="24"/>
        </w:rPr>
      </w:pPr>
      <w:r w:rsidRPr="00FB617D">
        <w:rPr>
          <w:rFonts w:ascii="Arial" w:eastAsia="Arial" w:hAnsi="Arial" w:cs="Arial"/>
          <w:sz w:val="24"/>
          <w:szCs w:val="24"/>
        </w:rPr>
        <w:t>30.2</w:t>
      </w:r>
      <w:r w:rsidRPr="00FB617D">
        <w:rPr>
          <w:rFonts w:ascii="Arial" w:eastAsia="Arial" w:hAnsi="Arial" w:cs="Arial"/>
          <w:sz w:val="24"/>
          <w:szCs w:val="24"/>
        </w:rPr>
        <w:tab/>
        <w:t xml:space="preserve">Table 30.2 shows that </w:t>
      </w:r>
      <w:r w:rsidRPr="00FB617D">
        <w:rPr>
          <w:rFonts w:ascii="Arial" w:eastAsia="Arial" w:hAnsi="Arial" w:cs="Arial"/>
          <w:b/>
          <w:sz w:val="24"/>
          <w:szCs w:val="24"/>
        </w:rPr>
        <w:t>almost 1 in 2 (47.9%)</w:t>
      </w:r>
      <w:r w:rsidRPr="00FB617D">
        <w:rPr>
          <w:rFonts w:ascii="Arial" w:eastAsia="Arial" w:hAnsi="Arial" w:cs="Arial"/>
          <w:sz w:val="24"/>
          <w:szCs w:val="24"/>
        </w:rPr>
        <w:t xml:space="preserve"> say they want to be </w:t>
      </w:r>
      <w:r w:rsidRPr="00FB617D">
        <w:rPr>
          <w:rFonts w:ascii="Arial" w:eastAsia="Arial" w:hAnsi="Arial" w:cs="Arial"/>
          <w:b/>
          <w:sz w:val="24"/>
          <w:szCs w:val="24"/>
        </w:rPr>
        <w:t xml:space="preserve">“fairly involved” in decision-making in their local areas. </w:t>
      </w:r>
      <w:r w:rsidRPr="00FB617D">
        <w:rPr>
          <w:rFonts w:ascii="Arial" w:eastAsia="Arial" w:hAnsi="Arial" w:cs="Arial"/>
          <w:sz w:val="24"/>
          <w:szCs w:val="24"/>
        </w:rPr>
        <w:t xml:space="preserve">Almost </w:t>
      </w:r>
      <w:r w:rsidRPr="00FB617D">
        <w:rPr>
          <w:rFonts w:ascii="Arial" w:eastAsia="Arial" w:hAnsi="Arial" w:cs="Arial"/>
          <w:b/>
          <w:sz w:val="24"/>
          <w:szCs w:val="24"/>
        </w:rPr>
        <w:t>1 in 10</w:t>
      </w:r>
      <w:r w:rsidRPr="00FB617D">
        <w:rPr>
          <w:rFonts w:ascii="Arial" w:eastAsia="Arial" w:hAnsi="Arial" w:cs="Arial"/>
          <w:sz w:val="24"/>
          <w:szCs w:val="24"/>
        </w:rPr>
        <w:t xml:space="preserve"> (</w:t>
      </w:r>
      <w:r w:rsidRPr="00FB617D">
        <w:rPr>
          <w:rFonts w:ascii="Arial" w:eastAsia="Arial" w:hAnsi="Arial" w:cs="Arial"/>
          <w:b/>
          <w:sz w:val="24"/>
          <w:szCs w:val="24"/>
        </w:rPr>
        <w:t>9.4%)</w:t>
      </w:r>
      <w:r w:rsidRPr="00FB617D">
        <w:rPr>
          <w:rFonts w:ascii="Arial" w:eastAsia="Arial" w:hAnsi="Arial" w:cs="Arial"/>
          <w:sz w:val="24"/>
          <w:szCs w:val="24"/>
        </w:rPr>
        <w:t xml:space="preserve"> want to be </w:t>
      </w:r>
      <w:r w:rsidRPr="00FB617D">
        <w:rPr>
          <w:rFonts w:ascii="Arial" w:eastAsia="Arial" w:hAnsi="Arial" w:cs="Arial"/>
          <w:b/>
          <w:sz w:val="24"/>
          <w:szCs w:val="24"/>
        </w:rPr>
        <w:t>“very involved”</w:t>
      </w:r>
      <w:r w:rsidRPr="00FB617D">
        <w:rPr>
          <w:rFonts w:ascii="Arial" w:eastAsia="Arial" w:hAnsi="Arial" w:cs="Arial"/>
          <w:sz w:val="24"/>
          <w:szCs w:val="24"/>
        </w:rPr>
        <w:t xml:space="preserve"> – with 12% of males wanting to be “very involved” compared with 5% of females. The table also shows that </w:t>
      </w:r>
      <w:r w:rsidRPr="00FB617D">
        <w:rPr>
          <w:rFonts w:ascii="Arial" w:eastAsia="Arial" w:hAnsi="Arial" w:cs="Arial"/>
          <w:b/>
          <w:sz w:val="24"/>
          <w:szCs w:val="24"/>
        </w:rPr>
        <w:t>3 in 10 (30.2%)</w:t>
      </w:r>
      <w:r w:rsidRPr="00FB617D">
        <w:rPr>
          <w:rFonts w:ascii="Arial" w:eastAsia="Arial" w:hAnsi="Arial" w:cs="Arial"/>
          <w:sz w:val="24"/>
          <w:szCs w:val="24"/>
        </w:rPr>
        <w:t xml:space="preserve"> selected </w:t>
      </w:r>
      <w:r w:rsidRPr="00FB617D">
        <w:rPr>
          <w:rFonts w:ascii="Arial" w:eastAsia="Arial" w:hAnsi="Arial" w:cs="Arial"/>
          <w:b/>
          <w:sz w:val="24"/>
          <w:szCs w:val="24"/>
        </w:rPr>
        <w:t xml:space="preserve">“not very involved”. </w:t>
      </w:r>
      <w:r w:rsidRPr="00FB617D">
        <w:rPr>
          <w:rFonts w:ascii="Arial" w:eastAsia="Arial" w:hAnsi="Arial" w:cs="Arial"/>
          <w:sz w:val="24"/>
          <w:szCs w:val="24"/>
        </w:rPr>
        <w:t xml:space="preserve">In total therefore, </w:t>
      </w:r>
      <w:r w:rsidRPr="00FB617D">
        <w:rPr>
          <w:rFonts w:ascii="Arial" w:eastAsia="Arial" w:hAnsi="Arial" w:cs="Arial"/>
          <w:b/>
          <w:sz w:val="24"/>
          <w:szCs w:val="24"/>
        </w:rPr>
        <w:t>some 7 in 8 of the respondents</w:t>
      </w:r>
      <w:r w:rsidRPr="00FB617D">
        <w:rPr>
          <w:rFonts w:ascii="Arial" w:eastAsia="Arial" w:hAnsi="Arial" w:cs="Arial"/>
          <w:sz w:val="24"/>
          <w:szCs w:val="24"/>
        </w:rPr>
        <w:t xml:space="preserve"> are saying that would want, at the very least,</w:t>
      </w:r>
      <w:r w:rsidRPr="00FB617D">
        <w:rPr>
          <w:rFonts w:ascii="Arial" w:eastAsia="Arial" w:hAnsi="Arial" w:cs="Arial"/>
          <w:b/>
          <w:sz w:val="24"/>
          <w:szCs w:val="24"/>
        </w:rPr>
        <w:t xml:space="preserve"> some involvement in decision-making in their area</w:t>
      </w:r>
      <w:r w:rsidRPr="00FB617D">
        <w:rPr>
          <w:rFonts w:ascii="Arial" w:eastAsia="Arial" w:hAnsi="Arial" w:cs="Arial"/>
          <w:sz w:val="24"/>
          <w:szCs w:val="24"/>
        </w:rPr>
        <w:t xml:space="preserve">. Just </w:t>
      </w:r>
      <w:r w:rsidRPr="00FB617D">
        <w:rPr>
          <w:rFonts w:ascii="Arial" w:eastAsia="Arial" w:hAnsi="Arial" w:cs="Arial"/>
          <w:b/>
          <w:sz w:val="24"/>
          <w:szCs w:val="24"/>
        </w:rPr>
        <w:t>1 in 8 (12.5%)</w:t>
      </w:r>
      <w:r w:rsidRPr="00FB617D">
        <w:rPr>
          <w:rFonts w:ascii="Arial" w:eastAsia="Arial" w:hAnsi="Arial" w:cs="Arial"/>
          <w:sz w:val="24"/>
          <w:szCs w:val="24"/>
        </w:rPr>
        <w:t xml:space="preserve"> chose </w:t>
      </w:r>
      <w:r w:rsidRPr="00FB617D">
        <w:rPr>
          <w:rFonts w:ascii="Arial" w:eastAsia="Arial" w:hAnsi="Arial" w:cs="Arial"/>
          <w:b/>
          <w:sz w:val="24"/>
          <w:szCs w:val="24"/>
        </w:rPr>
        <w:t>“not at all involved</w:t>
      </w:r>
      <w:r w:rsidRPr="00FB617D">
        <w:rPr>
          <w:rFonts w:ascii="Arial" w:eastAsia="Arial" w:hAnsi="Arial" w:cs="Arial"/>
          <w:sz w:val="24"/>
          <w:szCs w:val="24"/>
        </w:rPr>
        <w:t>”.</w:t>
      </w:r>
    </w:p>
    <w:p w:rsidR="005D7B5A" w:rsidRPr="00FB617D" w:rsidRDefault="005D7B5A" w:rsidP="005D7B5A">
      <w:pPr>
        <w:tabs>
          <w:tab w:val="left" w:pos="0"/>
        </w:tabs>
        <w:ind w:left="720" w:right="115" w:hanging="720"/>
        <w:rPr>
          <w:rFonts w:ascii="Arial" w:eastAsia="Arial" w:hAnsi="Arial" w:cs="Arial"/>
          <w:b/>
          <w:sz w:val="24"/>
          <w:szCs w:val="24"/>
        </w:rPr>
      </w:pPr>
      <w:r w:rsidRPr="00FB617D">
        <w:rPr>
          <w:rFonts w:ascii="Arial" w:eastAsia="Arial" w:hAnsi="Arial" w:cs="Arial"/>
          <w:b/>
          <w:sz w:val="24"/>
          <w:szCs w:val="24"/>
        </w:rPr>
        <w:t xml:space="preserve">Question 31: Respondents’ Views on Statements about Community </w:t>
      </w:r>
      <w:r w:rsidR="00EE3604">
        <w:rPr>
          <w:rFonts w:ascii="Arial" w:eastAsia="Arial" w:hAnsi="Arial" w:cs="Arial"/>
          <w:b/>
          <w:sz w:val="24"/>
          <w:szCs w:val="24"/>
        </w:rPr>
        <w:t>i</w:t>
      </w:r>
      <w:r w:rsidRPr="00FB617D">
        <w:rPr>
          <w:rFonts w:ascii="Arial" w:eastAsia="Arial" w:hAnsi="Arial" w:cs="Arial"/>
          <w:b/>
          <w:sz w:val="24"/>
          <w:szCs w:val="24"/>
        </w:rPr>
        <w:t>nvolvement</w:t>
      </w:r>
    </w:p>
    <w:p w:rsidR="005D7B5A" w:rsidRPr="00FB617D" w:rsidRDefault="005D7B5A" w:rsidP="005D7B5A">
      <w:pPr>
        <w:tabs>
          <w:tab w:val="left" w:pos="0"/>
        </w:tabs>
        <w:ind w:left="720" w:right="115" w:hanging="720"/>
        <w:rPr>
          <w:rFonts w:ascii="Arial" w:eastAsia="Arial" w:hAnsi="Arial" w:cs="Arial"/>
          <w:sz w:val="24"/>
          <w:szCs w:val="24"/>
        </w:rPr>
      </w:pPr>
      <w:r w:rsidRPr="00FB617D">
        <w:rPr>
          <w:rFonts w:ascii="Arial" w:eastAsia="Arial" w:hAnsi="Arial" w:cs="Arial"/>
          <w:sz w:val="24"/>
          <w:szCs w:val="24"/>
        </w:rPr>
        <w:t>31.1</w:t>
      </w:r>
      <w:r w:rsidRPr="00FB617D">
        <w:rPr>
          <w:rFonts w:ascii="Arial" w:eastAsia="Arial" w:hAnsi="Arial" w:cs="Arial"/>
          <w:sz w:val="24"/>
          <w:szCs w:val="24"/>
        </w:rPr>
        <w:tab/>
        <w:t>Respondents were asked to indicate the extent to which they agreed or disagreed with four statements about involvement in their communities. The statements and their responses are to be found in Table 31.1 below.</w:t>
      </w:r>
    </w:p>
    <w:p w:rsidR="005D7B5A" w:rsidRPr="00FB617D" w:rsidRDefault="005D7B5A" w:rsidP="005D7B5A">
      <w:pPr>
        <w:tabs>
          <w:tab w:val="left" w:pos="0"/>
        </w:tabs>
        <w:ind w:left="720" w:right="115" w:hanging="720"/>
        <w:rPr>
          <w:rFonts w:ascii="Arial" w:eastAsia="Arial" w:hAnsi="Arial" w:cs="Arial"/>
          <w:b/>
          <w:sz w:val="24"/>
          <w:szCs w:val="24"/>
        </w:rPr>
      </w:pPr>
      <w:r w:rsidRPr="00FB617D">
        <w:rPr>
          <w:rFonts w:ascii="Arial" w:eastAsia="Arial" w:hAnsi="Arial" w:cs="Arial"/>
          <w:sz w:val="24"/>
          <w:szCs w:val="24"/>
        </w:rPr>
        <w:tab/>
      </w:r>
      <w:r w:rsidRPr="00FB617D">
        <w:rPr>
          <w:rFonts w:ascii="Arial" w:eastAsia="Arial" w:hAnsi="Arial" w:cs="Arial"/>
          <w:b/>
          <w:sz w:val="24"/>
          <w:szCs w:val="24"/>
        </w:rPr>
        <w:t xml:space="preserve">Table 31.1 </w:t>
      </w:r>
      <w:r w:rsidRPr="00FB617D">
        <w:rPr>
          <w:rFonts w:ascii="Arial" w:eastAsia="Arial" w:hAnsi="Arial" w:cs="Arial"/>
          <w:b/>
          <w:sz w:val="24"/>
          <w:szCs w:val="24"/>
        </w:rPr>
        <w:tab/>
        <w:t>Respondents’ Views on Statements about Community Involvement</w:t>
      </w:r>
    </w:p>
    <w:tbl>
      <w:tblPr>
        <w:tblStyle w:val="LightShading-Accent4"/>
        <w:tblW w:w="4775" w:type="pct"/>
        <w:tblInd w:w="284" w:type="dxa"/>
        <w:tblLook w:val="04A0" w:firstRow="1" w:lastRow="0" w:firstColumn="1" w:lastColumn="0" w:noHBand="0" w:noVBand="1"/>
      </w:tblPr>
      <w:tblGrid>
        <w:gridCol w:w="2273"/>
        <w:gridCol w:w="1280"/>
        <w:gridCol w:w="1439"/>
        <w:gridCol w:w="1278"/>
        <w:gridCol w:w="1278"/>
        <w:gridCol w:w="1271"/>
        <w:gridCol w:w="7"/>
      </w:tblGrid>
      <w:tr w:rsidR="005D7B5A" w:rsidRPr="00FB617D" w:rsidTr="005D7B5A">
        <w:trPr>
          <w:gridAfter w:val="1"/>
          <w:cnfStyle w:val="100000000000" w:firstRow="1" w:lastRow="0" w:firstColumn="0" w:lastColumn="0" w:oddVBand="0" w:evenVBand="0" w:oddHBand="0" w:evenHBand="0" w:firstRowFirstColumn="0" w:firstRowLastColumn="0" w:lastRowFirstColumn="0" w:lastRowLastColumn="0"/>
          <w:wAfter w:w="4" w:type="pct"/>
          <w:trHeight w:val="454"/>
        </w:trPr>
        <w:tc>
          <w:tcPr>
            <w:cnfStyle w:val="001000000000" w:firstRow="0" w:lastRow="0" w:firstColumn="1" w:lastColumn="0" w:oddVBand="0" w:evenVBand="0" w:oddHBand="0" w:evenHBand="0" w:firstRowFirstColumn="0" w:firstRowLastColumn="0" w:lastRowFirstColumn="0" w:lastRowLastColumn="0"/>
            <w:tcW w:w="1287" w:type="pct"/>
            <w:vAlign w:val="center"/>
          </w:tcPr>
          <w:p w:rsidR="005D7B5A" w:rsidRPr="00FB617D" w:rsidRDefault="005D7B5A" w:rsidP="005D7B5A">
            <w:pPr>
              <w:widowControl w:val="0"/>
              <w:tabs>
                <w:tab w:val="left" w:pos="809"/>
              </w:tabs>
              <w:ind w:right="116"/>
              <w:rPr>
                <w:rFonts w:ascii="Arial" w:eastAsia="Arial" w:hAnsi="Arial" w:cs="Arial"/>
              </w:rPr>
            </w:pPr>
          </w:p>
        </w:tc>
        <w:tc>
          <w:tcPr>
            <w:tcW w:w="3708" w:type="pct"/>
            <w:gridSpan w:val="5"/>
            <w:vAlign w:val="bottom"/>
          </w:tcPr>
          <w:p w:rsidR="005D7B5A" w:rsidRPr="00FB617D" w:rsidRDefault="005D7B5A" w:rsidP="005D7B5A">
            <w:pPr>
              <w:widowControl w:val="0"/>
              <w:tabs>
                <w:tab w:val="left" w:pos="809"/>
              </w:tabs>
              <w:ind w:right="116"/>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FB617D">
              <w:rPr>
                <w:rFonts w:ascii="Arial" w:eastAsia="Arial" w:hAnsi="Arial" w:cs="Arial"/>
                <w:color w:val="auto"/>
              </w:rPr>
              <w:t>Views of Respondents</w:t>
            </w:r>
          </w:p>
        </w:tc>
      </w:tr>
      <w:tr w:rsidR="005D7B5A" w:rsidRPr="00FB617D" w:rsidTr="005D7B5A">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287" w:type="pct"/>
            <w:vAlign w:val="center"/>
          </w:tcPr>
          <w:p w:rsidR="005D7B5A" w:rsidRPr="00FB617D" w:rsidRDefault="005D7B5A" w:rsidP="005D7B5A">
            <w:pPr>
              <w:widowControl w:val="0"/>
              <w:tabs>
                <w:tab w:val="left" w:pos="809"/>
              </w:tabs>
              <w:ind w:right="116"/>
              <w:jc w:val="center"/>
              <w:rPr>
                <w:rFonts w:ascii="Arial" w:eastAsia="Arial" w:hAnsi="Arial" w:cs="Arial"/>
                <w:color w:val="auto"/>
              </w:rPr>
            </w:pPr>
            <w:r w:rsidRPr="00FB617D">
              <w:rPr>
                <w:rFonts w:ascii="Arial" w:eastAsia="Arial" w:hAnsi="Arial" w:cs="Arial"/>
                <w:color w:val="auto"/>
              </w:rPr>
              <w:t>Statement</w:t>
            </w:r>
          </w:p>
        </w:tc>
        <w:tc>
          <w:tcPr>
            <w:tcW w:w="725" w:type="pct"/>
            <w:vAlign w:val="bottom"/>
          </w:tcPr>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Strongly agree</w:t>
            </w:r>
          </w:p>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w:t>
            </w:r>
          </w:p>
        </w:tc>
        <w:tc>
          <w:tcPr>
            <w:tcW w:w="815" w:type="pct"/>
            <w:vAlign w:val="bottom"/>
          </w:tcPr>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Tend to agree</w:t>
            </w:r>
          </w:p>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w:t>
            </w:r>
          </w:p>
        </w:tc>
        <w:tc>
          <w:tcPr>
            <w:tcW w:w="724" w:type="pct"/>
            <w:vAlign w:val="bottom"/>
          </w:tcPr>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Neither agree nor disagree</w:t>
            </w:r>
          </w:p>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w:t>
            </w:r>
          </w:p>
        </w:tc>
        <w:tc>
          <w:tcPr>
            <w:tcW w:w="724" w:type="pct"/>
            <w:vAlign w:val="bottom"/>
          </w:tcPr>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Tend to disagree</w:t>
            </w:r>
          </w:p>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w:t>
            </w:r>
          </w:p>
        </w:tc>
        <w:tc>
          <w:tcPr>
            <w:tcW w:w="724" w:type="pct"/>
            <w:gridSpan w:val="2"/>
          </w:tcPr>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rPr>
            </w:pPr>
          </w:p>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Strongly disagree</w:t>
            </w:r>
          </w:p>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rPr>
            </w:pPr>
            <w:r w:rsidRPr="00FB617D">
              <w:rPr>
                <w:rFonts w:ascii="Arial" w:eastAsia="Arial" w:hAnsi="Arial" w:cs="Arial"/>
                <w:b/>
                <w:color w:val="auto"/>
              </w:rPr>
              <w:t>%</w:t>
            </w:r>
          </w:p>
        </w:tc>
      </w:tr>
      <w:tr w:rsidR="005D7B5A" w:rsidRPr="00FB617D" w:rsidTr="005D7B5A">
        <w:trPr>
          <w:trHeight w:val="227"/>
        </w:trPr>
        <w:tc>
          <w:tcPr>
            <w:cnfStyle w:val="001000000000" w:firstRow="0" w:lastRow="0" w:firstColumn="1" w:lastColumn="0" w:oddVBand="0" w:evenVBand="0" w:oddHBand="0" w:evenHBand="0" w:firstRowFirstColumn="0" w:firstRowLastColumn="0" w:lastRowFirstColumn="0" w:lastRowLastColumn="0"/>
            <w:tcW w:w="1287" w:type="pct"/>
          </w:tcPr>
          <w:p w:rsidR="005D7B5A" w:rsidRPr="00FB617D" w:rsidRDefault="005D7B5A" w:rsidP="005D7B5A">
            <w:pPr>
              <w:widowControl w:val="0"/>
              <w:tabs>
                <w:tab w:val="left" w:pos="809"/>
              </w:tabs>
              <w:ind w:right="116"/>
              <w:rPr>
                <w:rFonts w:ascii="Arial" w:eastAsia="Arial" w:hAnsi="Arial" w:cs="Arial"/>
                <w:color w:val="auto"/>
              </w:rPr>
            </w:pPr>
            <w:r w:rsidRPr="00FB617D">
              <w:rPr>
                <w:rFonts w:ascii="Arial" w:eastAsia="Arial" w:hAnsi="Arial" w:cs="Arial"/>
                <w:color w:val="auto"/>
              </w:rPr>
              <w:t>If a person is dissatisfied with the decisions affecting their community he/she has a duty to do something about it</w:t>
            </w:r>
          </w:p>
        </w:tc>
        <w:tc>
          <w:tcPr>
            <w:tcW w:w="725" w:type="pct"/>
            <w:vAlign w:val="center"/>
          </w:tcPr>
          <w:p w:rsidR="005D7B5A" w:rsidRPr="00FB617D" w:rsidRDefault="005D7B5A" w:rsidP="005D7B5A">
            <w:pPr>
              <w:widowControl w:val="0"/>
              <w:tabs>
                <w:tab w:val="left" w:pos="809"/>
              </w:tabs>
              <w:ind w:right="116"/>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25</w:t>
            </w:r>
          </w:p>
        </w:tc>
        <w:tc>
          <w:tcPr>
            <w:tcW w:w="815" w:type="pct"/>
            <w:vAlign w:val="center"/>
          </w:tcPr>
          <w:p w:rsidR="005D7B5A" w:rsidRPr="00FB617D" w:rsidRDefault="005D7B5A" w:rsidP="005D7B5A">
            <w:pPr>
              <w:widowControl w:val="0"/>
              <w:tabs>
                <w:tab w:val="left" w:pos="809"/>
              </w:tabs>
              <w:ind w:right="116"/>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53</w:t>
            </w:r>
          </w:p>
        </w:tc>
        <w:tc>
          <w:tcPr>
            <w:tcW w:w="724" w:type="pct"/>
            <w:vAlign w:val="center"/>
          </w:tcPr>
          <w:p w:rsidR="005D7B5A" w:rsidRPr="00FB617D" w:rsidRDefault="005D7B5A" w:rsidP="005D7B5A">
            <w:pPr>
              <w:widowControl w:val="0"/>
              <w:tabs>
                <w:tab w:val="left" w:pos="809"/>
              </w:tabs>
              <w:ind w:right="116"/>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17</w:t>
            </w:r>
          </w:p>
        </w:tc>
        <w:tc>
          <w:tcPr>
            <w:tcW w:w="724" w:type="pct"/>
            <w:vAlign w:val="center"/>
          </w:tcPr>
          <w:p w:rsidR="005D7B5A" w:rsidRPr="00FB617D" w:rsidRDefault="005D7B5A" w:rsidP="005D7B5A">
            <w:pPr>
              <w:widowControl w:val="0"/>
              <w:tabs>
                <w:tab w:val="left" w:pos="809"/>
              </w:tabs>
              <w:ind w:right="116"/>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5</w:t>
            </w:r>
          </w:p>
        </w:tc>
        <w:tc>
          <w:tcPr>
            <w:tcW w:w="724" w:type="pct"/>
            <w:gridSpan w:val="2"/>
          </w:tcPr>
          <w:p w:rsidR="005D7B5A" w:rsidRPr="00FB617D" w:rsidRDefault="005D7B5A" w:rsidP="005D7B5A">
            <w:pPr>
              <w:widowControl w:val="0"/>
              <w:tabs>
                <w:tab w:val="left" w:pos="809"/>
              </w:tabs>
              <w:ind w:right="116"/>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rPr>
            </w:pPr>
          </w:p>
          <w:p w:rsidR="005D7B5A" w:rsidRPr="00FB617D" w:rsidRDefault="005D7B5A" w:rsidP="005D7B5A">
            <w:pPr>
              <w:widowControl w:val="0"/>
              <w:tabs>
                <w:tab w:val="left" w:pos="809"/>
              </w:tabs>
              <w:ind w:right="116"/>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rPr>
            </w:pPr>
          </w:p>
          <w:p w:rsidR="005D7B5A" w:rsidRPr="00FB617D" w:rsidRDefault="005D7B5A" w:rsidP="005D7B5A">
            <w:pPr>
              <w:widowControl w:val="0"/>
              <w:tabs>
                <w:tab w:val="left" w:pos="809"/>
              </w:tabs>
              <w:ind w:right="116"/>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rPr>
            </w:pPr>
          </w:p>
          <w:p w:rsidR="005D7B5A" w:rsidRPr="00FB617D" w:rsidRDefault="005D7B5A" w:rsidP="005D7B5A">
            <w:pPr>
              <w:widowControl w:val="0"/>
              <w:tabs>
                <w:tab w:val="left" w:pos="809"/>
              </w:tabs>
              <w:ind w:right="116"/>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0.2</w:t>
            </w:r>
          </w:p>
          <w:p w:rsidR="005D7B5A" w:rsidRPr="00FB617D" w:rsidRDefault="005D7B5A" w:rsidP="005D7B5A">
            <w:pPr>
              <w:widowControl w:val="0"/>
              <w:tabs>
                <w:tab w:val="left" w:pos="809"/>
              </w:tabs>
              <w:ind w:right="116"/>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rPr>
            </w:pPr>
          </w:p>
          <w:p w:rsidR="005D7B5A" w:rsidRPr="00FB617D" w:rsidRDefault="005D7B5A" w:rsidP="005D7B5A">
            <w:pPr>
              <w:widowControl w:val="0"/>
              <w:tabs>
                <w:tab w:val="left" w:pos="809"/>
              </w:tabs>
              <w:ind w:right="116"/>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rPr>
            </w:pPr>
          </w:p>
          <w:p w:rsidR="005D7B5A" w:rsidRPr="00FB617D" w:rsidRDefault="005D7B5A" w:rsidP="005D7B5A">
            <w:pPr>
              <w:widowControl w:val="0"/>
              <w:tabs>
                <w:tab w:val="left" w:pos="809"/>
              </w:tabs>
              <w:ind w:right="116"/>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rPr>
            </w:pPr>
          </w:p>
        </w:tc>
      </w:tr>
      <w:tr w:rsidR="005D7B5A" w:rsidRPr="00FB617D" w:rsidTr="005D7B5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87" w:type="pct"/>
          </w:tcPr>
          <w:p w:rsidR="005D7B5A" w:rsidRPr="00FB617D" w:rsidRDefault="005D7B5A" w:rsidP="005D7B5A">
            <w:pPr>
              <w:widowControl w:val="0"/>
              <w:tabs>
                <w:tab w:val="left" w:pos="809"/>
              </w:tabs>
              <w:ind w:right="116"/>
              <w:rPr>
                <w:rFonts w:ascii="Arial" w:eastAsia="Arial" w:hAnsi="Arial" w:cs="Arial"/>
                <w:color w:val="auto"/>
              </w:rPr>
            </w:pPr>
            <w:bookmarkStart w:id="2" w:name="_Hlk491352775"/>
            <w:r w:rsidRPr="00FB617D">
              <w:rPr>
                <w:rFonts w:ascii="Arial" w:eastAsia="Arial" w:hAnsi="Arial" w:cs="Arial"/>
                <w:color w:val="auto"/>
              </w:rPr>
              <w:t>I enjoy working with other people on common problems in our community</w:t>
            </w:r>
            <w:bookmarkEnd w:id="2"/>
          </w:p>
        </w:tc>
        <w:tc>
          <w:tcPr>
            <w:tcW w:w="725" w:type="pct"/>
            <w:vAlign w:val="center"/>
          </w:tcPr>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p>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11</w:t>
            </w:r>
          </w:p>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p>
        </w:tc>
        <w:tc>
          <w:tcPr>
            <w:tcW w:w="815" w:type="pct"/>
            <w:vAlign w:val="center"/>
          </w:tcPr>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41</w:t>
            </w:r>
          </w:p>
        </w:tc>
        <w:tc>
          <w:tcPr>
            <w:tcW w:w="724" w:type="pct"/>
            <w:vAlign w:val="center"/>
          </w:tcPr>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40</w:t>
            </w:r>
          </w:p>
        </w:tc>
        <w:tc>
          <w:tcPr>
            <w:tcW w:w="724" w:type="pct"/>
            <w:vAlign w:val="center"/>
          </w:tcPr>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7</w:t>
            </w:r>
          </w:p>
        </w:tc>
        <w:tc>
          <w:tcPr>
            <w:tcW w:w="724" w:type="pct"/>
            <w:gridSpan w:val="2"/>
          </w:tcPr>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p>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p>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1</w:t>
            </w:r>
          </w:p>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p>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p>
        </w:tc>
      </w:tr>
      <w:tr w:rsidR="005D7B5A" w:rsidRPr="00FB617D" w:rsidTr="005D7B5A">
        <w:trPr>
          <w:trHeight w:val="227"/>
        </w:trPr>
        <w:tc>
          <w:tcPr>
            <w:cnfStyle w:val="001000000000" w:firstRow="0" w:lastRow="0" w:firstColumn="1" w:lastColumn="0" w:oddVBand="0" w:evenVBand="0" w:oddHBand="0" w:evenHBand="0" w:firstRowFirstColumn="0" w:firstRowLastColumn="0" w:lastRowFirstColumn="0" w:lastRowLastColumn="0"/>
            <w:tcW w:w="1287" w:type="pct"/>
          </w:tcPr>
          <w:p w:rsidR="005D7B5A" w:rsidRPr="00FB617D" w:rsidRDefault="005D7B5A" w:rsidP="005D7B5A">
            <w:pPr>
              <w:widowControl w:val="0"/>
              <w:tabs>
                <w:tab w:val="left" w:pos="809"/>
              </w:tabs>
              <w:ind w:right="116"/>
              <w:rPr>
                <w:rFonts w:ascii="Arial" w:eastAsia="Arial" w:hAnsi="Arial" w:cs="Arial"/>
                <w:color w:val="auto"/>
              </w:rPr>
            </w:pPr>
            <w:r w:rsidRPr="00FB617D">
              <w:rPr>
                <w:rFonts w:ascii="Arial" w:eastAsia="Arial" w:hAnsi="Arial" w:cs="Arial"/>
                <w:color w:val="auto"/>
              </w:rPr>
              <w:t xml:space="preserve">Every citizen should get involved in community life if local democracy is </w:t>
            </w:r>
            <w:r w:rsidRPr="00FB617D">
              <w:rPr>
                <w:rFonts w:ascii="Arial" w:eastAsia="Arial" w:hAnsi="Arial" w:cs="Arial"/>
                <w:color w:val="auto"/>
              </w:rPr>
              <w:lastRenderedPageBreak/>
              <w:t>to work properly</w:t>
            </w:r>
          </w:p>
        </w:tc>
        <w:tc>
          <w:tcPr>
            <w:tcW w:w="725" w:type="pct"/>
            <w:vAlign w:val="center"/>
          </w:tcPr>
          <w:p w:rsidR="005D7B5A" w:rsidRPr="00FB617D" w:rsidRDefault="005D7B5A" w:rsidP="005D7B5A">
            <w:pPr>
              <w:widowControl w:val="0"/>
              <w:tabs>
                <w:tab w:val="left" w:pos="809"/>
              </w:tabs>
              <w:ind w:right="116"/>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lastRenderedPageBreak/>
              <w:t>15</w:t>
            </w:r>
          </w:p>
        </w:tc>
        <w:tc>
          <w:tcPr>
            <w:tcW w:w="815" w:type="pct"/>
            <w:vAlign w:val="center"/>
          </w:tcPr>
          <w:p w:rsidR="005D7B5A" w:rsidRPr="00FB617D" w:rsidRDefault="005D7B5A" w:rsidP="005D7B5A">
            <w:pPr>
              <w:widowControl w:val="0"/>
              <w:tabs>
                <w:tab w:val="left" w:pos="809"/>
              </w:tabs>
              <w:ind w:right="116"/>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43</w:t>
            </w:r>
          </w:p>
        </w:tc>
        <w:tc>
          <w:tcPr>
            <w:tcW w:w="724" w:type="pct"/>
            <w:vAlign w:val="center"/>
          </w:tcPr>
          <w:p w:rsidR="005D7B5A" w:rsidRPr="00FB617D" w:rsidRDefault="005D7B5A" w:rsidP="005D7B5A">
            <w:pPr>
              <w:widowControl w:val="0"/>
              <w:tabs>
                <w:tab w:val="left" w:pos="809"/>
              </w:tabs>
              <w:ind w:right="116"/>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29</w:t>
            </w:r>
          </w:p>
        </w:tc>
        <w:tc>
          <w:tcPr>
            <w:tcW w:w="724" w:type="pct"/>
            <w:vAlign w:val="center"/>
          </w:tcPr>
          <w:p w:rsidR="005D7B5A" w:rsidRPr="00FB617D" w:rsidRDefault="005D7B5A" w:rsidP="005D7B5A">
            <w:pPr>
              <w:widowControl w:val="0"/>
              <w:tabs>
                <w:tab w:val="left" w:pos="809"/>
              </w:tabs>
              <w:ind w:right="116"/>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11</w:t>
            </w:r>
          </w:p>
        </w:tc>
        <w:tc>
          <w:tcPr>
            <w:tcW w:w="724" w:type="pct"/>
            <w:gridSpan w:val="2"/>
          </w:tcPr>
          <w:p w:rsidR="005D7B5A" w:rsidRPr="00FB617D" w:rsidRDefault="005D7B5A" w:rsidP="005D7B5A">
            <w:pPr>
              <w:widowControl w:val="0"/>
              <w:tabs>
                <w:tab w:val="left" w:pos="809"/>
              </w:tabs>
              <w:ind w:right="116"/>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rPr>
            </w:pPr>
          </w:p>
          <w:p w:rsidR="005D7B5A" w:rsidRPr="00FB617D" w:rsidRDefault="005D7B5A" w:rsidP="005D7B5A">
            <w:pPr>
              <w:widowControl w:val="0"/>
              <w:tabs>
                <w:tab w:val="left" w:pos="809"/>
              </w:tabs>
              <w:ind w:right="116"/>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rPr>
            </w:pPr>
          </w:p>
          <w:p w:rsidR="005D7B5A" w:rsidRPr="00FB617D" w:rsidRDefault="005D7B5A" w:rsidP="005D7B5A">
            <w:pPr>
              <w:widowControl w:val="0"/>
              <w:tabs>
                <w:tab w:val="left" w:pos="809"/>
              </w:tabs>
              <w:ind w:right="116"/>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2</w:t>
            </w:r>
          </w:p>
          <w:p w:rsidR="005D7B5A" w:rsidRPr="00FB617D" w:rsidRDefault="005D7B5A" w:rsidP="005D7B5A">
            <w:pPr>
              <w:widowControl w:val="0"/>
              <w:tabs>
                <w:tab w:val="left" w:pos="809"/>
              </w:tabs>
              <w:ind w:right="116"/>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rPr>
            </w:pPr>
          </w:p>
          <w:p w:rsidR="005D7B5A" w:rsidRPr="00FB617D" w:rsidRDefault="005D7B5A" w:rsidP="005D7B5A">
            <w:pPr>
              <w:widowControl w:val="0"/>
              <w:tabs>
                <w:tab w:val="left" w:pos="809"/>
              </w:tabs>
              <w:ind w:right="116"/>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rPr>
            </w:pPr>
          </w:p>
        </w:tc>
      </w:tr>
      <w:tr w:rsidR="005D7B5A" w:rsidRPr="00FB617D" w:rsidTr="005D7B5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87" w:type="pct"/>
          </w:tcPr>
          <w:p w:rsidR="005D7B5A" w:rsidRPr="00FB617D" w:rsidRDefault="005D7B5A" w:rsidP="005D7B5A">
            <w:pPr>
              <w:widowControl w:val="0"/>
              <w:tabs>
                <w:tab w:val="left" w:pos="809"/>
              </w:tabs>
              <w:ind w:right="116"/>
              <w:rPr>
                <w:rFonts w:ascii="Arial" w:eastAsia="Arial" w:hAnsi="Arial" w:cs="Arial"/>
                <w:color w:val="auto"/>
              </w:rPr>
            </w:pPr>
            <w:r w:rsidRPr="00FB617D">
              <w:rPr>
                <w:rFonts w:ascii="Arial" w:eastAsia="Arial" w:hAnsi="Arial" w:cs="Arial"/>
                <w:color w:val="auto"/>
              </w:rPr>
              <w:lastRenderedPageBreak/>
              <w:t>Your community could become more involved in providing the services you and your community need</w:t>
            </w:r>
          </w:p>
        </w:tc>
        <w:tc>
          <w:tcPr>
            <w:tcW w:w="725" w:type="pct"/>
            <w:vAlign w:val="center"/>
          </w:tcPr>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14</w:t>
            </w:r>
          </w:p>
        </w:tc>
        <w:tc>
          <w:tcPr>
            <w:tcW w:w="815" w:type="pct"/>
            <w:vAlign w:val="center"/>
          </w:tcPr>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47</w:t>
            </w:r>
          </w:p>
        </w:tc>
        <w:tc>
          <w:tcPr>
            <w:tcW w:w="724" w:type="pct"/>
            <w:vAlign w:val="center"/>
          </w:tcPr>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31</w:t>
            </w:r>
          </w:p>
        </w:tc>
        <w:tc>
          <w:tcPr>
            <w:tcW w:w="724" w:type="pct"/>
            <w:vAlign w:val="center"/>
          </w:tcPr>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7</w:t>
            </w:r>
          </w:p>
        </w:tc>
        <w:tc>
          <w:tcPr>
            <w:tcW w:w="724" w:type="pct"/>
            <w:gridSpan w:val="2"/>
          </w:tcPr>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p>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p>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1</w:t>
            </w:r>
          </w:p>
        </w:tc>
      </w:tr>
    </w:tbl>
    <w:p w:rsidR="005D7B5A" w:rsidRPr="00FB617D" w:rsidRDefault="005D7B5A" w:rsidP="005D7B5A">
      <w:pPr>
        <w:widowControl w:val="0"/>
        <w:tabs>
          <w:tab w:val="left" w:pos="809"/>
        </w:tabs>
        <w:spacing w:after="0"/>
        <w:ind w:right="115"/>
        <w:rPr>
          <w:rFonts w:ascii="Arial" w:eastAsia="Arial" w:hAnsi="Arial" w:cs="Arial"/>
          <w:i/>
          <w:sz w:val="18"/>
          <w:szCs w:val="18"/>
        </w:rPr>
      </w:pPr>
      <w:r w:rsidRPr="00FB617D">
        <w:rPr>
          <w:rFonts w:ascii="Arial" w:eastAsia="Arial" w:hAnsi="Arial" w:cs="Arial"/>
          <w:sz w:val="24"/>
          <w:szCs w:val="24"/>
        </w:rPr>
        <w:tab/>
      </w:r>
      <w:r w:rsidRPr="00FB617D">
        <w:rPr>
          <w:rFonts w:ascii="Arial" w:eastAsia="Arial" w:hAnsi="Arial" w:cs="Arial"/>
          <w:i/>
          <w:sz w:val="18"/>
          <w:szCs w:val="18"/>
        </w:rPr>
        <w:t>N=882-897</w:t>
      </w:r>
    </w:p>
    <w:p w:rsidR="005D7B5A" w:rsidRPr="00FB617D" w:rsidRDefault="005D7B5A" w:rsidP="005D7B5A">
      <w:pPr>
        <w:widowControl w:val="0"/>
        <w:tabs>
          <w:tab w:val="left" w:pos="809"/>
        </w:tabs>
        <w:spacing w:after="0"/>
        <w:ind w:right="115"/>
        <w:rPr>
          <w:rFonts w:ascii="Arial" w:eastAsia="Arial" w:hAnsi="Arial" w:cs="Arial"/>
          <w:i/>
          <w:sz w:val="24"/>
          <w:szCs w:val="24"/>
        </w:rPr>
      </w:pPr>
    </w:p>
    <w:p w:rsidR="005D7B5A" w:rsidRPr="00FB617D" w:rsidRDefault="005D7B5A" w:rsidP="005D7B5A">
      <w:pPr>
        <w:widowControl w:val="0"/>
        <w:tabs>
          <w:tab w:val="left" w:pos="809"/>
        </w:tabs>
        <w:spacing w:after="0"/>
        <w:ind w:left="720" w:right="115" w:hanging="720"/>
        <w:rPr>
          <w:rFonts w:ascii="Arial" w:eastAsia="Arial" w:hAnsi="Arial" w:cs="Arial"/>
          <w:sz w:val="24"/>
          <w:szCs w:val="24"/>
        </w:rPr>
      </w:pPr>
      <w:r w:rsidRPr="00FB617D">
        <w:rPr>
          <w:rFonts w:ascii="Arial" w:eastAsia="Arial" w:hAnsi="Arial" w:cs="Arial"/>
          <w:sz w:val="24"/>
          <w:szCs w:val="24"/>
        </w:rPr>
        <w:t>31.3</w:t>
      </w:r>
      <w:r w:rsidRPr="00FB617D">
        <w:rPr>
          <w:rFonts w:ascii="Arial" w:eastAsia="Arial" w:hAnsi="Arial" w:cs="Arial"/>
          <w:sz w:val="24"/>
          <w:szCs w:val="24"/>
        </w:rPr>
        <w:tab/>
        <w:t xml:space="preserve">Some 94% of the sample gave their views on the statement, </w:t>
      </w:r>
      <w:r w:rsidRPr="00FB617D">
        <w:rPr>
          <w:rFonts w:ascii="Arial" w:eastAsia="Arial" w:hAnsi="Arial" w:cs="Arial"/>
          <w:b/>
          <w:sz w:val="24"/>
          <w:szCs w:val="24"/>
        </w:rPr>
        <w:t>“If a person is dissatisfied with the decisions affecting their community he/she has a duty to do something about it</w:t>
      </w:r>
      <w:r w:rsidRPr="00FB617D">
        <w:rPr>
          <w:rFonts w:ascii="Arial" w:eastAsia="Arial" w:hAnsi="Arial" w:cs="Arial"/>
          <w:sz w:val="24"/>
          <w:szCs w:val="24"/>
        </w:rPr>
        <w:t xml:space="preserve">”. Of them, </w:t>
      </w:r>
      <w:r w:rsidRPr="00FB617D">
        <w:rPr>
          <w:rFonts w:ascii="Arial" w:eastAsia="Arial" w:hAnsi="Arial" w:cs="Arial"/>
          <w:b/>
          <w:sz w:val="24"/>
          <w:szCs w:val="24"/>
        </w:rPr>
        <w:t>78% agreed</w:t>
      </w:r>
      <w:r w:rsidRPr="00FB617D">
        <w:rPr>
          <w:rFonts w:ascii="Arial" w:eastAsia="Arial" w:hAnsi="Arial" w:cs="Arial"/>
          <w:sz w:val="24"/>
          <w:szCs w:val="24"/>
        </w:rPr>
        <w:t xml:space="preserve"> with the statement (including 25% who strongly agreed), </w:t>
      </w:r>
      <w:r w:rsidRPr="00FB617D">
        <w:rPr>
          <w:rFonts w:ascii="Arial" w:eastAsia="Arial" w:hAnsi="Arial" w:cs="Arial"/>
          <w:b/>
          <w:sz w:val="24"/>
          <w:szCs w:val="24"/>
        </w:rPr>
        <w:t>17% neither agreed nor disagreed</w:t>
      </w:r>
      <w:r w:rsidRPr="00FB617D">
        <w:rPr>
          <w:rFonts w:ascii="Arial" w:eastAsia="Arial" w:hAnsi="Arial" w:cs="Arial"/>
          <w:sz w:val="24"/>
          <w:szCs w:val="24"/>
        </w:rPr>
        <w:t xml:space="preserve">, while </w:t>
      </w:r>
      <w:r w:rsidRPr="00FB617D">
        <w:rPr>
          <w:rFonts w:ascii="Arial" w:eastAsia="Arial" w:hAnsi="Arial" w:cs="Arial"/>
          <w:b/>
          <w:sz w:val="24"/>
          <w:szCs w:val="24"/>
        </w:rPr>
        <w:t>5% disagreed</w:t>
      </w:r>
      <w:r w:rsidRPr="00FB617D">
        <w:rPr>
          <w:rFonts w:ascii="Arial" w:eastAsia="Arial" w:hAnsi="Arial" w:cs="Arial"/>
          <w:sz w:val="24"/>
          <w:szCs w:val="24"/>
        </w:rPr>
        <w:t xml:space="preserve"> (with only one respondent strongly disagreeing). </w:t>
      </w:r>
    </w:p>
    <w:p w:rsidR="005D7B5A" w:rsidRPr="00FB617D" w:rsidRDefault="005D7B5A" w:rsidP="005D7B5A">
      <w:pPr>
        <w:widowControl w:val="0"/>
        <w:tabs>
          <w:tab w:val="left" w:pos="809"/>
        </w:tabs>
        <w:spacing w:after="0"/>
        <w:ind w:left="720" w:right="115" w:hanging="720"/>
        <w:rPr>
          <w:rFonts w:ascii="Arial" w:eastAsia="Arial" w:hAnsi="Arial" w:cs="Arial"/>
          <w:sz w:val="24"/>
          <w:szCs w:val="24"/>
        </w:rPr>
      </w:pPr>
    </w:p>
    <w:p w:rsidR="005D7B5A" w:rsidRPr="00FB617D" w:rsidRDefault="005D7B5A" w:rsidP="005D7B5A">
      <w:pPr>
        <w:widowControl w:val="0"/>
        <w:tabs>
          <w:tab w:val="left" w:pos="809"/>
        </w:tabs>
        <w:spacing w:after="0"/>
        <w:ind w:left="720" w:right="115" w:hanging="720"/>
        <w:rPr>
          <w:rFonts w:ascii="Arial" w:eastAsia="Arial" w:hAnsi="Arial" w:cs="Arial"/>
          <w:sz w:val="24"/>
          <w:szCs w:val="24"/>
        </w:rPr>
      </w:pPr>
      <w:r w:rsidRPr="00FB617D">
        <w:rPr>
          <w:rFonts w:ascii="Arial" w:eastAsia="Arial" w:hAnsi="Arial" w:cs="Arial"/>
          <w:sz w:val="24"/>
          <w:szCs w:val="24"/>
        </w:rPr>
        <w:t>31.4</w:t>
      </w:r>
      <w:r w:rsidRPr="00FB617D">
        <w:rPr>
          <w:rFonts w:ascii="Arial" w:eastAsia="Arial" w:hAnsi="Arial" w:cs="Arial"/>
          <w:sz w:val="24"/>
          <w:szCs w:val="24"/>
        </w:rPr>
        <w:tab/>
        <w:t xml:space="preserve">Some 93% of the sample gave their views on the statement, </w:t>
      </w:r>
      <w:r w:rsidRPr="00FB617D">
        <w:rPr>
          <w:rFonts w:ascii="Arial" w:eastAsia="Arial" w:hAnsi="Arial" w:cs="Arial"/>
          <w:b/>
          <w:sz w:val="24"/>
          <w:szCs w:val="24"/>
        </w:rPr>
        <w:t xml:space="preserve">“I enjoy working with other people on common problems in our community.” </w:t>
      </w:r>
      <w:r w:rsidRPr="00FB617D">
        <w:rPr>
          <w:rFonts w:ascii="Arial" w:eastAsia="Arial" w:hAnsi="Arial" w:cs="Arial"/>
          <w:sz w:val="24"/>
          <w:szCs w:val="24"/>
        </w:rPr>
        <w:t xml:space="preserve">Of them, </w:t>
      </w:r>
      <w:r w:rsidRPr="00FB617D">
        <w:rPr>
          <w:rFonts w:ascii="Arial" w:eastAsia="Arial" w:hAnsi="Arial" w:cs="Arial"/>
          <w:b/>
          <w:sz w:val="24"/>
          <w:szCs w:val="24"/>
        </w:rPr>
        <w:t xml:space="preserve">slightly more than half (52%) agreed </w:t>
      </w:r>
      <w:r w:rsidRPr="00FB617D">
        <w:rPr>
          <w:rFonts w:ascii="Arial" w:eastAsia="Arial" w:hAnsi="Arial" w:cs="Arial"/>
          <w:sz w:val="24"/>
          <w:szCs w:val="24"/>
        </w:rPr>
        <w:t>with the statement (</w:t>
      </w:r>
      <w:r>
        <w:rPr>
          <w:rFonts w:ascii="Arial" w:eastAsia="Arial" w:hAnsi="Arial" w:cs="Arial"/>
          <w:sz w:val="24"/>
          <w:szCs w:val="24"/>
        </w:rPr>
        <w:t>including 11</w:t>
      </w:r>
      <w:r w:rsidRPr="00FB617D">
        <w:rPr>
          <w:rFonts w:ascii="Arial" w:eastAsia="Arial" w:hAnsi="Arial" w:cs="Arial"/>
          <w:sz w:val="24"/>
          <w:szCs w:val="24"/>
        </w:rPr>
        <w:t xml:space="preserve">% strongly so), </w:t>
      </w:r>
      <w:r w:rsidRPr="00FB617D">
        <w:rPr>
          <w:rFonts w:ascii="Arial" w:eastAsia="Arial" w:hAnsi="Arial" w:cs="Arial"/>
          <w:b/>
          <w:sz w:val="24"/>
          <w:szCs w:val="24"/>
        </w:rPr>
        <w:t xml:space="preserve">40% neither agreed nor disagreed </w:t>
      </w:r>
      <w:r w:rsidRPr="00FB617D">
        <w:rPr>
          <w:rFonts w:ascii="Arial" w:eastAsia="Arial" w:hAnsi="Arial" w:cs="Arial"/>
          <w:sz w:val="24"/>
          <w:szCs w:val="24"/>
        </w:rPr>
        <w:t xml:space="preserve">and </w:t>
      </w:r>
      <w:r w:rsidRPr="00FB617D">
        <w:rPr>
          <w:rFonts w:ascii="Arial" w:eastAsia="Arial" w:hAnsi="Arial" w:cs="Arial"/>
          <w:b/>
          <w:sz w:val="24"/>
          <w:szCs w:val="24"/>
        </w:rPr>
        <w:t xml:space="preserve">8% disagreed </w:t>
      </w:r>
      <w:r w:rsidRPr="00FB617D">
        <w:rPr>
          <w:rFonts w:ascii="Arial" w:eastAsia="Arial" w:hAnsi="Arial" w:cs="Arial"/>
          <w:sz w:val="24"/>
          <w:szCs w:val="24"/>
        </w:rPr>
        <w:t xml:space="preserve">(1% strongly so). Some 57% of those living in rural wards and 50% of those living in mixed wards agreed with this statement compared with 39% of those in urban wards. </w:t>
      </w:r>
    </w:p>
    <w:p w:rsidR="005D7B5A" w:rsidRPr="00FB617D" w:rsidRDefault="005D7B5A" w:rsidP="005D7B5A">
      <w:pPr>
        <w:widowControl w:val="0"/>
        <w:tabs>
          <w:tab w:val="left" w:pos="809"/>
        </w:tabs>
        <w:spacing w:after="0"/>
        <w:ind w:left="720" w:right="115" w:hanging="720"/>
        <w:rPr>
          <w:rFonts w:ascii="Arial" w:eastAsia="Arial" w:hAnsi="Arial" w:cs="Arial"/>
          <w:sz w:val="24"/>
          <w:szCs w:val="24"/>
        </w:rPr>
      </w:pPr>
    </w:p>
    <w:p w:rsidR="005D7B5A" w:rsidRPr="00FB617D" w:rsidRDefault="005D7B5A" w:rsidP="005D7B5A">
      <w:pPr>
        <w:widowControl w:val="0"/>
        <w:tabs>
          <w:tab w:val="left" w:pos="809"/>
        </w:tabs>
        <w:spacing w:after="0"/>
        <w:ind w:left="720" w:right="115" w:hanging="720"/>
        <w:rPr>
          <w:rFonts w:ascii="Arial" w:eastAsia="Arial" w:hAnsi="Arial" w:cs="Arial"/>
          <w:sz w:val="24"/>
          <w:szCs w:val="24"/>
        </w:rPr>
      </w:pPr>
      <w:r w:rsidRPr="00FB617D">
        <w:rPr>
          <w:rFonts w:ascii="Arial" w:eastAsia="Arial" w:hAnsi="Arial" w:cs="Arial"/>
          <w:sz w:val="24"/>
          <w:szCs w:val="24"/>
        </w:rPr>
        <w:t>31.5</w:t>
      </w:r>
      <w:r w:rsidRPr="00FB617D">
        <w:rPr>
          <w:rFonts w:ascii="Arial" w:eastAsia="Arial" w:hAnsi="Arial" w:cs="Arial"/>
          <w:sz w:val="24"/>
          <w:szCs w:val="24"/>
        </w:rPr>
        <w:tab/>
        <w:t xml:space="preserve">Some 93% of the sample gave their views on the statement, </w:t>
      </w:r>
      <w:r w:rsidRPr="00FB617D">
        <w:rPr>
          <w:rFonts w:ascii="Arial" w:eastAsia="Arial" w:hAnsi="Arial" w:cs="Arial"/>
          <w:b/>
          <w:sz w:val="24"/>
          <w:szCs w:val="24"/>
        </w:rPr>
        <w:t>“Every citizen should get involved in community life if local democracy is to work properly”.</w:t>
      </w:r>
      <w:r w:rsidRPr="00FB617D">
        <w:rPr>
          <w:rFonts w:ascii="Arial" w:eastAsia="Arial" w:hAnsi="Arial" w:cs="Arial"/>
          <w:sz w:val="24"/>
          <w:szCs w:val="24"/>
        </w:rPr>
        <w:t xml:space="preserve"> Of them, </w:t>
      </w:r>
      <w:r w:rsidRPr="00FB617D">
        <w:rPr>
          <w:rFonts w:ascii="Arial" w:eastAsia="Arial" w:hAnsi="Arial" w:cs="Arial"/>
          <w:b/>
          <w:sz w:val="24"/>
          <w:szCs w:val="24"/>
        </w:rPr>
        <w:t xml:space="preserve">58% agreed </w:t>
      </w:r>
      <w:r w:rsidRPr="00FB617D">
        <w:rPr>
          <w:rFonts w:ascii="Arial" w:eastAsia="Arial" w:hAnsi="Arial" w:cs="Arial"/>
          <w:sz w:val="24"/>
          <w:szCs w:val="24"/>
        </w:rPr>
        <w:t xml:space="preserve">with the statement (including 15% strongly so), </w:t>
      </w:r>
      <w:r w:rsidRPr="00FB617D">
        <w:rPr>
          <w:rFonts w:ascii="Arial" w:eastAsia="Arial" w:hAnsi="Arial" w:cs="Arial"/>
          <w:b/>
          <w:sz w:val="24"/>
          <w:szCs w:val="24"/>
        </w:rPr>
        <w:t>29% neither agreed nor disagreed</w:t>
      </w:r>
      <w:r w:rsidRPr="00FB617D">
        <w:rPr>
          <w:rFonts w:ascii="Arial" w:eastAsia="Arial" w:hAnsi="Arial" w:cs="Arial"/>
          <w:sz w:val="24"/>
          <w:szCs w:val="24"/>
        </w:rPr>
        <w:t xml:space="preserve"> and </w:t>
      </w:r>
      <w:r w:rsidRPr="00FB617D">
        <w:rPr>
          <w:rFonts w:ascii="Arial" w:eastAsia="Arial" w:hAnsi="Arial" w:cs="Arial"/>
          <w:b/>
          <w:sz w:val="24"/>
          <w:szCs w:val="24"/>
        </w:rPr>
        <w:t>13% disagreed</w:t>
      </w:r>
      <w:r w:rsidRPr="00FB617D">
        <w:rPr>
          <w:rFonts w:ascii="Arial" w:eastAsia="Arial" w:hAnsi="Arial" w:cs="Arial"/>
          <w:sz w:val="24"/>
          <w:szCs w:val="24"/>
        </w:rPr>
        <w:t xml:space="preserve"> (including 2% strongly so). Some 62% of those in rural wards and 60% of those in mixed wards agreed with this statement compared with 40% of those living in urban wards.</w:t>
      </w:r>
    </w:p>
    <w:p w:rsidR="005D7B5A" w:rsidRPr="00FB617D" w:rsidRDefault="005D7B5A" w:rsidP="005D7B5A">
      <w:pPr>
        <w:widowControl w:val="0"/>
        <w:tabs>
          <w:tab w:val="left" w:pos="809"/>
        </w:tabs>
        <w:spacing w:after="0"/>
        <w:ind w:left="720" w:right="115" w:hanging="720"/>
        <w:rPr>
          <w:rFonts w:ascii="Arial" w:eastAsia="Arial" w:hAnsi="Arial" w:cs="Arial"/>
          <w:sz w:val="24"/>
          <w:szCs w:val="24"/>
        </w:rPr>
      </w:pPr>
    </w:p>
    <w:p w:rsidR="005D7B5A" w:rsidRPr="00FB617D" w:rsidRDefault="005D7B5A" w:rsidP="005D7B5A">
      <w:pPr>
        <w:widowControl w:val="0"/>
        <w:tabs>
          <w:tab w:val="left" w:pos="809"/>
        </w:tabs>
        <w:spacing w:after="0"/>
        <w:ind w:left="720" w:right="115" w:hanging="720"/>
        <w:rPr>
          <w:rFonts w:ascii="Arial" w:eastAsia="Arial" w:hAnsi="Arial" w:cs="Arial"/>
          <w:sz w:val="24"/>
          <w:szCs w:val="24"/>
        </w:rPr>
      </w:pPr>
      <w:r w:rsidRPr="00FB617D">
        <w:rPr>
          <w:rFonts w:ascii="Arial" w:eastAsia="Arial" w:hAnsi="Arial" w:cs="Arial"/>
          <w:sz w:val="24"/>
          <w:szCs w:val="24"/>
        </w:rPr>
        <w:t xml:space="preserve">31.6 </w:t>
      </w:r>
      <w:r w:rsidRPr="00FB617D">
        <w:rPr>
          <w:rFonts w:ascii="Arial" w:eastAsia="Arial" w:hAnsi="Arial" w:cs="Arial"/>
          <w:sz w:val="24"/>
          <w:szCs w:val="24"/>
        </w:rPr>
        <w:tab/>
        <w:t xml:space="preserve">Some 92% of the sample gave their views on the statement, </w:t>
      </w:r>
      <w:r w:rsidRPr="00FB617D">
        <w:rPr>
          <w:rFonts w:ascii="Arial" w:eastAsia="Arial" w:hAnsi="Arial" w:cs="Arial"/>
          <w:b/>
          <w:sz w:val="24"/>
          <w:szCs w:val="24"/>
        </w:rPr>
        <w:t>“Your community could become more involved in providing the services you and your community need.”</w:t>
      </w:r>
      <w:r w:rsidRPr="00FB617D">
        <w:rPr>
          <w:rFonts w:ascii="Arial" w:eastAsia="Arial" w:hAnsi="Arial" w:cs="Arial"/>
          <w:sz w:val="24"/>
          <w:szCs w:val="24"/>
        </w:rPr>
        <w:t xml:space="preserve"> Of them, </w:t>
      </w:r>
      <w:r w:rsidRPr="00FB617D">
        <w:rPr>
          <w:rFonts w:ascii="Arial" w:eastAsia="Arial" w:hAnsi="Arial" w:cs="Arial"/>
          <w:b/>
          <w:sz w:val="24"/>
          <w:szCs w:val="24"/>
        </w:rPr>
        <w:t xml:space="preserve">61% agreed </w:t>
      </w:r>
      <w:r w:rsidRPr="00FB617D">
        <w:rPr>
          <w:rFonts w:ascii="Arial" w:eastAsia="Arial" w:hAnsi="Arial" w:cs="Arial"/>
          <w:sz w:val="24"/>
          <w:szCs w:val="24"/>
        </w:rPr>
        <w:t xml:space="preserve">with the statement (including 14% strongly so), </w:t>
      </w:r>
      <w:r w:rsidRPr="00FB617D">
        <w:rPr>
          <w:rFonts w:ascii="Arial" w:eastAsia="Arial" w:hAnsi="Arial" w:cs="Arial"/>
          <w:b/>
          <w:sz w:val="24"/>
          <w:szCs w:val="24"/>
        </w:rPr>
        <w:t>31% neither agreed nor disagreed</w:t>
      </w:r>
      <w:r w:rsidRPr="00FB617D">
        <w:rPr>
          <w:rFonts w:ascii="Arial" w:eastAsia="Arial" w:hAnsi="Arial" w:cs="Arial"/>
          <w:sz w:val="24"/>
          <w:szCs w:val="24"/>
        </w:rPr>
        <w:t xml:space="preserve">, while </w:t>
      </w:r>
      <w:r w:rsidRPr="00FB617D">
        <w:rPr>
          <w:rFonts w:ascii="Arial" w:eastAsia="Arial" w:hAnsi="Arial" w:cs="Arial"/>
          <w:b/>
          <w:sz w:val="24"/>
          <w:szCs w:val="24"/>
        </w:rPr>
        <w:t xml:space="preserve">8% disagreed </w:t>
      </w:r>
      <w:r w:rsidRPr="00FB617D">
        <w:rPr>
          <w:rFonts w:ascii="Arial" w:eastAsia="Arial" w:hAnsi="Arial" w:cs="Arial"/>
          <w:sz w:val="24"/>
          <w:szCs w:val="24"/>
        </w:rPr>
        <w:t>(including 1% strongly so).  Some 66% of those in rural wards and 60% of those in mixed wards agreed with this statement compared with 49% of those in urban wards.</w:t>
      </w:r>
    </w:p>
    <w:p w:rsidR="005D7B5A" w:rsidRPr="00FB617D" w:rsidRDefault="005D7B5A" w:rsidP="005D7B5A">
      <w:pPr>
        <w:widowControl w:val="0"/>
        <w:tabs>
          <w:tab w:val="left" w:pos="809"/>
        </w:tabs>
        <w:spacing w:after="0"/>
        <w:ind w:left="720" w:right="115" w:hanging="720"/>
        <w:rPr>
          <w:rFonts w:ascii="Arial" w:eastAsia="Arial" w:hAnsi="Arial" w:cs="Arial"/>
          <w:sz w:val="24"/>
          <w:szCs w:val="24"/>
        </w:rPr>
      </w:pPr>
    </w:p>
    <w:p w:rsidR="005D7B5A" w:rsidRPr="00FB617D" w:rsidRDefault="005D7B5A" w:rsidP="005D7B5A">
      <w:pPr>
        <w:widowControl w:val="0"/>
        <w:tabs>
          <w:tab w:val="left" w:pos="809"/>
        </w:tabs>
        <w:spacing w:after="0"/>
        <w:ind w:left="720" w:right="115" w:hanging="720"/>
        <w:rPr>
          <w:rFonts w:ascii="Arial" w:eastAsia="Arial" w:hAnsi="Arial" w:cs="Arial"/>
          <w:b/>
          <w:sz w:val="24"/>
          <w:szCs w:val="24"/>
        </w:rPr>
      </w:pPr>
      <w:r w:rsidRPr="00FB617D">
        <w:rPr>
          <w:rFonts w:ascii="Arial" w:eastAsia="Arial" w:hAnsi="Arial" w:cs="Arial"/>
          <w:b/>
          <w:sz w:val="24"/>
          <w:szCs w:val="24"/>
        </w:rPr>
        <w:t>Having a say on Council funding</w:t>
      </w:r>
    </w:p>
    <w:p w:rsidR="005D7B5A" w:rsidRPr="00FB617D" w:rsidRDefault="005D7B5A" w:rsidP="005D7B5A">
      <w:pPr>
        <w:widowControl w:val="0"/>
        <w:tabs>
          <w:tab w:val="left" w:pos="809"/>
        </w:tabs>
        <w:spacing w:after="0"/>
        <w:ind w:left="720" w:right="115" w:hanging="720"/>
        <w:rPr>
          <w:rFonts w:ascii="Arial" w:eastAsia="Arial" w:hAnsi="Arial" w:cs="Arial"/>
          <w:sz w:val="24"/>
          <w:szCs w:val="24"/>
        </w:rPr>
      </w:pPr>
    </w:p>
    <w:p w:rsidR="005D7B5A" w:rsidRPr="00FB617D" w:rsidRDefault="005D7B5A" w:rsidP="005D7B5A">
      <w:pPr>
        <w:widowControl w:val="0"/>
        <w:tabs>
          <w:tab w:val="left" w:pos="809"/>
        </w:tabs>
        <w:spacing w:after="0"/>
        <w:ind w:left="720" w:right="115" w:hanging="720"/>
        <w:rPr>
          <w:rFonts w:ascii="Arial" w:eastAsia="Arial" w:hAnsi="Arial" w:cs="Arial"/>
          <w:sz w:val="24"/>
          <w:szCs w:val="24"/>
        </w:rPr>
      </w:pPr>
      <w:r w:rsidRPr="00FB617D">
        <w:rPr>
          <w:rFonts w:ascii="Arial" w:eastAsia="Arial" w:hAnsi="Arial" w:cs="Arial"/>
          <w:sz w:val="24"/>
          <w:szCs w:val="24"/>
        </w:rPr>
        <w:tab/>
        <w:t xml:space="preserve">This three-question sub-section was introduced as follows: </w:t>
      </w:r>
      <w:r w:rsidRPr="00FB617D">
        <w:rPr>
          <w:rFonts w:ascii="Arial" w:eastAsia="Arial" w:hAnsi="Arial" w:cs="Arial"/>
          <w:i/>
          <w:sz w:val="24"/>
          <w:szCs w:val="24"/>
        </w:rPr>
        <w:t xml:space="preserve">“In the past year we have asked community groups to put forward ideas to their community for them to decide which projects the council should fund.” </w:t>
      </w:r>
    </w:p>
    <w:p w:rsidR="005D7B5A" w:rsidRPr="00FB617D" w:rsidRDefault="005D7B5A" w:rsidP="005D7B5A">
      <w:pPr>
        <w:widowControl w:val="0"/>
        <w:tabs>
          <w:tab w:val="left" w:pos="809"/>
        </w:tabs>
        <w:spacing w:after="0"/>
        <w:ind w:left="720" w:right="115" w:hanging="720"/>
        <w:rPr>
          <w:rFonts w:ascii="Arial" w:eastAsia="Arial" w:hAnsi="Arial" w:cs="Arial"/>
          <w:sz w:val="24"/>
          <w:szCs w:val="24"/>
        </w:rPr>
      </w:pPr>
    </w:p>
    <w:p w:rsidR="005D7B5A" w:rsidRPr="00FB617D" w:rsidRDefault="005D7B5A" w:rsidP="005D7B5A">
      <w:pPr>
        <w:widowControl w:val="0"/>
        <w:tabs>
          <w:tab w:val="left" w:pos="809"/>
        </w:tabs>
        <w:spacing w:after="0"/>
        <w:ind w:left="720" w:right="115" w:hanging="720"/>
        <w:rPr>
          <w:rFonts w:ascii="Arial" w:eastAsia="Arial" w:hAnsi="Arial" w:cs="Arial"/>
          <w:b/>
          <w:sz w:val="24"/>
          <w:szCs w:val="24"/>
        </w:rPr>
      </w:pPr>
      <w:r w:rsidRPr="00FB617D">
        <w:rPr>
          <w:rFonts w:ascii="Arial" w:eastAsia="Arial" w:hAnsi="Arial" w:cs="Arial"/>
          <w:b/>
          <w:sz w:val="24"/>
          <w:szCs w:val="24"/>
        </w:rPr>
        <w:lastRenderedPageBreak/>
        <w:t xml:space="preserve">Question 32: Respondents’ awareness of this approach </w:t>
      </w:r>
    </w:p>
    <w:p w:rsidR="005D7B5A" w:rsidRPr="00FB617D" w:rsidRDefault="005D7B5A" w:rsidP="005D7B5A">
      <w:pPr>
        <w:widowControl w:val="0"/>
        <w:tabs>
          <w:tab w:val="left" w:pos="809"/>
        </w:tabs>
        <w:spacing w:after="0"/>
        <w:ind w:left="720" w:right="115" w:hanging="720"/>
        <w:rPr>
          <w:rFonts w:ascii="Arial" w:eastAsia="Arial" w:hAnsi="Arial" w:cs="Arial"/>
          <w:sz w:val="24"/>
          <w:szCs w:val="24"/>
        </w:rPr>
      </w:pPr>
    </w:p>
    <w:p w:rsidR="005D7B5A" w:rsidRPr="00FB617D" w:rsidRDefault="005D7B5A" w:rsidP="005D7B5A">
      <w:pPr>
        <w:widowControl w:val="0"/>
        <w:tabs>
          <w:tab w:val="left" w:pos="809"/>
        </w:tabs>
        <w:spacing w:after="0"/>
        <w:ind w:left="720" w:right="115" w:hanging="720"/>
        <w:rPr>
          <w:rFonts w:ascii="Arial" w:eastAsia="Arial" w:hAnsi="Arial" w:cs="Arial"/>
          <w:sz w:val="24"/>
          <w:szCs w:val="24"/>
        </w:rPr>
      </w:pPr>
      <w:r w:rsidRPr="00FB617D">
        <w:rPr>
          <w:rFonts w:ascii="Arial" w:eastAsia="Arial" w:hAnsi="Arial" w:cs="Arial"/>
          <w:sz w:val="24"/>
          <w:szCs w:val="24"/>
        </w:rPr>
        <w:t>32.1</w:t>
      </w:r>
      <w:r w:rsidRPr="00FB617D">
        <w:rPr>
          <w:rFonts w:ascii="Arial" w:eastAsia="Arial" w:hAnsi="Arial" w:cs="Arial"/>
          <w:sz w:val="24"/>
          <w:szCs w:val="24"/>
        </w:rPr>
        <w:tab/>
        <w:t xml:space="preserve">Respondents were then asked: </w:t>
      </w:r>
      <w:r w:rsidRPr="00FB617D">
        <w:rPr>
          <w:rFonts w:ascii="Arial" w:eastAsia="Arial" w:hAnsi="Arial" w:cs="Arial"/>
          <w:b/>
          <w:sz w:val="24"/>
          <w:szCs w:val="24"/>
        </w:rPr>
        <w:t>“Were you aware the Council was developing this approach?”</w:t>
      </w:r>
      <w:r w:rsidRPr="00FB617D">
        <w:rPr>
          <w:rFonts w:ascii="Arial" w:eastAsia="Arial" w:hAnsi="Arial" w:cs="Arial"/>
          <w:sz w:val="24"/>
          <w:szCs w:val="24"/>
        </w:rPr>
        <w:t xml:space="preserve"> Some 96% of the sample (913 people) answered the question. Of them, </w:t>
      </w:r>
      <w:r w:rsidRPr="00FB617D">
        <w:rPr>
          <w:rFonts w:ascii="Arial" w:eastAsia="Arial" w:hAnsi="Arial" w:cs="Arial"/>
          <w:b/>
          <w:sz w:val="24"/>
          <w:szCs w:val="24"/>
        </w:rPr>
        <w:t xml:space="preserve">37.5% said “yes” </w:t>
      </w:r>
      <w:r w:rsidRPr="00FB617D">
        <w:rPr>
          <w:rFonts w:ascii="Arial" w:eastAsia="Arial" w:hAnsi="Arial" w:cs="Arial"/>
          <w:sz w:val="24"/>
          <w:szCs w:val="24"/>
        </w:rPr>
        <w:t xml:space="preserve">they were aware, while </w:t>
      </w:r>
      <w:r w:rsidRPr="00FB617D">
        <w:rPr>
          <w:rFonts w:ascii="Arial" w:eastAsia="Arial" w:hAnsi="Arial" w:cs="Arial"/>
          <w:b/>
          <w:sz w:val="24"/>
          <w:szCs w:val="24"/>
        </w:rPr>
        <w:t>62.5% said “no”</w:t>
      </w:r>
      <w:r w:rsidRPr="00FB617D">
        <w:rPr>
          <w:rFonts w:ascii="Arial" w:eastAsia="Arial" w:hAnsi="Arial" w:cs="Arial"/>
          <w:sz w:val="24"/>
          <w:szCs w:val="24"/>
        </w:rPr>
        <w:t xml:space="preserve"> they were not aware.</w:t>
      </w:r>
    </w:p>
    <w:p w:rsidR="005D7B5A" w:rsidRPr="00FB617D" w:rsidRDefault="005D7B5A" w:rsidP="005D7B5A">
      <w:pPr>
        <w:widowControl w:val="0"/>
        <w:tabs>
          <w:tab w:val="left" w:pos="809"/>
        </w:tabs>
        <w:spacing w:after="0"/>
        <w:ind w:left="720" w:right="115" w:hanging="720"/>
        <w:rPr>
          <w:rFonts w:ascii="Arial" w:eastAsia="Arial" w:hAnsi="Arial" w:cs="Arial"/>
          <w:sz w:val="24"/>
          <w:szCs w:val="24"/>
        </w:rPr>
      </w:pPr>
    </w:p>
    <w:p w:rsidR="005D7B5A" w:rsidRPr="00FB617D" w:rsidRDefault="005D7B5A" w:rsidP="005D7B5A">
      <w:pPr>
        <w:widowControl w:val="0"/>
        <w:tabs>
          <w:tab w:val="left" w:pos="809"/>
        </w:tabs>
        <w:spacing w:after="0"/>
        <w:ind w:left="720" w:right="115" w:hanging="720"/>
        <w:rPr>
          <w:rFonts w:ascii="Arial" w:eastAsia="Arial" w:hAnsi="Arial" w:cs="Arial"/>
          <w:b/>
          <w:sz w:val="24"/>
          <w:szCs w:val="24"/>
        </w:rPr>
      </w:pPr>
      <w:r w:rsidRPr="00FB617D">
        <w:rPr>
          <w:rFonts w:ascii="Arial" w:eastAsia="Arial" w:hAnsi="Arial" w:cs="Arial"/>
          <w:b/>
          <w:sz w:val="24"/>
          <w:szCs w:val="24"/>
        </w:rPr>
        <w:t>Question 33: Respondents’ willingness to participate in this approach in their communities</w:t>
      </w:r>
    </w:p>
    <w:p w:rsidR="005D7B5A" w:rsidRPr="00FB617D" w:rsidRDefault="005D7B5A" w:rsidP="005D7B5A">
      <w:pPr>
        <w:widowControl w:val="0"/>
        <w:tabs>
          <w:tab w:val="left" w:pos="809"/>
        </w:tabs>
        <w:spacing w:after="0"/>
        <w:ind w:left="720" w:right="115" w:hanging="720"/>
        <w:rPr>
          <w:rFonts w:ascii="Arial" w:eastAsia="Arial" w:hAnsi="Arial" w:cs="Arial"/>
          <w:sz w:val="24"/>
          <w:szCs w:val="24"/>
        </w:rPr>
      </w:pPr>
    </w:p>
    <w:p w:rsidR="005D7B5A" w:rsidRPr="00FB617D" w:rsidRDefault="005D7B5A" w:rsidP="005D7B5A">
      <w:pPr>
        <w:widowControl w:val="0"/>
        <w:tabs>
          <w:tab w:val="left" w:pos="809"/>
        </w:tabs>
        <w:spacing w:after="0"/>
        <w:ind w:left="720" w:right="115" w:hanging="720"/>
        <w:rPr>
          <w:rFonts w:ascii="Arial" w:eastAsia="Arial" w:hAnsi="Arial" w:cs="Arial"/>
          <w:sz w:val="24"/>
          <w:szCs w:val="24"/>
        </w:rPr>
      </w:pPr>
      <w:r w:rsidRPr="00FB617D">
        <w:rPr>
          <w:rFonts w:ascii="Arial" w:eastAsia="Arial" w:hAnsi="Arial" w:cs="Arial"/>
          <w:sz w:val="24"/>
          <w:szCs w:val="24"/>
        </w:rPr>
        <w:t>33.1</w:t>
      </w:r>
      <w:r w:rsidRPr="00FB617D">
        <w:rPr>
          <w:rFonts w:ascii="Arial" w:eastAsia="Arial" w:hAnsi="Arial" w:cs="Arial"/>
          <w:sz w:val="24"/>
          <w:szCs w:val="24"/>
        </w:rPr>
        <w:tab/>
      </w:r>
      <w:r w:rsidRPr="00FB617D">
        <w:rPr>
          <w:rFonts w:ascii="Arial" w:eastAsia="Arial" w:hAnsi="Arial" w:cs="Arial"/>
          <w:sz w:val="24"/>
          <w:szCs w:val="24"/>
        </w:rPr>
        <w:tab/>
        <w:t xml:space="preserve">Respondents were asked: </w:t>
      </w:r>
      <w:r w:rsidRPr="00FB617D">
        <w:rPr>
          <w:rFonts w:ascii="Arial" w:eastAsia="Arial" w:hAnsi="Arial" w:cs="Arial"/>
          <w:b/>
          <w:sz w:val="24"/>
          <w:szCs w:val="24"/>
        </w:rPr>
        <w:t xml:space="preserve">“Would you take part if this [approach] happened in your community?” </w:t>
      </w:r>
      <w:r w:rsidRPr="00FB617D">
        <w:rPr>
          <w:rFonts w:ascii="Arial" w:eastAsia="Arial" w:hAnsi="Arial" w:cs="Arial"/>
          <w:sz w:val="24"/>
          <w:szCs w:val="24"/>
        </w:rPr>
        <w:t>Two statements describing possible methods of involvement were presented to those sampled and they were invited to indicate whether or not they would participate in either or both of these ways. Their answers are found in Table 33.1 below.</w:t>
      </w:r>
    </w:p>
    <w:p w:rsidR="005D7B5A" w:rsidRPr="00FB617D" w:rsidRDefault="005D7B5A" w:rsidP="005D7B5A">
      <w:pPr>
        <w:widowControl w:val="0"/>
        <w:tabs>
          <w:tab w:val="left" w:pos="809"/>
        </w:tabs>
        <w:spacing w:after="0"/>
        <w:ind w:left="720" w:right="115" w:hanging="720"/>
        <w:rPr>
          <w:rFonts w:ascii="Arial" w:eastAsia="Arial" w:hAnsi="Arial" w:cs="Arial"/>
          <w:sz w:val="24"/>
          <w:szCs w:val="24"/>
        </w:rPr>
      </w:pPr>
    </w:p>
    <w:p w:rsidR="005D7B5A" w:rsidRPr="00FB617D" w:rsidRDefault="005D7B5A" w:rsidP="005D7B5A">
      <w:pPr>
        <w:widowControl w:val="0"/>
        <w:tabs>
          <w:tab w:val="left" w:pos="809"/>
        </w:tabs>
        <w:spacing w:after="0"/>
        <w:ind w:left="2160" w:right="116"/>
        <w:jc w:val="both"/>
        <w:rPr>
          <w:rFonts w:ascii="Arial" w:eastAsia="Arial" w:hAnsi="Arial" w:cs="Arial"/>
          <w:b/>
          <w:sz w:val="24"/>
          <w:szCs w:val="24"/>
        </w:rPr>
      </w:pPr>
      <w:r w:rsidRPr="00FB617D">
        <w:rPr>
          <w:rFonts w:ascii="Arial" w:eastAsia="Arial" w:hAnsi="Arial" w:cs="Arial"/>
          <w:b/>
          <w:sz w:val="24"/>
          <w:szCs w:val="24"/>
        </w:rPr>
        <w:t>Table 33.1</w:t>
      </w:r>
      <w:r w:rsidRPr="00FB617D">
        <w:rPr>
          <w:rFonts w:ascii="Arial" w:eastAsia="Arial" w:hAnsi="Arial" w:cs="Arial"/>
          <w:sz w:val="24"/>
          <w:szCs w:val="24"/>
        </w:rPr>
        <w:tab/>
        <w:t xml:space="preserve"> </w:t>
      </w:r>
      <w:r w:rsidRPr="00FB617D">
        <w:rPr>
          <w:rFonts w:ascii="Arial" w:eastAsia="Arial" w:hAnsi="Arial" w:cs="Arial"/>
          <w:b/>
          <w:sz w:val="24"/>
          <w:szCs w:val="24"/>
        </w:rPr>
        <w:t xml:space="preserve">Respondents’ willingness to become </w:t>
      </w:r>
    </w:p>
    <w:p w:rsidR="005D7B5A" w:rsidRPr="00FB617D" w:rsidRDefault="005D7B5A" w:rsidP="005D7B5A">
      <w:pPr>
        <w:widowControl w:val="0"/>
        <w:tabs>
          <w:tab w:val="left" w:pos="809"/>
        </w:tabs>
        <w:spacing w:after="0"/>
        <w:ind w:left="2160" w:right="116"/>
        <w:jc w:val="both"/>
        <w:rPr>
          <w:rFonts w:ascii="Arial" w:eastAsia="Arial" w:hAnsi="Arial" w:cs="Arial"/>
          <w:b/>
          <w:sz w:val="24"/>
          <w:szCs w:val="24"/>
        </w:rPr>
      </w:pPr>
      <w:r w:rsidRPr="00FB617D">
        <w:rPr>
          <w:rFonts w:ascii="Arial" w:eastAsia="Arial" w:hAnsi="Arial" w:cs="Arial"/>
          <w:b/>
          <w:sz w:val="24"/>
          <w:szCs w:val="24"/>
        </w:rPr>
        <w:tab/>
      </w:r>
      <w:r w:rsidRPr="00FB617D">
        <w:rPr>
          <w:rFonts w:ascii="Arial" w:eastAsia="Arial" w:hAnsi="Arial" w:cs="Arial"/>
          <w:b/>
          <w:sz w:val="24"/>
          <w:szCs w:val="24"/>
        </w:rPr>
        <w:tab/>
      </w:r>
      <w:proofErr w:type="gramStart"/>
      <w:r w:rsidRPr="00FB617D">
        <w:rPr>
          <w:rFonts w:ascii="Arial" w:eastAsia="Arial" w:hAnsi="Arial" w:cs="Arial"/>
          <w:b/>
          <w:sz w:val="24"/>
          <w:szCs w:val="24"/>
        </w:rPr>
        <w:t>involved</w:t>
      </w:r>
      <w:proofErr w:type="gramEnd"/>
      <w:r w:rsidRPr="00FB617D">
        <w:rPr>
          <w:rFonts w:ascii="Arial" w:eastAsia="Arial" w:hAnsi="Arial" w:cs="Arial"/>
          <w:b/>
          <w:sz w:val="24"/>
          <w:szCs w:val="24"/>
        </w:rPr>
        <w:t xml:space="preserve"> in having a say on Council funding </w:t>
      </w:r>
    </w:p>
    <w:tbl>
      <w:tblPr>
        <w:tblStyle w:val="LightShading-Accent4"/>
        <w:tblW w:w="3108" w:type="pct"/>
        <w:tblInd w:w="2052" w:type="dxa"/>
        <w:tblLook w:val="04A0" w:firstRow="1" w:lastRow="0" w:firstColumn="1" w:lastColumn="0" w:noHBand="0" w:noVBand="1"/>
      </w:tblPr>
      <w:tblGrid>
        <w:gridCol w:w="2547"/>
        <w:gridCol w:w="1599"/>
        <w:gridCol w:w="1599"/>
      </w:tblGrid>
      <w:tr w:rsidR="005D7B5A" w:rsidRPr="00FB617D" w:rsidTr="005D7B5A">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520" w:type="pct"/>
            <w:vAlign w:val="center"/>
          </w:tcPr>
          <w:p w:rsidR="005D7B5A" w:rsidRPr="00FB617D" w:rsidRDefault="005D7B5A" w:rsidP="005D7B5A">
            <w:pPr>
              <w:widowControl w:val="0"/>
              <w:tabs>
                <w:tab w:val="left" w:pos="809"/>
              </w:tabs>
              <w:ind w:right="116"/>
              <w:jc w:val="center"/>
              <w:rPr>
                <w:rFonts w:ascii="Arial" w:eastAsia="Arial" w:hAnsi="Arial" w:cs="Arial"/>
                <w:color w:val="auto"/>
              </w:rPr>
            </w:pPr>
            <w:r w:rsidRPr="00FB617D">
              <w:rPr>
                <w:rFonts w:ascii="Arial" w:eastAsia="Arial" w:hAnsi="Arial" w:cs="Arial"/>
                <w:color w:val="auto"/>
              </w:rPr>
              <w:t>Approach</w:t>
            </w:r>
          </w:p>
        </w:tc>
        <w:tc>
          <w:tcPr>
            <w:tcW w:w="1240" w:type="pct"/>
            <w:vAlign w:val="bottom"/>
          </w:tcPr>
          <w:p w:rsidR="005D7B5A" w:rsidRPr="00FB617D" w:rsidRDefault="005D7B5A" w:rsidP="005D7B5A">
            <w:pPr>
              <w:widowControl w:val="0"/>
              <w:tabs>
                <w:tab w:val="left" w:pos="809"/>
              </w:tabs>
              <w:ind w:right="116"/>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rPr>
            </w:pPr>
            <w:r w:rsidRPr="00FB617D">
              <w:rPr>
                <w:rFonts w:ascii="Arial" w:eastAsia="Arial" w:hAnsi="Arial" w:cs="Arial"/>
                <w:color w:val="auto"/>
              </w:rPr>
              <w:t>Respondents</w:t>
            </w:r>
          </w:p>
          <w:p w:rsidR="005D7B5A" w:rsidRPr="00FB617D" w:rsidRDefault="005D7B5A" w:rsidP="005D7B5A">
            <w:pPr>
              <w:widowControl w:val="0"/>
              <w:tabs>
                <w:tab w:val="left" w:pos="809"/>
              </w:tabs>
              <w:ind w:right="116"/>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rPr>
            </w:pPr>
            <w:r w:rsidRPr="00FB617D">
              <w:rPr>
                <w:rFonts w:ascii="Arial" w:eastAsia="Arial" w:hAnsi="Arial" w:cs="Arial"/>
                <w:color w:val="auto"/>
              </w:rPr>
              <w:t>Yes</w:t>
            </w:r>
          </w:p>
          <w:p w:rsidR="005D7B5A" w:rsidRPr="00FB617D" w:rsidRDefault="005D7B5A" w:rsidP="005D7B5A">
            <w:pPr>
              <w:widowControl w:val="0"/>
              <w:tabs>
                <w:tab w:val="left" w:pos="809"/>
              </w:tabs>
              <w:ind w:right="116"/>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rPr>
            </w:pPr>
            <w:r w:rsidRPr="00FB617D">
              <w:rPr>
                <w:rFonts w:ascii="Arial" w:eastAsia="Arial" w:hAnsi="Arial" w:cs="Arial"/>
                <w:color w:val="auto"/>
              </w:rPr>
              <w:t>%</w:t>
            </w:r>
          </w:p>
        </w:tc>
        <w:tc>
          <w:tcPr>
            <w:tcW w:w="1240" w:type="pct"/>
            <w:vAlign w:val="bottom"/>
          </w:tcPr>
          <w:p w:rsidR="005D7B5A" w:rsidRPr="00FB617D" w:rsidRDefault="005D7B5A" w:rsidP="005D7B5A">
            <w:pPr>
              <w:widowControl w:val="0"/>
              <w:tabs>
                <w:tab w:val="left" w:pos="809"/>
              </w:tabs>
              <w:ind w:right="116"/>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rPr>
            </w:pPr>
            <w:r w:rsidRPr="00FB617D">
              <w:rPr>
                <w:rFonts w:ascii="Arial" w:eastAsia="Arial" w:hAnsi="Arial" w:cs="Arial"/>
                <w:color w:val="auto"/>
              </w:rPr>
              <w:t>Respondents</w:t>
            </w:r>
          </w:p>
          <w:p w:rsidR="005D7B5A" w:rsidRPr="00FB617D" w:rsidRDefault="005D7B5A" w:rsidP="005D7B5A">
            <w:pPr>
              <w:widowControl w:val="0"/>
              <w:tabs>
                <w:tab w:val="left" w:pos="809"/>
              </w:tabs>
              <w:ind w:right="116"/>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rPr>
            </w:pPr>
            <w:r w:rsidRPr="00FB617D">
              <w:rPr>
                <w:rFonts w:ascii="Arial" w:eastAsia="Arial" w:hAnsi="Arial" w:cs="Arial"/>
                <w:color w:val="auto"/>
              </w:rPr>
              <w:t>No</w:t>
            </w:r>
          </w:p>
          <w:p w:rsidR="005D7B5A" w:rsidRPr="00FB617D" w:rsidRDefault="005D7B5A" w:rsidP="005D7B5A">
            <w:pPr>
              <w:widowControl w:val="0"/>
              <w:tabs>
                <w:tab w:val="left" w:pos="809"/>
              </w:tabs>
              <w:ind w:right="116"/>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rPr>
            </w:pPr>
            <w:r w:rsidRPr="00FB617D">
              <w:rPr>
                <w:rFonts w:ascii="Arial" w:eastAsia="Arial" w:hAnsi="Arial" w:cs="Arial"/>
                <w:color w:val="auto"/>
              </w:rPr>
              <w:t>%</w:t>
            </w:r>
          </w:p>
        </w:tc>
      </w:tr>
      <w:tr w:rsidR="005D7B5A" w:rsidRPr="00FB617D" w:rsidTr="005D7B5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520" w:type="pct"/>
          </w:tcPr>
          <w:p w:rsidR="005D7B5A" w:rsidRPr="00FB617D" w:rsidRDefault="005D7B5A" w:rsidP="005D7B5A">
            <w:pPr>
              <w:widowControl w:val="0"/>
              <w:tabs>
                <w:tab w:val="left" w:pos="809"/>
              </w:tabs>
              <w:ind w:right="116"/>
              <w:rPr>
                <w:rFonts w:ascii="Arial" w:eastAsia="Arial" w:hAnsi="Arial" w:cs="Arial"/>
                <w:color w:val="auto"/>
              </w:rPr>
            </w:pPr>
            <w:r w:rsidRPr="00FB617D">
              <w:rPr>
                <w:rFonts w:ascii="Arial" w:eastAsia="Arial" w:hAnsi="Arial" w:cs="Arial"/>
                <w:color w:val="auto"/>
              </w:rPr>
              <w:t>By putting forward ideas for new projects</w:t>
            </w:r>
          </w:p>
          <w:p w:rsidR="005D7B5A" w:rsidRPr="00FB617D" w:rsidRDefault="005D7B5A" w:rsidP="005D7B5A">
            <w:pPr>
              <w:widowControl w:val="0"/>
              <w:tabs>
                <w:tab w:val="left" w:pos="809"/>
              </w:tabs>
              <w:ind w:right="116"/>
              <w:rPr>
                <w:rFonts w:ascii="Arial" w:eastAsia="Arial" w:hAnsi="Arial" w:cs="Arial"/>
                <w:color w:val="auto"/>
              </w:rPr>
            </w:pPr>
          </w:p>
        </w:tc>
        <w:tc>
          <w:tcPr>
            <w:tcW w:w="1240" w:type="pct"/>
            <w:vAlign w:val="center"/>
          </w:tcPr>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62.4</w:t>
            </w:r>
          </w:p>
        </w:tc>
        <w:tc>
          <w:tcPr>
            <w:tcW w:w="1240" w:type="pct"/>
            <w:vAlign w:val="center"/>
          </w:tcPr>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37.6</w:t>
            </w:r>
          </w:p>
        </w:tc>
      </w:tr>
      <w:tr w:rsidR="005D7B5A" w:rsidRPr="00FB617D" w:rsidTr="005D7B5A">
        <w:trPr>
          <w:trHeight w:val="227"/>
        </w:trPr>
        <w:tc>
          <w:tcPr>
            <w:cnfStyle w:val="001000000000" w:firstRow="0" w:lastRow="0" w:firstColumn="1" w:lastColumn="0" w:oddVBand="0" w:evenVBand="0" w:oddHBand="0" w:evenHBand="0" w:firstRowFirstColumn="0" w:firstRowLastColumn="0" w:lastRowFirstColumn="0" w:lastRowLastColumn="0"/>
            <w:tcW w:w="2520" w:type="pct"/>
          </w:tcPr>
          <w:p w:rsidR="005D7B5A" w:rsidRPr="00FB617D" w:rsidRDefault="005D7B5A" w:rsidP="005D7B5A">
            <w:pPr>
              <w:widowControl w:val="0"/>
              <w:tabs>
                <w:tab w:val="left" w:pos="809"/>
              </w:tabs>
              <w:ind w:right="116"/>
              <w:rPr>
                <w:rFonts w:ascii="Arial" w:eastAsia="Arial" w:hAnsi="Arial" w:cs="Arial"/>
                <w:color w:val="auto"/>
              </w:rPr>
            </w:pPr>
            <w:r w:rsidRPr="00FB617D">
              <w:rPr>
                <w:rFonts w:ascii="Arial" w:eastAsia="Arial" w:hAnsi="Arial" w:cs="Arial"/>
                <w:color w:val="auto"/>
              </w:rPr>
              <w:t>By choosing the project you like most</w:t>
            </w:r>
          </w:p>
          <w:p w:rsidR="005D7B5A" w:rsidRPr="00FB617D" w:rsidRDefault="005D7B5A" w:rsidP="005D7B5A">
            <w:pPr>
              <w:widowControl w:val="0"/>
              <w:tabs>
                <w:tab w:val="left" w:pos="809"/>
              </w:tabs>
              <w:ind w:right="116"/>
              <w:rPr>
                <w:rFonts w:ascii="Arial" w:eastAsia="Arial" w:hAnsi="Arial" w:cs="Arial"/>
                <w:color w:val="auto"/>
              </w:rPr>
            </w:pPr>
          </w:p>
        </w:tc>
        <w:tc>
          <w:tcPr>
            <w:tcW w:w="1240" w:type="pct"/>
            <w:vAlign w:val="center"/>
          </w:tcPr>
          <w:p w:rsidR="005D7B5A" w:rsidRPr="00FB617D" w:rsidRDefault="005D7B5A" w:rsidP="005D7B5A">
            <w:pPr>
              <w:widowControl w:val="0"/>
              <w:tabs>
                <w:tab w:val="left" w:pos="809"/>
              </w:tabs>
              <w:ind w:right="116"/>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rPr>
            </w:pPr>
            <w:r>
              <w:rPr>
                <w:rFonts w:ascii="Arial" w:eastAsia="Arial" w:hAnsi="Arial" w:cs="Arial"/>
                <w:b/>
                <w:color w:val="auto"/>
              </w:rPr>
              <w:t>81.6</w:t>
            </w:r>
          </w:p>
        </w:tc>
        <w:tc>
          <w:tcPr>
            <w:tcW w:w="1240" w:type="pct"/>
            <w:vAlign w:val="center"/>
          </w:tcPr>
          <w:p w:rsidR="005D7B5A" w:rsidRPr="00FB617D" w:rsidRDefault="005D7B5A" w:rsidP="005D7B5A">
            <w:pPr>
              <w:widowControl w:val="0"/>
              <w:tabs>
                <w:tab w:val="left" w:pos="809"/>
              </w:tabs>
              <w:ind w:right="116"/>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rPr>
            </w:pPr>
            <w:r>
              <w:rPr>
                <w:rFonts w:ascii="Arial" w:eastAsia="Arial" w:hAnsi="Arial" w:cs="Arial"/>
                <w:b/>
                <w:color w:val="auto"/>
              </w:rPr>
              <w:t>23.9</w:t>
            </w:r>
          </w:p>
        </w:tc>
      </w:tr>
    </w:tbl>
    <w:p w:rsidR="005D7B5A" w:rsidRPr="00FB617D" w:rsidRDefault="005D7B5A" w:rsidP="005D7B5A">
      <w:pPr>
        <w:widowControl w:val="0"/>
        <w:tabs>
          <w:tab w:val="left" w:pos="809"/>
        </w:tabs>
        <w:spacing w:after="0"/>
        <w:ind w:left="720" w:right="115" w:hanging="720"/>
        <w:rPr>
          <w:rFonts w:ascii="Arial" w:eastAsia="Arial" w:hAnsi="Arial" w:cs="Arial"/>
          <w:i/>
          <w:sz w:val="18"/>
          <w:szCs w:val="18"/>
        </w:rPr>
      </w:pPr>
      <w:r w:rsidRPr="00FB617D">
        <w:rPr>
          <w:rFonts w:ascii="Arial" w:eastAsia="Arial" w:hAnsi="Arial" w:cs="Arial"/>
          <w:sz w:val="24"/>
          <w:szCs w:val="24"/>
        </w:rPr>
        <w:tab/>
      </w:r>
      <w:r w:rsidRPr="00FB617D">
        <w:rPr>
          <w:rFonts w:ascii="Arial" w:eastAsia="Arial" w:hAnsi="Arial" w:cs="Arial"/>
          <w:sz w:val="24"/>
          <w:szCs w:val="24"/>
        </w:rPr>
        <w:tab/>
      </w:r>
      <w:r w:rsidRPr="00FB617D">
        <w:rPr>
          <w:rFonts w:ascii="Arial" w:eastAsia="Arial" w:hAnsi="Arial" w:cs="Arial"/>
          <w:sz w:val="24"/>
          <w:szCs w:val="24"/>
        </w:rPr>
        <w:tab/>
      </w:r>
      <w:r w:rsidRPr="00FB617D">
        <w:rPr>
          <w:rFonts w:ascii="Arial" w:eastAsia="Arial" w:hAnsi="Arial" w:cs="Arial"/>
          <w:sz w:val="24"/>
          <w:szCs w:val="24"/>
        </w:rPr>
        <w:tab/>
      </w:r>
      <w:r w:rsidRPr="00FB617D">
        <w:rPr>
          <w:rFonts w:ascii="Arial" w:eastAsia="Arial" w:hAnsi="Arial" w:cs="Arial"/>
          <w:i/>
          <w:sz w:val="18"/>
          <w:szCs w:val="18"/>
        </w:rPr>
        <w:t>N=865-893</w:t>
      </w:r>
    </w:p>
    <w:p w:rsidR="005D7B5A" w:rsidRPr="00FB617D" w:rsidRDefault="005D7B5A" w:rsidP="005D7B5A">
      <w:pPr>
        <w:widowControl w:val="0"/>
        <w:tabs>
          <w:tab w:val="left" w:pos="809"/>
        </w:tabs>
        <w:spacing w:after="0"/>
        <w:ind w:right="115"/>
        <w:rPr>
          <w:rFonts w:ascii="Arial" w:eastAsia="Arial" w:hAnsi="Arial" w:cs="Arial"/>
          <w:sz w:val="24"/>
          <w:szCs w:val="24"/>
        </w:rPr>
      </w:pPr>
    </w:p>
    <w:p w:rsidR="005D7B5A" w:rsidRPr="00FB617D" w:rsidRDefault="005D7B5A" w:rsidP="005D7B5A">
      <w:pPr>
        <w:widowControl w:val="0"/>
        <w:tabs>
          <w:tab w:val="left" w:pos="809"/>
        </w:tabs>
        <w:spacing w:after="0"/>
        <w:ind w:left="720" w:right="115" w:hanging="720"/>
        <w:rPr>
          <w:rFonts w:ascii="Arial" w:eastAsia="Arial" w:hAnsi="Arial" w:cs="Arial"/>
          <w:sz w:val="24"/>
          <w:szCs w:val="24"/>
        </w:rPr>
      </w:pPr>
      <w:r w:rsidRPr="00FB617D">
        <w:rPr>
          <w:rFonts w:ascii="Arial" w:eastAsia="Arial" w:hAnsi="Arial" w:cs="Arial"/>
          <w:sz w:val="24"/>
          <w:szCs w:val="24"/>
        </w:rPr>
        <w:t>33.2</w:t>
      </w:r>
      <w:r w:rsidRPr="00FB617D">
        <w:rPr>
          <w:rFonts w:ascii="Arial" w:eastAsia="Arial" w:hAnsi="Arial" w:cs="Arial"/>
          <w:sz w:val="24"/>
          <w:szCs w:val="24"/>
        </w:rPr>
        <w:tab/>
        <w:t xml:space="preserve">Some 91% of the sample gave their views on becoming involved </w:t>
      </w:r>
      <w:r w:rsidRPr="00FB617D">
        <w:rPr>
          <w:rFonts w:ascii="Arial" w:eastAsia="Arial" w:hAnsi="Arial" w:cs="Arial"/>
          <w:b/>
          <w:sz w:val="24"/>
          <w:szCs w:val="24"/>
        </w:rPr>
        <w:t xml:space="preserve">“by putting forward ideas for new projects” </w:t>
      </w:r>
      <w:r w:rsidRPr="00FB617D">
        <w:rPr>
          <w:rFonts w:ascii="Arial" w:eastAsia="Arial" w:hAnsi="Arial" w:cs="Arial"/>
          <w:sz w:val="24"/>
          <w:szCs w:val="24"/>
        </w:rPr>
        <w:t xml:space="preserve">with </w:t>
      </w:r>
      <w:r w:rsidRPr="00FB617D">
        <w:rPr>
          <w:rFonts w:ascii="Arial" w:eastAsia="Arial" w:hAnsi="Arial" w:cs="Arial"/>
          <w:b/>
          <w:sz w:val="24"/>
          <w:szCs w:val="24"/>
        </w:rPr>
        <w:t>62.4% saying that they would do this</w:t>
      </w:r>
      <w:r w:rsidRPr="00FB617D">
        <w:rPr>
          <w:rFonts w:ascii="Arial" w:eastAsia="Arial" w:hAnsi="Arial" w:cs="Arial"/>
          <w:sz w:val="24"/>
          <w:szCs w:val="24"/>
        </w:rPr>
        <w:t xml:space="preserve"> and </w:t>
      </w:r>
      <w:r w:rsidRPr="00FB617D">
        <w:rPr>
          <w:rFonts w:ascii="Arial" w:eastAsia="Arial" w:hAnsi="Arial" w:cs="Arial"/>
          <w:b/>
          <w:sz w:val="24"/>
          <w:szCs w:val="24"/>
        </w:rPr>
        <w:t>37.6% indicating they would not do this</w:t>
      </w:r>
      <w:r w:rsidRPr="00FB617D">
        <w:rPr>
          <w:rFonts w:ascii="Arial" w:eastAsia="Arial" w:hAnsi="Arial" w:cs="Arial"/>
          <w:sz w:val="24"/>
          <w:szCs w:val="24"/>
        </w:rPr>
        <w:t>. Some 77% of those with school age children said they would become involved in this way compared with 57% off those who did not have school age children.</w:t>
      </w:r>
    </w:p>
    <w:p w:rsidR="005D7B5A" w:rsidRPr="00FB617D" w:rsidRDefault="005D7B5A" w:rsidP="005D7B5A">
      <w:pPr>
        <w:widowControl w:val="0"/>
        <w:tabs>
          <w:tab w:val="left" w:pos="809"/>
        </w:tabs>
        <w:spacing w:after="0"/>
        <w:ind w:right="115"/>
        <w:rPr>
          <w:rFonts w:ascii="Arial" w:eastAsia="Arial" w:hAnsi="Arial" w:cs="Arial"/>
          <w:sz w:val="24"/>
          <w:szCs w:val="24"/>
        </w:rPr>
      </w:pPr>
    </w:p>
    <w:p w:rsidR="005D7B5A" w:rsidRPr="00FB617D" w:rsidRDefault="005D7B5A" w:rsidP="005D7B5A">
      <w:pPr>
        <w:widowControl w:val="0"/>
        <w:tabs>
          <w:tab w:val="left" w:pos="809"/>
        </w:tabs>
        <w:spacing w:after="0"/>
        <w:ind w:right="115"/>
        <w:rPr>
          <w:rFonts w:ascii="Arial" w:eastAsia="Arial" w:hAnsi="Arial" w:cs="Arial"/>
          <w:sz w:val="24"/>
          <w:szCs w:val="24"/>
        </w:rPr>
      </w:pPr>
    </w:p>
    <w:p w:rsidR="005D7B5A" w:rsidRPr="00FB617D" w:rsidRDefault="005D7B5A" w:rsidP="005D7B5A">
      <w:pPr>
        <w:widowControl w:val="0"/>
        <w:tabs>
          <w:tab w:val="left" w:pos="809"/>
        </w:tabs>
        <w:spacing w:after="0"/>
        <w:ind w:left="720" w:right="115" w:hanging="720"/>
        <w:rPr>
          <w:rFonts w:ascii="Arial" w:eastAsia="Arial" w:hAnsi="Arial" w:cs="Arial"/>
          <w:sz w:val="24"/>
          <w:szCs w:val="24"/>
        </w:rPr>
      </w:pPr>
      <w:r w:rsidRPr="00FB617D">
        <w:rPr>
          <w:rFonts w:ascii="Arial" w:eastAsia="Arial" w:hAnsi="Arial" w:cs="Arial"/>
          <w:sz w:val="24"/>
          <w:szCs w:val="24"/>
        </w:rPr>
        <w:t>33.3</w:t>
      </w:r>
      <w:r w:rsidRPr="00FB617D">
        <w:rPr>
          <w:rFonts w:ascii="Arial" w:eastAsia="Arial" w:hAnsi="Arial" w:cs="Arial"/>
          <w:sz w:val="24"/>
          <w:szCs w:val="24"/>
        </w:rPr>
        <w:tab/>
        <w:t xml:space="preserve">Some 94% of the sample gave their views on becoming involved </w:t>
      </w:r>
      <w:r w:rsidRPr="00FB617D">
        <w:rPr>
          <w:rFonts w:ascii="Arial" w:eastAsia="Arial" w:hAnsi="Arial" w:cs="Arial"/>
          <w:b/>
          <w:sz w:val="24"/>
          <w:szCs w:val="24"/>
        </w:rPr>
        <w:t>“by choosing the project you like most”</w:t>
      </w:r>
      <w:r w:rsidRPr="00FB617D">
        <w:rPr>
          <w:rFonts w:ascii="Arial" w:eastAsia="Arial" w:hAnsi="Arial" w:cs="Arial"/>
          <w:sz w:val="24"/>
          <w:szCs w:val="24"/>
        </w:rPr>
        <w:t xml:space="preserve"> with </w:t>
      </w:r>
      <w:r w:rsidRPr="00FB617D">
        <w:rPr>
          <w:rFonts w:ascii="Arial" w:eastAsia="Arial" w:hAnsi="Arial" w:cs="Arial"/>
          <w:b/>
          <w:sz w:val="24"/>
          <w:szCs w:val="24"/>
        </w:rPr>
        <w:t xml:space="preserve">81.6% saying that they would do this </w:t>
      </w:r>
      <w:r w:rsidRPr="00FB617D">
        <w:rPr>
          <w:rFonts w:ascii="Arial" w:eastAsia="Arial" w:hAnsi="Arial" w:cs="Arial"/>
          <w:sz w:val="24"/>
          <w:szCs w:val="24"/>
        </w:rPr>
        <w:t xml:space="preserve">and </w:t>
      </w:r>
      <w:r w:rsidRPr="00FB617D">
        <w:rPr>
          <w:rFonts w:ascii="Arial" w:eastAsia="Arial" w:hAnsi="Arial" w:cs="Arial"/>
          <w:b/>
          <w:sz w:val="24"/>
          <w:szCs w:val="24"/>
        </w:rPr>
        <w:t>18.4% saying that they would not do this</w:t>
      </w:r>
      <w:r w:rsidRPr="00FB617D">
        <w:rPr>
          <w:rFonts w:ascii="Arial" w:eastAsia="Arial" w:hAnsi="Arial" w:cs="Arial"/>
          <w:sz w:val="24"/>
          <w:szCs w:val="24"/>
        </w:rPr>
        <w:t xml:space="preserve">.   Some 87% of those with school age children said they would become involved in this way compared with 74% of those with no school age children. </w:t>
      </w:r>
    </w:p>
    <w:p w:rsidR="005D7B5A" w:rsidRPr="00FB617D" w:rsidRDefault="005D7B5A" w:rsidP="005D7B5A">
      <w:pPr>
        <w:widowControl w:val="0"/>
        <w:tabs>
          <w:tab w:val="left" w:pos="0"/>
        </w:tabs>
        <w:spacing w:after="0"/>
        <w:ind w:right="115"/>
        <w:rPr>
          <w:rFonts w:ascii="Arial" w:eastAsia="Arial" w:hAnsi="Arial" w:cs="Arial"/>
          <w:b/>
          <w:sz w:val="24"/>
          <w:szCs w:val="24"/>
        </w:rPr>
      </w:pPr>
      <w:r w:rsidRPr="00FB617D">
        <w:rPr>
          <w:rFonts w:ascii="Arial" w:eastAsia="Arial" w:hAnsi="Arial" w:cs="Arial"/>
          <w:b/>
          <w:sz w:val="24"/>
          <w:szCs w:val="24"/>
        </w:rPr>
        <w:t>Question 34: Extent of Interest in Participating in Community Discussions about Provision of Local Services and Making Choices about these within Budget Limits</w:t>
      </w:r>
    </w:p>
    <w:p w:rsidR="005D7B5A" w:rsidRPr="00FB617D" w:rsidRDefault="005D7B5A" w:rsidP="005D7B5A">
      <w:pPr>
        <w:widowControl w:val="0"/>
        <w:tabs>
          <w:tab w:val="left" w:pos="809"/>
        </w:tabs>
        <w:spacing w:after="0"/>
        <w:ind w:left="720" w:right="115" w:hanging="720"/>
        <w:rPr>
          <w:rFonts w:ascii="Arial" w:eastAsia="Arial" w:hAnsi="Arial" w:cs="Arial"/>
          <w:sz w:val="24"/>
          <w:szCs w:val="24"/>
        </w:rPr>
      </w:pPr>
    </w:p>
    <w:p w:rsidR="005D7B5A" w:rsidRPr="00FB617D" w:rsidRDefault="005D7B5A" w:rsidP="005D7B5A">
      <w:pPr>
        <w:widowControl w:val="0"/>
        <w:tabs>
          <w:tab w:val="left" w:pos="809"/>
        </w:tabs>
        <w:spacing w:after="0"/>
        <w:ind w:left="720" w:right="115" w:hanging="720"/>
        <w:rPr>
          <w:rFonts w:ascii="Arial" w:eastAsia="Arial" w:hAnsi="Arial" w:cs="Arial"/>
          <w:sz w:val="24"/>
          <w:szCs w:val="24"/>
        </w:rPr>
      </w:pPr>
      <w:r w:rsidRPr="00FB617D">
        <w:rPr>
          <w:rFonts w:ascii="Arial" w:eastAsia="Arial" w:hAnsi="Arial" w:cs="Arial"/>
          <w:sz w:val="24"/>
          <w:szCs w:val="24"/>
        </w:rPr>
        <w:t>34.1</w:t>
      </w:r>
      <w:r w:rsidRPr="00FB617D">
        <w:rPr>
          <w:rFonts w:ascii="Arial" w:eastAsia="Arial" w:hAnsi="Arial" w:cs="Arial"/>
          <w:sz w:val="24"/>
          <w:szCs w:val="24"/>
        </w:rPr>
        <w:tab/>
        <w:t>Respondents were asked:</w:t>
      </w:r>
      <w:r w:rsidRPr="00FB617D">
        <w:rPr>
          <w:rFonts w:ascii="Arial" w:eastAsia="Arial" w:hAnsi="Arial" w:cs="Arial"/>
        </w:rPr>
        <w:t xml:space="preserve"> </w:t>
      </w:r>
      <w:r w:rsidRPr="00FB617D">
        <w:rPr>
          <w:rFonts w:ascii="Arial" w:eastAsia="Arial" w:hAnsi="Arial" w:cs="Arial"/>
          <w:b/>
        </w:rPr>
        <w:t>“</w:t>
      </w:r>
      <w:r w:rsidRPr="00FB617D">
        <w:rPr>
          <w:rFonts w:ascii="Arial" w:eastAsia="Arial" w:hAnsi="Arial" w:cs="Arial"/>
          <w:b/>
          <w:sz w:val="24"/>
          <w:szCs w:val="24"/>
        </w:rPr>
        <w:t xml:space="preserve">To what extent would you be interested in </w:t>
      </w:r>
      <w:r w:rsidRPr="00FB617D">
        <w:rPr>
          <w:rFonts w:ascii="Arial" w:eastAsia="Arial" w:hAnsi="Arial" w:cs="Arial"/>
          <w:b/>
          <w:sz w:val="24"/>
          <w:szCs w:val="24"/>
        </w:rPr>
        <w:lastRenderedPageBreak/>
        <w:t>taking part in community discussions about how local services are provided and making choices about these within our budget limits?”</w:t>
      </w:r>
      <w:r w:rsidRPr="00FB617D">
        <w:rPr>
          <w:rFonts w:ascii="Arial" w:eastAsia="Arial" w:hAnsi="Arial" w:cs="Arial"/>
          <w:sz w:val="24"/>
          <w:szCs w:val="24"/>
        </w:rPr>
        <w:t xml:space="preserve"> Their answers are found in Table 34.1 below.</w:t>
      </w:r>
    </w:p>
    <w:p w:rsidR="005D7B5A" w:rsidRPr="00FB617D" w:rsidRDefault="005D7B5A" w:rsidP="005D7B5A">
      <w:pPr>
        <w:widowControl w:val="0"/>
        <w:tabs>
          <w:tab w:val="left" w:pos="809"/>
        </w:tabs>
        <w:spacing w:after="0"/>
        <w:ind w:left="720" w:right="115" w:hanging="720"/>
        <w:rPr>
          <w:rFonts w:ascii="Arial" w:eastAsia="Arial" w:hAnsi="Arial" w:cs="Arial"/>
          <w:sz w:val="24"/>
          <w:szCs w:val="24"/>
        </w:rPr>
      </w:pPr>
    </w:p>
    <w:p w:rsidR="005D7B5A" w:rsidRPr="00FB617D" w:rsidRDefault="005D7B5A" w:rsidP="005D7B5A">
      <w:pPr>
        <w:widowControl w:val="0"/>
        <w:tabs>
          <w:tab w:val="left" w:pos="809"/>
        </w:tabs>
        <w:spacing w:after="0"/>
        <w:ind w:left="1440" w:right="115" w:hanging="1440"/>
        <w:rPr>
          <w:rFonts w:ascii="Arial" w:eastAsia="Arial" w:hAnsi="Arial" w:cs="Arial"/>
          <w:b/>
          <w:sz w:val="24"/>
          <w:szCs w:val="24"/>
        </w:rPr>
      </w:pPr>
      <w:r w:rsidRPr="00FB617D">
        <w:rPr>
          <w:rFonts w:ascii="Arial" w:eastAsia="Arial" w:hAnsi="Arial" w:cs="Arial"/>
          <w:b/>
          <w:sz w:val="24"/>
          <w:szCs w:val="24"/>
        </w:rPr>
        <w:t xml:space="preserve">Table 34.1 </w:t>
      </w:r>
      <w:r w:rsidRPr="00FB617D">
        <w:rPr>
          <w:rFonts w:ascii="Arial" w:eastAsia="Arial" w:hAnsi="Arial" w:cs="Arial"/>
          <w:b/>
          <w:sz w:val="24"/>
          <w:szCs w:val="24"/>
        </w:rPr>
        <w:tab/>
        <w:t>Extent of interest in Participating in Community Discussions about Provision of Local Services and making Choices about these within Budget Limits</w:t>
      </w:r>
    </w:p>
    <w:p w:rsidR="005D7B5A" w:rsidRPr="00FB617D" w:rsidRDefault="005D7B5A" w:rsidP="005D7B5A">
      <w:pPr>
        <w:widowControl w:val="0"/>
        <w:tabs>
          <w:tab w:val="left" w:pos="809"/>
        </w:tabs>
        <w:spacing w:after="0"/>
        <w:ind w:left="720" w:right="115" w:hanging="720"/>
        <w:rPr>
          <w:rFonts w:ascii="Arial" w:eastAsia="Arial" w:hAnsi="Arial" w:cs="Arial"/>
          <w:sz w:val="24"/>
          <w:szCs w:val="24"/>
        </w:rPr>
      </w:pPr>
    </w:p>
    <w:tbl>
      <w:tblPr>
        <w:tblStyle w:val="LightShading-Accent4"/>
        <w:tblW w:w="4912" w:type="pct"/>
        <w:tblInd w:w="284" w:type="dxa"/>
        <w:tblLook w:val="04A0" w:firstRow="1" w:lastRow="0" w:firstColumn="1" w:lastColumn="0" w:noHBand="0" w:noVBand="1"/>
      </w:tblPr>
      <w:tblGrid>
        <w:gridCol w:w="2516"/>
        <w:gridCol w:w="1288"/>
        <w:gridCol w:w="1431"/>
        <w:gridCol w:w="1288"/>
        <w:gridCol w:w="1288"/>
        <w:gridCol w:w="1268"/>
      </w:tblGrid>
      <w:tr w:rsidR="005D7B5A" w:rsidRPr="00FB617D" w:rsidTr="005D7B5A">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391" w:type="pct"/>
            <w:vAlign w:val="center"/>
          </w:tcPr>
          <w:p w:rsidR="005D7B5A" w:rsidRPr="00FB617D" w:rsidRDefault="005D7B5A" w:rsidP="005D7B5A">
            <w:pPr>
              <w:widowControl w:val="0"/>
              <w:tabs>
                <w:tab w:val="left" w:pos="809"/>
              </w:tabs>
              <w:ind w:right="116"/>
              <w:jc w:val="center"/>
              <w:rPr>
                <w:rFonts w:ascii="Arial" w:eastAsia="Arial" w:hAnsi="Arial" w:cs="Arial"/>
                <w:color w:val="auto"/>
              </w:rPr>
            </w:pPr>
            <w:r w:rsidRPr="00FB617D">
              <w:rPr>
                <w:rFonts w:ascii="Arial" w:eastAsia="Arial" w:hAnsi="Arial" w:cs="Arial"/>
                <w:color w:val="auto"/>
              </w:rPr>
              <w:t>Statement</w:t>
            </w:r>
          </w:p>
        </w:tc>
        <w:tc>
          <w:tcPr>
            <w:tcW w:w="705" w:type="pct"/>
            <w:vAlign w:val="bottom"/>
          </w:tcPr>
          <w:p w:rsidR="005D7B5A" w:rsidRPr="00FB617D" w:rsidRDefault="005D7B5A" w:rsidP="005D7B5A">
            <w:pPr>
              <w:widowControl w:val="0"/>
              <w:tabs>
                <w:tab w:val="left" w:pos="809"/>
              </w:tabs>
              <w:ind w:right="116"/>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rPr>
            </w:pPr>
            <w:r w:rsidRPr="00FB617D">
              <w:rPr>
                <w:rFonts w:ascii="Arial" w:eastAsia="Arial" w:hAnsi="Arial" w:cs="Arial"/>
                <w:color w:val="auto"/>
              </w:rPr>
              <w:t>Very interested</w:t>
            </w:r>
          </w:p>
          <w:p w:rsidR="005D7B5A" w:rsidRPr="00FB617D" w:rsidRDefault="005D7B5A" w:rsidP="005D7B5A">
            <w:pPr>
              <w:widowControl w:val="0"/>
              <w:tabs>
                <w:tab w:val="left" w:pos="809"/>
              </w:tabs>
              <w:ind w:right="116"/>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rPr>
            </w:pPr>
            <w:r w:rsidRPr="00FB617D">
              <w:rPr>
                <w:rFonts w:ascii="Arial" w:eastAsia="Arial" w:hAnsi="Arial" w:cs="Arial"/>
                <w:color w:val="auto"/>
              </w:rPr>
              <w:t>%</w:t>
            </w:r>
          </w:p>
        </w:tc>
        <w:tc>
          <w:tcPr>
            <w:tcW w:w="793" w:type="pct"/>
            <w:vAlign w:val="bottom"/>
          </w:tcPr>
          <w:p w:rsidR="005D7B5A" w:rsidRPr="00FB617D" w:rsidRDefault="005D7B5A" w:rsidP="005D7B5A">
            <w:pPr>
              <w:widowControl w:val="0"/>
              <w:tabs>
                <w:tab w:val="left" w:pos="809"/>
              </w:tabs>
              <w:ind w:right="116"/>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rPr>
            </w:pPr>
            <w:r w:rsidRPr="00FB617D">
              <w:rPr>
                <w:rFonts w:ascii="Arial" w:eastAsia="Arial" w:hAnsi="Arial" w:cs="Arial"/>
                <w:color w:val="auto"/>
              </w:rPr>
              <w:t>Fairly interested</w:t>
            </w:r>
          </w:p>
          <w:p w:rsidR="005D7B5A" w:rsidRPr="00FB617D" w:rsidRDefault="005D7B5A" w:rsidP="005D7B5A">
            <w:pPr>
              <w:widowControl w:val="0"/>
              <w:tabs>
                <w:tab w:val="left" w:pos="809"/>
              </w:tabs>
              <w:ind w:right="116"/>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rPr>
            </w:pPr>
            <w:r w:rsidRPr="00FB617D">
              <w:rPr>
                <w:rFonts w:ascii="Arial" w:eastAsia="Arial" w:hAnsi="Arial" w:cs="Arial"/>
                <w:color w:val="auto"/>
              </w:rPr>
              <w:t>%</w:t>
            </w:r>
          </w:p>
        </w:tc>
        <w:tc>
          <w:tcPr>
            <w:tcW w:w="704" w:type="pct"/>
            <w:vAlign w:val="bottom"/>
          </w:tcPr>
          <w:p w:rsidR="005D7B5A" w:rsidRPr="00FB617D" w:rsidRDefault="005D7B5A" w:rsidP="005D7B5A">
            <w:pPr>
              <w:widowControl w:val="0"/>
              <w:tabs>
                <w:tab w:val="left" w:pos="809"/>
              </w:tabs>
              <w:ind w:right="116"/>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rPr>
            </w:pPr>
            <w:r w:rsidRPr="00FB617D">
              <w:rPr>
                <w:rFonts w:ascii="Arial" w:eastAsia="Arial" w:hAnsi="Arial" w:cs="Arial"/>
                <w:color w:val="auto"/>
              </w:rPr>
              <w:t>Not very interested</w:t>
            </w:r>
          </w:p>
          <w:p w:rsidR="005D7B5A" w:rsidRPr="00FB617D" w:rsidRDefault="005D7B5A" w:rsidP="005D7B5A">
            <w:pPr>
              <w:widowControl w:val="0"/>
              <w:tabs>
                <w:tab w:val="left" w:pos="809"/>
              </w:tabs>
              <w:ind w:right="116"/>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rPr>
            </w:pPr>
            <w:r w:rsidRPr="00FB617D">
              <w:rPr>
                <w:rFonts w:ascii="Arial" w:eastAsia="Arial" w:hAnsi="Arial" w:cs="Arial"/>
                <w:color w:val="auto"/>
              </w:rPr>
              <w:t>%</w:t>
            </w:r>
          </w:p>
        </w:tc>
        <w:tc>
          <w:tcPr>
            <w:tcW w:w="704" w:type="pct"/>
            <w:vAlign w:val="bottom"/>
          </w:tcPr>
          <w:p w:rsidR="005D7B5A" w:rsidRPr="00FB617D" w:rsidRDefault="005D7B5A" w:rsidP="005D7B5A">
            <w:pPr>
              <w:widowControl w:val="0"/>
              <w:tabs>
                <w:tab w:val="left" w:pos="809"/>
              </w:tabs>
              <w:ind w:right="116"/>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rPr>
            </w:pPr>
            <w:r w:rsidRPr="00FB617D">
              <w:rPr>
                <w:rFonts w:ascii="Arial" w:eastAsia="Arial" w:hAnsi="Arial" w:cs="Arial"/>
                <w:color w:val="auto"/>
              </w:rPr>
              <w:t>Not at all interested</w:t>
            </w:r>
          </w:p>
          <w:p w:rsidR="005D7B5A" w:rsidRPr="00FB617D" w:rsidRDefault="005D7B5A" w:rsidP="005D7B5A">
            <w:pPr>
              <w:widowControl w:val="0"/>
              <w:tabs>
                <w:tab w:val="left" w:pos="809"/>
              </w:tabs>
              <w:ind w:right="116"/>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rPr>
            </w:pPr>
            <w:r w:rsidRPr="00FB617D">
              <w:rPr>
                <w:rFonts w:ascii="Arial" w:eastAsia="Arial" w:hAnsi="Arial" w:cs="Arial"/>
                <w:color w:val="auto"/>
              </w:rPr>
              <w:t>%</w:t>
            </w:r>
          </w:p>
        </w:tc>
        <w:tc>
          <w:tcPr>
            <w:tcW w:w="704" w:type="pct"/>
          </w:tcPr>
          <w:p w:rsidR="005D7B5A" w:rsidRPr="00FB617D" w:rsidRDefault="005D7B5A" w:rsidP="005D7B5A">
            <w:pPr>
              <w:widowControl w:val="0"/>
              <w:tabs>
                <w:tab w:val="left" w:pos="809"/>
              </w:tabs>
              <w:ind w:right="116"/>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p>
          <w:p w:rsidR="005D7B5A" w:rsidRPr="00FB617D" w:rsidRDefault="005D7B5A" w:rsidP="005D7B5A">
            <w:pPr>
              <w:widowControl w:val="0"/>
              <w:tabs>
                <w:tab w:val="left" w:pos="809"/>
              </w:tabs>
              <w:ind w:right="116"/>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rPr>
            </w:pPr>
            <w:r w:rsidRPr="00FB617D">
              <w:rPr>
                <w:rFonts w:ascii="Arial" w:eastAsia="Arial" w:hAnsi="Arial" w:cs="Arial"/>
                <w:color w:val="auto"/>
              </w:rPr>
              <w:t>Don’t know</w:t>
            </w:r>
          </w:p>
          <w:p w:rsidR="005D7B5A" w:rsidRPr="00FB617D" w:rsidRDefault="005D7B5A" w:rsidP="005D7B5A">
            <w:pPr>
              <w:widowControl w:val="0"/>
              <w:tabs>
                <w:tab w:val="left" w:pos="809"/>
              </w:tabs>
              <w:ind w:right="116"/>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FB617D">
              <w:rPr>
                <w:rFonts w:ascii="Arial" w:eastAsia="Arial" w:hAnsi="Arial" w:cs="Arial"/>
                <w:color w:val="auto"/>
              </w:rPr>
              <w:t>%</w:t>
            </w:r>
          </w:p>
        </w:tc>
      </w:tr>
      <w:tr w:rsidR="005D7B5A" w:rsidRPr="00FB617D" w:rsidTr="005D7B5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91" w:type="pct"/>
          </w:tcPr>
          <w:p w:rsidR="005D7B5A" w:rsidRPr="00FB617D" w:rsidRDefault="005D7B5A" w:rsidP="005D7B5A">
            <w:pPr>
              <w:widowControl w:val="0"/>
              <w:tabs>
                <w:tab w:val="left" w:pos="809"/>
              </w:tabs>
              <w:ind w:right="116"/>
              <w:rPr>
                <w:rFonts w:ascii="Arial" w:eastAsia="Arial" w:hAnsi="Arial" w:cs="Arial"/>
                <w:color w:val="auto"/>
              </w:rPr>
            </w:pPr>
            <w:r w:rsidRPr="00FB617D">
              <w:rPr>
                <w:rFonts w:ascii="Arial" w:eastAsia="Arial" w:hAnsi="Arial" w:cs="Arial"/>
                <w:color w:val="auto"/>
              </w:rPr>
              <w:t>To what extent would you be interested in taking part in community discussions about how local services are provided and making choices about these within our budget limits?</w:t>
            </w:r>
          </w:p>
          <w:p w:rsidR="005D7B5A" w:rsidRPr="00FB617D" w:rsidRDefault="005D7B5A" w:rsidP="005D7B5A">
            <w:pPr>
              <w:widowControl w:val="0"/>
              <w:tabs>
                <w:tab w:val="left" w:pos="809"/>
              </w:tabs>
              <w:ind w:right="116"/>
              <w:rPr>
                <w:rFonts w:ascii="Arial" w:eastAsia="Arial" w:hAnsi="Arial" w:cs="Arial"/>
                <w:color w:val="auto"/>
              </w:rPr>
            </w:pPr>
          </w:p>
        </w:tc>
        <w:tc>
          <w:tcPr>
            <w:tcW w:w="705" w:type="pct"/>
            <w:vAlign w:val="center"/>
          </w:tcPr>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16</w:t>
            </w:r>
          </w:p>
        </w:tc>
        <w:tc>
          <w:tcPr>
            <w:tcW w:w="793" w:type="pct"/>
            <w:vAlign w:val="center"/>
          </w:tcPr>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52</w:t>
            </w:r>
          </w:p>
        </w:tc>
        <w:tc>
          <w:tcPr>
            <w:tcW w:w="704" w:type="pct"/>
            <w:vAlign w:val="center"/>
          </w:tcPr>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18</w:t>
            </w:r>
          </w:p>
        </w:tc>
        <w:tc>
          <w:tcPr>
            <w:tcW w:w="704" w:type="pct"/>
            <w:vAlign w:val="center"/>
          </w:tcPr>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8</w:t>
            </w:r>
          </w:p>
        </w:tc>
        <w:tc>
          <w:tcPr>
            <w:tcW w:w="704" w:type="pct"/>
          </w:tcPr>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p>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p>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p>
          <w:p w:rsidR="005D7B5A" w:rsidRPr="00FB617D" w:rsidRDefault="005D7B5A" w:rsidP="005D7B5A">
            <w:pPr>
              <w:widowControl w:val="0"/>
              <w:tabs>
                <w:tab w:val="left" w:pos="809"/>
              </w:tabs>
              <w:ind w:right="116"/>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p>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6</w:t>
            </w:r>
          </w:p>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p>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p>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p>
        </w:tc>
      </w:tr>
    </w:tbl>
    <w:p w:rsidR="005D7B5A" w:rsidRPr="00FB617D" w:rsidRDefault="005D7B5A" w:rsidP="005D7B5A">
      <w:pPr>
        <w:widowControl w:val="0"/>
        <w:tabs>
          <w:tab w:val="left" w:pos="809"/>
        </w:tabs>
        <w:spacing w:after="0"/>
        <w:ind w:left="1440" w:right="115" w:hanging="720"/>
        <w:rPr>
          <w:rFonts w:ascii="Arial" w:eastAsia="Arial" w:hAnsi="Arial" w:cs="Arial"/>
          <w:i/>
          <w:sz w:val="18"/>
          <w:szCs w:val="18"/>
        </w:rPr>
      </w:pPr>
      <w:r w:rsidRPr="00FB617D">
        <w:rPr>
          <w:rFonts w:ascii="Arial" w:eastAsia="Arial" w:hAnsi="Arial" w:cs="Arial"/>
          <w:i/>
          <w:sz w:val="18"/>
          <w:szCs w:val="18"/>
        </w:rPr>
        <w:t>N=912</w:t>
      </w:r>
    </w:p>
    <w:p w:rsidR="005D7B5A" w:rsidRPr="00FB617D" w:rsidRDefault="005D7B5A" w:rsidP="005D7B5A">
      <w:pPr>
        <w:widowControl w:val="0"/>
        <w:tabs>
          <w:tab w:val="left" w:pos="809"/>
        </w:tabs>
        <w:spacing w:after="0"/>
        <w:ind w:left="720" w:right="115" w:hanging="720"/>
        <w:rPr>
          <w:rFonts w:ascii="Arial" w:eastAsia="Arial" w:hAnsi="Arial" w:cs="Arial"/>
          <w:sz w:val="24"/>
          <w:szCs w:val="24"/>
        </w:rPr>
      </w:pPr>
    </w:p>
    <w:p w:rsidR="005D7B5A" w:rsidRPr="00FB617D" w:rsidRDefault="005D7B5A" w:rsidP="005D7B5A">
      <w:pPr>
        <w:widowControl w:val="0"/>
        <w:tabs>
          <w:tab w:val="left" w:pos="809"/>
        </w:tabs>
        <w:spacing w:after="0"/>
        <w:ind w:left="720" w:right="115" w:hanging="720"/>
        <w:rPr>
          <w:rFonts w:ascii="Arial" w:eastAsia="Arial" w:hAnsi="Arial" w:cs="Arial"/>
          <w:sz w:val="24"/>
          <w:szCs w:val="24"/>
        </w:rPr>
      </w:pPr>
      <w:r w:rsidRPr="00FB617D">
        <w:rPr>
          <w:rFonts w:ascii="Arial" w:eastAsia="Arial" w:hAnsi="Arial" w:cs="Arial"/>
          <w:sz w:val="24"/>
          <w:szCs w:val="24"/>
        </w:rPr>
        <w:t>34.2</w:t>
      </w:r>
      <w:r w:rsidRPr="00FB617D">
        <w:rPr>
          <w:rFonts w:ascii="Arial" w:eastAsia="Arial" w:hAnsi="Arial" w:cs="Arial"/>
          <w:sz w:val="24"/>
          <w:szCs w:val="24"/>
        </w:rPr>
        <w:tab/>
        <w:t xml:space="preserve">Some 95% of the sample responded to this question with </w:t>
      </w:r>
      <w:r w:rsidRPr="00FB617D">
        <w:rPr>
          <w:rFonts w:ascii="Arial" w:eastAsia="Arial" w:hAnsi="Arial" w:cs="Arial"/>
          <w:b/>
          <w:sz w:val="24"/>
          <w:szCs w:val="24"/>
        </w:rPr>
        <w:t>16%</w:t>
      </w:r>
      <w:r w:rsidRPr="00FB617D">
        <w:rPr>
          <w:rFonts w:ascii="Arial" w:eastAsia="Arial" w:hAnsi="Arial" w:cs="Arial"/>
          <w:sz w:val="24"/>
          <w:szCs w:val="24"/>
        </w:rPr>
        <w:t xml:space="preserve"> saying they would be </w:t>
      </w:r>
      <w:r w:rsidRPr="00FB617D">
        <w:rPr>
          <w:rFonts w:ascii="Arial" w:eastAsia="Arial" w:hAnsi="Arial" w:cs="Arial"/>
          <w:b/>
          <w:sz w:val="24"/>
          <w:szCs w:val="24"/>
        </w:rPr>
        <w:t>“very interested”</w:t>
      </w:r>
      <w:r w:rsidRPr="00FB617D">
        <w:rPr>
          <w:rFonts w:ascii="Arial" w:eastAsia="Arial" w:hAnsi="Arial" w:cs="Arial"/>
          <w:sz w:val="24"/>
          <w:szCs w:val="24"/>
        </w:rPr>
        <w:t xml:space="preserve"> in being involved in this way, </w:t>
      </w:r>
      <w:r w:rsidRPr="00FB617D">
        <w:rPr>
          <w:rFonts w:ascii="Arial" w:eastAsia="Arial" w:hAnsi="Arial" w:cs="Arial"/>
          <w:b/>
          <w:sz w:val="24"/>
          <w:szCs w:val="24"/>
        </w:rPr>
        <w:t>52%</w:t>
      </w:r>
      <w:r w:rsidRPr="00FB617D">
        <w:rPr>
          <w:rFonts w:ascii="Arial" w:eastAsia="Arial" w:hAnsi="Arial" w:cs="Arial"/>
          <w:sz w:val="24"/>
          <w:szCs w:val="24"/>
        </w:rPr>
        <w:t xml:space="preserve"> saying they would be </w:t>
      </w:r>
      <w:r w:rsidRPr="00FB617D">
        <w:rPr>
          <w:rFonts w:ascii="Arial" w:eastAsia="Arial" w:hAnsi="Arial" w:cs="Arial"/>
          <w:b/>
          <w:sz w:val="24"/>
          <w:szCs w:val="24"/>
        </w:rPr>
        <w:t>“fairly interested”</w:t>
      </w:r>
      <w:r w:rsidRPr="00FB617D">
        <w:rPr>
          <w:rFonts w:ascii="Arial" w:eastAsia="Arial" w:hAnsi="Arial" w:cs="Arial"/>
          <w:sz w:val="24"/>
          <w:szCs w:val="24"/>
        </w:rPr>
        <w:t xml:space="preserve">, </w:t>
      </w:r>
      <w:r w:rsidRPr="00FB617D">
        <w:rPr>
          <w:rFonts w:ascii="Arial" w:eastAsia="Arial" w:hAnsi="Arial" w:cs="Arial"/>
          <w:b/>
          <w:sz w:val="24"/>
          <w:szCs w:val="24"/>
        </w:rPr>
        <w:t>18%</w:t>
      </w:r>
      <w:r w:rsidRPr="00FB617D">
        <w:rPr>
          <w:rFonts w:ascii="Arial" w:eastAsia="Arial" w:hAnsi="Arial" w:cs="Arial"/>
          <w:sz w:val="24"/>
          <w:szCs w:val="24"/>
        </w:rPr>
        <w:t xml:space="preserve"> saying they would be </w:t>
      </w:r>
      <w:r w:rsidRPr="00FB617D">
        <w:rPr>
          <w:rFonts w:ascii="Arial" w:eastAsia="Arial" w:hAnsi="Arial" w:cs="Arial"/>
          <w:b/>
          <w:sz w:val="24"/>
          <w:szCs w:val="24"/>
        </w:rPr>
        <w:t>“not very interested”</w:t>
      </w:r>
      <w:r w:rsidRPr="00FB617D">
        <w:rPr>
          <w:rFonts w:ascii="Arial" w:eastAsia="Arial" w:hAnsi="Arial" w:cs="Arial"/>
          <w:sz w:val="24"/>
          <w:szCs w:val="24"/>
        </w:rPr>
        <w:t xml:space="preserve"> and </w:t>
      </w:r>
      <w:r w:rsidRPr="00FB617D">
        <w:rPr>
          <w:rFonts w:ascii="Arial" w:eastAsia="Arial" w:hAnsi="Arial" w:cs="Arial"/>
          <w:b/>
          <w:sz w:val="24"/>
          <w:szCs w:val="24"/>
        </w:rPr>
        <w:t>8%</w:t>
      </w:r>
      <w:r w:rsidRPr="00FB617D">
        <w:rPr>
          <w:rFonts w:ascii="Arial" w:eastAsia="Arial" w:hAnsi="Arial" w:cs="Arial"/>
          <w:sz w:val="24"/>
          <w:szCs w:val="24"/>
        </w:rPr>
        <w:t xml:space="preserve"> saying they were </w:t>
      </w:r>
      <w:r w:rsidRPr="00FB617D">
        <w:rPr>
          <w:rFonts w:ascii="Arial" w:eastAsia="Arial" w:hAnsi="Arial" w:cs="Arial"/>
          <w:b/>
          <w:sz w:val="24"/>
          <w:szCs w:val="24"/>
        </w:rPr>
        <w:t>“not at all interested”.</w:t>
      </w:r>
      <w:r w:rsidRPr="00FB617D">
        <w:rPr>
          <w:rFonts w:ascii="Arial" w:eastAsia="Arial" w:hAnsi="Arial" w:cs="Arial"/>
          <w:sz w:val="24"/>
          <w:szCs w:val="24"/>
        </w:rPr>
        <w:t xml:space="preserve"> Finally, </w:t>
      </w:r>
      <w:r w:rsidRPr="00FB617D">
        <w:rPr>
          <w:rFonts w:ascii="Arial" w:eastAsia="Arial" w:hAnsi="Arial" w:cs="Arial"/>
          <w:b/>
          <w:sz w:val="24"/>
          <w:szCs w:val="24"/>
        </w:rPr>
        <w:t>6%</w:t>
      </w:r>
      <w:r w:rsidRPr="00FB617D">
        <w:rPr>
          <w:rFonts w:ascii="Arial" w:eastAsia="Arial" w:hAnsi="Arial" w:cs="Arial"/>
          <w:sz w:val="24"/>
          <w:szCs w:val="24"/>
        </w:rPr>
        <w:t xml:space="preserve"> said they </w:t>
      </w:r>
      <w:r w:rsidRPr="00FB617D">
        <w:rPr>
          <w:rFonts w:ascii="Arial" w:eastAsia="Arial" w:hAnsi="Arial" w:cs="Arial"/>
          <w:b/>
          <w:sz w:val="24"/>
          <w:szCs w:val="24"/>
        </w:rPr>
        <w:t>did not know</w:t>
      </w:r>
      <w:r w:rsidRPr="00FB617D">
        <w:rPr>
          <w:rFonts w:ascii="Arial" w:eastAsia="Arial" w:hAnsi="Arial" w:cs="Arial"/>
          <w:sz w:val="24"/>
          <w:szCs w:val="24"/>
        </w:rPr>
        <w:t xml:space="preserve"> whether they would be interested or not.</w:t>
      </w:r>
    </w:p>
    <w:p w:rsidR="005D7B5A" w:rsidRPr="00FB617D" w:rsidRDefault="005D7B5A" w:rsidP="005D7B5A">
      <w:pPr>
        <w:widowControl w:val="0"/>
        <w:tabs>
          <w:tab w:val="left" w:pos="809"/>
        </w:tabs>
        <w:spacing w:after="0"/>
        <w:ind w:left="720" w:right="115" w:hanging="720"/>
        <w:rPr>
          <w:rFonts w:ascii="Arial" w:eastAsia="Arial" w:hAnsi="Arial" w:cs="Arial"/>
          <w:sz w:val="24"/>
          <w:szCs w:val="24"/>
        </w:rPr>
      </w:pPr>
    </w:p>
    <w:p w:rsidR="005D7B5A" w:rsidRPr="00FB617D" w:rsidRDefault="005D7B5A" w:rsidP="005D7B5A">
      <w:pPr>
        <w:widowControl w:val="0"/>
        <w:tabs>
          <w:tab w:val="left" w:pos="809"/>
        </w:tabs>
        <w:spacing w:after="0"/>
        <w:ind w:left="720" w:right="115" w:hanging="720"/>
        <w:rPr>
          <w:rFonts w:ascii="Arial" w:eastAsia="Arial" w:hAnsi="Arial" w:cs="Arial"/>
          <w:b/>
          <w:sz w:val="24"/>
          <w:szCs w:val="24"/>
        </w:rPr>
      </w:pPr>
      <w:r w:rsidRPr="00FB617D">
        <w:rPr>
          <w:rFonts w:ascii="Arial" w:eastAsia="Arial" w:hAnsi="Arial" w:cs="Arial"/>
          <w:b/>
          <w:sz w:val="24"/>
          <w:szCs w:val="24"/>
        </w:rPr>
        <w:t>Question 35: Contact with Community Councils</w:t>
      </w:r>
    </w:p>
    <w:p w:rsidR="005D7B5A" w:rsidRPr="00FB617D" w:rsidRDefault="005D7B5A" w:rsidP="005D7B5A">
      <w:pPr>
        <w:widowControl w:val="0"/>
        <w:tabs>
          <w:tab w:val="left" w:pos="809"/>
        </w:tabs>
        <w:spacing w:after="0"/>
        <w:ind w:left="720" w:right="115" w:hanging="720"/>
        <w:rPr>
          <w:rFonts w:ascii="Arial" w:eastAsia="Arial" w:hAnsi="Arial" w:cs="Arial"/>
          <w:sz w:val="24"/>
          <w:szCs w:val="24"/>
        </w:rPr>
      </w:pPr>
    </w:p>
    <w:p w:rsidR="005D7B5A" w:rsidRPr="00FB617D" w:rsidRDefault="005D7B5A" w:rsidP="005D7B5A">
      <w:pPr>
        <w:widowControl w:val="0"/>
        <w:tabs>
          <w:tab w:val="left" w:pos="809"/>
        </w:tabs>
        <w:spacing w:after="0"/>
        <w:ind w:left="720" w:right="115" w:hanging="720"/>
        <w:rPr>
          <w:rFonts w:ascii="Arial" w:eastAsia="Arial" w:hAnsi="Arial" w:cs="Arial"/>
          <w:sz w:val="24"/>
          <w:szCs w:val="24"/>
        </w:rPr>
      </w:pPr>
      <w:r w:rsidRPr="00FB617D">
        <w:rPr>
          <w:rFonts w:ascii="Arial" w:eastAsia="Arial" w:hAnsi="Arial" w:cs="Arial"/>
          <w:sz w:val="24"/>
          <w:szCs w:val="24"/>
        </w:rPr>
        <w:t>35.1</w:t>
      </w:r>
      <w:r w:rsidRPr="00FB617D">
        <w:rPr>
          <w:rFonts w:ascii="Arial" w:eastAsia="Arial" w:hAnsi="Arial" w:cs="Arial"/>
          <w:sz w:val="24"/>
          <w:szCs w:val="24"/>
        </w:rPr>
        <w:tab/>
        <w:t xml:space="preserve">Respondents were asked: </w:t>
      </w:r>
      <w:r w:rsidRPr="00FB617D">
        <w:rPr>
          <w:rFonts w:ascii="Arial" w:eastAsia="Arial" w:hAnsi="Arial" w:cs="Arial"/>
          <w:b/>
          <w:sz w:val="24"/>
          <w:szCs w:val="24"/>
        </w:rPr>
        <w:t>“Have you had any contact with your community council during 2016/17?”</w:t>
      </w:r>
      <w:r w:rsidRPr="00FB617D">
        <w:rPr>
          <w:rFonts w:ascii="Arial" w:eastAsia="Arial" w:hAnsi="Arial" w:cs="Arial"/>
          <w:sz w:val="24"/>
          <w:szCs w:val="24"/>
        </w:rPr>
        <w:t xml:space="preserve"> Some 95% of the sample (908 people) answered and of them, </w:t>
      </w:r>
      <w:r w:rsidRPr="00FB617D">
        <w:rPr>
          <w:rFonts w:ascii="Arial" w:eastAsia="Arial" w:hAnsi="Arial" w:cs="Arial"/>
          <w:b/>
          <w:sz w:val="24"/>
          <w:szCs w:val="24"/>
        </w:rPr>
        <w:t xml:space="preserve">22.2% said they had been in contact </w:t>
      </w:r>
      <w:r w:rsidRPr="00FB617D">
        <w:rPr>
          <w:rFonts w:ascii="Arial" w:eastAsia="Arial" w:hAnsi="Arial" w:cs="Arial"/>
          <w:sz w:val="24"/>
          <w:szCs w:val="24"/>
        </w:rPr>
        <w:t>and</w:t>
      </w:r>
      <w:r w:rsidRPr="00FB617D">
        <w:rPr>
          <w:rFonts w:ascii="Arial" w:eastAsia="Arial" w:hAnsi="Arial" w:cs="Arial"/>
          <w:b/>
          <w:sz w:val="24"/>
          <w:szCs w:val="24"/>
        </w:rPr>
        <w:t xml:space="preserve"> 77.8% said they had not been in contact.</w:t>
      </w:r>
    </w:p>
    <w:p w:rsidR="005D7B5A" w:rsidRPr="00FB617D" w:rsidRDefault="005D7B5A" w:rsidP="005D7B5A">
      <w:pPr>
        <w:widowControl w:val="0"/>
        <w:tabs>
          <w:tab w:val="left" w:pos="809"/>
        </w:tabs>
        <w:spacing w:after="0"/>
        <w:ind w:left="720" w:right="115" w:hanging="720"/>
        <w:rPr>
          <w:rFonts w:ascii="Arial" w:eastAsia="Arial" w:hAnsi="Arial" w:cs="Arial"/>
          <w:sz w:val="24"/>
          <w:szCs w:val="24"/>
        </w:rPr>
      </w:pPr>
    </w:p>
    <w:p w:rsidR="00EE3604" w:rsidRDefault="00EE3604" w:rsidP="005D7B5A">
      <w:pPr>
        <w:widowControl w:val="0"/>
        <w:tabs>
          <w:tab w:val="left" w:pos="809"/>
        </w:tabs>
        <w:spacing w:after="0"/>
        <w:ind w:left="720" w:right="115" w:hanging="720"/>
        <w:rPr>
          <w:rFonts w:ascii="Arial" w:eastAsia="Arial" w:hAnsi="Arial" w:cs="Arial"/>
          <w:b/>
          <w:sz w:val="24"/>
          <w:szCs w:val="24"/>
        </w:rPr>
      </w:pPr>
    </w:p>
    <w:p w:rsidR="00EE3604" w:rsidRDefault="00EE3604" w:rsidP="005D7B5A">
      <w:pPr>
        <w:widowControl w:val="0"/>
        <w:tabs>
          <w:tab w:val="left" w:pos="809"/>
        </w:tabs>
        <w:spacing w:after="0"/>
        <w:ind w:left="720" w:right="115" w:hanging="720"/>
        <w:rPr>
          <w:rFonts w:ascii="Arial" w:eastAsia="Arial" w:hAnsi="Arial" w:cs="Arial"/>
          <w:b/>
          <w:sz w:val="24"/>
          <w:szCs w:val="24"/>
        </w:rPr>
      </w:pPr>
    </w:p>
    <w:p w:rsidR="00EE3604" w:rsidRDefault="00EE3604" w:rsidP="005D7B5A">
      <w:pPr>
        <w:widowControl w:val="0"/>
        <w:tabs>
          <w:tab w:val="left" w:pos="809"/>
        </w:tabs>
        <w:spacing w:after="0"/>
        <w:ind w:left="720" w:right="115" w:hanging="720"/>
        <w:rPr>
          <w:rFonts w:ascii="Arial" w:eastAsia="Arial" w:hAnsi="Arial" w:cs="Arial"/>
          <w:b/>
          <w:sz w:val="24"/>
          <w:szCs w:val="24"/>
        </w:rPr>
      </w:pPr>
    </w:p>
    <w:p w:rsidR="005D7B5A" w:rsidRPr="00FB617D" w:rsidRDefault="005D7B5A" w:rsidP="005D7B5A">
      <w:pPr>
        <w:widowControl w:val="0"/>
        <w:tabs>
          <w:tab w:val="left" w:pos="809"/>
        </w:tabs>
        <w:spacing w:after="0"/>
        <w:ind w:left="720" w:right="115" w:hanging="720"/>
        <w:rPr>
          <w:rFonts w:ascii="Arial" w:eastAsia="Arial" w:hAnsi="Arial" w:cs="Arial"/>
          <w:b/>
          <w:sz w:val="24"/>
          <w:szCs w:val="24"/>
        </w:rPr>
      </w:pPr>
      <w:r w:rsidRPr="00FB617D">
        <w:rPr>
          <w:rFonts w:ascii="Arial" w:eastAsia="Arial" w:hAnsi="Arial" w:cs="Arial"/>
          <w:b/>
          <w:sz w:val="24"/>
          <w:szCs w:val="24"/>
        </w:rPr>
        <w:t>Question 36: Reasons for Contacting Community Councils</w:t>
      </w:r>
    </w:p>
    <w:p w:rsidR="005D7B5A" w:rsidRPr="00FB617D" w:rsidRDefault="005D7B5A" w:rsidP="005D7B5A">
      <w:pPr>
        <w:widowControl w:val="0"/>
        <w:tabs>
          <w:tab w:val="left" w:pos="809"/>
        </w:tabs>
        <w:spacing w:after="0"/>
        <w:ind w:left="720" w:right="115" w:hanging="720"/>
        <w:rPr>
          <w:rFonts w:ascii="Arial" w:eastAsia="Arial" w:hAnsi="Arial" w:cs="Arial"/>
          <w:sz w:val="24"/>
          <w:szCs w:val="24"/>
        </w:rPr>
      </w:pPr>
    </w:p>
    <w:p w:rsidR="005D7B5A" w:rsidRPr="00FB617D" w:rsidRDefault="005D7B5A" w:rsidP="005D7B5A">
      <w:pPr>
        <w:widowControl w:val="0"/>
        <w:tabs>
          <w:tab w:val="left" w:pos="809"/>
        </w:tabs>
        <w:spacing w:after="0"/>
        <w:ind w:left="720" w:right="115" w:hanging="720"/>
        <w:rPr>
          <w:rFonts w:ascii="Arial" w:eastAsia="Arial" w:hAnsi="Arial" w:cs="Arial"/>
          <w:sz w:val="24"/>
          <w:szCs w:val="24"/>
        </w:rPr>
      </w:pPr>
      <w:r w:rsidRPr="00FB617D">
        <w:rPr>
          <w:rFonts w:ascii="Arial" w:eastAsia="Arial" w:hAnsi="Arial" w:cs="Arial"/>
          <w:sz w:val="24"/>
          <w:szCs w:val="24"/>
        </w:rPr>
        <w:t>36.1</w:t>
      </w:r>
      <w:r w:rsidRPr="00FB617D">
        <w:rPr>
          <w:rFonts w:ascii="Arial" w:eastAsia="Arial" w:hAnsi="Arial" w:cs="Arial"/>
          <w:sz w:val="24"/>
          <w:szCs w:val="24"/>
        </w:rPr>
        <w:tab/>
        <w:t xml:space="preserve">Of those who had made contact a question was asked as to the </w:t>
      </w:r>
      <w:r w:rsidRPr="00FB617D">
        <w:rPr>
          <w:rFonts w:ascii="Arial" w:eastAsia="Arial" w:hAnsi="Arial" w:cs="Arial"/>
          <w:b/>
          <w:sz w:val="24"/>
          <w:szCs w:val="24"/>
        </w:rPr>
        <w:t>reason(s) for that contact</w:t>
      </w:r>
      <w:r w:rsidRPr="00FB617D">
        <w:rPr>
          <w:rFonts w:ascii="Arial" w:eastAsia="Arial" w:hAnsi="Arial" w:cs="Arial"/>
          <w:sz w:val="24"/>
          <w:szCs w:val="24"/>
        </w:rPr>
        <w:t xml:space="preserve"> with four options provided and respondents invited to select all that applied. The answers supplied are found in Table 36.1 below.</w:t>
      </w:r>
    </w:p>
    <w:p w:rsidR="00EE3604" w:rsidRDefault="00EE3604" w:rsidP="005D7B5A">
      <w:pPr>
        <w:widowControl w:val="0"/>
        <w:tabs>
          <w:tab w:val="left" w:pos="809"/>
        </w:tabs>
        <w:spacing w:after="0"/>
        <w:ind w:left="720" w:right="115" w:hanging="720"/>
        <w:rPr>
          <w:rFonts w:ascii="Arial" w:eastAsia="Arial" w:hAnsi="Arial" w:cs="Arial"/>
          <w:sz w:val="24"/>
          <w:szCs w:val="24"/>
        </w:rPr>
      </w:pPr>
    </w:p>
    <w:p w:rsidR="00EE3604" w:rsidRDefault="00EE3604" w:rsidP="005D7B5A">
      <w:pPr>
        <w:widowControl w:val="0"/>
        <w:tabs>
          <w:tab w:val="left" w:pos="809"/>
        </w:tabs>
        <w:spacing w:after="0"/>
        <w:ind w:left="720" w:right="115" w:hanging="720"/>
        <w:rPr>
          <w:rFonts w:ascii="Arial" w:eastAsia="Arial" w:hAnsi="Arial" w:cs="Arial"/>
          <w:sz w:val="24"/>
          <w:szCs w:val="24"/>
        </w:rPr>
      </w:pPr>
    </w:p>
    <w:p w:rsidR="005D7B5A" w:rsidRPr="00FB617D" w:rsidRDefault="005D7B5A" w:rsidP="005D7B5A">
      <w:pPr>
        <w:widowControl w:val="0"/>
        <w:tabs>
          <w:tab w:val="left" w:pos="809"/>
        </w:tabs>
        <w:spacing w:after="0"/>
        <w:ind w:left="720" w:right="115" w:hanging="720"/>
        <w:rPr>
          <w:rFonts w:ascii="Arial" w:eastAsia="Arial" w:hAnsi="Arial" w:cs="Arial"/>
          <w:b/>
          <w:sz w:val="24"/>
          <w:szCs w:val="24"/>
        </w:rPr>
      </w:pPr>
      <w:r w:rsidRPr="00FB617D">
        <w:rPr>
          <w:rFonts w:ascii="Arial" w:eastAsia="Arial" w:hAnsi="Arial" w:cs="Arial"/>
          <w:sz w:val="24"/>
          <w:szCs w:val="24"/>
        </w:rPr>
        <w:lastRenderedPageBreak/>
        <w:tab/>
      </w:r>
      <w:r w:rsidRPr="00FB617D">
        <w:rPr>
          <w:rFonts w:ascii="Arial" w:eastAsia="Arial" w:hAnsi="Arial" w:cs="Arial"/>
          <w:b/>
          <w:sz w:val="24"/>
          <w:szCs w:val="24"/>
        </w:rPr>
        <w:t>Table 36.1 Reason for making contact with community council</w:t>
      </w:r>
    </w:p>
    <w:tbl>
      <w:tblPr>
        <w:tblStyle w:val="LightShading-Accent4"/>
        <w:tblW w:w="7371" w:type="dxa"/>
        <w:tblInd w:w="1276" w:type="dxa"/>
        <w:tblLook w:val="04A0" w:firstRow="1" w:lastRow="0" w:firstColumn="1" w:lastColumn="0" w:noHBand="0" w:noVBand="1"/>
      </w:tblPr>
      <w:tblGrid>
        <w:gridCol w:w="3827"/>
        <w:gridCol w:w="3544"/>
      </w:tblGrid>
      <w:tr w:rsidR="005D7B5A" w:rsidRPr="00FB617D" w:rsidTr="005D7B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rsidR="005D7B5A" w:rsidRPr="00FB617D" w:rsidRDefault="005D7B5A" w:rsidP="005D7B5A">
            <w:pPr>
              <w:widowControl w:val="0"/>
              <w:tabs>
                <w:tab w:val="left" w:pos="809"/>
              </w:tabs>
              <w:ind w:right="-18"/>
              <w:rPr>
                <w:rFonts w:ascii="Arial" w:eastAsia="Arial" w:hAnsi="Arial" w:cs="Arial"/>
                <w:color w:val="auto"/>
                <w:sz w:val="22"/>
                <w:szCs w:val="22"/>
              </w:rPr>
            </w:pPr>
          </w:p>
          <w:p w:rsidR="005D7B5A" w:rsidRPr="00FB617D" w:rsidRDefault="005D7B5A" w:rsidP="005D7B5A">
            <w:pPr>
              <w:widowControl w:val="0"/>
              <w:tabs>
                <w:tab w:val="left" w:pos="809"/>
              </w:tabs>
              <w:ind w:right="116"/>
              <w:rPr>
                <w:rFonts w:ascii="Arial" w:eastAsia="Arial" w:hAnsi="Arial" w:cs="Arial"/>
                <w:color w:val="auto"/>
                <w:sz w:val="22"/>
                <w:szCs w:val="22"/>
              </w:rPr>
            </w:pPr>
            <w:r w:rsidRPr="00FB617D">
              <w:rPr>
                <w:rFonts w:ascii="Arial" w:eastAsia="Arial" w:hAnsi="Arial" w:cs="Arial"/>
                <w:color w:val="auto"/>
                <w:sz w:val="22"/>
                <w:szCs w:val="22"/>
              </w:rPr>
              <w:t xml:space="preserve">Reason </w:t>
            </w:r>
          </w:p>
        </w:tc>
        <w:tc>
          <w:tcPr>
            <w:tcW w:w="3544" w:type="dxa"/>
          </w:tcPr>
          <w:p w:rsidR="005D7B5A" w:rsidRPr="00FB617D" w:rsidRDefault="005D7B5A" w:rsidP="005D7B5A">
            <w:pPr>
              <w:widowControl w:val="0"/>
              <w:tabs>
                <w:tab w:val="left" w:pos="809"/>
              </w:tabs>
              <w:ind w:right="116"/>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22"/>
                <w:szCs w:val="22"/>
              </w:rPr>
            </w:pPr>
            <w:r w:rsidRPr="00FB617D">
              <w:rPr>
                <w:rFonts w:ascii="Arial" w:eastAsia="Arial" w:hAnsi="Arial" w:cs="Arial"/>
                <w:color w:val="auto"/>
                <w:sz w:val="22"/>
                <w:szCs w:val="22"/>
              </w:rPr>
              <w:t>Respondents who had contacted Community Council</w:t>
            </w:r>
          </w:p>
          <w:p w:rsidR="005D7B5A" w:rsidRPr="00FB617D" w:rsidRDefault="005D7B5A" w:rsidP="005D7B5A">
            <w:pPr>
              <w:widowControl w:val="0"/>
              <w:tabs>
                <w:tab w:val="left" w:pos="809"/>
              </w:tabs>
              <w:ind w:right="116"/>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22"/>
                <w:szCs w:val="22"/>
              </w:rPr>
            </w:pPr>
            <w:r w:rsidRPr="00FB617D">
              <w:rPr>
                <w:rFonts w:ascii="Arial" w:eastAsia="Arial" w:hAnsi="Arial" w:cs="Arial"/>
                <w:color w:val="auto"/>
                <w:sz w:val="22"/>
                <w:szCs w:val="22"/>
              </w:rPr>
              <w:t>%</w:t>
            </w:r>
          </w:p>
        </w:tc>
      </w:tr>
      <w:tr w:rsidR="005D7B5A" w:rsidRPr="00FB617D" w:rsidTr="005D7B5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827" w:type="dxa"/>
            <w:vAlign w:val="center"/>
          </w:tcPr>
          <w:p w:rsidR="005D7B5A" w:rsidRPr="00FB617D" w:rsidRDefault="005D7B5A" w:rsidP="005D7B5A">
            <w:pPr>
              <w:widowControl w:val="0"/>
              <w:tabs>
                <w:tab w:val="left" w:pos="809"/>
              </w:tabs>
              <w:ind w:right="116"/>
              <w:rPr>
                <w:rFonts w:ascii="Arial" w:eastAsia="Arial" w:hAnsi="Arial" w:cs="Arial"/>
                <w:b w:val="0"/>
                <w:color w:val="auto"/>
                <w:sz w:val="22"/>
                <w:szCs w:val="22"/>
              </w:rPr>
            </w:pPr>
            <w:r w:rsidRPr="00FB617D">
              <w:rPr>
                <w:rFonts w:ascii="Arial" w:eastAsia="Arial" w:hAnsi="Arial" w:cs="Arial"/>
                <w:b w:val="0"/>
                <w:color w:val="auto"/>
                <w:sz w:val="22"/>
                <w:szCs w:val="22"/>
              </w:rPr>
              <w:t>Improving amenities in your area</w:t>
            </w:r>
          </w:p>
        </w:tc>
        <w:tc>
          <w:tcPr>
            <w:tcW w:w="3544" w:type="dxa"/>
            <w:vAlign w:val="center"/>
          </w:tcPr>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sz w:val="22"/>
                <w:szCs w:val="22"/>
              </w:rPr>
            </w:pPr>
            <w:r w:rsidRPr="00FB617D">
              <w:rPr>
                <w:rFonts w:ascii="Arial" w:eastAsia="Arial" w:hAnsi="Arial" w:cs="Arial"/>
                <w:b/>
                <w:color w:val="auto"/>
                <w:sz w:val="22"/>
                <w:szCs w:val="22"/>
              </w:rPr>
              <w:t>44</w:t>
            </w:r>
          </w:p>
        </w:tc>
      </w:tr>
      <w:tr w:rsidR="005D7B5A" w:rsidRPr="00FB617D" w:rsidTr="005D7B5A">
        <w:trPr>
          <w:trHeight w:val="454"/>
        </w:trPr>
        <w:tc>
          <w:tcPr>
            <w:cnfStyle w:val="001000000000" w:firstRow="0" w:lastRow="0" w:firstColumn="1" w:lastColumn="0" w:oddVBand="0" w:evenVBand="0" w:oddHBand="0" w:evenHBand="0" w:firstRowFirstColumn="0" w:firstRowLastColumn="0" w:lastRowFirstColumn="0" w:lastRowLastColumn="0"/>
            <w:tcW w:w="3827" w:type="dxa"/>
            <w:vAlign w:val="center"/>
          </w:tcPr>
          <w:p w:rsidR="005D7B5A" w:rsidRPr="00FB617D" w:rsidRDefault="005D7B5A" w:rsidP="005D7B5A">
            <w:pPr>
              <w:widowControl w:val="0"/>
              <w:tabs>
                <w:tab w:val="left" w:pos="809"/>
              </w:tabs>
              <w:ind w:right="116"/>
              <w:rPr>
                <w:rFonts w:ascii="Arial" w:eastAsia="Arial" w:hAnsi="Arial" w:cs="Arial"/>
                <w:b w:val="0"/>
                <w:color w:val="auto"/>
                <w:sz w:val="22"/>
                <w:szCs w:val="22"/>
              </w:rPr>
            </w:pPr>
            <w:r w:rsidRPr="00FB617D">
              <w:rPr>
                <w:rFonts w:ascii="Arial" w:eastAsia="Arial" w:hAnsi="Arial" w:cs="Arial"/>
                <w:b w:val="0"/>
                <w:color w:val="auto"/>
                <w:sz w:val="22"/>
                <w:szCs w:val="22"/>
              </w:rPr>
              <w:t>A planning and development issue</w:t>
            </w:r>
          </w:p>
        </w:tc>
        <w:tc>
          <w:tcPr>
            <w:tcW w:w="3544" w:type="dxa"/>
            <w:vAlign w:val="center"/>
          </w:tcPr>
          <w:p w:rsidR="005D7B5A" w:rsidRPr="00FB617D" w:rsidRDefault="005D7B5A" w:rsidP="005D7B5A">
            <w:pPr>
              <w:widowControl w:val="0"/>
              <w:tabs>
                <w:tab w:val="left" w:pos="809"/>
              </w:tabs>
              <w:ind w:right="116"/>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sz w:val="22"/>
                <w:szCs w:val="22"/>
              </w:rPr>
            </w:pPr>
            <w:r w:rsidRPr="00FB617D">
              <w:rPr>
                <w:rFonts w:ascii="Arial" w:eastAsia="Arial" w:hAnsi="Arial" w:cs="Arial"/>
                <w:b/>
                <w:color w:val="auto"/>
                <w:sz w:val="22"/>
                <w:szCs w:val="22"/>
              </w:rPr>
              <w:t>35</w:t>
            </w:r>
          </w:p>
        </w:tc>
      </w:tr>
      <w:tr w:rsidR="005D7B5A" w:rsidRPr="00FB617D" w:rsidTr="005D7B5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827" w:type="dxa"/>
            <w:vAlign w:val="center"/>
          </w:tcPr>
          <w:p w:rsidR="005D7B5A" w:rsidRPr="00FB617D" w:rsidRDefault="005D7B5A" w:rsidP="005D7B5A">
            <w:pPr>
              <w:widowControl w:val="0"/>
              <w:tabs>
                <w:tab w:val="left" w:pos="809"/>
              </w:tabs>
              <w:ind w:right="116"/>
              <w:rPr>
                <w:rFonts w:ascii="Arial" w:eastAsia="Arial" w:hAnsi="Arial" w:cs="Arial"/>
                <w:b w:val="0"/>
                <w:color w:val="auto"/>
                <w:sz w:val="22"/>
                <w:szCs w:val="22"/>
              </w:rPr>
            </w:pPr>
            <w:r w:rsidRPr="00FB617D">
              <w:rPr>
                <w:rFonts w:ascii="Arial" w:eastAsia="Arial" w:hAnsi="Arial" w:cs="Arial"/>
                <w:b w:val="0"/>
                <w:color w:val="auto"/>
                <w:sz w:val="22"/>
                <w:szCs w:val="22"/>
              </w:rPr>
              <w:t>About a change in local services</w:t>
            </w:r>
          </w:p>
        </w:tc>
        <w:tc>
          <w:tcPr>
            <w:tcW w:w="3544" w:type="dxa"/>
            <w:vAlign w:val="center"/>
          </w:tcPr>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sz w:val="22"/>
                <w:szCs w:val="22"/>
              </w:rPr>
            </w:pPr>
            <w:r w:rsidRPr="00FB617D">
              <w:rPr>
                <w:rFonts w:ascii="Arial" w:eastAsia="Arial" w:hAnsi="Arial" w:cs="Arial"/>
                <w:b/>
                <w:color w:val="auto"/>
                <w:sz w:val="22"/>
                <w:szCs w:val="22"/>
              </w:rPr>
              <w:t>22</w:t>
            </w:r>
          </w:p>
        </w:tc>
      </w:tr>
      <w:tr w:rsidR="005D7B5A" w:rsidRPr="00FB617D" w:rsidTr="005D7B5A">
        <w:trPr>
          <w:trHeight w:val="454"/>
        </w:trPr>
        <w:tc>
          <w:tcPr>
            <w:cnfStyle w:val="001000000000" w:firstRow="0" w:lastRow="0" w:firstColumn="1" w:lastColumn="0" w:oddVBand="0" w:evenVBand="0" w:oddHBand="0" w:evenHBand="0" w:firstRowFirstColumn="0" w:firstRowLastColumn="0" w:lastRowFirstColumn="0" w:lastRowLastColumn="0"/>
            <w:tcW w:w="3827" w:type="dxa"/>
            <w:vAlign w:val="center"/>
          </w:tcPr>
          <w:p w:rsidR="005D7B5A" w:rsidRPr="00FB617D" w:rsidRDefault="005D7B5A" w:rsidP="005D7B5A">
            <w:pPr>
              <w:widowControl w:val="0"/>
              <w:tabs>
                <w:tab w:val="left" w:pos="809"/>
              </w:tabs>
              <w:ind w:right="116"/>
              <w:rPr>
                <w:rFonts w:ascii="Arial" w:eastAsia="Arial" w:hAnsi="Arial" w:cs="Arial"/>
                <w:b w:val="0"/>
                <w:color w:val="auto"/>
                <w:sz w:val="22"/>
                <w:szCs w:val="22"/>
              </w:rPr>
            </w:pPr>
            <w:r w:rsidRPr="00FB617D">
              <w:rPr>
                <w:rFonts w:ascii="Arial" w:eastAsia="Arial" w:hAnsi="Arial" w:cs="Arial"/>
                <w:b w:val="0"/>
                <w:color w:val="auto"/>
                <w:sz w:val="22"/>
                <w:szCs w:val="22"/>
              </w:rPr>
              <w:t>Other</w:t>
            </w:r>
          </w:p>
        </w:tc>
        <w:tc>
          <w:tcPr>
            <w:tcW w:w="3544" w:type="dxa"/>
            <w:vAlign w:val="center"/>
          </w:tcPr>
          <w:p w:rsidR="005D7B5A" w:rsidRPr="00FB617D" w:rsidRDefault="005D7B5A" w:rsidP="005D7B5A">
            <w:pPr>
              <w:widowControl w:val="0"/>
              <w:tabs>
                <w:tab w:val="left" w:pos="809"/>
              </w:tabs>
              <w:ind w:right="116"/>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sz w:val="22"/>
                <w:szCs w:val="22"/>
              </w:rPr>
            </w:pPr>
            <w:r w:rsidRPr="00FB617D">
              <w:rPr>
                <w:rFonts w:ascii="Arial" w:eastAsia="Arial" w:hAnsi="Arial" w:cs="Arial"/>
                <w:b/>
                <w:color w:val="auto"/>
                <w:sz w:val="22"/>
                <w:szCs w:val="22"/>
              </w:rPr>
              <w:t>30</w:t>
            </w:r>
          </w:p>
        </w:tc>
      </w:tr>
    </w:tbl>
    <w:p w:rsidR="005D7B5A" w:rsidRPr="00FB617D" w:rsidRDefault="005D7B5A" w:rsidP="005D7B5A">
      <w:pPr>
        <w:widowControl w:val="0"/>
        <w:tabs>
          <w:tab w:val="left" w:pos="809"/>
        </w:tabs>
        <w:spacing w:after="0"/>
        <w:ind w:left="720" w:right="115" w:hanging="720"/>
        <w:rPr>
          <w:rFonts w:ascii="Arial" w:eastAsia="Arial" w:hAnsi="Arial" w:cs="Arial"/>
          <w:i/>
          <w:sz w:val="18"/>
          <w:szCs w:val="18"/>
        </w:rPr>
      </w:pPr>
      <w:r w:rsidRPr="00FB617D">
        <w:rPr>
          <w:rFonts w:ascii="Arial" w:eastAsia="Arial" w:hAnsi="Arial" w:cs="Arial"/>
        </w:rPr>
        <w:tab/>
      </w:r>
      <w:r w:rsidRPr="00FB617D">
        <w:rPr>
          <w:rFonts w:ascii="Arial" w:eastAsia="Arial" w:hAnsi="Arial" w:cs="Arial"/>
        </w:rPr>
        <w:tab/>
      </w:r>
      <w:r w:rsidRPr="00FB617D">
        <w:rPr>
          <w:rFonts w:ascii="Arial" w:eastAsia="Arial" w:hAnsi="Arial" w:cs="Arial"/>
        </w:rPr>
        <w:tab/>
      </w:r>
      <w:r w:rsidRPr="00FB617D">
        <w:rPr>
          <w:rFonts w:ascii="Arial" w:eastAsia="Arial" w:hAnsi="Arial" w:cs="Arial"/>
          <w:i/>
          <w:sz w:val="18"/>
          <w:szCs w:val="18"/>
        </w:rPr>
        <w:t xml:space="preserve">N=212 </w:t>
      </w:r>
    </w:p>
    <w:p w:rsidR="005D7B5A" w:rsidRPr="00FB617D" w:rsidRDefault="005D7B5A" w:rsidP="005D7B5A">
      <w:pPr>
        <w:widowControl w:val="0"/>
        <w:tabs>
          <w:tab w:val="left" w:pos="809"/>
        </w:tabs>
        <w:spacing w:after="0"/>
        <w:ind w:left="720" w:right="115" w:hanging="720"/>
        <w:rPr>
          <w:rFonts w:ascii="Arial" w:eastAsia="Arial" w:hAnsi="Arial" w:cs="Arial"/>
          <w:sz w:val="24"/>
          <w:szCs w:val="24"/>
        </w:rPr>
      </w:pPr>
    </w:p>
    <w:p w:rsidR="005D7B5A" w:rsidRPr="00FB617D" w:rsidRDefault="005D7B5A" w:rsidP="005D7B5A">
      <w:pPr>
        <w:widowControl w:val="0"/>
        <w:tabs>
          <w:tab w:val="left" w:pos="809"/>
        </w:tabs>
        <w:spacing w:after="0"/>
        <w:ind w:left="720" w:right="115" w:hanging="720"/>
        <w:rPr>
          <w:rFonts w:ascii="Arial" w:eastAsia="Arial" w:hAnsi="Arial" w:cs="Arial"/>
          <w:sz w:val="24"/>
          <w:szCs w:val="24"/>
        </w:rPr>
      </w:pPr>
      <w:r w:rsidRPr="00FB617D">
        <w:rPr>
          <w:rFonts w:ascii="Arial" w:eastAsia="Arial" w:hAnsi="Arial" w:cs="Arial"/>
          <w:sz w:val="24"/>
          <w:szCs w:val="24"/>
        </w:rPr>
        <w:t>36.2</w:t>
      </w:r>
      <w:r w:rsidRPr="00FB617D">
        <w:rPr>
          <w:rFonts w:ascii="Arial" w:eastAsia="Arial" w:hAnsi="Arial" w:cs="Arial"/>
          <w:sz w:val="24"/>
          <w:szCs w:val="24"/>
        </w:rPr>
        <w:tab/>
        <w:t xml:space="preserve">Of those who had made contact with their community council: </w:t>
      </w:r>
      <w:r w:rsidRPr="00FB617D">
        <w:rPr>
          <w:rFonts w:ascii="Arial" w:eastAsia="Arial" w:hAnsi="Arial" w:cs="Arial"/>
          <w:b/>
          <w:sz w:val="24"/>
          <w:szCs w:val="24"/>
        </w:rPr>
        <w:t>44%</w:t>
      </w:r>
      <w:r w:rsidRPr="00FB617D">
        <w:rPr>
          <w:rFonts w:ascii="Arial" w:eastAsia="Arial" w:hAnsi="Arial" w:cs="Arial"/>
          <w:sz w:val="24"/>
          <w:szCs w:val="24"/>
        </w:rPr>
        <w:t xml:space="preserve"> had done so about </w:t>
      </w:r>
      <w:r w:rsidRPr="00FB617D">
        <w:rPr>
          <w:rFonts w:ascii="Arial" w:eastAsia="Arial" w:hAnsi="Arial" w:cs="Arial"/>
          <w:b/>
          <w:sz w:val="24"/>
          <w:szCs w:val="24"/>
        </w:rPr>
        <w:t>“improving amenities in your area”;</w:t>
      </w:r>
      <w:r w:rsidRPr="00FB617D">
        <w:rPr>
          <w:rFonts w:ascii="Arial" w:eastAsia="Arial" w:hAnsi="Arial" w:cs="Arial"/>
          <w:sz w:val="24"/>
          <w:szCs w:val="24"/>
        </w:rPr>
        <w:t xml:space="preserve"> </w:t>
      </w:r>
      <w:r w:rsidRPr="00FB617D">
        <w:rPr>
          <w:rFonts w:ascii="Arial" w:eastAsia="Arial" w:hAnsi="Arial" w:cs="Arial"/>
          <w:b/>
          <w:sz w:val="24"/>
          <w:szCs w:val="24"/>
        </w:rPr>
        <w:t xml:space="preserve">35% had “a planning and development issue” </w:t>
      </w:r>
      <w:r w:rsidRPr="00FB617D">
        <w:rPr>
          <w:rFonts w:ascii="Arial" w:eastAsia="Arial" w:hAnsi="Arial" w:cs="Arial"/>
          <w:sz w:val="24"/>
          <w:szCs w:val="24"/>
        </w:rPr>
        <w:t xml:space="preserve">as their reason; </w:t>
      </w:r>
      <w:r w:rsidRPr="00FB617D">
        <w:rPr>
          <w:rFonts w:ascii="Arial" w:eastAsia="Arial" w:hAnsi="Arial" w:cs="Arial"/>
          <w:b/>
          <w:sz w:val="24"/>
          <w:szCs w:val="24"/>
        </w:rPr>
        <w:t>22% made contact “about a change in local services</w:t>
      </w:r>
      <w:r w:rsidRPr="00FB617D">
        <w:rPr>
          <w:rFonts w:ascii="Arial" w:eastAsia="Arial" w:hAnsi="Arial" w:cs="Arial"/>
          <w:sz w:val="24"/>
          <w:szCs w:val="24"/>
        </w:rPr>
        <w:t xml:space="preserve">”; and </w:t>
      </w:r>
      <w:r w:rsidRPr="00FB617D">
        <w:rPr>
          <w:rFonts w:ascii="Arial" w:eastAsia="Arial" w:hAnsi="Arial" w:cs="Arial"/>
          <w:b/>
          <w:sz w:val="24"/>
          <w:szCs w:val="24"/>
        </w:rPr>
        <w:t>29% had done so for “other</w:t>
      </w:r>
      <w:r w:rsidRPr="00FB617D">
        <w:rPr>
          <w:rFonts w:ascii="Arial" w:eastAsia="Arial" w:hAnsi="Arial" w:cs="Arial"/>
          <w:sz w:val="24"/>
          <w:szCs w:val="24"/>
        </w:rPr>
        <w:t xml:space="preserve">” </w:t>
      </w:r>
      <w:r w:rsidRPr="00FB617D">
        <w:rPr>
          <w:rFonts w:ascii="Arial" w:eastAsia="Arial" w:hAnsi="Arial" w:cs="Arial"/>
          <w:b/>
          <w:sz w:val="24"/>
          <w:szCs w:val="24"/>
        </w:rPr>
        <w:t>reasons</w:t>
      </w:r>
      <w:r w:rsidRPr="00FB617D">
        <w:rPr>
          <w:rFonts w:ascii="Arial" w:eastAsia="Arial" w:hAnsi="Arial" w:cs="Arial"/>
          <w:sz w:val="24"/>
          <w:szCs w:val="24"/>
        </w:rPr>
        <w:t xml:space="preserve">. </w:t>
      </w:r>
    </w:p>
    <w:p w:rsidR="005D7B5A" w:rsidRPr="00FB617D" w:rsidRDefault="005D7B5A" w:rsidP="005D7B5A">
      <w:pPr>
        <w:widowControl w:val="0"/>
        <w:tabs>
          <w:tab w:val="left" w:pos="809"/>
        </w:tabs>
        <w:spacing w:after="0"/>
        <w:ind w:left="720" w:right="115" w:hanging="720"/>
        <w:rPr>
          <w:rFonts w:ascii="Arial" w:eastAsia="Arial" w:hAnsi="Arial" w:cs="Arial"/>
          <w:sz w:val="24"/>
          <w:szCs w:val="24"/>
        </w:rPr>
      </w:pPr>
    </w:p>
    <w:p w:rsidR="005D7B5A" w:rsidRPr="00FB617D" w:rsidRDefault="005D7B5A" w:rsidP="005D7B5A">
      <w:pPr>
        <w:widowControl w:val="0"/>
        <w:tabs>
          <w:tab w:val="left" w:pos="0"/>
        </w:tabs>
        <w:spacing w:after="0"/>
        <w:ind w:right="115"/>
        <w:rPr>
          <w:rFonts w:ascii="Arial" w:eastAsia="Arial" w:hAnsi="Arial" w:cs="Arial"/>
          <w:b/>
          <w:sz w:val="24"/>
          <w:szCs w:val="24"/>
        </w:rPr>
      </w:pPr>
      <w:r w:rsidRPr="00FB617D">
        <w:rPr>
          <w:rFonts w:ascii="Arial" w:eastAsia="Arial" w:hAnsi="Arial" w:cs="Arial"/>
          <w:b/>
          <w:sz w:val="24"/>
          <w:szCs w:val="24"/>
        </w:rPr>
        <w:t>Question 37: Respondents’ Views on the ease of making contact with their Community Council</w:t>
      </w:r>
    </w:p>
    <w:p w:rsidR="005D7B5A" w:rsidRPr="00FB617D" w:rsidRDefault="005D7B5A" w:rsidP="005D7B5A">
      <w:pPr>
        <w:widowControl w:val="0"/>
        <w:tabs>
          <w:tab w:val="left" w:pos="809"/>
        </w:tabs>
        <w:spacing w:after="0"/>
        <w:ind w:left="720" w:right="115" w:hanging="720"/>
        <w:rPr>
          <w:rFonts w:ascii="Arial" w:eastAsia="Arial" w:hAnsi="Arial" w:cs="Arial"/>
          <w:sz w:val="24"/>
          <w:szCs w:val="24"/>
        </w:rPr>
      </w:pPr>
    </w:p>
    <w:p w:rsidR="005D7B5A" w:rsidRPr="00FB617D" w:rsidRDefault="005D7B5A" w:rsidP="005D7B5A">
      <w:pPr>
        <w:widowControl w:val="0"/>
        <w:tabs>
          <w:tab w:val="left" w:pos="809"/>
        </w:tabs>
        <w:spacing w:after="0"/>
        <w:ind w:left="720" w:right="115" w:hanging="720"/>
        <w:rPr>
          <w:rFonts w:ascii="Arial" w:eastAsia="Arial" w:hAnsi="Arial" w:cs="Arial"/>
          <w:sz w:val="24"/>
          <w:szCs w:val="24"/>
        </w:rPr>
      </w:pPr>
      <w:r w:rsidRPr="00FB617D">
        <w:rPr>
          <w:rFonts w:ascii="Arial" w:eastAsia="Arial" w:hAnsi="Arial" w:cs="Arial"/>
          <w:sz w:val="24"/>
          <w:szCs w:val="24"/>
        </w:rPr>
        <w:t>37.1</w:t>
      </w:r>
      <w:r w:rsidRPr="00FB617D">
        <w:rPr>
          <w:rFonts w:ascii="Arial" w:eastAsia="Arial" w:hAnsi="Arial" w:cs="Arial"/>
          <w:sz w:val="24"/>
          <w:szCs w:val="24"/>
        </w:rPr>
        <w:tab/>
        <w:t>Respondents were asked: “To what extent do you agree that it is easy to contact your community council?” Their answers are to be found in Table 37.1 below.</w:t>
      </w:r>
    </w:p>
    <w:p w:rsidR="005D7B5A" w:rsidRPr="00FB617D" w:rsidRDefault="005D7B5A" w:rsidP="005D7B5A">
      <w:pPr>
        <w:widowControl w:val="0"/>
        <w:tabs>
          <w:tab w:val="left" w:pos="809"/>
        </w:tabs>
        <w:spacing w:after="0"/>
        <w:ind w:left="720" w:right="115" w:hanging="720"/>
        <w:rPr>
          <w:rFonts w:ascii="Arial" w:eastAsia="Arial" w:hAnsi="Arial" w:cs="Arial"/>
          <w:sz w:val="24"/>
          <w:szCs w:val="24"/>
        </w:rPr>
      </w:pPr>
    </w:p>
    <w:p w:rsidR="005D7B5A" w:rsidRPr="00FB617D" w:rsidRDefault="005D7B5A" w:rsidP="005D7B5A">
      <w:pPr>
        <w:widowControl w:val="0"/>
        <w:tabs>
          <w:tab w:val="left" w:pos="809"/>
        </w:tabs>
        <w:spacing w:after="0"/>
        <w:ind w:right="115"/>
        <w:rPr>
          <w:rFonts w:ascii="Arial" w:eastAsia="Arial" w:hAnsi="Arial" w:cs="Arial"/>
          <w:b/>
          <w:sz w:val="24"/>
          <w:szCs w:val="24"/>
        </w:rPr>
      </w:pPr>
      <w:r w:rsidRPr="00FB617D">
        <w:rPr>
          <w:rFonts w:ascii="Arial" w:eastAsia="Arial" w:hAnsi="Arial" w:cs="Arial"/>
          <w:b/>
          <w:sz w:val="24"/>
          <w:szCs w:val="24"/>
        </w:rPr>
        <w:t>Table 37.1</w:t>
      </w:r>
      <w:r w:rsidRPr="00FB617D">
        <w:rPr>
          <w:rFonts w:ascii="Arial" w:eastAsia="Arial" w:hAnsi="Arial" w:cs="Arial"/>
          <w:b/>
          <w:sz w:val="24"/>
          <w:szCs w:val="24"/>
        </w:rPr>
        <w:tab/>
        <w:t>Respondents’ views on ease of making contact with their community council</w:t>
      </w:r>
    </w:p>
    <w:p w:rsidR="005D7B5A" w:rsidRPr="00FB617D" w:rsidRDefault="005D7B5A" w:rsidP="005D7B5A">
      <w:pPr>
        <w:widowControl w:val="0"/>
        <w:tabs>
          <w:tab w:val="left" w:pos="809"/>
        </w:tabs>
        <w:spacing w:after="0"/>
        <w:ind w:left="720" w:right="115" w:hanging="720"/>
        <w:rPr>
          <w:rFonts w:ascii="Arial" w:eastAsia="Arial" w:hAnsi="Arial" w:cs="Arial"/>
          <w:sz w:val="24"/>
          <w:szCs w:val="24"/>
        </w:rPr>
      </w:pPr>
    </w:p>
    <w:tbl>
      <w:tblPr>
        <w:tblStyle w:val="LightShading-Accent4"/>
        <w:tblW w:w="4912" w:type="pct"/>
        <w:tblInd w:w="284" w:type="dxa"/>
        <w:tblLook w:val="04A0" w:firstRow="1" w:lastRow="0" w:firstColumn="1" w:lastColumn="0" w:noHBand="0" w:noVBand="1"/>
      </w:tblPr>
      <w:tblGrid>
        <w:gridCol w:w="2526"/>
        <w:gridCol w:w="1280"/>
        <w:gridCol w:w="1440"/>
        <w:gridCol w:w="1278"/>
        <w:gridCol w:w="1278"/>
        <w:gridCol w:w="1277"/>
      </w:tblGrid>
      <w:tr w:rsidR="005D7B5A" w:rsidRPr="00FB617D" w:rsidTr="005D7B5A">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391" w:type="pct"/>
            <w:vAlign w:val="center"/>
          </w:tcPr>
          <w:p w:rsidR="005D7B5A" w:rsidRPr="00FB617D" w:rsidRDefault="005D7B5A" w:rsidP="005D7B5A">
            <w:pPr>
              <w:widowControl w:val="0"/>
              <w:tabs>
                <w:tab w:val="left" w:pos="809"/>
              </w:tabs>
              <w:ind w:right="116"/>
              <w:jc w:val="center"/>
              <w:rPr>
                <w:rFonts w:ascii="Arial" w:eastAsia="Arial" w:hAnsi="Arial" w:cs="Arial"/>
                <w:color w:val="auto"/>
              </w:rPr>
            </w:pPr>
            <w:r w:rsidRPr="00FB617D">
              <w:rPr>
                <w:rFonts w:ascii="Arial" w:eastAsia="Arial" w:hAnsi="Arial" w:cs="Arial"/>
                <w:color w:val="auto"/>
              </w:rPr>
              <w:t>Question</w:t>
            </w:r>
          </w:p>
        </w:tc>
        <w:tc>
          <w:tcPr>
            <w:tcW w:w="705" w:type="pct"/>
            <w:vAlign w:val="bottom"/>
          </w:tcPr>
          <w:p w:rsidR="005D7B5A" w:rsidRPr="00FB617D" w:rsidRDefault="005D7B5A" w:rsidP="005D7B5A">
            <w:pPr>
              <w:widowControl w:val="0"/>
              <w:tabs>
                <w:tab w:val="left" w:pos="809"/>
              </w:tabs>
              <w:ind w:right="116"/>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rPr>
            </w:pPr>
            <w:r w:rsidRPr="00FB617D">
              <w:rPr>
                <w:rFonts w:ascii="Arial" w:eastAsia="Arial" w:hAnsi="Arial" w:cs="Arial"/>
                <w:color w:val="auto"/>
              </w:rPr>
              <w:t>Strongly agree</w:t>
            </w:r>
          </w:p>
          <w:p w:rsidR="005D7B5A" w:rsidRPr="00FB617D" w:rsidRDefault="005D7B5A" w:rsidP="005D7B5A">
            <w:pPr>
              <w:widowControl w:val="0"/>
              <w:tabs>
                <w:tab w:val="left" w:pos="809"/>
              </w:tabs>
              <w:ind w:right="116"/>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rPr>
            </w:pPr>
            <w:r w:rsidRPr="00FB617D">
              <w:rPr>
                <w:rFonts w:ascii="Arial" w:eastAsia="Arial" w:hAnsi="Arial" w:cs="Arial"/>
                <w:color w:val="auto"/>
              </w:rPr>
              <w:t>%</w:t>
            </w:r>
          </w:p>
        </w:tc>
        <w:tc>
          <w:tcPr>
            <w:tcW w:w="793" w:type="pct"/>
            <w:vAlign w:val="bottom"/>
          </w:tcPr>
          <w:p w:rsidR="005D7B5A" w:rsidRPr="00FB617D" w:rsidRDefault="005D7B5A" w:rsidP="005D7B5A">
            <w:pPr>
              <w:widowControl w:val="0"/>
              <w:tabs>
                <w:tab w:val="left" w:pos="809"/>
              </w:tabs>
              <w:ind w:right="116"/>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rPr>
            </w:pPr>
            <w:r w:rsidRPr="00FB617D">
              <w:rPr>
                <w:rFonts w:ascii="Arial" w:eastAsia="Arial" w:hAnsi="Arial" w:cs="Arial"/>
                <w:color w:val="auto"/>
              </w:rPr>
              <w:t>Tend to agree</w:t>
            </w:r>
          </w:p>
          <w:p w:rsidR="005D7B5A" w:rsidRPr="00FB617D" w:rsidRDefault="005D7B5A" w:rsidP="005D7B5A">
            <w:pPr>
              <w:widowControl w:val="0"/>
              <w:tabs>
                <w:tab w:val="left" w:pos="809"/>
              </w:tabs>
              <w:ind w:right="116"/>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rPr>
            </w:pPr>
            <w:r w:rsidRPr="00FB617D">
              <w:rPr>
                <w:rFonts w:ascii="Arial" w:eastAsia="Arial" w:hAnsi="Arial" w:cs="Arial"/>
                <w:color w:val="auto"/>
              </w:rPr>
              <w:t>%</w:t>
            </w:r>
          </w:p>
        </w:tc>
        <w:tc>
          <w:tcPr>
            <w:tcW w:w="704" w:type="pct"/>
            <w:vAlign w:val="bottom"/>
          </w:tcPr>
          <w:p w:rsidR="005D7B5A" w:rsidRPr="00FB617D" w:rsidRDefault="005D7B5A" w:rsidP="005D7B5A">
            <w:pPr>
              <w:widowControl w:val="0"/>
              <w:tabs>
                <w:tab w:val="left" w:pos="809"/>
              </w:tabs>
              <w:ind w:right="116"/>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rPr>
            </w:pPr>
            <w:r w:rsidRPr="00FB617D">
              <w:rPr>
                <w:rFonts w:ascii="Arial" w:eastAsia="Arial" w:hAnsi="Arial" w:cs="Arial"/>
                <w:color w:val="auto"/>
              </w:rPr>
              <w:t>Neither agree nor disagree</w:t>
            </w:r>
          </w:p>
          <w:p w:rsidR="005D7B5A" w:rsidRPr="00FB617D" w:rsidRDefault="005D7B5A" w:rsidP="005D7B5A">
            <w:pPr>
              <w:widowControl w:val="0"/>
              <w:tabs>
                <w:tab w:val="left" w:pos="809"/>
              </w:tabs>
              <w:ind w:right="116"/>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rPr>
            </w:pPr>
            <w:r w:rsidRPr="00FB617D">
              <w:rPr>
                <w:rFonts w:ascii="Arial" w:eastAsia="Arial" w:hAnsi="Arial" w:cs="Arial"/>
                <w:color w:val="auto"/>
              </w:rPr>
              <w:t>%</w:t>
            </w:r>
          </w:p>
        </w:tc>
        <w:tc>
          <w:tcPr>
            <w:tcW w:w="704" w:type="pct"/>
            <w:vAlign w:val="bottom"/>
          </w:tcPr>
          <w:p w:rsidR="005D7B5A" w:rsidRPr="00FB617D" w:rsidRDefault="005D7B5A" w:rsidP="005D7B5A">
            <w:pPr>
              <w:widowControl w:val="0"/>
              <w:tabs>
                <w:tab w:val="left" w:pos="809"/>
              </w:tabs>
              <w:ind w:right="116"/>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rPr>
            </w:pPr>
            <w:r w:rsidRPr="00FB617D">
              <w:rPr>
                <w:rFonts w:ascii="Arial" w:eastAsia="Arial" w:hAnsi="Arial" w:cs="Arial"/>
                <w:color w:val="auto"/>
              </w:rPr>
              <w:t>Tend to disagree</w:t>
            </w:r>
          </w:p>
          <w:p w:rsidR="005D7B5A" w:rsidRPr="00FB617D" w:rsidRDefault="005D7B5A" w:rsidP="005D7B5A">
            <w:pPr>
              <w:widowControl w:val="0"/>
              <w:tabs>
                <w:tab w:val="left" w:pos="809"/>
              </w:tabs>
              <w:ind w:right="116"/>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rPr>
            </w:pPr>
            <w:r w:rsidRPr="00FB617D">
              <w:rPr>
                <w:rFonts w:ascii="Arial" w:eastAsia="Arial" w:hAnsi="Arial" w:cs="Arial"/>
                <w:color w:val="auto"/>
              </w:rPr>
              <w:t>%</w:t>
            </w:r>
          </w:p>
        </w:tc>
        <w:tc>
          <w:tcPr>
            <w:tcW w:w="704" w:type="pct"/>
          </w:tcPr>
          <w:p w:rsidR="005D7B5A" w:rsidRPr="00FB617D" w:rsidRDefault="005D7B5A" w:rsidP="005D7B5A">
            <w:pPr>
              <w:widowControl w:val="0"/>
              <w:tabs>
                <w:tab w:val="left" w:pos="809"/>
              </w:tabs>
              <w:ind w:right="116"/>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p>
          <w:p w:rsidR="005D7B5A" w:rsidRPr="00FB617D" w:rsidRDefault="005D7B5A" w:rsidP="005D7B5A">
            <w:pPr>
              <w:widowControl w:val="0"/>
              <w:tabs>
                <w:tab w:val="left" w:pos="809"/>
              </w:tabs>
              <w:ind w:right="116"/>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rPr>
            </w:pPr>
            <w:r w:rsidRPr="00FB617D">
              <w:rPr>
                <w:rFonts w:ascii="Arial" w:eastAsia="Arial" w:hAnsi="Arial" w:cs="Arial"/>
                <w:color w:val="auto"/>
              </w:rPr>
              <w:t>Strongly disagree</w:t>
            </w:r>
          </w:p>
          <w:p w:rsidR="005D7B5A" w:rsidRPr="00FB617D" w:rsidRDefault="005D7B5A" w:rsidP="005D7B5A">
            <w:pPr>
              <w:widowControl w:val="0"/>
              <w:tabs>
                <w:tab w:val="left" w:pos="809"/>
              </w:tabs>
              <w:ind w:right="116"/>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FB617D">
              <w:rPr>
                <w:rFonts w:ascii="Arial" w:eastAsia="Arial" w:hAnsi="Arial" w:cs="Arial"/>
                <w:color w:val="auto"/>
              </w:rPr>
              <w:t>%</w:t>
            </w:r>
          </w:p>
        </w:tc>
      </w:tr>
      <w:tr w:rsidR="005D7B5A" w:rsidRPr="00FB617D" w:rsidTr="005D7B5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91" w:type="pct"/>
          </w:tcPr>
          <w:p w:rsidR="005D7B5A" w:rsidRPr="00FB617D" w:rsidRDefault="005D7B5A" w:rsidP="005D7B5A">
            <w:pPr>
              <w:widowControl w:val="0"/>
              <w:tabs>
                <w:tab w:val="left" w:pos="809"/>
              </w:tabs>
              <w:ind w:right="116"/>
              <w:rPr>
                <w:rFonts w:ascii="Arial" w:eastAsia="Arial" w:hAnsi="Arial" w:cs="Arial"/>
                <w:color w:val="auto"/>
              </w:rPr>
            </w:pPr>
            <w:r w:rsidRPr="00FB617D">
              <w:rPr>
                <w:rFonts w:ascii="Arial" w:eastAsia="Arial" w:hAnsi="Arial" w:cs="Arial"/>
                <w:color w:val="auto"/>
              </w:rPr>
              <w:t>To what extent do you agree that it is easy to contact your community council?</w:t>
            </w:r>
          </w:p>
        </w:tc>
        <w:tc>
          <w:tcPr>
            <w:tcW w:w="705" w:type="pct"/>
            <w:vAlign w:val="center"/>
          </w:tcPr>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16</w:t>
            </w:r>
          </w:p>
        </w:tc>
        <w:tc>
          <w:tcPr>
            <w:tcW w:w="793" w:type="pct"/>
            <w:vAlign w:val="center"/>
          </w:tcPr>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28</w:t>
            </w:r>
          </w:p>
        </w:tc>
        <w:tc>
          <w:tcPr>
            <w:tcW w:w="704" w:type="pct"/>
            <w:vAlign w:val="center"/>
          </w:tcPr>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35</w:t>
            </w:r>
          </w:p>
        </w:tc>
        <w:tc>
          <w:tcPr>
            <w:tcW w:w="704" w:type="pct"/>
            <w:vAlign w:val="center"/>
          </w:tcPr>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15</w:t>
            </w:r>
          </w:p>
        </w:tc>
        <w:tc>
          <w:tcPr>
            <w:tcW w:w="704" w:type="pct"/>
          </w:tcPr>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p>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p>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r w:rsidRPr="00FB617D">
              <w:rPr>
                <w:rFonts w:ascii="Arial" w:eastAsia="Arial" w:hAnsi="Arial" w:cs="Arial"/>
                <w:b/>
                <w:color w:val="auto"/>
              </w:rPr>
              <w:t>6</w:t>
            </w:r>
          </w:p>
          <w:p w:rsidR="005D7B5A" w:rsidRPr="00FB617D" w:rsidRDefault="005D7B5A" w:rsidP="005D7B5A">
            <w:pPr>
              <w:widowControl w:val="0"/>
              <w:tabs>
                <w:tab w:val="left" w:pos="809"/>
              </w:tabs>
              <w:ind w:right="11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p>
          <w:p w:rsidR="005D7B5A" w:rsidRPr="00FB617D" w:rsidRDefault="005D7B5A" w:rsidP="005D7B5A">
            <w:pPr>
              <w:widowControl w:val="0"/>
              <w:tabs>
                <w:tab w:val="left" w:pos="809"/>
              </w:tabs>
              <w:ind w:right="116"/>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p>
        </w:tc>
      </w:tr>
    </w:tbl>
    <w:p w:rsidR="005D7B5A" w:rsidRPr="00FB617D" w:rsidRDefault="005D7B5A" w:rsidP="005D7B5A">
      <w:pPr>
        <w:widowControl w:val="0"/>
        <w:tabs>
          <w:tab w:val="left" w:pos="809"/>
        </w:tabs>
        <w:spacing w:after="0"/>
        <w:ind w:left="720" w:right="115" w:hanging="720"/>
        <w:rPr>
          <w:rFonts w:ascii="Arial" w:eastAsia="Arial" w:hAnsi="Arial" w:cs="Arial"/>
          <w:i/>
          <w:sz w:val="18"/>
          <w:szCs w:val="18"/>
        </w:rPr>
      </w:pPr>
      <w:r w:rsidRPr="00FB617D">
        <w:rPr>
          <w:rFonts w:ascii="Arial" w:eastAsia="Arial" w:hAnsi="Arial" w:cs="Arial"/>
          <w:sz w:val="24"/>
          <w:szCs w:val="24"/>
        </w:rPr>
        <w:tab/>
      </w:r>
      <w:r w:rsidRPr="00FB617D">
        <w:rPr>
          <w:rFonts w:ascii="Arial" w:eastAsia="Arial" w:hAnsi="Arial" w:cs="Arial"/>
          <w:i/>
          <w:sz w:val="18"/>
          <w:szCs w:val="18"/>
        </w:rPr>
        <w:t>N=865</w:t>
      </w:r>
    </w:p>
    <w:p w:rsidR="005D7B5A" w:rsidRPr="00FB617D" w:rsidRDefault="005D7B5A" w:rsidP="005D7B5A">
      <w:pPr>
        <w:widowControl w:val="0"/>
        <w:tabs>
          <w:tab w:val="left" w:pos="809"/>
        </w:tabs>
        <w:spacing w:after="0"/>
        <w:ind w:left="720" w:right="115" w:hanging="720"/>
        <w:rPr>
          <w:rFonts w:ascii="Arial" w:eastAsia="Arial" w:hAnsi="Arial" w:cs="Arial"/>
          <w:sz w:val="24"/>
          <w:szCs w:val="24"/>
        </w:rPr>
      </w:pPr>
    </w:p>
    <w:p w:rsidR="005D7B5A" w:rsidRPr="00FB617D" w:rsidRDefault="005D7B5A" w:rsidP="005D7B5A">
      <w:pPr>
        <w:widowControl w:val="0"/>
        <w:tabs>
          <w:tab w:val="left" w:pos="809"/>
        </w:tabs>
        <w:spacing w:after="0"/>
        <w:ind w:left="720" w:right="115" w:hanging="720"/>
        <w:rPr>
          <w:rFonts w:ascii="Arial" w:eastAsia="Arial" w:hAnsi="Arial" w:cs="Arial"/>
          <w:sz w:val="24"/>
          <w:szCs w:val="24"/>
        </w:rPr>
      </w:pPr>
      <w:r w:rsidRPr="00FB617D">
        <w:rPr>
          <w:rFonts w:ascii="Arial" w:eastAsia="Arial" w:hAnsi="Arial" w:cs="Arial"/>
          <w:sz w:val="24"/>
          <w:szCs w:val="24"/>
        </w:rPr>
        <w:t>37.2</w:t>
      </w:r>
      <w:r w:rsidRPr="00FB617D">
        <w:rPr>
          <w:rFonts w:ascii="Arial" w:eastAsia="Arial" w:hAnsi="Arial" w:cs="Arial"/>
          <w:sz w:val="24"/>
          <w:szCs w:val="24"/>
        </w:rPr>
        <w:tab/>
        <w:t xml:space="preserve">Some 91% of the sample answered this question and of them: </w:t>
      </w:r>
      <w:r w:rsidRPr="00FB617D">
        <w:rPr>
          <w:rFonts w:ascii="Arial" w:eastAsia="Arial" w:hAnsi="Arial" w:cs="Arial"/>
          <w:b/>
          <w:sz w:val="24"/>
          <w:szCs w:val="24"/>
        </w:rPr>
        <w:t>16% “strongly agreed”; 28%</w:t>
      </w:r>
      <w:r w:rsidRPr="00FB617D">
        <w:rPr>
          <w:rFonts w:ascii="Arial" w:eastAsia="Arial" w:hAnsi="Arial" w:cs="Arial"/>
          <w:sz w:val="24"/>
          <w:szCs w:val="24"/>
        </w:rPr>
        <w:t xml:space="preserve"> selected </w:t>
      </w:r>
      <w:r w:rsidRPr="00FB617D">
        <w:rPr>
          <w:rFonts w:ascii="Arial" w:eastAsia="Arial" w:hAnsi="Arial" w:cs="Arial"/>
          <w:b/>
          <w:sz w:val="24"/>
          <w:szCs w:val="24"/>
        </w:rPr>
        <w:t>“tend to agree”;</w:t>
      </w:r>
      <w:r w:rsidRPr="00FB617D">
        <w:rPr>
          <w:rFonts w:ascii="Arial" w:eastAsia="Arial" w:hAnsi="Arial" w:cs="Arial"/>
          <w:sz w:val="24"/>
          <w:szCs w:val="24"/>
        </w:rPr>
        <w:t xml:space="preserve"> </w:t>
      </w:r>
      <w:r w:rsidRPr="00FB617D">
        <w:rPr>
          <w:rFonts w:ascii="Arial" w:eastAsia="Arial" w:hAnsi="Arial" w:cs="Arial"/>
          <w:b/>
          <w:sz w:val="24"/>
          <w:szCs w:val="24"/>
        </w:rPr>
        <w:t>35%</w:t>
      </w:r>
      <w:r w:rsidRPr="00FB617D">
        <w:rPr>
          <w:rFonts w:ascii="Arial" w:eastAsia="Arial" w:hAnsi="Arial" w:cs="Arial"/>
          <w:sz w:val="24"/>
          <w:szCs w:val="24"/>
        </w:rPr>
        <w:t xml:space="preserve"> chose </w:t>
      </w:r>
      <w:r w:rsidRPr="00FB617D">
        <w:rPr>
          <w:rFonts w:ascii="Arial" w:eastAsia="Arial" w:hAnsi="Arial" w:cs="Arial"/>
          <w:b/>
          <w:sz w:val="24"/>
          <w:szCs w:val="24"/>
        </w:rPr>
        <w:t>“neither agree nor disagree”;</w:t>
      </w:r>
      <w:r w:rsidRPr="00FB617D">
        <w:rPr>
          <w:rFonts w:ascii="Arial" w:eastAsia="Arial" w:hAnsi="Arial" w:cs="Arial"/>
          <w:sz w:val="24"/>
          <w:szCs w:val="24"/>
        </w:rPr>
        <w:t xml:space="preserve"> </w:t>
      </w:r>
      <w:r w:rsidRPr="00FB617D">
        <w:rPr>
          <w:rFonts w:ascii="Arial" w:eastAsia="Arial" w:hAnsi="Arial" w:cs="Arial"/>
          <w:b/>
          <w:sz w:val="24"/>
          <w:szCs w:val="24"/>
        </w:rPr>
        <w:t>15%</w:t>
      </w:r>
      <w:r w:rsidRPr="00FB617D">
        <w:rPr>
          <w:rFonts w:ascii="Arial" w:eastAsia="Arial" w:hAnsi="Arial" w:cs="Arial"/>
          <w:sz w:val="24"/>
          <w:szCs w:val="24"/>
        </w:rPr>
        <w:t xml:space="preserve"> opted for </w:t>
      </w:r>
      <w:r w:rsidRPr="00FB617D">
        <w:rPr>
          <w:rFonts w:ascii="Arial" w:eastAsia="Arial" w:hAnsi="Arial" w:cs="Arial"/>
          <w:b/>
          <w:sz w:val="24"/>
          <w:szCs w:val="24"/>
        </w:rPr>
        <w:t>“tend to disagree”</w:t>
      </w:r>
      <w:r w:rsidRPr="00FB617D">
        <w:rPr>
          <w:rFonts w:ascii="Arial" w:eastAsia="Arial" w:hAnsi="Arial" w:cs="Arial"/>
          <w:sz w:val="24"/>
          <w:szCs w:val="24"/>
        </w:rPr>
        <w:t xml:space="preserve">; while </w:t>
      </w:r>
      <w:r w:rsidRPr="00FB617D">
        <w:rPr>
          <w:rFonts w:ascii="Arial" w:eastAsia="Arial" w:hAnsi="Arial" w:cs="Arial"/>
          <w:b/>
          <w:sz w:val="24"/>
          <w:szCs w:val="24"/>
        </w:rPr>
        <w:t>6%</w:t>
      </w:r>
      <w:r w:rsidRPr="00FB617D">
        <w:rPr>
          <w:rFonts w:ascii="Arial" w:eastAsia="Arial" w:hAnsi="Arial" w:cs="Arial"/>
          <w:sz w:val="24"/>
          <w:szCs w:val="24"/>
        </w:rPr>
        <w:t xml:space="preserve"> selected </w:t>
      </w:r>
      <w:r w:rsidRPr="00FB617D">
        <w:rPr>
          <w:rFonts w:ascii="Arial" w:eastAsia="Arial" w:hAnsi="Arial" w:cs="Arial"/>
          <w:b/>
          <w:sz w:val="24"/>
          <w:szCs w:val="24"/>
        </w:rPr>
        <w:t>“strongly disagree”.</w:t>
      </w:r>
    </w:p>
    <w:p w:rsidR="005D7B5A" w:rsidRPr="00FB617D" w:rsidRDefault="005D7B5A" w:rsidP="005D7B5A">
      <w:pPr>
        <w:widowControl w:val="0"/>
        <w:tabs>
          <w:tab w:val="left" w:pos="809"/>
        </w:tabs>
        <w:spacing w:after="0"/>
        <w:ind w:left="720" w:right="115" w:hanging="720"/>
        <w:rPr>
          <w:rFonts w:ascii="Arial" w:eastAsia="Arial" w:hAnsi="Arial" w:cs="Arial"/>
          <w:sz w:val="24"/>
          <w:szCs w:val="24"/>
        </w:rPr>
      </w:pPr>
    </w:p>
    <w:p w:rsidR="005D7B5A" w:rsidRPr="00FB617D" w:rsidRDefault="005D7B5A" w:rsidP="005D7B5A">
      <w:pPr>
        <w:widowControl w:val="0"/>
        <w:tabs>
          <w:tab w:val="left" w:pos="809"/>
        </w:tabs>
        <w:spacing w:after="0"/>
        <w:ind w:left="720" w:right="115" w:hanging="720"/>
        <w:rPr>
          <w:rFonts w:ascii="Arial" w:eastAsia="Arial" w:hAnsi="Arial" w:cs="Arial"/>
          <w:sz w:val="24"/>
          <w:szCs w:val="24"/>
        </w:rPr>
      </w:pPr>
    </w:p>
    <w:p w:rsidR="00EF4CD7" w:rsidRPr="00EF4CD7" w:rsidRDefault="00EF4CD7" w:rsidP="00EF4CD7"/>
    <w:p w:rsidR="00581E0E" w:rsidRDefault="00581E0E" w:rsidP="00526EC0"/>
    <w:sectPr w:rsidR="00581E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9F0" w:rsidRDefault="00C119F0">
      <w:pPr>
        <w:spacing w:after="0" w:line="240" w:lineRule="auto"/>
      </w:pPr>
      <w:r>
        <w:separator/>
      </w:r>
    </w:p>
  </w:endnote>
  <w:endnote w:type="continuationSeparator" w:id="0">
    <w:p w:rsidR="00C119F0" w:rsidRDefault="00C11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006216"/>
      <w:docPartObj>
        <w:docPartGallery w:val="Page Numbers (Bottom of Page)"/>
        <w:docPartUnique/>
      </w:docPartObj>
    </w:sdtPr>
    <w:sdtEndPr>
      <w:rPr>
        <w:noProof/>
      </w:rPr>
    </w:sdtEndPr>
    <w:sdtContent>
      <w:p w:rsidR="00C119F0" w:rsidRDefault="00C119F0">
        <w:pPr>
          <w:pStyle w:val="Footer"/>
          <w:jc w:val="right"/>
        </w:pPr>
        <w:r>
          <w:fldChar w:fldCharType="begin"/>
        </w:r>
        <w:r>
          <w:instrText xml:space="preserve"> PAGE   \* MERGEFORMAT </w:instrText>
        </w:r>
        <w:r>
          <w:fldChar w:fldCharType="separate"/>
        </w:r>
        <w:r w:rsidR="00CB13FD">
          <w:rPr>
            <w:noProof/>
          </w:rPr>
          <w:t>3</w:t>
        </w:r>
        <w:r>
          <w:rPr>
            <w:noProof/>
          </w:rPr>
          <w:fldChar w:fldCharType="end"/>
        </w:r>
      </w:p>
    </w:sdtContent>
  </w:sdt>
  <w:p w:rsidR="00C119F0" w:rsidRDefault="00C119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F0" w:rsidRDefault="00C119F0">
    <w:pPr>
      <w:spacing w:line="14" w:lineRule="auto"/>
      <w:rPr>
        <w:sz w:val="20"/>
        <w:szCs w:val="20"/>
      </w:rPr>
    </w:pPr>
    <w:r>
      <w:rPr>
        <w:noProof/>
        <w:lang w:eastAsia="en-GB"/>
      </w:rPr>
      <mc:AlternateContent>
        <mc:Choice Requires="wps">
          <w:drawing>
            <wp:anchor distT="0" distB="0" distL="114300" distR="114300" simplePos="0" relativeHeight="251659264" behindDoc="1" locked="0" layoutInCell="1" allowOverlap="1" wp14:anchorId="2AEABC84" wp14:editId="0A4EDF7C">
              <wp:simplePos x="0" y="0"/>
              <wp:positionH relativeFrom="page">
                <wp:posOffset>441960</wp:posOffset>
              </wp:positionH>
              <wp:positionV relativeFrom="page">
                <wp:posOffset>10111740</wp:posOffset>
              </wp:positionV>
              <wp:extent cx="3855720" cy="129540"/>
              <wp:effectExtent l="0" t="0" r="11430" b="381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72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9F0" w:rsidRDefault="00C119F0">
                          <w:pPr>
                            <w:spacing w:line="203" w:lineRule="exact"/>
                            <w:rPr>
                              <w:rFonts w:ascii="Calibri" w:eastAsia="Calibri" w:hAnsi="Calibri" w:cs="Calibri"/>
                              <w:sz w:val="18"/>
                              <w:szCs w:val="18"/>
                            </w:rPr>
                          </w:pPr>
                          <w:r>
                            <w:rPr>
                              <w:rFonts w:ascii="Calibri" w:eastAsia="Calibri" w:hAnsi="Calibri" w:cs="Calibri"/>
                              <w:i/>
                              <w:sz w:val="18"/>
                              <w:szCs w:val="18"/>
                            </w:rPr>
                            <w:t>The H</w:t>
                          </w:r>
                          <w:r>
                            <w:rPr>
                              <w:rFonts w:ascii="Calibri" w:eastAsia="Calibri" w:hAnsi="Calibri" w:cs="Calibri"/>
                              <w:i/>
                              <w:spacing w:val="-4"/>
                              <w:sz w:val="18"/>
                              <w:szCs w:val="18"/>
                            </w:rPr>
                            <w:t>i</w:t>
                          </w:r>
                          <w:r>
                            <w:rPr>
                              <w:rFonts w:ascii="Calibri" w:eastAsia="Calibri" w:hAnsi="Calibri" w:cs="Calibri"/>
                              <w:i/>
                              <w:sz w:val="18"/>
                              <w:szCs w:val="18"/>
                            </w:rPr>
                            <w:t>gh</w:t>
                          </w:r>
                          <w:r>
                            <w:rPr>
                              <w:rFonts w:ascii="Calibri" w:eastAsia="Calibri" w:hAnsi="Calibri" w:cs="Calibri"/>
                              <w:i/>
                              <w:spacing w:val="-1"/>
                              <w:sz w:val="18"/>
                              <w:szCs w:val="18"/>
                            </w:rPr>
                            <w:t>l</w:t>
                          </w:r>
                          <w:r>
                            <w:rPr>
                              <w:rFonts w:ascii="Calibri" w:eastAsia="Calibri" w:hAnsi="Calibri" w:cs="Calibri"/>
                              <w:i/>
                              <w:spacing w:val="-2"/>
                              <w:sz w:val="18"/>
                              <w:szCs w:val="18"/>
                            </w:rPr>
                            <w:t>a</w:t>
                          </w:r>
                          <w:r>
                            <w:rPr>
                              <w:rFonts w:ascii="Calibri" w:eastAsia="Calibri" w:hAnsi="Calibri" w:cs="Calibri"/>
                              <w:i/>
                              <w:sz w:val="18"/>
                              <w:szCs w:val="18"/>
                            </w:rPr>
                            <w:t>nd C</w:t>
                          </w:r>
                          <w:r>
                            <w:rPr>
                              <w:rFonts w:ascii="Calibri" w:eastAsia="Calibri" w:hAnsi="Calibri" w:cs="Calibri"/>
                              <w:i/>
                              <w:spacing w:val="-2"/>
                              <w:sz w:val="18"/>
                              <w:szCs w:val="18"/>
                            </w:rPr>
                            <w:t>o</w:t>
                          </w:r>
                          <w:r>
                            <w:rPr>
                              <w:rFonts w:ascii="Calibri" w:eastAsia="Calibri" w:hAnsi="Calibri" w:cs="Calibri"/>
                              <w:i/>
                              <w:sz w:val="18"/>
                              <w:szCs w:val="18"/>
                            </w:rPr>
                            <w:t>unc</w:t>
                          </w:r>
                          <w:r>
                            <w:rPr>
                              <w:rFonts w:ascii="Calibri" w:eastAsia="Calibri" w:hAnsi="Calibri" w:cs="Calibri"/>
                              <w:i/>
                              <w:spacing w:val="-2"/>
                              <w:sz w:val="18"/>
                              <w:szCs w:val="18"/>
                            </w:rPr>
                            <w:t>i</w:t>
                          </w:r>
                          <w:r>
                            <w:rPr>
                              <w:rFonts w:ascii="Calibri" w:eastAsia="Calibri" w:hAnsi="Calibri" w:cs="Calibri"/>
                              <w:i/>
                              <w:spacing w:val="-1"/>
                              <w:sz w:val="18"/>
                              <w:szCs w:val="18"/>
                            </w:rPr>
                            <w:t>l</w:t>
                          </w:r>
                          <w:r>
                            <w:rPr>
                              <w:rFonts w:ascii="Calibri" w:eastAsia="Calibri" w:hAnsi="Calibri" w:cs="Calibri"/>
                              <w:i/>
                              <w:sz w:val="18"/>
                              <w:szCs w:val="18"/>
                            </w:rPr>
                            <w:t xml:space="preserve">’s </w:t>
                          </w:r>
                          <w:r>
                            <w:rPr>
                              <w:rFonts w:ascii="Calibri" w:eastAsia="Calibri" w:hAnsi="Calibri" w:cs="Calibri"/>
                              <w:i/>
                              <w:spacing w:val="-2"/>
                              <w:sz w:val="18"/>
                              <w:szCs w:val="18"/>
                            </w:rPr>
                            <w:t>A</w:t>
                          </w:r>
                          <w:r>
                            <w:rPr>
                              <w:rFonts w:ascii="Calibri" w:eastAsia="Calibri" w:hAnsi="Calibri" w:cs="Calibri"/>
                              <w:i/>
                              <w:sz w:val="18"/>
                              <w:szCs w:val="18"/>
                            </w:rPr>
                            <w:t>n</w:t>
                          </w:r>
                          <w:r>
                            <w:rPr>
                              <w:rFonts w:ascii="Calibri" w:eastAsia="Calibri" w:hAnsi="Calibri" w:cs="Calibri"/>
                              <w:i/>
                              <w:spacing w:val="-2"/>
                              <w:sz w:val="18"/>
                              <w:szCs w:val="18"/>
                            </w:rPr>
                            <w:t>n</w:t>
                          </w:r>
                          <w:r>
                            <w:rPr>
                              <w:rFonts w:ascii="Calibri" w:eastAsia="Calibri" w:hAnsi="Calibri" w:cs="Calibri"/>
                              <w:i/>
                              <w:sz w:val="18"/>
                              <w:szCs w:val="18"/>
                            </w:rPr>
                            <w:t>ual</w:t>
                          </w:r>
                          <w:r>
                            <w:rPr>
                              <w:rFonts w:ascii="Calibri" w:eastAsia="Calibri" w:hAnsi="Calibri" w:cs="Calibri"/>
                              <w:i/>
                              <w:spacing w:val="2"/>
                              <w:sz w:val="18"/>
                              <w:szCs w:val="18"/>
                            </w:rPr>
                            <w:t xml:space="preserve"> </w:t>
                          </w:r>
                          <w:r>
                            <w:rPr>
                              <w:rFonts w:ascii="Calibri" w:eastAsia="Calibri" w:hAnsi="Calibri" w:cs="Calibri"/>
                              <w:i/>
                              <w:spacing w:val="-3"/>
                              <w:sz w:val="18"/>
                              <w:szCs w:val="18"/>
                            </w:rPr>
                            <w:t>S</w:t>
                          </w:r>
                          <w:r>
                            <w:rPr>
                              <w:rFonts w:ascii="Calibri" w:eastAsia="Calibri" w:hAnsi="Calibri" w:cs="Calibri"/>
                              <w:i/>
                              <w:spacing w:val="-2"/>
                              <w:sz w:val="18"/>
                              <w:szCs w:val="18"/>
                            </w:rPr>
                            <w:t>u</w:t>
                          </w:r>
                          <w:r>
                            <w:rPr>
                              <w:rFonts w:ascii="Calibri" w:eastAsia="Calibri" w:hAnsi="Calibri" w:cs="Calibri"/>
                              <w:i/>
                              <w:w w:val="99"/>
                              <w:sz w:val="18"/>
                              <w:szCs w:val="18"/>
                            </w:rPr>
                            <w:t>r</w:t>
                          </w:r>
                          <w:r>
                            <w:rPr>
                              <w:rFonts w:ascii="Calibri" w:eastAsia="Calibri" w:hAnsi="Calibri" w:cs="Calibri"/>
                              <w:i/>
                              <w:spacing w:val="-2"/>
                              <w:w w:val="99"/>
                              <w:sz w:val="18"/>
                              <w:szCs w:val="18"/>
                            </w:rPr>
                            <w:t>v</w:t>
                          </w:r>
                          <w:r>
                            <w:rPr>
                              <w:rFonts w:ascii="Calibri" w:eastAsia="Calibri" w:hAnsi="Calibri" w:cs="Calibri"/>
                              <w:i/>
                              <w:w w:val="99"/>
                              <w:sz w:val="18"/>
                              <w:szCs w:val="18"/>
                            </w:rPr>
                            <w:t>ey</w:t>
                          </w:r>
                          <w:r>
                            <w:rPr>
                              <w:rFonts w:ascii="Calibri" w:eastAsia="Calibri" w:hAnsi="Calibri" w:cs="Calibri"/>
                              <w:i/>
                              <w:spacing w:val="1"/>
                              <w:sz w:val="18"/>
                              <w:szCs w:val="18"/>
                            </w:rPr>
                            <w:t xml:space="preserve"> </w:t>
                          </w:r>
                          <w:r>
                            <w:rPr>
                              <w:rFonts w:ascii="Calibri" w:eastAsia="Calibri" w:hAnsi="Calibri" w:cs="Calibri"/>
                              <w:i/>
                              <w:spacing w:val="-2"/>
                              <w:sz w:val="18"/>
                              <w:szCs w:val="18"/>
                            </w:rPr>
                            <w:t>o</w:t>
                          </w:r>
                          <w:r>
                            <w:rPr>
                              <w:rFonts w:ascii="Calibri" w:eastAsia="Calibri" w:hAnsi="Calibri" w:cs="Calibri"/>
                              <w:i/>
                              <w:sz w:val="18"/>
                              <w:szCs w:val="18"/>
                            </w:rPr>
                            <w:t>f</w:t>
                          </w:r>
                          <w:r>
                            <w:rPr>
                              <w:rFonts w:ascii="Calibri" w:eastAsia="Calibri" w:hAnsi="Calibri" w:cs="Calibri"/>
                              <w:i/>
                              <w:spacing w:val="-1"/>
                              <w:sz w:val="18"/>
                              <w:szCs w:val="18"/>
                            </w:rPr>
                            <w:t xml:space="preserve"> </w:t>
                          </w:r>
                          <w:r>
                            <w:rPr>
                              <w:rFonts w:ascii="Calibri" w:eastAsia="Calibri" w:hAnsi="Calibri" w:cs="Calibri"/>
                              <w:i/>
                              <w:w w:val="99"/>
                              <w:sz w:val="18"/>
                              <w:szCs w:val="18"/>
                            </w:rPr>
                            <w:t>Per</w:t>
                          </w:r>
                          <w:r>
                            <w:rPr>
                              <w:rFonts w:ascii="Calibri" w:eastAsia="Calibri" w:hAnsi="Calibri" w:cs="Calibri"/>
                              <w:i/>
                              <w:spacing w:val="-1"/>
                              <w:sz w:val="18"/>
                              <w:szCs w:val="18"/>
                            </w:rPr>
                            <w:t>fo</w:t>
                          </w:r>
                          <w:r>
                            <w:rPr>
                              <w:rFonts w:ascii="Calibri" w:eastAsia="Calibri" w:hAnsi="Calibri" w:cs="Calibri"/>
                              <w:i/>
                              <w:w w:val="99"/>
                              <w:sz w:val="18"/>
                              <w:szCs w:val="18"/>
                            </w:rPr>
                            <w:t>r</w:t>
                          </w:r>
                          <w:r>
                            <w:rPr>
                              <w:rFonts w:ascii="Calibri" w:eastAsia="Calibri" w:hAnsi="Calibri" w:cs="Calibri"/>
                              <w:i/>
                              <w:spacing w:val="-1"/>
                              <w:sz w:val="18"/>
                              <w:szCs w:val="18"/>
                            </w:rPr>
                            <w:t>m</w:t>
                          </w:r>
                          <w:r>
                            <w:rPr>
                              <w:rFonts w:ascii="Calibri" w:eastAsia="Calibri" w:hAnsi="Calibri" w:cs="Calibri"/>
                              <w:i/>
                              <w:sz w:val="18"/>
                              <w:szCs w:val="18"/>
                            </w:rPr>
                            <w:t>an</w:t>
                          </w:r>
                          <w:r>
                            <w:rPr>
                              <w:rFonts w:ascii="Calibri" w:eastAsia="Calibri" w:hAnsi="Calibri" w:cs="Calibri"/>
                              <w:i/>
                              <w:w w:val="99"/>
                              <w:sz w:val="18"/>
                              <w:szCs w:val="18"/>
                            </w:rPr>
                            <w:t>ce</w:t>
                          </w:r>
                          <w:r>
                            <w:rPr>
                              <w:rFonts w:ascii="Calibri" w:eastAsia="Calibri" w:hAnsi="Calibri" w:cs="Calibri"/>
                              <w:i/>
                              <w:spacing w:val="-3"/>
                              <w:sz w:val="18"/>
                              <w:szCs w:val="18"/>
                            </w:rPr>
                            <w:t xml:space="preserve"> </w:t>
                          </w:r>
                          <w:r>
                            <w:rPr>
                              <w:rFonts w:ascii="Calibri" w:eastAsia="Calibri" w:hAnsi="Calibri" w:cs="Calibri"/>
                              <w:i/>
                              <w:sz w:val="18"/>
                              <w:szCs w:val="18"/>
                            </w:rPr>
                            <w:t>a</w:t>
                          </w:r>
                          <w:r>
                            <w:rPr>
                              <w:rFonts w:ascii="Calibri" w:eastAsia="Calibri" w:hAnsi="Calibri" w:cs="Calibri"/>
                              <w:i/>
                              <w:spacing w:val="-2"/>
                              <w:sz w:val="18"/>
                              <w:szCs w:val="18"/>
                            </w:rPr>
                            <w:t>n</w:t>
                          </w:r>
                          <w:r>
                            <w:rPr>
                              <w:rFonts w:ascii="Calibri" w:eastAsia="Calibri" w:hAnsi="Calibri" w:cs="Calibri"/>
                              <w:i/>
                              <w:sz w:val="18"/>
                              <w:szCs w:val="18"/>
                            </w:rPr>
                            <w:t xml:space="preserve">d </w:t>
                          </w:r>
                          <w:r>
                            <w:rPr>
                              <w:rFonts w:ascii="Calibri" w:eastAsia="Calibri" w:hAnsi="Calibri" w:cs="Calibri"/>
                              <w:i/>
                              <w:spacing w:val="-1"/>
                              <w:w w:val="99"/>
                              <w:sz w:val="18"/>
                              <w:szCs w:val="18"/>
                            </w:rPr>
                            <w:t>A</w:t>
                          </w:r>
                          <w:r>
                            <w:rPr>
                              <w:rFonts w:ascii="Calibri" w:eastAsia="Calibri" w:hAnsi="Calibri" w:cs="Calibri"/>
                              <w:i/>
                              <w:w w:val="99"/>
                              <w:sz w:val="18"/>
                              <w:szCs w:val="18"/>
                            </w:rPr>
                            <w:t>t</w:t>
                          </w:r>
                          <w:r>
                            <w:rPr>
                              <w:rFonts w:ascii="Calibri" w:eastAsia="Calibri" w:hAnsi="Calibri" w:cs="Calibri"/>
                              <w:i/>
                              <w:spacing w:val="-1"/>
                              <w:w w:val="99"/>
                              <w:sz w:val="18"/>
                              <w:szCs w:val="18"/>
                            </w:rPr>
                            <w:t>t</w:t>
                          </w:r>
                          <w:r>
                            <w:rPr>
                              <w:rFonts w:ascii="Calibri" w:eastAsia="Calibri" w:hAnsi="Calibri" w:cs="Calibri"/>
                              <w:i/>
                              <w:spacing w:val="1"/>
                              <w:sz w:val="18"/>
                              <w:szCs w:val="18"/>
                            </w:rPr>
                            <w:t>i</w:t>
                          </w:r>
                          <w:r>
                            <w:rPr>
                              <w:rFonts w:ascii="Calibri" w:eastAsia="Calibri" w:hAnsi="Calibri" w:cs="Calibri"/>
                              <w:i/>
                              <w:sz w:val="18"/>
                              <w:szCs w:val="18"/>
                            </w:rPr>
                            <w:t>tud</w:t>
                          </w:r>
                          <w:r>
                            <w:rPr>
                              <w:rFonts w:ascii="Calibri" w:eastAsia="Calibri" w:hAnsi="Calibri" w:cs="Calibri"/>
                              <w:i/>
                              <w:spacing w:val="-2"/>
                              <w:w w:val="99"/>
                              <w:sz w:val="18"/>
                              <w:szCs w:val="18"/>
                            </w:rPr>
                            <w:t>e</w:t>
                          </w:r>
                          <w:r>
                            <w:rPr>
                              <w:rFonts w:ascii="Calibri" w:eastAsia="Calibri" w:hAnsi="Calibri" w:cs="Calibri"/>
                              <w:i/>
                              <w:sz w:val="18"/>
                              <w:szCs w:val="18"/>
                            </w:rPr>
                            <w:t>s</w:t>
                          </w:r>
                          <w:r>
                            <w:rPr>
                              <w:rFonts w:ascii="Calibri" w:eastAsia="Calibri" w:hAnsi="Calibri" w:cs="Calibri"/>
                              <w:i/>
                              <w:spacing w:val="-1"/>
                              <w:sz w:val="18"/>
                              <w:szCs w:val="18"/>
                            </w:rPr>
                            <w:t xml:space="preserve"> </w:t>
                          </w:r>
                          <w:r>
                            <w:rPr>
                              <w:rFonts w:ascii="Calibri" w:eastAsia="Calibri" w:hAnsi="Calibri" w:cs="Calibri"/>
                              <w:i/>
                              <w:w w:val="99"/>
                              <w:sz w:val="18"/>
                              <w:szCs w:val="18"/>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7" o:spid="_x0000_s1026" type="#_x0000_t202" style="position:absolute;margin-left:34.8pt;margin-top:796.2pt;width:303.6pt;height:10.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" filled="f" stroked="f">
              <v:textbox inset="0,0,0,0">
                <w:txbxContent>
                  <w:p w:rsidR="00C119F0" w:rsidRDefault="00C119F0">
                    <w:pPr>
                      <w:spacing w:line="203" w:lineRule="exact"/>
                      <w:rPr>
                        <w:rFonts w:ascii="Calibri" w:eastAsia="Calibri" w:hAnsi="Calibri" w:cs="Calibri"/>
                        <w:sz w:val="18"/>
                        <w:szCs w:val="18"/>
                      </w:rPr>
                    </w:pPr>
                    <w:r>
                      <w:rPr>
                        <w:rFonts w:ascii="Calibri" w:eastAsia="Calibri" w:hAnsi="Calibri" w:cs="Calibri"/>
                        <w:i/>
                        <w:sz w:val="18"/>
                        <w:szCs w:val="18"/>
                      </w:rPr>
                      <w:t>The H</w:t>
                    </w:r>
                    <w:r>
                      <w:rPr>
                        <w:rFonts w:ascii="Calibri" w:eastAsia="Calibri" w:hAnsi="Calibri" w:cs="Calibri"/>
                        <w:i/>
                        <w:spacing w:val="-4"/>
                        <w:sz w:val="18"/>
                        <w:szCs w:val="18"/>
                      </w:rPr>
                      <w:t>i</w:t>
                    </w:r>
                    <w:r>
                      <w:rPr>
                        <w:rFonts w:ascii="Calibri" w:eastAsia="Calibri" w:hAnsi="Calibri" w:cs="Calibri"/>
                        <w:i/>
                        <w:sz w:val="18"/>
                        <w:szCs w:val="18"/>
                      </w:rPr>
                      <w:t>gh</w:t>
                    </w:r>
                    <w:r>
                      <w:rPr>
                        <w:rFonts w:ascii="Calibri" w:eastAsia="Calibri" w:hAnsi="Calibri" w:cs="Calibri"/>
                        <w:i/>
                        <w:spacing w:val="-1"/>
                        <w:sz w:val="18"/>
                        <w:szCs w:val="18"/>
                      </w:rPr>
                      <w:t>l</w:t>
                    </w:r>
                    <w:r>
                      <w:rPr>
                        <w:rFonts w:ascii="Calibri" w:eastAsia="Calibri" w:hAnsi="Calibri" w:cs="Calibri"/>
                        <w:i/>
                        <w:spacing w:val="-2"/>
                        <w:sz w:val="18"/>
                        <w:szCs w:val="18"/>
                      </w:rPr>
                      <w:t>a</w:t>
                    </w:r>
                    <w:r>
                      <w:rPr>
                        <w:rFonts w:ascii="Calibri" w:eastAsia="Calibri" w:hAnsi="Calibri" w:cs="Calibri"/>
                        <w:i/>
                        <w:sz w:val="18"/>
                        <w:szCs w:val="18"/>
                      </w:rPr>
                      <w:t>nd C</w:t>
                    </w:r>
                    <w:r>
                      <w:rPr>
                        <w:rFonts w:ascii="Calibri" w:eastAsia="Calibri" w:hAnsi="Calibri" w:cs="Calibri"/>
                        <w:i/>
                        <w:spacing w:val="-2"/>
                        <w:sz w:val="18"/>
                        <w:szCs w:val="18"/>
                      </w:rPr>
                      <w:t>o</w:t>
                    </w:r>
                    <w:r>
                      <w:rPr>
                        <w:rFonts w:ascii="Calibri" w:eastAsia="Calibri" w:hAnsi="Calibri" w:cs="Calibri"/>
                        <w:i/>
                        <w:sz w:val="18"/>
                        <w:szCs w:val="18"/>
                      </w:rPr>
                      <w:t>unc</w:t>
                    </w:r>
                    <w:r>
                      <w:rPr>
                        <w:rFonts w:ascii="Calibri" w:eastAsia="Calibri" w:hAnsi="Calibri" w:cs="Calibri"/>
                        <w:i/>
                        <w:spacing w:val="-2"/>
                        <w:sz w:val="18"/>
                        <w:szCs w:val="18"/>
                      </w:rPr>
                      <w:t>i</w:t>
                    </w:r>
                    <w:r>
                      <w:rPr>
                        <w:rFonts w:ascii="Calibri" w:eastAsia="Calibri" w:hAnsi="Calibri" w:cs="Calibri"/>
                        <w:i/>
                        <w:spacing w:val="-1"/>
                        <w:sz w:val="18"/>
                        <w:szCs w:val="18"/>
                      </w:rPr>
                      <w:t>l</w:t>
                    </w:r>
                    <w:r>
                      <w:rPr>
                        <w:rFonts w:ascii="Calibri" w:eastAsia="Calibri" w:hAnsi="Calibri" w:cs="Calibri"/>
                        <w:i/>
                        <w:sz w:val="18"/>
                        <w:szCs w:val="18"/>
                      </w:rPr>
                      <w:t xml:space="preserve">’s </w:t>
                    </w:r>
                    <w:r>
                      <w:rPr>
                        <w:rFonts w:ascii="Calibri" w:eastAsia="Calibri" w:hAnsi="Calibri" w:cs="Calibri"/>
                        <w:i/>
                        <w:spacing w:val="-2"/>
                        <w:sz w:val="18"/>
                        <w:szCs w:val="18"/>
                      </w:rPr>
                      <w:t>A</w:t>
                    </w:r>
                    <w:r>
                      <w:rPr>
                        <w:rFonts w:ascii="Calibri" w:eastAsia="Calibri" w:hAnsi="Calibri" w:cs="Calibri"/>
                        <w:i/>
                        <w:sz w:val="18"/>
                        <w:szCs w:val="18"/>
                      </w:rPr>
                      <w:t>n</w:t>
                    </w:r>
                    <w:r>
                      <w:rPr>
                        <w:rFonts w:ascii="Calibri" w:eastAsia="Calibri" w:hAnsi="Calibri" w:cs="Calibri"/>
                        <w:i/>
                        <w:spacing w:val="-2"/>
                        <w:sz w:val="18"/>
                        <w:szCs w:val="18"/>
                      </w:rPr>
                      <w:t>n</w:t>
                    </w:r>
                    <w:r>
                      <w:rPr>
                        <w:rFonts w:ascii="Calibri" w:eastAsia="Calibri" w:hAnsi="Calibri" w:cs="Calibri"/>
                        <w:i/>
                        <w:sz w:val="18"/>
                        <w:szCs w:val="18"/>
                      </w:rPr>
                      <w:t>ual</w:t>
                    </w:r>
                    <w:r>
                      <w:rPr>
                        <w:rFonts w:ascii="Calibri" w:eastAsia="Calibri" w:hAnsi="Calibri" w:cs="Calibri"/>
                        <w:i/>
                        <w:spacing w:val="2"/>
                        <w:sz w:val="18"/>
                        <w:szCs w:val="18"/>
                      </w:rPr>
                      <w:t xml:space="preserve"> </w:t>
                    </w:r>
                    <w:r>
                      <w:rPr>
                        <w:rFonts w:ascii="Calibri" w:eastAsia="Calibri" w:hAnsi="Calibri" w:cs="Calibri"/>
                        <w:i/>
                        <w:spacing w:val="-3"/>
                        <w:sz w:val="18"/>
                        <w:szCs w:val="18"/>
                      </w:rPr>
                      <w:t>S</w:t>
                    </w:r>
                    <w:r>
                      <w:rPr>
                        <w:rFonts w:ascii="Calibri" w:eastAsia="Calibri" w:hAnsi="Calibri" w:cs="Calibri"/>
                        <w:i/>
                        <w:spacing w:val="-2"/>
                        <w:sz w:val="18"/>
                        <w:szCs w:val="18"/>
                      </w:rPr>
                      <w:t>u</w:t>
                    </w:r>
                    <w:r>
                      <w:rPr>
                        <w:rFonts w:ascii="Calibri" w:eastAsia="Calibri" w:hAnsi="Calibri" w:cs="Calibri"/>
                        <w:i/>
                        <w:w w:val="99"/>
                        <w:sz w:val="18"/>
                        <w:szCs w:val="18"/>
                      </w:rPr>
                      <w:t>r</w:t>
                    </w:r>
                    <w:r>
                      <w:rPr>
                        <w:rFonts w:ascii="Calibri" w:eastAsia="Calibri" w:hAnsi="Calibri" w:cs="Calibri"/>
                        <w:i/>
                        <w:spacing w:val="-2"/>
                        <w:w w:val="99"/>
                        <w:sz w:val="18"/>
                        <w:szCs w:val="18"/>
                      </w:rPr>
                      <w:t>v</w:t>
                    </w:r>
                    <w:r>
                      <w:rPr>
                        <w:rFonts w:ascii="Calibri" w:eastAsia="Calibri" w:hAnsi="Calibri" w:cs="Calibri"/>
                        <w:i/>
                        <w:w w:val="99"/>
                        <w:sz w:val="18"/>
                        <w:szCs w:val="18"/>
                      </w:rPr>
                      <w:t>ey</w:t>
                    </w:r>
                    <w:r>
                      <w:rPr>
                        <w:rFonts w:ascii="Calibri" w:eastAsia="Calibri" w:hAnsi="Calibri" w:cs="Calibri"/>
                        <w:i/>
                        <w:spacing w:val="1"/>
                        <w:sz w:val="18"/>
                        <w:szCs w:val="18"/>
                      </w:rPr>
                      <w:t xml:space="preserve"> </w:t>
                    </w:r>
                    <w:r>
                      <w:rPr>
                        <w:rFonts w:ascii="Calibri" w:eastAsia="Calibri" w:hAnsi="Calibri" w:cs="Calibri"/>
                        <w:i/>
                        <w:spacing w:val="-2"/>
                        <w:sz w:val="18"/>
                        <w:szCs w:val="18"/>
                      </w:rPr>
                      <w:t>o</w:t>
                    </w:r>
                    <w:r>
                      <w:rPr>
                        <w:rFonts w:ascii="Calibri" w:eastAsia="Calibri" w:hAnsi="Calibri" w:cs="Calibri"/>
                        <w:i/>
                        <w:sz w:val="18"/>
                        <w:szCs w:val="18"/>
                      </w:rPr>
                      <w:t>f</w:t>
                    </w:r>
                    <w:r>
                      <w:rPr>
                        <w:rFonts w:ascii="Calibri" w:eastAsia="Calibri" w:hAnsi="Calibri" w:cs="Calibri"/>
                        <w:i/>
                        <w:spacing w:val="-1"/>
                        <w:sz w:val="18"/>
                        <w:szCs w:val="18"/>
                      </w:rPr>
                      <w:t xml:space="preserve"> </w:t>
                    </w:r>
                    <w:r>
                      <w:rPr>
                        <w:rFonts w:ascii="Calibri" w:eastAsia="Calibri" w:hAnsi="Calibri" w:cs="Calibri"/>
                        <w:i/>
                        <w:w w:val="99"/>
                        <w:sz w:val="18"/>
                        <w:szCs w:val="18"/>
                      </w:rPr>
                      <w:t>Per</w:t>
                    </w:r>
                    <w:r>
                      <w:rPr>
                        <w:rFonts w:ascii="Calibri" w:eastAsia="Calibri" w:hAnsi="Calibri" w:cs="Calibri"/>
                        <w:i/>
                        <w:spacing w:val="-1"/>
                        <w:sz w:val="18"/>
                        <w:szCs w:val="18"/>
                      </w:rPr>
                      <w:t>fo</w:t>
                    </w:r>
                    <w:r>
                      <w:rPr>
                        <w:rFonts w:ascii="Calibri" w:eastAsia="Calibri" w:hAnsi="Calibri" w:cs="Calibri"/>
                        <w:i/>
                        <w:w w:val="99"/>
                        <w:sz w:val="18"/>
                        <w:szCs w:val="18"/>
                      </w:rPr>
                      <w:t>r</w:t>
                    </w:r>
                    <w:r>
                      <w:rPr>
                        <w:rFonts w:ascii="Calibri" w:eastAsia="Calibri" w:hAnsi="Calibri" w:cs="Calibri"/>
                        <w:i/>
                        <w:spacing w:val="-1"/>
                        <w:sz w:val="18"/>
                        <w:szCs w:val="18"/>
                      </w:rPr>
                      <w:t>m</w:t>
                    </w:r>
                    <w:r>
                      <w:rPr>
                        <w:rFonts w:ascii="Calibri" w:eastAsia="Calibri" w:hAnsi="Calibri" w:cs="Calibri"/>
                        <w:i/>
                        <w:sz w:val="18"/>
                        <w:szCs w:val="18"/>
                      </w:rPr>
                      <w:t>an</w:t>
                    </w:r>
                    <w:r>
                      <w:rPr>
                        <w:rFonts w:ascii="Calibri" w:eastAsia="Calibri" w:hAnsi="Calibri" w:cs="Calibri"/>
                        <w:i/>
                        <w:w w:val="99"/>
                        <w:sz w:val="18"/>
                        <w:szCs w:val="18"/>
                      </w:rPr>
                      <w:t>ce</w:t>
                    </w:r>
                    <w:r>
                      <w:rPr>
                        <w:rFonts w:ascii="Calibri" w:eastAsia="Calibri" w:hAnsi="Calibri" w:cs="Calibri"/>
                        <w:i/>
                        <w:spacing w:val="-3"/>
                        <w:sz w:val="18"/>
                        <w:szCs w:val="18"/>
                      </w:rPr>
                      <w:t xml:space="preserve"> </w:t>
                    </w:r>
                    <w:r>
                      <w:rPr>
                        <w:rFonts w:ascii="Calibri" w:eastAsia="Calibri" w:hAnsi="Calibri" w:cs="Calibri"/>
                        <w:i/>
                        <w:sz w:val="18"/>
                        <w:szCs w:val="18"/>
                      </w:rPr>
                      <w:t>a</w:t>
                    </w:r>
                    <w:r>
                      <w:rPr>
                        <w:rFonts w:ascii="Calibri" w:eastAsia="Calibri" w:hAnsi="Calibri" w:cs="Calibri"/>
                        <w:i/>
                        <w:spacing w:val="-2"/>
                        <w:sz w:val="18"/>
                        <w:szCs w:val="18"/>
                      </w:rPr>
                      <w:t>n</w:t>
                    </w:r>
                    <w:r>
                      <w:rPr>
                        <w:rFonts w:ascii="Calibri" w:eastAsia="Calibri" w:hAnsi="Calibri" w:cs="Calibri"/>
                        <w:i/>
                        <w:sz w:val="18"/>
                        <w:szCs w:val="18"/>
                      </w:rPr>
                      <w:t xml:space="preserve">d </w:t>
                    </w:r>
                    <w:r>
                      <w:rPr>
                        <w:rFonts w:ascii="Calibri" w:eastAsia="Calibri" w:hAnsi="Calibri" w:cs="Calibri"/>
                        <w:i/>
                        <w:spacing w:val="-1"/>
                        <w:w w:val="99"/>
                        <w:sz w:val="18"/>
                        <w:szCs w:val="18"/>
                      </w:rPr>
                      <w:t>A</w:t>
                    </w:r>
                    <w:r>
                      <w:rPr>
                        <w:rFonts w:ascii="Calibri" w:eastAsia="Calibri" w:hAnsi="Calibri" w:cs="Calibri"/>
                        <w:i/>
                        <w:w w:val="99"/>
                        <w:sz w:val="18"/>
                        <w:szCs w:val="18"/>
                      </w:rPr>
                      <w:t>t</w:t>
                    </w:r>
                    <w:r>
                      <w:rPr>
                        <w:rFonts w:ascii="Calibri" w:eastAsia="Calibri" w:hAnsi="Calibri" w:cs="Calibri"/>
                        <w:i/>
                        <w:spacing w:val="-1"/>
                        <w:w w:val="99"/>
                        <w:sz w:val="18"/>
                        <w:szCs w:val="18"/>
                      </w:rPr>
                      <w:t>t</w:t>
                    </w:r>
                    <w:r>
                      <w:rPr>
                        <w:rFonts w:ascii="Calibri" w:eastAsia="Calibri" w:hAnsi="Calibri" w:cs="Calibri"/>
                        <w:i/>
                        <w:spacing w:val="1"/>
                        <w:sz w:val="18"/>
                        <w:szCs w:val="18"/>
                      </w:rPr>
                      <w:t>i</w:t>
                    </w:r>
                    <w:r>
                      <w:rPr>
                        <w:rFonts w:ascii="Calibri" w:eastAsia="Calibri" w:hAnsi="Calibri" w:cs="Calibri"/>
                        <w:i/>
                        <w:sz w:val="18"/>
                        <w:szCs w:val="18"/>
                      </w:rPr>
                      <w:t>tud</w:t>
                    </w:r>
                    <w:r>
                      <w:rPr>
                        <w:rFonts w:ascii="Calibri" w:eastAsia="Calibri" w:hAnsi="Calibri" w:cs="Calibri"/>
                        <w:i/>
                        <w:spacing w:val="-2"/>
                        <w:w w:val="99"/>
                        <w:sz w:val="18"/>
                        <w:szCs w:val="18"/>
                      </w:rPr>
                      <w:t>e</w:t>
                    </w:r>
                    <w:r>
                      <w:rPr>
                        <w:rFonts w:ascii="Calibri" w:eastAsia="Calibri" w:hAnsi="Calibri" w:cs="Calibri"/>
                        <w:i/>
                        <w:sz w:val="18"/>
                        <w:szCs w:val="18"/>
                      </w:rPr>
                      <w:t>s</w:t>
                    </w:r>
                    <w:r>
                      <w:rPr>
                        <w:rFonts w:ascii="Calibri" w:eastAsia="Calibri" w:hAnsi="Calibri" w:cs="Calibri"/>
                        <w:i/>
                        <w:spacing w:val="-1"/>
                        <w:sz w:val="18"/>
                        <w:szCs w:val="18"/>
                      </w:rPr>
                      <w:t xml:space="preserve"> </w:t>
                    </w:r>
                    <w:r>
                      <w:rPr>
                        <w:rFonts w:ascii="Calibri" w:eastAsia="Calibri" w:hAnsi="Calibri" w:cs="Calibri"/>
                        <w:i/>
                        <w:w w:val="99"/>
                        <w:sz w:val="18"/>
                        <w:szCs w:val="18"/>
                      </w:rPr>
                      <w:t>2017</w:t>
                    </w:r>
                  </w:p>
                </w:txbxContent>
              </v:textbox>
              <w10:wrap anchorx="page" anchory="page"/>
            </v:shape>
          </w:pict>
        </mc:Fallback>
      </mc:AlternateContent>
    </w:r>
    <w:r>
      <w:rPr>
        <w:noProof/>
        <w:lang w:eastAsia="en-GB"/>
      </w:rPr>
      <mc:AlternateContent>
        <mc:Choice Requires="wps">
          <w:drawing>
            <wp:anchor distT="0" distB="0" distL="114300" distR="114300" simplePos="0" relativeHeight="251660288" behindDoc="1" locked="0" layoutInCell="1" allowOverlap="1" wp14:anchorId="0EE04F1F" wp14:editId="4E481F25">
              <wp:simplePos x="0" y="0"/>
              <wp:positionH relativeFrom="page">
                <wp:posOffset>6938010</wp:posOffset>
              </wp:positionH>
              <wp:positionV relativeFrom="page">
                <wp:posOffset>10117455</wp:posOffset>
              </wp:positionV>
              <wp:extent cx="194310" cy="165735"/>
              <wp:effectExtent l="0" t="0" r="15240" b="5715"/>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9F0" w:rsidRDefault="00C119F0">
                          <w:pPr>
                            <w:spacing w:line="245" w:lineRule="exact"/>
                            <w:rPr>
                              <w:rFonts w:ascii="Calibri" w:eastAsia="Calibri" w:hAnsi="Calibri" w:cs="Calibri"/>
                            </w:rPr>
                          </w:pPr>
                          <w:r>
                            <w:fldChar w:fldCharType="begin"/>
                          </w:r>
                          <w:r>
                            <w:rPr>
                              <w:rFonts w:ascii="Calibri"/>
                            </w:rPr>
                            <w:instrText xml:space="preserve"> PAGE </w:instrText>
                          </w:r>
                          <w:r>
                            <w:fldChar w:fldCharType="separate"/>
                          </w:r>
                          <w:r w:rsidR="00CB13FD">
                            <w:rPr>
                              <w:rFonts w:ascii="Calibri"/>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 o:spid="_x0000_s1027" type="#_x0000_t202" style="position:absolute;margin-left:546.3pt;margin-top:796.65pt;width:15.3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" filled="f" stroked="f">
              <v:textbox inset="0,0,0,0">
                <w:txbxContent>
                  <w:p w:rsidR="00C119F0" w:rsidRDefault="00C119F0">
                    <w:pPr>
                      <w:spacing w:line="245" w:lineRule="exact"/>
                      <w:rPr>
                        <w:rFonts w:ascii="Calibri" w:eastAsia="Calibri" w:hAnsi="Calibri" w:cs="Calibri"/>
                      </w:rPr>
                    </w:pPr>
                    <w:r>
                      <w:fldChar w:fldCharType="begin"/>
                    </w:r>
                    <w:r>
                      <w:rPr>
                        <w:rFonts w:ascii="Calibri"/>
                      </w:rPr>
                      <w:instrText xml:space="preserve"> PAGE </w:instrText>
                    </w:r>
                    <w:r>
                      <w:fldChar w:fldCharType="separate"/>
                    </w:r>
                    <w:r w:rsidR="00CB13FD">
                      <w:rPr>
                        <w:rFonts w:ascii="Calibri"/>
                        <w:noProof/>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9F0" w:rsidRDefault="00C119F0">
      <w:pPr>
        <w:spacing w:after="0" w:line="240" w:lineRule="auto"/>
      </w:pPr>
      <w:r>
        <w:separator/>
      </w:r>
    </w:p>
  </w:footnote>
  <w:footnote w:type="continuationSeparator" w:id="0">
    <w:p w:rsidR="00C119F0" w:rsidRDefault="00C119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3E22"/>
    <w:multiLevelType w:val="multilevel"/>
    <w:tmpl w:val="EAE84BFE"/>
    <w:lvl w:ilvl="0">
      <w:start w:val="14"/>
      <w:numFmt w:val="decimal"/>
      <w:lvlText w:val="%1"/>
      <w:lvlJc w:val="left"/>
      <w:pPr>
        <w:ind w:left="420" w:hanging="420"/>
      </w:pPr>
      <w:rPr>
        <w:rFonts w:hint="default"/>
        <w:b/>
        <w:sz w:val="21"/>
      </w:rPr>
    </w:lvl>
    <w:lvl w:ilvl="1">
      <w:start w:val="1"/>
      <w:numFmt w:val="decimal"/>
      <w:lvlText w:val="%1.%2"/>
      <w:lvlJc w:val="left"/>
      <w:pPr>
        <w:ind w:left="420" w:hanging="420"/>
      </w:pPr>
      <w:rPr>
        <w:rFonts w:hint="default"/>
        <w:b w:val="0"/>
        <w:sz w:val="24"/>
        <w:szCs w:val="24"/>
      </w:rPr>
    </w:lvl>
    <w:lvl w:ilvl="2">
      <w:start w:val="1"/>
      <w:numFmt w:val="decimal"/>
      <w:lvlText w:val="%1.%2.%3"/>
      <w:lvlJc w:val="left"/>
      <w:pPr>
        <w:ind w:left="720" w:hanging="720"/>
      </w:pPr>
      <w:rPr>
        <w:rFonts w:hint="default"/>
        <w:b/>
        <w:sz w:val="21"/>
      </w:rPr>
    </w:lvl>
    <w:lvl w:ilvl="3">
      <w:start w:val="1"/>
      <w:numFmt w:val="decimal"/>
      <w:lvlText w:val="%1.%2.%3.%4"/>
      <w:lvlJc w:val="left"/>
      <w:pPr>
        <w:ind w:left="1080" w:hanging="1080"/>
      </w:pPr>
      <w:rPr>
        <w:rFonts w:hint="default"/>
        <w:b/>
        <w:sz w:val="21"/>
      </w:rPr>
    </w:lvl>
    <w:lvl w:ilvl="4">
      <w:start w:val="1"/>
      <w:numFmt w:val="decimal"/>
      <w:lvlText w:val="%1.%2.%3.%4.%5"/>
      <w:lvlJc w:val="left"/>
      <w:pPr>
        <w:ind w:left="1080" w:hanging="1080"/>
      </w:pPr>
      <w:rPr>
        <w:rFonts w:hint="default"/>
        <w:b/>
        <w:sz w:val="21"/>
      </w:rPr>
    </w:lvl>
    <w:lvl w:ilvl="5">
      <w:start w:val="1"/>
      <w:numFmt w:val="decimal"/>
      <w:lvlText w:val="%1.%2.%3.%4.%5.%6"/>
      <w:lvlJc w:val="left"/>
      <w:pPr>
        <w:ind w:left="1440" w:hanging="1440"/>
      </w:pPr>
      <w:rPr>
        <w:rFonts w:hint="default"/>
        <w:b/>
        <w:sz w:val="21"/>
      </w:rPr>
    </w:lvl>
    <w:lvl w:ilvl="6">
      <w:start w:val="1"/>
      <w:numFmt w:val="decimal"/>
      <w:lvlText w:val="%1.%2.%3.%4.%5.%6.%7"/>
      <w:lvlJc w:val="left"/>
      <w:pPr>
        <w:ind w:left="1440" w:hanging="1440"/>
      </w:pPr>
      <w:rPr>
        <w:rFonts w:hint="default"/>
        <w:b/>
        <w:sz w:val="21"/>
      </w:rPr>
    </w:lvl>
    <w:lvl w:ilvl="7">
      <w:start w:val="1"/>
      <w:numFmt w:val="decimal"/>
      <w:lvlText w:val="%1.%2.%3.%4.%5.%6.%7.%8"/>
      <w:lvlJc w:val="left"/>
      <w:pPr>
        <w:ind w:left="1800" w:hanging="1800"/>
      </w:pPr>
      <w:rPr>
        <w:rFonts w:hint="default"/>
        <w:b/>
        <w:sz w:val="21"/>
      </w:rPr>
    </w:lvl>
    <w:lvl w:ilvl="8">
      <w:start w:val="1"/>
      <w:numFmt w:val="decimal"/>
      <w:lvlText w:val="%1.%2.%3.%4.%5.%6.%7.%8.%9"/>
      <w:lvlJc w:val="left"/>
      <w:pPr>
        <w:ind w:left="1800" w:hanging="1800"/>
      </w:pPr>
      <w:rPr>
        <w:rFonts w:hint="default"/>
        <w:b/>
        <w:sz w:val="21"/>
      </w:rPr>
    </w:lvl>
  </w:abstractNum>
  <w:abstractNum w:abstractNumId="1">
    <w:nsid w:val="049209D6"/>
    <w:multiLevelType w:val="hybridMultilevel"/>
    <w:tmpl w:val="EAC8809A"/>
    <w:lvl w:ilvl="0" w:tplc="1102E702">
      <w:start w:val="1"/>
      <w:numFmt w:val="decimal"/>
      <w:lvlText w:val="%1."/>
      <w:lvlJc w:val="left"/>
      <w:pPr>
        <w:ind w:left="820" w:hanging="361"/>
      </w:pPr>
      <w:rPr>
        <w:rFonts w:ascii="Arial" w:eastAsia="Arial" w:hAnsi="Arial" w:hint="default"/>
        <w:w w:val="100"/>
        <w:sz w:val="24"/>
        <w:szCs w:val="24"/>
      </w:rPr>
    </w:lvl>
    <w:lvl w:ilvl="1" w:tplc="ECDE90E4">
      <w:start w:val="1"/>
      <w:numFmt w:val="bullet"/>
      <w:lvlText w:val="•"/>
      <w:lvlJc w:val="left"/>
      <w:pPr>
        <w:ind w:left="1806" w:hanging="361"/>
      </w:pPr>
      <w:rPr>
        <w:rFonts w:hint="default"/>
      </w:rPr>
    </w:lvl>
    <w:lvl w:ilvl="2" w:tplc="1E4A4F4C">
      <w:start w:val="1"/>
      <w:numFmt w:val="bullet"/>
      <w:lvlText w:val="•"/>
      <w:lvlJc w:val="left"/>
      <w:pPr>
        <w:ind w:left="2793" w:hanging="361"/>
      </w:pPr>
      <w:rPr>
        <w:rFonts w:hint="default"/>
      </w:rPr>
    </w:lvl>
    <w:lvl w:ilvl="3" w:tplc="85BE5C04">
      <w:start w:val="1"/>
      <w:numFmt w:val="bullet"/>
      <w:lvlText w:val="•"/>
      <w:lvlJc w:val="left"/>
      <w:pPr>
        <w:ind w:left="3779" w:hanging="361"/>
      </w:pPr>
      <w:rPr>
        <w:rFonts w:hint="default"/>
      </w:rPr>
    </w:lvl>
    <w:lvl w:ilvl="4" w:tplc="77625918">
      <w:start w:val="1"/>
      <w:numFmt w:val="bullet"/>
      <w:lvlText w:val="•"/>
      <w:lvlJc w:val="left"/>
      <w:pPr>
        <w:ind w:left="4766" w:hanging="361"/>
      </w:pPr>
      <w:rPr>
        <w:rFonts w:hint="default"/>
      </w:rPr>
    </w:lvl>
    <w:lvl w:ilvl="5" w:tplc="443403A4">
      <w:start w:val="1"/>
      <w:numFmt w:val="bullet"/>
      <w:lvlText w:val="•"/>
      <w:lvlJc w:val="left"/>
      <w:pPr>
        <w:ind w:left="5753" w:hanging="361"/>
      </w:pPr>
      <w:rPr>
        <w:rFonts w:hint="default"/>
      </w:rPr>
    </w:lvl>
    <w:lvl w:ilvl="6" w:tplc="E7D09808">
      <w:start w:val="1"/>
      <w:numFmt w:val="bullet"/>
      <w:lvlText w:val="•"/>
      <w:lvlJc w:val="left"/>
      <w:pPr>
        <w:ind w:left="6739" w:hanging="361"/>
      </w:pPr>
      <w:rPr>
        <w:rFonts w:hint="default"/>
      </w:rPr>
    </w:lvl>
    <w:lvl w:ilvl="7" w:tplc="075238E4">
      <w:start w:val="1"/>
      <w:numFmt w:val="bullet"/>
      <w:lvlText w:val="•"/>
      <w:lvlJc w:val="left"/>
      <w:pPr>
        <w:ind w:left="7726" w:hanging="361"/>
      </w:pPr>
      <w:rPr>
        <w:rFonts w:hint="default"/>
      </w:rPr>
    </w:lvl>
    <w:lvl w:ilvl="8" w:tplc="DAF0C3F6">
      <w:start w:val="1"/>
      <w:numFmt w:val="bullet"/>
      <w:lvlText w:val="•"/>
      <w:lvlJc w:val="left"/>
      <w:pPr>
        <w:ind w:left="8713" w:hanging="361"/>
      </w:pPr>
      <w:rPr>
        <w:rFonts w:hint="default"/>
      </w:rPr>
    </w:lvl>
  </w:abstractNum>
  <w:abstractNum w:abstractNumId="2">
    <w:nsid w:val="04A86019"/>
    <w:multiLevelType w:val="hybridMultilevel"/>
    <w:tmpl w:val="B7FA6DF2"/>
    <w:lvl w:ilvl="0" w:tplc="0C940E98">
      <w:start w:val="1"/>
      <w:numFmt w:val="bullet"/>
      <w:lvlText w:val=""/>
      <w:lvlJc w:val="left"/>
      <w:pPr>
        <w:ind w:left="1080" w:hanging="360"/>
      </w:pPr>
      <w:rPr>
        <w:rFonts w:ascii="Symbol" w:eastAsia="Symbol" w:hAnsi="Symbol" w:hint="default"/>
        <w:w w:val="100"/>
        <w:sz w:val="24"/>
        <w:szCs w:val="24"/>
      </w:rPr>
    </w:lvl>
    <w:lvl w:ilvl="1" w:tplc="08090003" w:tentative="1">
      <w:start w:val="1"/>
      <w:numFmt w:val="bullet"/>
      <w:lvlText w:val="o"/>
      <w:lvlJc w:val="left"/>
      <w:pPr>
        <w:ind w:left="1630" w:hanging="360"/>
      </w:pPr>
      <w:rPr>
        <w:rFonts w:ascii="Courier New" w:hAnsi="Courier New" w:cs="Courier New" w:hint="default"/>
      </w:rPr>
    </w:lvl>
    <w:lvl w:ilvl="2" w:tplc="08090005" w:tentative="1">
      <w:start w:val="1"/>
      <w:numFmt w:val="bullet"/>
      <w:lvlText w:val=""/>
      <w:lvlJc w:val="left"/>
      <w:pPr>
        <w:ind w:left="2350" w:hanging="360"/>
      </w:pPr>
      <w:rPr>
        <w:rFonts w:ascii="Wingdings" w:hAnsi="Wingdings" w:hint="default"/>
      </w:rPr>
    </w:lvl>
    <w:lvl w:ilvl="3" w:tplc="08090001" w:tentative="1">
      <w:start w:val="1"/>
      <w:numFmt w:val="bullet"/>
      <w:lvlText w:val=""/>
      <w:lvlJc w:val="left"/>
      <w:pPr>
        <w:ind w:left="3070" w:hanging="360"/>
      </w:pPr>
      <w:rPr>
        <w:rFonts w:ascii="Symbol" w:hAnsi="Symbol" w:hint="default"/>
      </w:rPr>
    </w:lvl>
    <w:lvl w:ilvl="4" w:tplc="08090003" w:tentative="1">
      <w:start w:val="1"/>
      <w:numFmt w:val="bullet"/>
      <w:lvlText w:val="o"/>
      <w:lvlJc w:val="left"/>
      <w:pPr>
        <w:ind w:left="3790" w:hanging="360"/>
      </w:pPr>
      <w:rPr>
        <w:rFonts w:ascii="Courier New" w:hAnsi="Courier New" w:cs="Courier New" w:hint="default"/>
      </w:rPr>
    </w:lvl>
    <w:lvl w:ilvl="5" w:tplc="08090005" w:tentative="1">
      <w:start w:val="1"/>
      <w:numFmt w:val="bullet"/>
      <w:lvlText w:val=""/>
      <w:lvlJc w:val="left"/>
      <w:pPr>
        <w:ind w:left="4510" w:hanging="360"/>
      </w:pPr>
      <w:rPr>
        <w:rFonts w:ascii="Wingdings" w:hAnsi="Wingdings" w:hint="default"/>
      </w:rPr>
    </w:lvl>
    <w:lvl w:ilvl="6" w:tplc="08090001" w:tentative="1">
      <w:start w:val="1"/>
      <w:numFmt w:val="bullet"/>
      <w:lvlText w:val=""/>
      <w:lvlJc w:val="left"/>
      <w:pPr>
        <w:ind w:left="5230" w:hanging="360"/>
      </w:pPr>
      <w:rPr>
        <w:rFonts w:ascii="Symbol" w:hAnsi="Symbol" w:hint="default"/>
      </w:rPr>
    </w:lvl>
    <w:lvl w:ilvl="7" w:tplc="08090003" w:tentative="1">
      <w:start w:val="1"/>
      <w:numFmt w:val="bullet"/>
      <w:lvlText w:val="o"/>
      <w:lvlJc w:val="left"/>
      <w:pPr>
        <w:ind w:left="5950" w:hanging="360"/>
      </w:pPr>
      <w:rPr>
        <w:rFonts w:ascii="Courier New" w:hAnsi="Courier New" w:cs="Courier New" w:hint="default"/>
      </w:rPr>
    </w:lvl>
    <w:lvl w:ilvl="8" w:tplc="08090005" w:tentative="1">
      <w:start w:val="1"/>
      <w:numFmt w:val="bullet"/>
      <w:lvlText w:val=""/>
      <w:lvlJc w:val="left"/>
      <w:pPr>
        <w:ind w:left="6670" w:hanging="360"/>
      </w:pPr>
      <w:rPr>
        <w:rFonts w:ascii="Wingdings" w:hAnsi="Wingdings" w:hint="default"/>
      </w:rPr>
    </w:lvl>
  </w:abstractNum>
  <w:abstractNum w:abstractNumId="3">
    <w:nsid w:val="04DC2245"/>
    <w:multiLevelType w:val="hybridMultilevel"/>
    <w:tmpl w:val="BA6A07B8"/>
    <w:lvl w:ilvl="0" w:tplc="08090001">
      <w:start w:val="1"/>
      <w:numFmt w:val="bullet"/>
      <w:lvlText w:val=""/>
      <w:lvlJc w:val="left"/>
      <w:pPr>
        <w:ind w:left="1169" w:hanging="360"/>
      </w:pPr>
      <w:rPr>
        <w:rFonts w:ascii="Symbol" w:hAnsi="Symbol" w:hint="default"/>
      </w:rPr>
    </w:lvl>
    <w:lvl w:ilvl="1" w:tplc="08090003" w:tentative="1">
      <w:start w:val="1"/>
      <w:numFmt w:val="bullet"/>
      <w:lvlText w:val="o"/>
      <w:lvlJc w:val="left"/>
      <w:pPr>
        <w:ind w:left="1889" w:hanging="360"/>
      </w:pPr>
      <w:rPr>
        <w:rFonts w:ascii="Courier New" w:hAnsi="Courier New" w:cs="Courier New" w:hint="default"/>
      </w:rPr>
    </w:lvl>
    <w:lvl w:ilvl="2" w:tplc="08090005" w:tentative="1">
      <w:start w:val="1"/>
      <w:numFmt w:val="bullet"/>
      <w:lvlText w:val=""/>
      <w:lvlJc w:val="left"/>
      <w:pPr>
        <w:ind w:left="2609" w:hanging="360"/>
      </w:pPr>
      <w:rPr>
        <w:rFonts w:ascii="Wingdings" w:hAnsi="Wingdings" w:hint="default"/>
      </w:rPr>
    </w:lvl>
    <w:lvl w:ilvl="3" w:tplc="08090001" w:tentative="1">
      <w:start w:val="1"/>
      <w:numFmt w:val="bullet"/>
      <w:lvlText w:val=""/>
      <w:lvlJc w:val="left"/>
      <w:pPr>
        <w:ind w:left="3329" w:hanging="360"/>
      </w:pPr>
      <w:rPr>
        <w:rFonts w:ascii="Symbol" w:hAnsi="Symbol" w:hint="default"/>
      </w:rPr>
    </w:lvl>
    <w:lvl w:ilvl="4" w:tplc="08090003" w:tentative="1">
      <w:start w:val="1"/>
      <w:numFmt w:val="bullet"/>
      <w:lvlText w:val="o"/>
      <w:lvlJc w:val="left"/>
      <w:pPr>
        <w:ind w:left="4049" w:hanging="360"/>
      </w:pPr>
      <w:rPr>
        <w:rFonts w:ascii="Courier New" w:hAnsi="Courier New" w:cs="Courier New" w:hint="default"/>
      </w:rPr>
    </w:lvl>
    <w:lvl w:ilvl="5" w:tplc="08090005" w:tentative="1">
      <w:start w:val="1"/>
      <w:numFmt w:val="bullet"/>
      <w:lvlText w:val=""/>
      <w:lvlJc w:val="left"/>
      <w:pPr>
        <w:ind w:left="4769" w:hanging="360"/>
      </w:pPr>
      <w:rPr>
        <w:rFonts w:ascii="Wingdings" w:hAnsi="Wingdings" w:hint="default"/>
      </w:rPr>
    </w:lvl>
    <w:lvl w:ilvl="6" w:tplc="08090001" w:tentative="1">
      <w:start w:val="1"/>
      <w:numFmt w:val="bullet"/>
      <w:lvlText w:val=""/>
      <w:lvlJc w:val="left"/>
      <w:pPr>
        <w:ind w:left="5489" w:hanging="360"/>
      </w:pPr>
      <w:rPr>
        <w:rFonts w:ascii="Symbol" w:hAnsi="Symbol" w:hint="default"/>
      </w:rPr>
    </w:lvl>
    <w:lvl w:ilvl="7" w:tplc="08090003" w:tentative="1">
      <w:start w:val="1"/>
      <w:numFmt w:val="bullet"/>
      <w:lvlText w:val="o"/>
      <w:lvlJc w:val="left"/>
      <w:pPr>
        <w:ind w:left="6209" w:hanging="360"/>
      </w:pPr>
      <w:rPr>
        <w:rFonts w:ascii="Courier New" w:hAnsi="Courier New" w:cs="Courier New" w:hint="default"/>
      </w:rPr>
    </w:lvl>
    <w:lvl w:ilvl="8" w:tplc="08090005" w:tentative="1">
      <w:start w:val="1"/>
      <w:numFmt w:val="bullet"/>
      <w:lvlText w:val=""/>
      <w:lvlJc w:val="left"/>
      <w:pPr>
        <w:ind w:left="6929" w:hanging="360"/>
      </w:pPr>
      <w:rPr>
        <w:rFonts w:ascii="Wingdings" w:hAnsi="Wingdings" w:hint="default"/>
      </w:rPr>
    </w:lvl>
  </w:abstractNum>
  <w:abstractNum w:abstractNumId="4">
    <w:nsid w:val="0768640D"/>
    <w:multiLevelType w:val="hybridMultilevel"/>
    <w:tmpl w:val="017A19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5">
    <w:nsid w:val="0C5B2B69"/>
    <w:multiLevelType w:val="multilevel"/>
    <w:tmpl w:val="0C440CA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0D1C0C03"/>
    <w:multiLevelType w:val="hybridMultilevel"/>
    <w:tmpl w:val="1A9C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FA45C8"/>
    <w:multiLevelType w:val="hybridMultilevel"/>
    <w:tmpl w:val="BE2E5D6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nsid w:val="0F904BEA"/>
    <w:multiLevelType w:val="multilevel"/>
    <w:tmpl w:val="4D3EA194"/>
    <w:lvl w:ilvl="0">
      <w:start w:val="13"/>
      <w:numFmt w:val="decimal"/>
      <w:lvlText w:val="%1"/>
      <w:lvlJc w:val="left"/>
      <w:pPr>
        <w:ind w:left="465" w:hanging="465"/>
      </w:pPr>
      <w:rPr>
        <w:rFonts w:hint="default"/>
      </w:rPr>
    </w:lvl>
    <w:lvl w:ilvl="1">
      <w:start w:val="1"/>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9">
    <w:nsid w:val="0FD769DA"/>
    <w:multiLevelType w:val="hybridMultilevel"/>
    <w:tmpl w:val="3F669A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10362EF"/>
    <w:multiLevelType w:val="hybridMultilevel"/>
    <w:tmpl w:val="8AD2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35D7EE9"/>
    <w:multiLevelType w:val="multilevel"/>
    <w:tmpl w:val="7C52CED4"/>
    <w:lvl w:ilvl="0">
      <w:start w:val="10"/>
      <w:numFmt w:val="decimal"/>
      <w:lvlText w:val="%1"/>
      <w:lvlJc w:val="left"/>
      <w:pPr>
        <w:ind w:left="465" w:hanging="465"/>
      </w:pPr>
      <w:rPr>
        <w:rFonts w:hint="default"/>
        <w:b/>
      </w:rPr>
    </w:lvl>
    <w:lvl w:ilvl="1">
      <w:start w:val="2"/>
      <w:numFmt w:val="decimal"/>
      <w:lvlText w:val="%1.%2"/>
      <w:lvlJc w:val="left"/>
      <w:pPr>
        <w:ind w:left="1175" w:hanging="465"/>
      </w:pPr>
      <w:rPr>
        <w:rFonts w:hint="default"/>
        <w:b w:val="0"/>
      </w:rPr>
    </w:lvl>
    <w:lvl w:ilvl="2">
      <w:start w:val="1"/>
      <w:numFmt w:val="decimal"/>
      <w:lvlText w:val="%1.%2.%3"/>
      <w:lvlJc w:val="left"/>
      <w:pPr>
        <w:ind w:left="918" w:hanging="720"/>
      </w:pPr>
      <w:rPr>
        <w:rFonts w:hint="default"/>
        <w:b/>
      </w:rPr>
    </w:lvl>
    <w:lvl w:ilvl="3">
      <w:start w:val="1"/>
      <w:numFmt w:val="decimal"/>
      <w:lvlText w:val="%1.%2.%3.%4"/>
      <w:lvlJc w:val="left"/>
      <w:pPr>
        <w:ind w:left="1377" w:hanging="1080"/>
      </w:pPr>
      <w:rPr>
        <w:rFonts w:hint="default"/>
        <w:b/>
      </w:rPr>
    </w:lvl>
    <w:lvl w:ilvl="4">
      <w:start w:val="1"/>
      <w:numFmt w:val="decimal"/>
      <w:lvlText w:val="%1.%2.%3.%4.%5"/>
      <w:lvlJc w:val="left"/>
      <w:pPr>
        <w:ind w:left="1476" w:hanging="1080"/>
      </w:pPr>
      <w:rPr>
        <w:rFonts w:hint="default"/>
        <w:b/>
      </w:rPr>
    </w:lvl>
    <w:lvl w:ilvl="5">
      <w:start w:val="1"/>
      <w:numFmt w:val="decimal"/>
      <w:lvlText w:val="%1.%2.%3.%4.%5.%6"/>
      <w:lvlJc w:val="left"/>
      <w:pPr>
        <w:ind w:left="1935" w:hanging="1440"/>
      </w:pPr>
      <w:rPr>
        <w:rFonts w:hint="default"/>
        <w:b/>
      </w:rPr>
    </w:lvl>
    <w:lvl w:ilvl="6">
      <w:start w:val="1"/>
      <w:numFmt w:val="decimal"/>
      <w:lvlText w:val="%1.%2.%3.%4.%5.%6.%7"/>
      <w:lvlJc w:val="left"/>
      <w:pPr>
        <w:ind w:left="2034" w:hanging="1440"/>
      </w:pPr>
      <w:rPr>
        <w:rFonts w:hint="default"/>
        <w:b/>
      </w:rPr>
    </w:lvl>
    <w:lvl w:ilvl="7">
      <w:start w:val="1"/>
      <w:numFmt w:val="decimal"/>
      <w:lvlText w:val="%1.%2.%3.%4.%5.%6.%7.%8"/>
      <w:lvlJc w:val="left"/>
      <w:pPr>
        <w:ind w:left="2493" w:hanging="1800"/>
      </w:pPr>
      <w:rPr>
        <w:rFonts w:hint="default"/>
        <w:b/>
      </w:rPr>
    </w:lvl>
    <w:lvl w:ilvl="8">
      <w:start w:val="1"/>
      <w:numFmt w:val="decimal"/>
      <w:lvlText w:val="%1.%2.%3.%4.%5.%6.%7.%8.%9"/>
      <w:lvlJc w:val="left"/>
      <w:pPr>
        <w:ind w:left="2592" w:hanging="1800"/>
      </w:pPr>
      <w:rPr>
        <w:rFonts w:hint="default"/>
        <w:b/>
      </w:rPr>
    </w:lvl>
  </w:abstractNum>
  <w:abstractNum w:abstractNumId="12">
    <w:nsid w:val="15B7526A"/>
    <w:multiLevelType w:val="multilevel"/>
    <w:tmpl w:val="F28A41A6"/>
    <w:lvl w:ilvl="0">
      <w:start w:val="1"/>
      <w:numFmt w:val="decimal"/>
      <w:lvlText w:val="%1"/>
      <w:lvlJc w:val="left"/>
      <w:pPr>
        <w:ind w:left="360" w:hanging="360"/>
      </w:pPr>
      <w:rPr>
        <w:rFonts w:eastAsia="Calibri" w:hint="default"/>
      </w:rPr>
    </w:lvl>
    <w:lvl w:ilvl="1">
      <w:start w:val="1"/>
      <w:numFmt w:val="decimal"/>
      <w:lvlText w:val="%1.%2"/>
      <w:lvlJc w:val="left"/>
      <w:pPr>
        <w:ind w:left="459" w:hanging="360"/>
      </w:pPr>
      <w:rPr>
        <w:rFonts w:eastAsia="Calibri" w:hint="default"/>
      </w:rPr>
    </w:lvl>
    <w:lvl w:ilvl="2">
      <w:start w:val="1"/>
      <w:numFmt w:val="decimal"/>
      <w:lvlText w:val="%1.%2.%3"/>
      <w:lvlJc w:val="left"/>
      <w:pPr>
        <w:ind w:left="918" w:hanging="720"/>
      </w:pPr>
      <w:rPr>
        <w:rFonts w:eastAsia="Calibri" w:hint="default"/>
      </w:rPr>
    </w:lvl>
    <w:lvl w:ilvl="3">
      <w:start w:val="1"/>
      <w:numFmt w:val="decimal"/>
      <w:lvlText w:val="%1.%2.%3.%4"/>
      <w:lvlJc w:val="left"/>
      <w:pPr>
        <w:ind w:left="1377" w:hanging="1080"/>
      </w:pPr>
      <w:rPr>
        <w:rFonts w:eastAsia="Calibri" w:hint="default"/>
      </w:rPr>
    </w:lvl>
    <w:lvl w:ilvl="4">
      <w:start w:val="1"/>
      <w:numFmt w:val="decimal"/>
      <w:lvlText w:val="%1.%2.%3.%4.%5"/>
      <w:lvlJc w:val="left"/>
      <w:pPr>
        <w:ind w:left="1476" w:hanging="1080"/>
      </w:pPr>
      <w:rPr>
        <w:rFonts w:eastAsia="Calibri" w:hint="default"/>
      </w:rPr>
    </w:lvl>
    <w:lvl w:ilvl="5">
      <w:start w:val="1"/>
      <w:numFmt w:val="decimal"/>
      <w:lvlText w:val="%1.%2.%3.%4.%5.%6"/>
      <w:lvlJc w:val="left"/>
      <w:pPr>
        <w:ind w:left="1935" w:hanging="1440"/>
      </w:pPr>
      <w:rPr>
        <w:rFonts w:eastAsia="Calibri" w:hint="default"/>
      </w:rPr>
    </w:lvl>
    <w:lvl w:ilvl="6">
      <w:start w:val="1"/>
      <w:numFmt w:val="decimal"/>
      <w:lvlText w:val="%1.%2.%3.%4.%5.%6.%7"/>
      <w:lvlJc w:val="left"/>
      <w:pPr>
        <w:ind w:left="2034" w:hanging="1440"/>
      </w:pPr>
      <w:rPr>
        <w:rFonts w:eastAsia="Calibri" w:hint="default"/>
      </w:rPr>
    </w:lvl>
    <w:lvl w:ilvl="7">
      <w:start w:val="1"/>
      <w:numFmt w:val="decimal"/>
      <w:lvlText w:val="%1.%2.%3.%4.%5.%6.%7.%8"/>
      <w:lvlJc w:val="left"/>
      <w:pPr>
        <w:ind w:left="2493" w:hanging="1800"/>
      </w:pPr>
      <w:rPr>
        <w:rFonts w:eastAsia="Calibri" w:hint="default"/>
      </w:rPr>
    </w:lvl>
    <w:lvl w:ilvl="8">
      <w:start w:val="1"/>
      <w:numFmt w:val="decimal"/>
      <w:lvlText w:val="%1.%2.%3.%4.%5.%6.%7.%8.%9"/>
      <w:lvlJc w:val="left"/>
      <w:pPr>
        <w:ind w:left="2592" w:hanging="1800"/>
      </w:pPr>
      <w:rPr>
        <w:rFonts w:eastAsia="Calibri" w:hint="default"/>
      </w:rPr>
    </w:lvl>
  </w:abstractNum>
  <w:abstractNum w:abstractNumId="13">
    <w:nsid w:val="17BB1BB7"/>
    <w:multiLevelType w:val="multilevel"/>
    <w:tmpl w:val="DFFC6C72"/>
    <w:lvl w:ilvl="0">
      <w:start w:val="18"/>
      <w:numFmt w:val="decimal"/>
      <w:lvlText w:val="%1"/>
      <w:lvlJc w:val="left"/>
      <w:pPr>
        <w:ind w:left="465" w:hanging="465"/>
      </w:pPr>
      <w:rPr>
        <w:rFonts w:hint="default"/>
      </w:rPr>
    </w:lvl>
    <w:lvl w:ilvl="1">
      <w:start w:val="1"/>
      <w:numFmt w:val="decimal"/>
      <w:lvlText w:val="%1.%2"/>
      <w:lvlJc w:val="left"/>
      <w:pPr>
        <w:ind w:left="564" w:hanging="465"/>
      </w:pPr>
      <w:rPr>
        <w:rFonts w:hint="default"/>
      </w:rPr>
    </w:lvl>
    <w:lvl w:ilvl="2">
      <w:start w:val="1"/>
      <w:numFmt w:val="decimal"/>
      <w:lvlText w:val="%1.%2.%3"/>
      <w:lvlJc w:val="left"/>
      <w:pPr>
        <w:ind w:left="918" w:hanging="720"/>
      </w:pPr>
      <w:rPr>
        <w:rFonts w:hint="default"/>
      </w:rPr>
    </w:lvl>
    <w:lvl w:ilvl="3">
      <w:start w:val="1"/>
      <w:numFmt w:val="decimal"/>
      <w:lvlText w:val="%1.%2.%3.%4"/>
      <w:lvlJc w:val="left"/>
      <w:pPr>
        <w:ind w:left="1377" w:hanging="1080"/>
      </w:pPr>
      <w:rPr>
        <w:rFonts w:hint="default"/>
      </w:rPr>
    </w:lvl>
    <w:lvl w:ilvl="4">
      <w:start w:val="1"/>
      <w:numFmt w:val="decimal"/>
      <w:lvlText w:val="%1.%2.%3.%4.%5"/>
      <w:lvlJc w:val="left"/>
      <w:pPr>
        <w:ind w:left="1476" w:hanging="1080"/>
      </w:pPr>
      <w:rPr>
        <w:rFonts w:hint="default"/>
      </w:rPr>
    </w:lvl>
    <w:lvl w:ilvl="5">
      <w:start w:val="1"/>
      <w:numFmt w:val="decimal"/>
      <w:lvlText w:val="%1.%2.%3.%4.%5.%6"/>
      <w:lvlJc w:val="left"/>
      <w:pPr>
        <w:ind w:left="1935" w:hanging="1440"/>
      </w:pPr>
      <w:rPr>
        <w:rFonts w:hint="default"/>
      </w:rPr>
    </w:lvl>
    <w:lvl w:ilvl="6">
      <w:start w:val="1"/>
      <w:numFmt w:val="decimal"/>
      <w:lvlText w:val="%1.%2.%3.%4.%5.%6.%7"/>
      <w:lvlJc w:val="left"/>
      <w:pPr>
        <w:ind w:left="2034" w:hanging="1440"/>
      </w:pPr>
      <w:rPr>
        <w:rFonts w:hint="default"/>
      </w:rPr>
    </w:lvl>
    <w:lvl w:ilvl="7">
      <w:start w:val="1"/>
      <w:numFmt w:val="decimal"/>
      <w:lvlText w:val="%1.%2.%3.%4.%5.%6.%7.%8"/>
      <w:lvlJc w:val="left"/>
      <w:pPr>
        <w:ind w:left="2493" w:hanging="1800"/>
      </w:pPr>
      <w:rPr>
        <w:rFonts w:hint="default"/>
      </w:rPr>
    </w:lvl>
    <w:lvl w:ilvl="8">
      <w:start w:val="1"/>
      <w:numFmt w:val="decimal"/>
      <w:lvlText w:val="%1.%2.%3.%4.%5.%6.%7.%8.%9"/>
      <w:lvlJc w:val="left"/>
      <w:pPr>
        <w:ind w:left="2592" w:hanging="1800"/>
      </w:pPr>
      <w:rPr>
        <w:rFonts w:hint="default"/>
      </w:rPr>
    </w:lvl>
  </w:abstractNum>
  <w:abstractNum w:abstractNumId="14">
    <w:nsid w:val="18662876"/>
    <w:multiLevelType w:val="hybridMultilevel"/>
    <w:tmpl w:val="F692FF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18D6755A"/>
    <w:multiLevelType w:val="multilevel"/>
    <w:tmpl w:val="A40E331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1B6938A2"/>
    <w:multiLevelType w:val="multilevel"/>
    <w:tmpl w:val="C8FAA18E"/>
    <w:lvl w:ilvl="0">
      <w:start w:val="2"/>
      <w:numFmt w:val="decimal"/>
      <w:lvlText w:val="%1"/>
      <w:lvlJc w:val="left"/>
      <w:pPr>
        <w:ind w:left="360" w:hanging="360"/>
      </w:pPr>
      <w:rPr>
        <w:rFonts w:eastAsia="Calibri" w:hint="default"/>
      </w:rPr>
    </w:lvl>
    <w:lvl w:ilvl="1">
      <w:start w:val="1"/>
      <w:numFmt w:val="decimal"/>
      <w:lvlText w:val="%1.%2"/>
      <w:lvlJc w:val="left"/>
      <w:pPr>
        <w:ind w:left="459" w:hanging="360"/>
      </w:pPr>
      <w:rPr>
        <w:rFonts w:eastAsia="Calibri" w:hint="default"/>
      </w:rPr>
    </w:lvl>
    <w:lvl w:ilvl="2">
      <w:start w:val="1"/>
      <w:numFmt w:val="decimal"/>
      <w:lvlText w:val="%1.%2.%3"/>
      <w:lvlJc w:val="left"/>
      <w:pPr>
        <w:ind w:left="918" w:hanging="720"/>
      </w:pPr>
      <w:rPr>
        <w:rFonts w:eastAsia="Calibri" w:hint="default"/>
      </w:rPr>
    </w:lvl>
    <w:lvl w:ilvl="3">
      <w:start w:val="1"/>
      <w:numFmt w:val="decimal"/>
      <w:lvlText w:val="%1.%2.%3.%4"/>
      <w:lvlJc w:val="left"/>
      <w:pPr>
        <w:ind w:left="1377" w:hanging="1080"/>
      </w:pPr>
      <w:rPr>
        <w:rFonts w:eastAsia="Calibri" w:hint="default"/>
      </w:rPr>
    </w:lvl>
    <w:lvl w:ilvl="4">
      <w:start w:val="1"/>
      <w:numFmt w:val="decimal"/>
      <w:lvlText w:val="%1.%2.%3.%4.%5"/>
      <w:lvlJc w:val="left"/>
      <w:pPr>
        <w:ind w:left="1476" w:hanging="1080"/>
      </w:pPr>
      <w:rPr>
        <w:rFonts w:eastAsia="Calibri" w:hint="default"/>
      </w:rPr>
    </w:lvl>
    <w:lvl w:ilvl="5">
      <w:start w:val="1"/>
      <w:numFmt w:val="decimal"/>
      <w:lvlText w:val="%1.%2.%3.%4.%5.%6"/>
      <w:lvlJc w:val="left"/>
      <w:pPr>
        <w:ind w:left="1935" w:hanging="1440"/>
      </w:pPr>
      <w:rPr>
        <w:rFonts w:eastAsia="Calibri" w:hint="default"/>
      </w:rPr>
    </w:lvl>
    <w:lvl w:ilvl="6">
      <w:start w:val="1"/>
      <w:numFmt w:val="decimal"/>
      <w:lvlText w:val="%1.%2.%3.%4.%5.%6.%7"/>
      <w:lvlJc w:val="left"/>
      <w:pPr>
        <w:ind w:left="2034" w:hanging="1440"/>
      </w:pPr>
      <w:rPr>
        <w:rFonts w:eastAsia="Calibri" w:hint="default"/>
      </w:rPr>
    </w:lvl>
    <w:lvl w:ilvl="7">
      <w:start w:val="1"/>
      <w:numFmt w:val="decimal"/>
      <w:lvlText w:val="%1.%2.%3.%4.%5.%6.%7.%8"/>
      <w:lvlJc w:val="left"/>
      <w:pPr>
        <w:ind w:left="2493" w:hanging="1800"/>
      </w:pPr>
      <w:rPr>
        <w:rFonts w:eastAsia="Calibri" w:hint="default"/>
      </w:rPr>
    </w:lvl>
    <w:lvl w:ilvl="8">
      <w:start w:val="1"/>
      <w:numFmt w:val="decimal"/>
      <w:lvlText w:val="%1.%2.%3.%4.%5.%6.%7.%8.%9"/>
      <w:lvlJc w:val="left"/>
      <w:pPr>
        <w:ind w:left="2592" w:hanging="1800"/>
      </w:pPr>
      <w:rPr>
        <w:rFonts w:eastAsia="Calibri" w:hint="default"/>
      </w:rPr>
    </w:lvl>
  </w:abstractNum>
  <w:abstractNum w:abstractNumId="17">
    <w:nsid w:val="212965EB"/>
    <w:multiLevelType w:val="multilevel"/>
    <w:tmpl w:val="246A7C22"/>
    <w:lvl w:ilvl="0">
      <w:start w:val="11"/>
      <w:numFmt w:val="decimal"/>
      <w:lvlText w:val="%1"/>
      <w:lvlJc w:val="left"/>
      <w:pPr>
        <w:ind w:left="468" w:hanging="468"/>
      </w:pPr>
      <w:rPr>
        <w:rFonts w:hint="default"/>
      </w:rPr>
    </w:lvl>
    <w:lvl w:ilvl="1">
      <w:start w:val="1"/>
      <w:numFmt w:val="decimal"/>
      <w:lvlText w:val="%1.%2"/>
      <w:lvlJc w:val="left"/>
      <w:pPr>
        <w:ind w:left="610" w:hanging="468"/>
      </w:pPr>
      <w:rPr>
        <w:rFonts w:hint="default"/>
      </w:rPr>
    </w:lvl>
    <w:lvl w:ilvl="2">
      <w:start w:val="1"/>
      <w:numFmt w:val="bullet"/>
      <w:lvlText w:val=""/>
      <w:lvlJc w:val="left"/>
      <w:pPr>
        <w:ind w:left="1430" w:hanging="720"/>
      </w:pPr>
      <w:rPr>
        <w:rFonts w:ascii="Symbol" w:hAnsi="Symbol"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8">
    <w:nsid w:val="23051DCC"/>
    <w:multiLevelType w:val="multilevel"/>
    <w:tmpl w:val="8D2C4EBE"/>
    <w:lvl w:ilvl="0">
      <w:start w:val="17"/>
      <w:numFmt w:val="decimal"/>
      <w:lvlText w:val="%1"/>
      <w:lvlJc w:val="left"/>
      <w:pPr>
        <w:ind w:left="465" w:hanging="465"/>
      </w:pPr>
      <w:rPr>
        <w:rFonts w:hint="default"/>
      </w:rPr>
    </w:lvl>
    <w:lvl w:ilvl="1">
      <w:start w:val="1"/>
      <w:numFmt w:val="decimal"/>
      <w:lvlText w:val="%1.%2"/>
      <w:lvlJc w:val="left"/>
      <w:pPr>
        <w:ind w:left="564" w:hanging="465"/>
      </w:pPr>
      <w:rPr>
        <w:rFonts w:hint="default"/>
      </w:rPr>
    </w:lvl>
    <w:lvl w:ilvl="2">
      <w:start w:val="1"/>
      <w:numFmt w:val="decimal"/>
      <w:lvlText w:val="%1.%2.%3"/>
      <w:lvlJc w:val="left"/>
      <w:pPr>
        <w:ind w:left="918" w:hanging="720"/>
      </w:pPr>
      <w:rPr>
        <w:rFonts w:hint="default"/>
      </w:rPr>
    </w:lvl>
    <w:lvl w:ilvl="3">
      <w:start w:val="1"/>
      <w:numFmt w:val="decimal"/>
      <w:lvlText w:val="%1.%2.%3.%4"/>
      <w:lvlJc w:val="left"/>
      <w:pPr>
        <w:ind w:left="1377" w:hanging="1080"/>
      </w:pPr>
      <w:rPr>
        <w:rFonts w:hint="default"/>
      </w:rPr>
    </w:lvl>
    <w:lvl w:ilvl="4">
      <w:start w:val="1"/>
      <w:numFmt w:val="decimal"/>
      <w:lvlText w:val="%1.%2.%3.%4.%5"/>
      <w:lvlJc w:val="left"/>
      <w:pPr>
        <w:ind w:left="1476" w:hanging="1080"/>
      </w:pPr>
      <w:rPr>
        <w:rFonts w:hint="default"/>
      </w:rPr>
    </w:lvl>
    <w:lvl w:ilvl="5">
      <w:start w:val="1"/>
      <w:numFmt w:val="decimal"/>
      <w:lvlText w:val="%1.%2.%3.%4.%5.%6"/>
      <w:lvlJc w:val="left"/>
      <w:pPr>
        <w:ind w:left="1935" w:hanging="1440"/>
      </w:pPr>
      <w:rPr>
        <w:rFonts w:hint="default"/>
      </w:rPr>
    </w:lvl>
    <w:lvl w:ilvl="6">
      <w:start w:val="1"/>
      <w:numFmt w:val="decimal"/>
      <w:lvlText w:val="%1.%2.%3.%4.%5.%6.%7"/>
      <w:lvlJc w:val="left"/>
      <w:pPr>
        <w:ind w:left="2034" w:hanging="1440"/>
      </w:pPr>
      <w:rPr>
        <w:rFonts w:hint="default"/>
      </w:rPr>
    </w:lvl>
    <w:lvl w:ilvl="7">
      <w:start w:val="1"/>
      <w:numFmt w:val="decimal"/>
      <w:lvlText w:val="%1.%2.%3.%4.%5.%6.%7.%8"/>
      <w:lvlJc w:val="left"/>
      <w:pPr>
        <w:ind w:left="2493" w:hanging="1800"/>
      </w:pPr>
      <w:rPr>
        <w:rFonts w:hint="default"/>
      </w:rPr>
    </w:lvl>
    <w:lvl w:ilvl="8">
      <w:start w:val="1"/>
      <w:numFmt w:val="decimal"/>
      <w:lvlText w:val="%1.%2.%3.%4.%5.%6.%7.%8.%9"/>
      <w:lvlJc w:val="left"/>
      <w:pPr>
        <w:ind w:left="2592" w:hanging="1800"/>
      </w:pPr>
      <w:rPr>
        <w:rFonts w:hint="default"/>
      </w:rPr>
    </w:lvl>
  </w:abstractNum>
  <w:abstractNum w:abstractNumId="19">
    <w:nsid w:val="249A53D7"/>
    <w:multiLevelType w:val="hybridMultilevel"/>
    <w:tmpl w:val="4A46B712"/>
    <w:lvl w:ilvl="0" w:tplc="08090001">
      <w:start w:val="1"/>
      <w:numFmt w:val="bullet"/>
      <w:lvlText w:val=""/>
      <w:lvlJc w:val="left"/>
      <w:pPr>
        <w:ind w:left="1017" w:hanging="360"/>
      </w:pPr>
      <w:rPr>
        <w:rFonts w:ascii="Symbol" w:hAnsi="Symbol" w:hint="default"/>
      </w:rPr>
    </w:lvl>
    <w:lvl w:ilvl="1" w:tplc="08090003" w:tentative="1">
      <w:start w:val="1"/>
      <w:numFmt w:val="bullet"/>
      <w:lvlText w:val="o"/>
      <w:lvlJc w:val="left"/>
      <w:pPr>
        <w:ind w:left="1737" w:hanging="360"/>
      </w:pPr>
      <w:rPr>
        <w:rFonts w:ascii="Courier New" w:hAnsi="Courier New" w:cs="Courier New" w:hint="default"/>
      </w:rPr>
    </w:lvl>
    <w:lvl w:ilvl="2" w:tplc="08090005" w:tentative="1">
      <w:start w:val="1"/>
      <w:numFmt w:val="bullet"/>
      <w:lvlText w:val=""/>
      <w:lvlJc w:val="left"/>
      <w:pPr>
        <w:ind w:left="2457" w:hanging="360"/>
      </w:pPr>
      <w:rPr>
        <w:rFonts w:ascii="Wingdings" w:hAnsi="Wingdings" w:hint="default"/>
      </w:rPr>
    </w:lvl>
    <w:lvl w:ilvl="3" w:tplc="08090001" w:tentative="1">
      <w:start w:val="1"/>
      <w:numFmt w:val="bullet"/>
      <w:lvlText w:val=""/>
      <w:lvlJc w:val="left"/>
      <w:pPr>
        <w:ind w:left="3177" w:hanging="360"/>
      </w:pPr>
      <w:rPr>
        <w:rFonts w:ascii="Symbol" w:hAnsi="Symbol" w:hint="default"/>
      </w:rPr>
    </w:lvl>
    <w:lvl w:ilvl="4" w:tplc="08090003" w:tentative="1">
      <w:start w:val="1"/>
      <w:numFmt w:val="bullet"/>
      <w:lvlText w:val="o"/>
      <w:lvlJc w:val="left"/>
      <w:pPr>
        <w:ind w:left="3897" w:hanging="360"/>
      </w:pPr>
      <w:rPr>
        <w:rFonts w:ascii="Courier New" w:hAnsi="Courier New" w:cs="Courier New" w:hint="default"/>
      </w:rPr>
    </w:lvl>
    <w:lvl w:ilvl="5" w:tplc="08090005" w:tentative="1">
      <w:start w:val="1"/>
      <w:numFmt w:val="bullet"/>
      <w:lvlText w:val=""/>
      <w:lvlJc w:val="left"/>
      <w:pPr>
        <w:ind w:left="4617" w:hanging="360"/>
      </w:pPr>
      <w:rPr>
        <w:rFonts w:ascii="Wingdings" w:hAnsi="Wingdings" w:hint="default"/>
      </w:rPr>
    </w:lvl>
    <w:lvl w:ilvl="6" w:tplc="08090001" w:tentative="1">
      <w:start w:val="1"/>
      <w:numFmt w:val="bullet"/>
      <w:lvlText w:val=""/>
      <w:lvlJc w:val="left"/>
      <w:pPr>
        <w:ind w:left="5337" w:hanging="360"/>
      </w:pPr>
      <w:rPr>
        <w:rFonts w:ascii="Symbol" w:hAnsi="Symbol" w:hint="default"/>
      </w:rPr>
    </w:lvl>
    <w:lvl w:ilvl="7" w:tplc="08090003" w:tentative="1">
      <w:start w:val="1"/>
      <w:numFmt w:val="bullet"/>
      <w:lvlText w:val="o"/>
      <w:lvlJc w:val="left"/>
      <w:pPr>
        <w:ind w:left="6057" w:hanging="360"/>
      </w:pPr>
      <w:rPr>
        <w:rFonts w:ascii="Courier New" w:hAnsi="Courier New" w:cs="Courier New" w:hint="default"/>
      </w:rPr>
    </w:lvl>
    <w:lvl w:ilvl="8" w:tplc="08090005" w:tentative="1">
      <w:start w:val="1"/>
      <w:numFmt w:val="bullet"/>
      <w:lvlText w:val=""/>
      <w:lvlJc w:val="left"/>
      <w:pPr>
        <w:ind w:left="6777" w:hanging="360"/>
      </w:pPr>
      <w:rPr>
        <w:rFonts w:ascii="Wingdings" w:hAnsi="Wingdings" w:hint="default"/>
      </w:rPr>
    </w:lvl>
  </w:abstractNum>
  <w:abstractNum w:abstractNumId="20">
    <w:nsid w:val="277D12B7"/>
    <w:multiLevelType w:val="multilevel"/>
    <w:tmpl w:val="32EE59EE"/>
    <w:lvl w:ilvl="0">
      <w:start w:val="25"/>
      <w:numFmt w:val="decimal"/>
      <w:lvlText w:val="%1"/>
      <w:lvlJc w:val="left"/>
      <w:pPr>
        <w:ind w:left="468" w:hanging="468"/>
      </w:pPr>
      <w:rPr>
        <w:rFonts w:hint="default"/>
      </w:rPr>
    </w:lvl>
    <w:lvl w:ilvl="1">
      <w:start w:val="6"/>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27DA7D97"/>
    <w:multiLevelType w:val="multilevel"/>
    <w:tmpl w:val="E0DCFCDA"/>
    <w:lvl w:ilvl="0">
      <w:start w:val="16"/>
      <w:numFmt w:val="decimal"/>
      <w:lvlText w:val="%1"/>
      <w:lvlJc w:val="left"/>
      <w:pPr>
        <w:ind w:left="465" w:hanging="465"/>
      </w:pPr>
      <w:rPr>
        <w:rFonts w:hint="default"/>
      </w:rPr>
    </w:lvl>
    <w:lvl w:ilvl="1">
      <w:start w:val="1"/>
      <w:numFmt w:val="decimal"/>
      <w:lvlText w:val="%1.%2"/>
      <w:lvlJc w:val="left"/>
      <w:pPr>
        <w:ind w:left="564" w:hanging="465"/>
      </w:pPr>
      <w:rPr>
        <w:rFonts w:hint="default"/>
      </w:rPr>
    </w:lvl>
    <w:lvl w:ilvl="2">
      <w:start w:val="1"/>
      <w:numFmt w:val="decimal"/>
      <w:lvlText w:val="%1.%2.%3"/>
      <w:lvlJc w:val="left"/>
      <w:pPr>
        <w:ind w:left="918" w:hanging="720"/>
      </w:pPr>
      <w:rPr>
        <w:rFonts w:hint="default"/>
      </w:rPr>
    </w:lvl>
    <w:lvl w:ilvl="3">
      <w:start w:val="1"/>
      <w:numFmt w:val="decimal"/>
      <w:lvlText w:val="%1.%2.%3.%4"/>
      <w:lvlJc w:val="left"/>
      <w:pPr>
        <w:ind w:left="1377" w:hanging="1080"/>
      </w:pPr>
      <w:rPr>
        <w:rFonts w:hint="default"/>
      </w:rPr>
    </w:lvl>
    <w:lvl w:ilvl="4">
      <w:start w:val="1"/>
      <w:numFmt w:val="decimal"/>
      <w:lvlText w:val="%1.%2.%3.%4.%5"/>
      <w:lvlJc w:val="left"/>
      <w:pPr>
        <w:ind w:left="1476" w:hanging="1080"/>
      </w:pPr>
      <w:rPr>
        <w:rFonts w:hint="default"/>
      </w:rPr>
    </w:lvl>
    <w:lvl w:ilvl="5">
      <w:start w:val="1"/>
      <w:numFmt w:val="decimal"/>
      <w:lvlText w:val="%1.%2.%3.%4.%5.%6"/>
      <w:lvlJc w:val="left"/>
      <w:pPr>
        <w:ind w:left="1935" w:hanging="1440"/>
      </w:pPr>
      <w:rPr>
        <w:rFonts w:hint="default"/>
      </w:rPr>
    </w:lvl>
    <w:lvl w:ilvl="6">
      <w:start w:val="1"/>
      <w:numFmt w:val="decimal"/>
      <w:lvlText w:val="%1.%2.%3.%4.%5.%6.%7"/>
      <w:lvlJc w:val="left"/>
      <w:pPr>
        <w:ind w:left="2034" w:hanging="1440"/>
      </w:pPr>
      <w:rPr>
        <w:rFonts w:hint="default"/>
      </w:rPr>
    </w:lvl>
    <w:lvl w:ilvl="7">
      <w:start w:val="1"/>
      <w:numFmt w:val="decimal"/>
      <w:lvlText w:val="%1.%2.%3.%4.%5.%6.%7.%8"/>
      <w:lvlJc w:val="left"/>
      <w:pPr>
        <w:ind w:left="2493" w:hanging="1800"/>
      </w:pPr>
      <w:rPr>
        <w:rFonts w:hint="default"/>
      </w:rPr>
    </w:lvl>
    <w:lvl w:ilvl="8">
      <w:start w:val="1"/>
      <w:numFmt w:val="decimal"/>
      <w:lvlText w:val="%1.%2.%3.%4.%5.%6.%7.%8.%9"/>
      <w:lvlJc w:val="left"/>
      <w:pPr>
        <w:ind w:left="2592" w:hanging="1800"/>
      </w:pPr>
      <w:rPr>
        <w:rFonts w:hint="default"/>
      </w:rPr>
    </w:lvl>
  </w:abstractNum>
  <w:abstractNum w:abstractNumId="22">
    <w:nsid w:val="2A634E3C"/>
    <w:multiLevelType w:val="multilevel"/>
    <w:tmpl w:val="246A7C22"/>
    <w:lvl w:ilvl="0">
      <w:start w:val="11"/>
      <w:numFmt w:val="decimal"/>
      <w:lvlText w:val="%1"/>
      <w:lvlJc w:val="left"/>
      <w:pPr>
        <w:ind w:left="468" w:hanging="468"/>
      </w:pPr>
      <w:rPr>
        <w:rFonts w:hint="default"/>
      </w:rPr>
    </w:lvl>
    <w:lvl w:ilvl="1">
      <w:start w:val="1"/>
      <w:numFmt w:val="decimal"/>
      <w:lvlText w:val="%1.%2"/>
      <w:lvlJc w:val="left"/>
      <w:pPr>
        <w:ind w:left="610" w:hanging="468"/>
      </w:pPr>
      <w:rPr>
        <w:rFonts w:hint="default"/>
      </w:rPr>
    </w:lvl>
    <w:lvl w:ilvl="2">
      <w:start w:val="1"/>
      <w:numFmt w:val="bullet"/>
      <w:lvlText w:val=""/>
      <w:lvlJc w:val="left"/>
      <w:pPr>
        <w:ind w:left="1430" w:hanging="720"/>
      </w:pPr>
      <w:rPr>
        <w:rFonts w:ascii="Symbol" w:hAnsi="Symbol"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3">
    <w:nsid w:val="2F697E20"/>
    <w:multiLevelType w:val="hybridMultilevel"/>
    <w:tmpl w:val="A9548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14D16E2"/>
    <w:multiLevelType w:val="hybridMultilevel"/>
    <w:tmpl w:val="1E3E86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31D16E2F"/>
    <w:multiLevelType w:val="hybridMultilevel"/>
    <w:tmpl w:val="AE86CF64"/>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26">
    <w:nsid w:val="358919CD"/>
    <w:multiLevelType w:val="hybridMultilevel"/>
    <w:tmpl w:val="4CDE4BA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7">
    <w:nsid w:val="37590C92"/>
    <w:multiLevelType w:val="hybridMultilevel"/>
    <w:tmpl w:val="F0B4E2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3FFE4293"/>
    <w:multiLevelType w:val="multilevel"/>
    <w:tmpl w:val="246A7C22"/>
    <w:lvl w:ilvl="0">
      <w:start w:val="11"/>
      <w:numFmt w:val="decimal"/>
      <w:lvlText w:val="%1"/>
      <w:lvlJc w:val="left"/>
      <w:pPr>
        <w:ind w:left="468" w:hanging="468"/>
      </w:pPr>
      <w:rPr>
        <w:rFonts w:hint="default"/>
      </w:rPr>
    </w:lvl>
    <w:lvl w:ilvl="1">
      <w:start w:val="1"/>
      <w:numFmt w:val="decimal"/>
      <w:lvlText w:val="%1.%2"/>
      <w:lvlJc w:val="left"/>
      <w:pPr>
        <w:ind w:left="610" w:hanging="468"/>
      </w:pPr>
      <w:rPr>
        <w:rFonts w:hint="default"/>
      </w:rPr>
    </w:lvl>
    <w:lvl w:ilvl="2">
      <w:start w:val="1"/>
      <w:numFmt w:val="bullet"/>
      <w:lvlText w:val=""/>
      <w:lvlJc w:val="left"/>
      <w:pPr>
        <w:ind w:left="1430" w:hanging="720"/>
      </w:pPr>
      <w:rPr>
        <w:rFonts w:ascii="Symbol" w:hAnsi="Symbol"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9">
    <w:nsid w:val="43321E84"/>
    <w:multiLevelType w:val="hybridMultilevel"/>
    <w:tmpl w:val="D6DE9FA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0">
    <w:nsid w:val="4DA615D4"/>
    <w:multiLevelType w:val="hybridMultilevel"/>
    <w:tmpl w:val="05DE7E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4E933434"/>
    <w:multiLevelType w:val="multilevel"/>
    <w:tmpl w:val="B61E1788"/>
    <w:lvl w:ilvl="0">
      <w:start w:val="5"/>
      <w:numFmt w:val="decimal"/>
      <w:lvlText w:val="%1"/>
      <w:lvlJc w:val="left"/>
      <w:pPr>
        <w:ind w:left="360" w:hanging="360"/>
      </w:pPr>
      <w:rPr>
        <w:rFonts w:hint="default"/>
      </w:rPr>
    </w:lvl>
    <w:lvl w:ilvl="1">
      <w:start w:val="1"/>
      <w:numFmt w:val="decimal"/>
      <w:lvlText w:val="%1.%2"/>
      <w:lvlJc w:val="left"/>
      <w:pPr>
        <w:ind w:left="459" w:hanging="360"/>
      </w:pPr>
      <w:rPr>
        <w:rFonts w:hint="default"/>
      </w:rPr>
    </w:lvl>
    <w:lvl w:ilvl="2">
      <w:start w:val="1"/>
      <w:numFmt w:val="decimal"/>
      <w:lvlText w:val="%1.%2.%3"/>
      <w:lvlJc w:val="left"/>
      <w:pPr>
        <w:ind w:left="918" w:hanging="720"/>
      </w:pPr>
      <w:rPr>
        <w:rFonts w:hint="default"/>
      </w:rPr>
    </w:lvl>
    <w:lvl w:ilvl="3">
      <w:start w:val="1"/>
      <w:numFmt w:val="decimal"/>
      <w:lvlText w:val="%1.%2.%3.%4"/>
      <w:lvlJc w:val="left"/>
      <w:pPr>
        <w:ind w:left="1377" w:hanging="1080"/>
      </w:pPr>
      <w:rPr>
        <w:rFonts w:hint="default"/>
      </w:rPr>
    </w:lvl>
    <w:lvl w:ilvl="4">
      <w:start w:val="1"/>
      <w:numFmt w:val="decimal"/>
      <w:lvlText w:val="%1.%2.%3.%4.%5"/>
      <w:lvlJc w:val="left"/>
      <w:pPr>
        <w:ind w:left="1476" w:hanging="1080"/>
      </w:pPr>
      <w:rPr>
        <w:rFonts w:hint="default"/>
      </w:rPr>
    </w:lvl>
    <w:lvl w:ilvl="5">
      <w:start w:val="1"/>
      <w:numFmt w:val="decimal"/>
      <w:lvlText w:val="%1.%2.%3.%4.%5.%6"/>
      <w:lvlJc w:val="left"/>
      <w:pPr>
        <w:ind w:left="1935" w:hanging="1440"/>
      </w:pPr>
      <w:rPr>
        <w:rFonts w:hint="default"/>
      </w:rPr>
    </w:lvl>
    <w:lvl w:ilvl="6">
      <w:start w:val="1"/>
      <w:numFmt w:val="decimal"/>
      <w:lvlText w:val="%1.%2.%3.%4.%5.%6.%7"/>
      <w:lvlJc w:val="left"/>
      <w:pPr>
        <w:ind w:left="2034" w:hanging="1440"/>
      </w:pPr>
      <w:rPr>
        <w:rFonts w:hint="default"/>
      </w:rPr>
    </w:lvl>
    <w:lvl w:ilvl="7">
      <w:start w:val="1"/>
      <w:numFmt w:val="decimal"/>
      <w:lvlText w:val="%1.%2.%3.%4.%5.%6.%7.%8"/>
      <w:lvlJc w:val="left"/>
      <w:pPr>
        <w:ind w:left="2493" w:hanging="1800"/>
      </w:pPr>
      <w:rPr>
        <w:rFonts w:hint="default"/>
      </w:rPr>
    </w:lvl>
    <w:lvl w:ilvl="8">
      <w:start w:val="1"/>
      <w:numFmt w:val="decimal"/>
      <w:lvlText w:val="%1.%2.%3.%4.%5.%6.%7.%8.%9"/>
      <w:lvlJc w:val="left"/>
      <w:pPr>
        <w:ind w:left="2592" w:hanging="1800"/>
      </w:pPr>
      <w:rPr>
        <w:rFonts w:hint="default"/>
      </w:rPr>
    </w:lvl>
  </w:abstractNum>
  <w:abstractNum w:abstractNumId="32">
    <w:nsid w:val="52D92036"/>
    <w:multiLevelType w:val="multilevel"/>
    <w:tmpl w:val="BF7EBE80"/>
    <w:lvl w:ilvl="0">
      <w:start w:val="12"/>
      <w:numFmt w:val="decimal"/>
      <w:lvlText w:val="%1"/>
      <w:lvlJc w:val="left"/>
      <w:pPr>
        <w:ind w:left="465" w:hanging="465"/>
      </w:pPr>
      <w:rPr>
        <w:rFonts w:hint="default"/>
      </w:rPr>
    </w:lvl>
    <w:lvl w:ilvl="1">
      <w:start w:val="1"/>
      <w:numFmt w:val="decimal"/>
      <w:lvlText w:val="%1.%2"/>
      <w:lvlJc w:val="left"/>
      <w:pPr>
        <w:ind w:left="580" w:hanging="465"/>
      </w:pPr>
      <w:rPr>
        <w:rFonts w:hint="default"/>
      </w:rPr>
    </w:lvl>
    <w:lvl w:ilvl="2">
      <w:start w:val="1"/>
      <w:numFmt w:val="decimal"/>
      <w:lvlText w:val="%1.%2.%3"/>
      <w:lvlJc w:val="left"/>
      <w:pPr>
        <w:ind w:left="950" w:hanging="720"/>
      </w:pPr>
      <w:rPr>
        <w:rFonts w:hint="default"/>
      </w:rPr>
    </w:lvl>
    <w:lvl w:ilvl="3">
      <w:start w:val="1"/>
      <w:numFmt w:val="decimal"/>
      <w:lvlText w:val="%1.%2.%3.%4"/>
      <w:lvlJc w:val="left"/>
      <w:pPr>
        <w:ind w:left="1425" w:hanging="108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2015" w:hanging="144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605" w:hanging="1800"/>
      </w:pPr>
      <w:rPr>
        <w:rFonts w:hint="default"/>
      </w:rPr>
    </w:lvl>
    <w:lvl w:ilvl="8">
      <w:start w:val="1"/>
      <w:numFmt w:val="decimal"/>
      <w:lvlText w:val="%1.%2.%3.%4.%5.%6.%7.%8.%9"/>
      <w:lvlJc w:val="left"/>
      <w:pPr>
        <w:ind w:left="2720" w:hanging="1800"/>
      </w:pPr>
      <w:rPr>
        <w:rFonts w:hint="default"/>
      </w:rPr>
    </w:lvl>
  </w:abstractNum>
  <w:abstractNum w:abstractNumId="33">
    <w:nsid w:val="54ED61E4"/>
    <w:multiLevelType w:val="hybridMultilevel"/>
    <w:tmpl w:val="A45E363A"/>
    <w:lvl w:ilvl="0" w:tplc="313AF258">
      <w:start w:val="3"/>
      <w:numFmt w:val="bullet"/>
      <w:lvlText w:val="-"/>
      <w:lvlJc w:val="left"/>
      <w:pPr>
        <w:ind w:left="1211" w:hanging="360"/>
      </w:pPr>
      <w:rPr>
        <w:rFonts w:ascii="Arial" w:eastAsiaTheme="minorHAnsi"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4">
    <w:nsid w:val="559F6F47"/>
    <w:multiLevelType w:val="multilevel"/>
    <w:tmpl w:val="8000E77E"/>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35">
    <w:nsid w:val="57813AAF"/>
    <w:multiLevelType w:val="hybridMultilevel"/>
    <w:tmpl w:val="1EDAD974"/>
    <w:lvl w:ilvl="0" w:tplc="E4C85FA0">
      <w:start w:val="9"/>
      <w:numFmt w:val="decimal"/>
      <w:lvlText w:val="%1."/>
      <w:lvlJc w:val="left"/>
      <w:pPr>
        <w:ind w:left="820" w:hanging="361"/>
      </w:pPr>
      <w:rPr>
        <w:rFonts w:ascii="Arial" w:eastAsia="Arial" w:hAnsi="Arial" w:hint="default"/>
        <w:w w:val="100"/>
        <w:sz w:val="24"/>
        <w:szCs w:val="24"/>
      </w:rPr>
    </w:lvl>
    <w:lvl w:ilvl="1" w:tplc="0EE6F51A">
      <w:start w:val="1"/>
      <w:numFmt w:val="bullet"/>
      <w:lvlText w:val=""/>
      <w:lvlJc w:val="left"/>
      <w:pPr>
        <w:ind w:left="1540" w:hanging="588"/>
      </w:pPr>
      <w:rPr>
        <w:rFonts w:ascii="Symbol" w:eastAsia="Symbol" w:hAnsi="Symbol" w:hint="default"/>
        <w:w w:val="100"/>
        <w:sz w:val="24"/>
        <w:szCs w:val="24"/>
      </w:rPr>
    </w:lvl>
    <w:lvl w:ilvl="2" w:tplc="766A3B06">
      <w:start w:val="1"/>
      <w:numFmt w:val="bullet"/>
      <w:lvlText w:val="•"/>
      <w:lvlJc w:val="left"/>
      <w:pPr>
        <w:ind w:left="2556" w:hanging="588"/>
      </w:pPr>
      <w:rPr>
        <w:rFonts w:hint="default"/>
      </w:rPr>
    </w:lvl>
    <w:lvl w:ilvl="3" w:tplc="E7543DF6">
      <w:start w:val="1"/>
      <w:numFmt w:val="bullet"/>
      <w:lvlText w:val="•"/>
      <w:lvlJc w:val="left"/>
      <w:pPr>
        <w:ind w:left="3572" w:hanging="588"/>
      </w:pPr>
      <w:rPr>
        <w:rFonts w:hint="default"/>
      </w:rPr>
    </w:lvl>
    <w:lvl w:ilvl="4" w:tplc="52A26590">
      <w:start w:val="1"/>
      <w:numFmt w:val="bullet"/>
      <w:lvlText w:val="•"/>
      <w:lvlJc w:val="left"/>
      <w:pPr>
        <w:ind w:left="4588" w:hanging="588"/>
      </w:pPr>
      <w:rPr>
        <w:rFonts w:hint="default"/>
      </w:rPr>
    </w:lvl>
    <w:lvl w:ilvl="5" w:tplc="DD42DCD4">
      <w:start w:val="1"/>
      <w:numFmt w:val="bullet"/>
      <w:lvlText w:val="•"/>
      <w:lvlJc w:val="left"/>
      <w:pPr>
        <w:ind w:left="5605" w:hanging="588"/>
      </w:pPr>
      <w:rPr>
        <w:rFonts w:hint="default"/>
      </w:rPr>
    </w:lvl>
    <w:lvl w:ilvl="6" w:tplc="47AC0CFE">
      <w:start w:val="1"/>
      <w:numFmt w:val="bullet"/>
      <w:lvlText w:val="•"/>
      <w:lvlJc w:val="left"/>
      <w:pPr>
        <w:ind w:left="6621" w:hanging="588"/>
      </w:pPr>
      <w:rPr>
        <w:rFonts w:hint="default"/>
      </w:rPr>
    </w:lvl>
    <w:lvl w:ilvl="7" w:tplc="ED380E7E">
      <w:start w:val="1"/>
      <w:numFmt w:val="bullet"/>
      <w:lvlText w:val="•"/>
      <w:lvlJc w:val="left"/>
      <w:pPr>
        <w:ind w:left="7637" w:hanging="588"/>
      </w:pPr>
      <w:rPr>
        <w:rFonts w:hint="default"/>
      </w:rPr>
    </w:lvl>
    <w:lvl w:ilvl="8" w:tplc="39BC3204">
      <w:start w:val="1"/>
      <w:numFmt w:val="bullet"/>
      <w:lvlText w:val="•"/>
      <w:lvlJc w:val="left"/>
      <w:pPr>
        <w:ind w:left="8653" w:hanging="588"/>
      </w:pPr>
      <w:rPr>
        <w:rFonts w:hint="default"/>
      </w:rPr>
    </w:lvl>
  </w:abstractNum>
  <w:abstractNum w:abstractNumId="36">
    <w:nsid w:val="5873099B"/>
    <w:multiLevelType w:val="hybridMultilevel"/>
    <w:tmpl w:val="47E0C2D4"/>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37">
    <w:nsid w:val="5D8D3D2F"/>
    <w:multiLevelType w:val="hybridMultilevel"/>
    <w:tmpl w:val="CFA475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5E5241F2"/>
    <w:multiLevelType w:val="multilevel"/>
    <w:tmpl w:val="4E38117E"/>
    <w:lvl w:ilvl="0">
      <w:start w:val="25"/>
      <w:numFmt w:val="decimal"/>
      <w:lvlText w:val="%1"/>
      <w:lvlJc w:val="left"/>
      <w:pPr>
        <w:ind w:left="468" w:hanging="468"/>
      </w:pPr>
      <w:rPr>
        <w:rFonts w:hint="default"/>
      </w:rPr>
    </w:lvl>
    <w:lvl w:ilvl="1">
      <w:start w:val="7"/>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36F5CC4"/>
    <w:multiLevelType w:val="multilevel"/>
    <w:tmpl w:val="3EDABD86"/>
    <w:lvl w:ilvl="0">
      <w:start w:val="10"/>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6AC67C1F"/>
    <w:multiLevelType w:val="multilevel"/>
    <w:tmpl w:val="0242F14A"/>
    <w:lvl w:ilvl="0">
      <w:start w:val="10"/>
      <w:numFmt w:val="decimal"/>
      <w:lvlText w:val="%1"/>
      <w:lvlJc w:val="left"/>
      <w:pPr>
        <w:ind w:left="468" w:hanging="468"/>
      </w:pPr>
      <w:rPr>
        <w:rFonts w:hint="default"/>
      </w:rPr>
    </w:lvl>
    <w:lvl w:ilvl="1">
      <w:start w:val="1"/>
      <w:numFmt w:val="decimal"/>
      <w:lvlText w:val="%1.%2"/>
      <w:lvlJc w:val="left"/>
      <w:pPr>
        <w:ind w:left="567" w:hanging="468"/>
      </w:pPr>
      <w:rPr>
        <w:rFonts w:hint="default"/>
      </w:rPr>
    </w:lvl>
    <w:lvl w:ilvl="2">
      <w:start w:val="1"/>
      <w:numFmt w:val="decimal"/>
      <w:lvlText w:val="%1.%2.%3"/>
      <w:lvlJc w:val="left"/>
      <w:pPr>
        <w:ind w:left="918" w:hanging="720"/>
      </w:pPr>
      <w:rPr>
        <w:rFonts w:hint="default"/>
      </w:rPr>
    </w:lvl>
    <w:lvl w:ilvl="3">
      <w:start w:val="1"/>
      <w:numFmt w:val="decimal"/>
      <w:lvlText w:val="%1.%2.%3.%4"/>
      <w:lvlJc w:val="left"/>
      <w:pPr>
        <w:ind w:left="1377" w:hanging="1080"/>
      </w:pPr>
      <w:rPr>
        <w:rFonts w:hint="default"/>
      </w:rPr>
    </w:lvl>
    <w:lvl w:ilvl="4">
      <w:start w:val="1"/>
      <w:numFmt w:val="decimal"/>
      <w:lvlText w:val="%1.%2.%3.%4.%5"/>
      <w:lvlJc w:val="left"/>
      <w:pPr>
        <w:ind w:left="1476" w:hanging="1080"/>
      </w:pPr>
      <w:rPr>
        <w:rFonts w:hint="default"/>
      </w:rPr>
    </w:lvl>
    <w:lvl w:ilvl="5">
      <w:start w:val="1"/>
      <w:numFmt w:val="decimal"/>
      <w:lvlText w:val="%1.%2.%3.%4.%5.%6"/>
      <w:lvlJc w:val="left"/>
      <w:pPr>
        <w:ind w:left="1935" w:hanging="1440"/>
      </w:pPr>
      <w:rPr>
        <w:rFonts w:hint="default"/>
      </w:rPr>
    </w:lvl>
    <w:lvl w:ilvl="6">
      <w:start w:val="1"/>
      <w:numFmt w:val="decimal"/>
      <w:lvlText w:val="%1.%2.%3.%4.%5.%6.%7"/>
      <w:lvlJc w:val="left"/>
      <w:pPr>
        <w:ind w:left="2034" w:hanging="1440"/>
      </w:pPr>
      <w:rPr>
        <w:rFonts w:hint="default"/>
      </w:rPr>
    </w:lvl>
    <w:lvl w:ilvl="7">
      <w:start w:val="1"/>
      <w:numFmt w:val="decimal"/>
      <w:lvlText w:val="%1.%2.%3.%4.%5.%6.%7.%8"/>
      <w:lvlJc w:val="left"/>
      <w:pPr>
        <w:ind w:left="2493" w:hanging="1800"/>
      </w:pPr>
      <w:rPr>
        <w:rFonts w:hint="default"/>
      </w:rPr>
    </w:lvl>
    <w:lvl w:ilvl="8">
      <w:start w:val="1"/>
      <w:numFmt w:val="decimal"/>
      <w:lvlText w:val="%1.%2.%3.%4.%5.%6.%7.%8.%9"/>
      <w:lvlJc w:val="left"/>
      <w:pPr>
        <w:ind w:left="2592" w:hanging="1800"/>
      </w:pPr>
      <w:rPr>
        <w:rFonts w:hint="default"/>
      </w:rPr>
    </w:lvl>
  </w:abstractNum>
  <w:abstractNum w:abstractNumId="41">
    <w:nsid w:val="6CAF451A"/>
    <w:multiLevelType w:val="multilevel"/>
    <w:tmpl w:val="587ADBB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42">
    <w:nsid w:val="6E4111EF"/>
    <w:multiLevelType w:val="multilevel"/>
    <w:tmpl w:val="60644554"/>
    <w:lvl w:ilvl="0">
      <w:start w:val="4"/>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43">
    <w:nsid w:val="7166205F"/>
    <w:multiLevelType w:val="multilevel"/>
    <w:tmpl w:val="3C22644E"/>
    <w:lvl w:ilvl="0">
      <w:start w:val="11"/>
      <w:numFmt w:val="decimal"/>
      <w:lvlText w:val="%1"/>
      <w:lvlJc w:val="left"/>
      <w:pPr>
        <w:ind w:left="465" w:hanging="465"/>
      </w:pPr>
      <w:rPr>
        <w:rFonts w:hint="default"/>
      </w:rPr>
    </w:lvl>
    <w:lvl w:ilvl="1">
      <w:start w:val="1"/>
      <w:numFmt w:val="decimal"/>
      <w:lvlText w:val="%1.%2"/>
      <w:lvlJc w:val="left"/>
      <w:pPr>
        <w:ind w:left="564" w:hanging="465"/>
      </w:pPr>
      <w:rPr>
        <w:rFonts w:hint="default"/>
      </w:rPr>
    </w:lvl>
    <w:lvl w:ilvl="2">
      <w:start w:val="1"/>
      <w:numFmt w:val="decimal"/>
      <w:lvlText w:val="%1.%2.%3"/>
      <w:lvlJc w:val="left"/>
      <w:pPr>
        <w:ind w:left="918" w:hanging="720"/>
      </w:pPr>
      <w:rPr>
        <w:rFonts w:hint="default"/>
      </w:rPr>
    </w:lvl>
    <w:lvl w:ilvl="3">
      <w:start w:val="1"/>
      <w:numFmt w:val="decimal"/>
      <w:lvlText w:val="%1.%2.%3.%4"/>
      <w:lvlJc w:val="left"/>
      <w:pPr>
        <w:ind w:left="1377" w:hanging="1080"/>
      </w:pPr>
      <w:rPr>
        <w:rFonts w:hint="default"/>
      </w:rPr>
    </w:lvl>
    <w:lvl w:ilvl="4">
      <w:start w:val="1"/>
      <w:numFmt w:val="decimal"/>
      <w:lvlText w:val="%1.%2.%3.%4.%5"/>
      <w:lvlJc w:val="left"/>
      <w:pPr>
        <w:ind w:left="1476" w:hanging="1080"/>
      </w:pPr>
      <w:rPr>
        <w:rFonts w:hint="default"/>
      </w:rPr>
    </w:lvl>
    <w:lvl w:ilvl="5">
      <w:start w:val="1"/>
      <w:numFmt w:val="decimal"/>
      <w:lvlText w:val="%1.%2.%3.%4.%5.%6"/>
      <w:lvlJc w:val="left"/>
      <w:pPr>
        <w:ind w:left="1935" w:hanging="1440"/>
      </w:pPr>
      <w:rPr>
        <w:rFonts w:hint="default"/>
      </w:rPr>
    </w:lvl>
    <w:lvl w:ilvl="6">
      <w:start w:val="1"/>
      <w:numFmt w:val="decimal"/>
      <w:lvlText w:val="%1.%2.%3.%4.%5.%6.%7"/>
      <w:lvlJc w:val="left"/>
      <w:pPr>
        <w:ind w:left="2034" w:hanging="1440"/>
      </w:pPr>
      <w:rPr>
        <w:rFonts w:hint="default"/>
      </w:rPr>
    </w:lvl>
    <w:lvl w:ilvl="7">
      <w:start w:val="1"/>
      <w:numFmt w:val="decimal"/>
      <w:lvlText w:val="%1.%2.%3.%4.%5.%6.%7.%8"/>
      <w:lvlJc w:val="left"/>
      <w:pPr>
        <w:ind w:left="2493" w:hanging="1800"/>
      </w:pPr>
      <w:rPr>
        <w:rFonts w:hint="default"/>
      </w:rPr>
    </w:lvl>
    <w:lvl w:ilvl="8">
      <w:start w:val="1"/>
      <w:numFmt w:val="decimal"/>
      <w:lvlText w:val="%1.%2.%3.%4.%5.%6.%7.%8.%9"/>
      <w:lvlJc w:val="left"/>
      <w:pPr>
        <w:ind w:left="2592" w:hanging="1800"/>
      </w:pPr>
      <w:rPr>
        <w:rFonts w:hint="default"/>
      </w:rPr>
    </w:lvl>
  </w:abstractNum>
  <w:abstractNum w:abstractNumId="44">
    <w:nsid w:val="72126042"/>
    <w:multiLevelType w:val="hybridMultilevel"/>
    <w:tmpl w:val="0FB63740"/>
    <w:lvl w:ilvl="0" w:tplc="0C940E98">
      <w:start w:val="1"/>
      <w:numFmt w:val="bullet"/>
      <w:lvlText w:val=""/>
      <w:lvlJc w:val="left"/>
      <w:pPr>
        <w:ind w:left="890" w:hanging="360"/>
      </w:pPr>
      <w:rPr>
        <w:rFonts w:ascii="Symbol" w:eastAsia="Symbol" w:hAnsi="Symbol" w:hint="default"/>
        <w:w w:val="100"/>
        <w:sz w:val="24"/>
        <w:szCs w:val="24"/>
      </w:rPr>
    </w:lvl>
    <w:lvl w:ilvl="1" w:tplc="37BEC230">
      <w:start w:val="1"/>
      <w:numFmt w:val="bullet"/>
      <w:lvlText w:val="•"/>
      <w:lvlJc w:val="left"/>
      <w:pPr>
        <w:ind w:left="1910" w:hanging="360"/>
      </w:pPr>
      <w:rPr>
        <w:rFonts w:hint="default"/>
      </w:rPr>
    </w:lvl>
    <w:lvl w:ilvl="2" w:tplc="2CD2F578">
      <w:start w:val="1"/>
      <w:numFmt w:val="bullet"/>
      <w:lvlText w:val="•"/>
      <w:lvlJc w:val="left"/>
      <w:pPr>
        <w:ind w:left="2921" w:hanging="360"/>
      </w:pPr>
      <w:rPr>
        <w:rFonts w:hint="default"/>
      </w:rPr>
    </w:lvl>
    <w:lvl w:ilvl="3" w:tplc="A476CE64">
      <w:start w:val="1"/>
      <w:numFmt w:val="bullet"/>
      <w:lvlText w:val="•"/>
      <w:lvlJc w:val="left"/>
      <w:pPr>
        <w:ind w:left="3931" w:hanging="360"/>
      </w:pPr>
      <w:rPr>
        <w:rFonts w:hint="default"/>
      </w:rPr>
    </w:lvl>
    <w:lvl w:ilvl="4" w:tplc="8E804C3A">
      <w:start w:val="1"/>
      <w:numFmt w:val="bullet"/>
      <w:lvlText w:val="•"/>
      <w:lvlJc w:val="left"/>
      <w:pPr>
        <w:ind w:left="4942" w:hanging="360"/>
      </w:pPr>
      <w:rPr>
        <w:rFonts w:hint="default"/>
      </w:rPr>
    </w:lvl>
    <w:lvl w:ilvl="5" w:tplc="D73E239A">
      <w:start w:val="1"/>
      <w:numFmt w:val="bullet"/>
      <w:lvlText w:val="•"/>
      <w:lvlJc w:val="left"/>
      <w:pPr>
        <w:ind w:left="5953" w:hanging="360"/>
      </w:pPr>
      <w:rPr>
        <w:rFonts w:hint="default"/>
      </w:rPr>
    </w:lvl>
    <w:lvl w:ilvl="6" w:tplc="4D400F44">
      <w:start w:val="1"/>
      <w:numFmt w:val="bullet"/>
      <w:lvlText w:val="•"/>
      <w:lvlJc w:val="left"/>
      <w:pPr>
        <w:ind w:left="6963" w:hanging="360"/>
      </w:pPr>
      <w:rPr>
        <w:rFonts w:hint="default"/>
      </w:rPr>
    </w:lvl>
    <w:lvl w:ilvl="7" w:tplc="E2907088">
      <w:start w:val="1"/>
      <w:numFmt w:val="bullet"/>
      <w:lvlText w:val="•"/>
      <w:lvlJc w:val="left"/>
      <w:pPr>
        <w:ind w:left="7974" w:hanging="360"/>
      </w:pPr>
      <w:rPr>
        <w:rFonts w:hint="default"/>
      </w:rPr>
    </w:lvl>
    <w:lvl w:ilvl="8" w:tplc="8A40500A">
      <w:start w:val="1"/>
      <w:numFmt w:val="bullet"/>
      <w:lvlText w:val="•"/>
      <w:lvlJc w:val="left"/>
      <w:pPr>
        <w:ind w:left="8985" w:hanging="360"/>
      </w:pPr>
      <w:rPr>
        <w:rFonts w:hint="default"/>
      </w:rPr>
    </w:lvl>
  </w:abstractNum>
  <w:abstractNum w:abstractNumId="45">
    <w:nsid w:val="77F53665"/>
    <w:multiLevelType w:val="hybridMultilevel"/>
    <w:tmpl w:val="1EBEB8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nsid w:val="78A76E52"/>
    <w:multiLevelType w:val="hybridMultilevel"/>
    <w:tmpl w:val="2E0847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79754052"/>
    <w:multiLevelType w:val="hybridMultilevel"/>
    <w:tmpl w:val="AD0C27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nsid w:val="7AF71965"/>
    <w:multiLevelType w:val="multilevel"/>
    <w:tmpl w:val="C0145FD2"/>
    <w:lvl w:ilvl="0">
      <w:start w:val="10"/>
      <w:numFmt w:val="decimal"/>
      <w:lvlText w:val="%1"/>
      <w:lvlJc w:val="left"/>
      <w:pPr>
        <w:ind w:left="766" w:hanging="667"/>
      </w:pPr>
      <w:rPr>
        <w:rFonts w:hint="default"/>
      </w:rPr>
    </w:lvl>
    <w:lvl w:ilvl="1">
      <w:start w:val="1"/>
      <w:numFmt w:val="decimal"/>
      <w:lvlText w:val="%1.%2"/>
      <w:lvlJc w:val="left"/>
      <w:pPr>
        <w:ind w:left="809" w:hanging="667"/>
      </w:pPr>
      <w:rPr>
        <w:rFonts w:ascii="Arial" w:eastAsia="Arial" w:hAnsi="Arial" w:hint="default"/>
        <w:w w:val="100"/>
        <w:sz w:val="24"/>
        <w:szCs w:val="24"/>
      </w:rPr>
    </w:lvl>
    <w:lvl w:ilvl="2">
      <w:start w:val="1"/>
      <w:numFmt w:val="bullet"/>
      <w:lvlText w:val=""/>
      <w:lvlJc w:val="left"/>
      <w:pPr>
        <w:ind w:left="1180" w:hanging="360"/>
      </w:pPr>
      <w:rPr>
        <w:rFonts w:ascii="Symbol" w:eastAsia="Symbol" w:hAnsi="Symbol" w:hint="default"/>
        <w:w w:val="100"/>
        <w:sz w:val="24"/>
        <w:szCs w:val="24"/>
      </w:rPr>
    </w:lvl>
    <w:lvl w:ilvl="3">
      <w:start w:val="1"/>
      <w:numFmt w:val="bullet"/>
      <w:lvlText w:val="•"/>
      <w:lvlJc w:val="left"/>
      <w:pPr>
        <w:ind w:left="1520" w:hanging="360"/>
      </w:pPr>
      <w:rPr>
        <w:rFonts w:hint="default"/>
      </w:rPr>
    </w:lvl>
    <w:lvl w:ilvl="4">
      <w:start w:val="1"/>
      <w:numFmt w:val="bullet"/>
      <w:lvlText w:val="•"/>
      <w:lvlJc w:val="left"/>
      <w:pPr>
        <w:ind w:left="1540" w:hanging="360"/>
      </w:pPr>
      <w:rPr>
        <w:rFonts w:hint="default"/>
      </w:rPr>
    </w:lvl>
    <w:lvl w:ilvl="5">
      <w:start w:val="1"/>
      <w:numFmt w:val="bullet"/>
      <w:lvlText w:val="•"/>
      <w:lvlJc w:val="left"/>
      <w:pPr>
        <w:ind w:left="3064" w:hanging="360"/>
      </w:pPr>
      <w:rPr>
        <w:rFonts w:hint="default"/>
      </w:rPr>
    </w:lvl>
    <w:lvl w:ilvl="6">
      <w:start w:val="1"/>
      <w:numFmt w:val="bullet"/>
      <w:lvlText w:val="•"/>
      <w:lvlJc w:val="left"/>
      <w:pPr>
        <w:ind w:left="4588" w:hanging="360"/>
      </w:pPr>
      <w:rPr>
        <w:rFonts w:hint="default"/>
      </w:rPr>
    </w:lvl>
    <w:lvl w:ilvl="7">
      <w:start w:val="1"/>
      <w:numFmt w:val="bullet"/>
      <w:lvlText w:val="•"/>
      <w:lvlJc w:val="left"/>
      <w:pPr>
        <w:ind w:left="6113" w:hanging="360"/>
      </w:pPr>
      <w:rPr>
        <w:rFonts w:hint="default"/>
      </w:rPr>
    </w:lvl>
    <w:lvl w:ilvl="8">
      <w:start w:val="1"/>
      <w:numFmt w:val="bullet"/>
      <w:lvlText w:val="•"/>
      <w:lvlJc w:val="left"/>
      <w:pPr>
        <w:ind w:left="7637" w:hanging="360"/>
      </w:pPr>
      <w:rPr>
        <w:rFonts w:hint="default"/>
      </w:rPr>
    </w:lvl>
  </w:abstractNum>
  <w:abstractNum w:abstractNumId="49">
    <w:nsid w:val="7D7B3779"/>
    <w:multiLevelType w:val="multilevel"/>
    <w:tmpl w:val="C1A0952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29"/>
  </w:num>
  <w:num w:numId="3">
    <w:abstractNumId w:val="44"/>
  </w:num>
  <w:num w:numId="4">
    <w:abstractNumId w:val="48"/>
  </w:num>
  <w:num w:numId="5">
    <w:abstractNumId w:val="35"/>
  </w:num>
  <w:num w:numId="6">
    <w:abstractNumId w:val="1"/>
  </w:num>
  <w:num w:numId="7">
    <w:abstractNumId w:val="2"/>
  </w:num>
  <w:num w:numId="8">
    <w:abstractNumId w:val="37"/>
  </w:num>
  <w:num w:numId="9">
    <w:abstractNumId w:val="22"/>
  </w:num>
  <w:num w:numId="10">
    <w:abstractNumId w:val="28"/>
  </w:num>
  <w:num w:numId="11">
    <w:abstractNumId w:val="17"/>
  </w:num>
  <w:num w:numId="12">
    <w:abstractNumId w:val="33"/>
  </w:num>
  <w:num w:numId="13">
    <w:abstractNumId w:val="19"/>
  </w:num>
  <w:num w:numId="14">
    <w:abstractNumId w:val="25"/>
  </w:num>
  <w:num w:numId="15">
    <w:abstractNumId w:val="6"/>
  </w:num>
  <w:num w:numId="16">
    <w:abstractNumId w:val="30"/>
  </w:num>
  <w:num w:numId="17">
    <w:abstractNumId w:val="4"/>
  </w:num>
  <w:num w:numId="18">
    <w:abstractNumId w:val="46"/>
  </w:num>
  <w:num w:numId="19">
    <w:abstractNumId w:val="24"/>
  </w:num>
  <w:num w:numId="20">
    <w:abstractNumId w:val="12"/>
  </w:num>
  <w:num w:numId="21">
    <w:abstractNumId w:val="36"/>
  </w:num>
  <w:num w:numId="22">
    <w:abstractNumId w:val="16"/>
  </w:num>
  <w:num w:numId="23">
    <w:abstractNumId w:val="34"/>
  </w:num>
  <w:num w:numId="24">
    <w:abstractNumId w:val="42"/>
  </w:num>
  <w:num w:numId="25">
    <w:abstractNumId w:val="31"/>
  </w:num>
  <w:num w:numId="26">
    <w:abstractNumId w:val="15"/>
  </w:num>
  <w:num w:numId="27">
    <w:abstractNumId w:val="41"/>
  </w:num>
  <w:num w:numId="28">
    <w:abstractNumId w:val="11"/>
  </w:num>
  <w:num w:numId="29">
    <w:abstractNumId w:val="43"/>
  </w:num>
  <w:num w:numId="30">
    <w:abstractNumId w:val="32"/>
  </w:num>
  <w:num w:numId="31">
    <w:abstractNumId w:val="8"/>
  </w:num>
  <w:num w:numId="32">
    <w:abstractNumId w:val="0"/>
  </w:num>
  <w:num w:numId="33">
    <w:abstractNumId w:val="21"/>
  </w:num>
  <w:num w:numId="34">
    <w:abstractNumId w:val="18"/>
  </w:num>
  <w:num w:numId="35">
    <w:abstractNumId w:val="13"/>
  </w:num>
  <w:num w:numId="36">
    <w:abstractNumId w:val="9"/>
  </w:num>
  <w:num w:numId="37">
    <w:abstractNumId w:val="7"/>
  </w:num>
  <w:num w:numId="38">
    <w:abstractNumId w:val="38"/>
  </w:num>
  <w:num w:numId="39">
    <w:abstractNumId w:val="20"/>
  </w:num>
  <w:num w:numId="40">
    <w:abstractNumId w:val="27"/>
  </w:num>
  <w:num w:numId="41">
    <w:abstractNumId w:val="3"/>
  </w:num>
  <w:num w:numId="42">
    <w:abstractNumId w:val="14"/>
  </w:num>
  <w:num w:numId="43">
    <w:abstractNumId w:val="47"/>
  </w:num>
  <w:num w:numId="44">
    <w:abstractNumId w:val="5"/>
  </w:num>
  <w:num w:numId="45">
    <w:abstractNumId w:val="49"/>
  </w:num>
  <w:num w:numId="46">
    <w:abstractNumId w:val="40"/>
  </w:num>
  <w:num w:numId="47">
    <w:abstractNumId w:val="39"/>
  </w:num>
  <w:num w:numId="48">
    <w:abstractNumId w:val="10"/>
  </w:num>
  <w:num w:numId="49">
    <w:abstractNumId w:val="26"/>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8C"/>
    <w:rsid w:val="000377AD"/>
    <w:rsid w:val="00066C13"/>
    <w:rsid w:val="00095AD8"/>
    <w:rsid w:val="0025702E"/>
    <w:rsid w:val="002B11A8"/>
    <w:rsid w:val="002E5E0B"/>
    <w:rsid w:val="00303696"/>
    <w:rsid w:val="00335FE5"/>
    <w:rsid w:val="003D2DC1"/>
    <w:rsid w:val="003F088E"/>
    <w:rsid w:val="004364A7"/>
    <w:rsid w:val="004D7433"/>
    <w:rsid w:val="004F2C8C"/>
    <w:rsid w:val="00524285"/>
    <w:rsid w:val="00526EC0"/>
    <w:rsid w:val="00574245"/>
    <w:rsid w:val="00581E0E"/>
    <w:rsid w:val="005C373D"/>
    <w:rsid w:val="005D7B5A"/>
    <w:rsid w:val="006071BF"/>
    <w:rsid w:val="006559C1"/>
    <w:rsid w:val="00711073"/>
    <w:rsid w:val="00753443"/>
    <w:rsid w:val="007560F4"/>
    <w:rsid w:val="007917F6"/>
    <w:rsid w:val="00977CA0"/>
    <w:rsid w:val="00A509DA"/>
    <w:rsid w:val="00A82E50"/>
    <w:rsid w:val="00A9258C"/>
    <w:rsid w:val="00AA170C"/>
    <w:rsid w:val="00AC3F69"/>
    <w:rsid w:val="00B1697E"/>
    <w:rsid w:val="00B27F08"/>
    <w:rsid w:val="00C119F0"/>
    <w:rsid w:val="00CB13FD"/>
    <w:rsid w:val="00CB62C6"/>
    <w:rsid w:val="00CE1DF7"/>
    <w:rsid w:val="00D60D3D"/>
    <w:rsid w:val="00D7483A"/>
    <w:rsid w:val="00D90349"/>
    <w:rsid w:val="00E3209C"/>
    <w:rsid w:val="00E716D1"/>
    <w:rsid w:val="00EB5D8C"/>
    <w:rsid w:val="00ED213F"/>
    <w:rsid w:val="00EE3604"/>
    <w:rsid w:val="00EF4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5D7B5A"/>
    <w:pPr>
      <w:widowControl w:val="0"/>
      <w:spacing w:before="38" w:after="0" w:line="240" w:lineRule="auto"/>
      <w:ind w:left="100"/>
      <w:outlineLvl w:val="0"/>
    </w:pPr>
    <w:rPr>
      <w:rFonts w:ascii="Arial" w:eastAsia="Arial" w:hAnsi="Arial" w:cs="Arial"/>
      <w:b/>
      <w:bCs/>
      <w:sz w:val="28"/>
      <w:szCs w:val="28"/>
      <w:lang w:val="en-US"/>
    </w:rPr>
  </w:style>
  <w:style w:type="paragraph" w:styleId="Heading2">
    <w:name w:val="heading 2"/>
    <w:basedOn w:val="Normal"/>
    <w:link w:val="Heading2Char"/>
    <w:uiPriority w:val="1"/>
    <w:qFormat/>
    <w:rsid w:val="005D7B5A"/>
    <w:pPr>
      <w:widowControl w:val="0"/>
      <w:spacing w:after="0" w:line="240" w:lineRule="auto"/>
      <w:ind w:left="100"/>
      <w:outlineLvl w:val="1"/>
    </w:pPr>
    <w:rPr>
      <w:rFonts w:ascii="Arial" w:eastAsia="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2C6"/>
    <w:pPr>
      <w:ind w:left="720"/>
      <w:contextualSpacing/>
    </w:pPr>
  </w:style>
  <w:style w:type="character" w:customStyle="1" w:styleId="Heading1Char">
    <w:name w:val="Heading 1 Char"/>
    <w:basedOn w:val="DefaultParagraphFont"/>
    <w:link w:val="Heading1"/>
    <w:uiPriority w:val="1"/>
    <w:rsid w:val="005D7B5A"/>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5D7B5A"/>
    <w:rPr>
      <w:rFonts w:ascii="Arial" w:eastAsia="Arial" w:hAnsi="Arial" w:cs="Arial"/>
      <w:b/>
      <w:bCs/>
      <w:sz w:val="24"/>
      <w:szCs w:val="24"/>
      <w:lang w:val="en-US"/>
    </w:rPr>
  </w:style>
  <w:style w:type="numbering" w:customStyle="1" w:styleId="NoList1">
    <w:name w:val="No List1"/>
    <w:next w:val="NoList"/>
    <w:uiPriority w:val="99"/>
    <w:semiHidden/>
    <w:unhideWhenUsed/>
    <w:rsid w:val="005D7B5A"/>
  </w:style>
  <w:style w:type="numbering" w:customStyle="1" w:styleId="NoList11">
    <w:name w:val="No List11"/>
    <w:next w:val="NoList"/>
    <w:uiPriority w:val="99"/>
    <w:semiHidden/>
    <w:unhideWhenUsed/>
    <w:rsid w:val="005D7B5A"/>
  </w:style>
  <w:style w:type="paragraph" w:styleId="TOC1">
    <w:name w:val="toc 1"/>
    <w:basedOn w:val="Normal"/>
    <w:uiPriority w:val="1"/>
    <w:qFormat/>
    <w:rsid w:val="005D7B5A"/>
    <w:pPr>
      <w:widowControl w:val="0"/>
      <w:spacing w:before="4" w:after="0" w:line="240" w:lineRule="auto"/>
      <w:ind w:left="100"/>
    </w:pPr>
    <w:rPr>
      <w:rFonts w:ascii="Arial" w:eastAsia="Arial" w:hAnsi="Arial" w:cs="Arial"/>
      <w:sz w:val="24"/>
      <w:szCs w:val="24"/>
      <w:lang w:val="en-US"/>
    </w:rPr>
  </w:style>
  <w:style w:type="paragraph" w:styleId="BodyText">
    <w:name w:val="Body Text"/>
    <w:basedOn w:val="Normal"/>
    <w:link w:val="BodyTextChar"/>
    <w:uiPriority w:val="1"/>
    <w:qFormat/>
    <w:rsid w:val="005D7B5A"/>
    <w:pPr>
      <w:widowControl w:val="0"/>
      <w:spacing w:after="0" w:line="240" w:lineRule="auto"/>
      <w:ind w:left="890" w:hanging="360"/>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5D7B5A"/>
    <w:rPr>
      <w:rFonts w:ascii="Arial" w:eastAsia="Arial" w:hAnsi="Arial" w:cs="Arial"/>
      <w:sz w:val="24"/>
      <w:szCs w:val="24"/>
      <w:lang w:val="en-US"/>
    </w:rPr>
  </w:style>
  <w:style w:type="paragraph" w:customStyle="1" w:styleId="TableParagraph">
    <w:name w:val="Table Paragraph"/>
    <w:basedOn w:val="Normal"/>
    <w:uiPriority w:val="1"/>
    <w:qFormat/>
    <w:rsid w:val="005D7B5A"/>
    <w:pPr>
      <w:widowControl w:val="0"/>
      <w:spacing w:after="0" w:line="240" w:lineRule="auto"/>
    </w:pPr>
    <w:rPr>
      <w:rFonts w:ascii="Arial" w:hAnsi="Arial" w:cs="Arial"/>
      <w:sz w:val="24"/>
      <w:szCs w:val="24"/>
      <w:lang w:val="en-US"/>
    </w:rPr>
  </w:style>
  <w:style w:type="paragraph" w:styleId="BalloonText">
    <w:name w:val="Balloon Text"/>
    <w:basedOn w:val="Normal"/>
    <w:link w:val="BalloonTextChar"/>
    <w:uiPriority w:val="99"/>
    <w:semiHidden/>
    <w:unhideWhenUsed/>
    <w:rsid w:val="005D7B5A"/>
    <w:pPr>
      <w:widowControl w:val="0"/>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5D7B5A"/>
    <w:rPr>
      <w:rFonts w:ascii="Tahoma" w:hAnsi="Tahoma" w:cs="Tahoma"/>
      <w:sz w:val="16"/>
      <w:szCs w:val="16"/>
      <w:lang w:val="en-US"/>
    </w:rPr>
  </w:style>
  <w:style w:type="paragraph" w:styleId="Header">
    <w:name w:val="header"/>
    <w:basedOn w:val="Normal"/>
    <w:link w:val="HeaderChar"/>
    <w:uiPriority w:val="99"/>
    <w:unhideWhenUsed/>
    <w:rsid w:val="005D7B5A"/>
    <w:pPr>
      <w:widowControl w:val="0"/>
      <w:tabs>
        <w:tab w:val="center" w:pos="4513"/>
        <w:tab w:val="right" w:pos="9026"/>
      </w:tabs>
      <w:spacing w:after="0" w:line="240" w:lineRule="auto"/>
    </w:pPr>
    <w:rPr>
      <w:rFonts w:ascii="Arial" w:hAnsi="Arial" w:cs="Arial"/>
      <w:sz w:val="24"/>
      <w:szCs w:val="24"/>
      <w:lang w:val="en-US"/>
    </w:rPr>
  </w:style>
  <w:style w:type="character" w:customStyle="1" w:styleId="HeaderChar">
    <w:name w:val="Header Char"/>
    <w:basedOn w:val="DefaultParagraphFont"/>
    <w:link w:val="Header"/>
    <w:uiPriority w:val="99"/>
    <w:rsid w:val="005D7B5A"/>
    <w:rPr>
      <w:rFonts w:ascii="Arial" w:hAnsi="Arial" w:cs="Arial"/>
      <w:sz w:val="24"/>
      <w:szCs w:val="24"/>
      <w:lang w:val="en-US"/>
    </w:rPr>
  </w:style>
  <w:style w:type="paragraph" w:styleId="Footer">
    <w:name w:val="footer"/>
    <w:basedOn w:val="Normal"/>
    <w:link w:val="FooterChar"/>
    <w:uiPriority w:val="99"/>
    <w:unhideWhenUsed/>
    <w:rsid w:val="005D7B5A"/>
    <w:pPr>
      <w:widowControl w:val="0"/>
      <w:tabs>
        <w:tab w:val="center" w:pos="4513"/>
        <w:tab w:val="right" w:pos="9026"/>
      </w:tabs>
      <w:spacing w:after="0" w:line="240" w:lineRule="auto"/>
    </w:pPr>
    <w:rPr>
      <w:rFonts w:ascii="Arial" w:hAnsi="Arial" w:cs="Arial"/>
      <w:sz w:val="24"/>
      <w:szCs w:val="24"/>
      <w:lang w:val="en-US"/>
    </w:rPr>
  </w:style>
  <w:style w:type="character" w:customStyle="1" w:styleId="FooterChar">
    <w:name w:val="Footer Char"/>
    <w:basedOn w:val="DefaultParagraphFont"/>
    <w:link w:val="Footer"/>
    <w:uiPriority w:val="99"/>
    <w:rsid w:val="005D7B5A"/>
    <w:rPr>
      <w:rFonts w:ascii="Arial" w:hAnsi="Arial" w:cs="Arial"/>
      <w:sz w:val="24"/>
      <w:szCs w:val="24"/>
      <w:lang w:val="en-US"/>
    </w:rPr>
  </w:style>
  <w:style w:type="table" w:styleId="LightShading-Accent4">
    <w:name w:val="Light Shading Accent 4"/>
    <w:basedOn w:val="TableNormal"/>
    <w:uiPriority w:val="60"/>
    <w:rsid w:val="005D7B5A"/>
    <w:pPr>
      <w:spacing w:after="0" w:line="240" w:lineRule="auto"/>
    </w:pPr>
    <w:rPr>
      <w:rFonts w:ascii="Calibri" w:eastAsia="Calibri" w:hAnsi="Calibri" w:cs="Times New Roman"/>
      <w:color w:val="5F497A"/>
      <w:sz w:val="20"/>
      <w:szCs w:val="20"/>
      <w:lang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Hyperlink1">
    <w:name w:val="Hyperlink1"/>
    <w:basedOn w:val="DefaultParagraphFont"/>
    <w:uiPriority w:val="99"/>
    <w:unhideWhenUsed/>
    <w:rsid w:val="005D7B5A"/>
    <w:rPr>
      <w:color w:val="0000FF"/>
      <w:u w:val="single"/>
    </w:rPr>
  </w:style>
  <w:style w:type="table" w:styleId="TableGrid">
    <w:name w:val="Table Grid"/>
    <w:basedOn w:val="TableNormal"/>
    <w:uiPriority w:val="59"/>
    <w:rsid w:val="005D7B5A"/>
    <w:pPr>
      <w:widowControl w:val="0"/>
      <w:spacing w:after="0" w:line="240" w:lineRule="auto"/>
    </w:pPr>
    <w:rPr>
      <w:rFonts w:ascii="Arial" w:hAnsi="Arial" w:cs="Arial"/>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1">
    <w:name w:val="Medium Shading 1 - Accent 41"/>
    <w:basedOn w:val="TableNormal"/>
    <w:next w:val="MediumShading1-Accent4"/>
    <w:uiPriority w:val="63"/>
    <w:rsid w:val="005D7B5A"/>
    <w:pPr>
      <w:widowControl w:val="0"/>
      <w:spacing w:after="0" w:line="240" w:lineRule="auto"/>
    </w:pPr>
    <w:rPr>
      <w:rFonts w:ascii="Arial" w:hAnsi="Arial" w:cs="Arial"/>
      <w:sz w:val="24"/>
      <w:szCs w:val="24"/>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Grid-Accent41">
    <w:name w:val="Light Grid - Accent 41"/>
    <w:basedOn w:val="TableNormal"/>
    <w:next w:val="LightGrid-Accent4"/>
    <w:uiPriority w:val="62"/>
    <w:rsid w:val="005D7B5A"/>
    <w:pPr>
      <w:widowControl w:val="0"/>
      <w:spacing w:after="0" w:line="240" w:lineRule="auto"/>
    </w:pPr>
    <w:rPr>
      <w:rFonts w:ascii="Arial" w:hAnsi="Arial" w:cs="Arial"/>
      <w:sz w:val="24"/>
      <w:szCs w:val="24"/>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Hyperlink2">
    <w:name w:val="Hyperlink2"/>
    <w:basedOn w:val="DefaultParagraphFont"/>
    <w:uiPriority w:val="99"/>
    <w:unhideWhenUsed/>
    <w:rsid w:val="005D7B5A"/>
    <w:rPr>
      <w:color w:val="0563C1"/>
      <w:u w:val="single"/>
    </w:rPr>
  </w:style>
  <w:style w:type="table" w:customStyle="1" w:styleId="MediumShading1-Accent42">
    <w:name w:val="Medium Shading 1 - Accent 42"/>
    <w:basedOn w:val="TableNormal"/>
    <w:next w:val="MediumShading1-Accent4"/>
    <w:uiPriority w:val="63"/>
    <w:semiHidden/>
    <w:unhideWhenUsed/>
    <w:rsid w:val="005D7B5A"/>
    <w:pPr>
      <w:spacing w:after="0" w:line="240" w:lineRule="auto"/>
    </w:p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LightGrid-Accent42">
    <w:name w:val="Light Grid - Accent 42"/>
    <w:basedOn w:val="TableNormal"/>
    <w:next w:val="LightGrid-Accent4"/>
    <w:uiPriority w:val="62"/>
    <w:semiHidden/>
    <w:unhideWhenUsed/>
    <w:rsid w:val="005D7B5A"/>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11">
    <w:name w:val="Light Shading - Accent 11"/>
    <w:basedOn w:val="TableNormal"/>
    <w:next w:val="LightShading-Accent1"/>
    <w:uiPriority w:val="60"/>
    <w:rsid w:val="005D7B5A"/>
    <w:pPr>
      <w:spacing w:after="0" w:line="240" w:lineRule="auto"/>
    </w:pPr>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MediumShading1-Accent4">
    <w:name w:val="Medium Shading 1 Accent 4"/>
    <w:basedOn w:val="TableNormal"/>
    <w:uiPriority w:val="63"/>
    <w:unhideWhenUsed/>
    <w:rsid w:val="005D7B5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unhideWhenUsed/>
    <w:rsid w:val="005D7B5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Hyperlink">
    <w:name w:val="Hyperlink"/>
    <w:basedOn w:val="DefaultParagraphFont"/>
    <w:uiPriority w:val="99"/>
    <w:semiHidden/>
    <w:unhideWhenUsed/>
    <w:rsid w:val="005D7B5A"/>
    <w:rPr>
      <w:color w:val="0000FF" w:themeColor="hyperlink"/>
      <w:u w:val="single"/>
    </w:rPr>
  </w:style>
  <w:style w:type="table" w:styleId="LightShading-Accent1">
    <w:name w:val="Light Shading Accent 1"/>
    <w:basedOn w:val="TableNormal"/>
    <w:uiPriority w:val="60"/>
    <w:unhideWhenUsed/>
    <w:rsid w:val="005D7B5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dTable3Accent4">
    <w:name w:val="Grid Table 3 Accent 4"/>
    <w:basedOn w:val="TableNormal"/>
    <w:uiPriority w:val="48"/>
    <w:rsid w:val="005D7B5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ListTable2Accent4">
    <w:name w:val="List Table 2 Accent 4"/>
    <w:basedOn w:val="TableNormal"/>
    <w:uiPriority w:val="47"/>
    <w:rsid w:val="005D7B5A"/>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4">
    <w:name w:val="Grid Table 6 Colorful Accent 4"/>
    <w:basedOn w:val="TableNormal"/>
    <w:uiPriority w:val="51"/>
    <w:rsid w:val="005D7B5A"/>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4">
    <w:name w:val="List Table 6 Colorful Accent 4"/>
    <w:basedOn w:val="TableNormal"/>
    <w:uiPriority w:val="51"/>
    <w:rsid w:val="005D7B5A"/>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5D7B5A"/>
    <w:pPr>
      <w:widowControl w:val="0"/>
      <w:spacing w:before="38" w:after="0" w:line="240" w:lineRule="auto"/>
      <w:ind w:left="100"/>
      <w:outlineLvl w:val="0"/>
    </w:pPr>
    <w:rPr>
      <w:rFonts w:ascii="Arial" w:eastAsia="Arial" w:hAnsi="Arial" w:cs="Arial"/>
      <w:b/>
      <w:bCs/>
      <w:sz w:val="28"/>
      <w:szCs w:val="28"/>
      <w:lang w:val="en-US"/>
    </w:rPr>
  </w:style>
  <w:style w:type="paragraph" w:styleId="Heading2">
    <w:name w:val="heading 2"/>
    <w:basedOn w:val="Normal"/>
    <w:link w:val="Heading2Char"/>
    <w:uiPriority w:val="1"/>
    <w:qFormat/>
    <w:rsid w:val="005D7B5A"/>
    <w:pPr>
      <w:widowControl w:val="0"/>
      <w:spacing w:after="0" w:line="240" w:lineRule="auto"/>
      <w:ind w:left="100"/>
      <w:outlineLvl w:val="1"/>
    </w:pPr>
    <w:rPr>
      <w:rFonts w:ascii="Arial" w:eastAsia="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2C6"/>
    <w:pPr>
      <w:ind w:left="720"/>
      <w:contextualSpacing/>
    </w:pPr>
  </w:style>
  <w:style w:type="character" w:customStyle="1" w:styleId="Heading1Char">
    <w:name w:val="Heading 1 Char"/>
    <w:basedOn w:val="DefaultParagraphFont"/>
    <w:link w:val="Heading1"/>
    <w:uiPriority w:val="1"/>
    <w:rsid w:val="005D7B5A"/>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5D7B5A"/>
    <w:rPr>
      <w:rFonts w:ascii="Arial" w:eastAsia="Arial" w:hAnsi="Arial" w:cs="Arial"/>
      <w:b/>
      <w:bCs/>
      <w:sz w:val="24"/>
      <w:szCs w:val="24"/>
      <w:lang w:val="en-US"/>
    </w:rPr>
  </w:style>
  <w:style w:type="numbering" w:customStyle="1" w:styleId="NoList1">
    <w:name w:val="No List1"/>
    <w:next w:val="NoList"/>
    <w:uiPriority w:val="99"/>
    <w:semiHidden/>
    <w:unhideWhenUsed/>
    <w:rsid w:val="005D7B5A"/>
  </w:style>
  <w:style w:type="numbering" w:customStyle="1" w:styleId="NoList11">
    <w:name w:val="No List11"/>
    <w:next w:val="NoList"/>
    <w:uiPriority w:val="99"/>
    <w:semiHidden/>
    <w:unhideWhenUsed/>
    <w:rsid w:val="005D7B5A"/>
  </w:style>
  <w:style w:type="paragraph" w:styleId="TOC1">
    <w:name w:val="toc 1"/>
    <w:basedOn w:val="Normal"/>
    <w:uiPriority w:val="1"/>
    <w:qFormat/>
    <w:rsid w:val="005D7B5A"/>
    <w:pPr>
      <w:widowControl w:val="0"/>
      <w:spacing w:before="4" w:after="0" w:line="240" w:lineRule="auto"/>
      <w:ind w:left="100"/>
    </w:pPr>
    <w:rPr>
      <w:rFonts w:ascii="Arial" w:eastAsia="Arial" w:hAnsi="Arial" w:cs="Arial"/>
      <w:sz w:val="24"/>
      <w:szCs w:val="24"/>
      <w:lang w:val="en-US"/>
    </w:rPr>
  </w:style>
  <w:style w:type="paragraph" w:styleId="BodyText">
    <w:name w:val="Body Text"/>
    <w:basedOn w:val="Normal"/>
    <w:link w:val="BodyTextChar"/>
    <w:uiPriority w:val="1"/>
    <w:qFormat/>
    <w:rsid w:val="005D7B5A"/>
    <w:pPr>
      <w:widowControl w:val="0"/>
      <w:spacing w:after="0" w:line="240" w:lineRule="auto"/>
      <w:ind w:left="890" w:hanging="360"/>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5D7B5A"/>
    <w:rPr>
      <w:rFonts w:ascii="Arial" w:eastAsia="Arial" w:hAnsi="Arial" w:cs="Arial"/>
      <w:sz w:val="24"/>
      <w:szCs w:val="24"/>
      <w:lang w:val="en-US"/>
    </w:rPr>
  </w:style>
  <w:style w:type="paragraph" w:customStyle="1" w:styleId="TableParagraph">
    <w:name w:val="Table Paragraph"/>
    <w:basedOn w:val="Normal"/>
    <w:uiPriority w:val="1"/>
    <w:qFormat/>
    <w:rsid w:val="005D7B5A"/>
    <w:pPr>
      <w:widowControl w:val="0"/>
      <w:spacing w:after="0" w:line="240" w:lineRule="auto"/>
    </w:pPr>
    <w:rPr>
      <w:rFonts w:ascii="Arial" w:hAnsi="Arial" w:cs="Arial"/>
      <w:sz w:val="24"/>
      <w:szCs w:val="24"/>
      <w:lang w:val="en-US"/>
    </w:rPr>
  </w:style>
  <w:style w:type="paragraph" w:styleId="BalloonText">
    <w:name w:val="Balloon Text"/>
    <w:basedOn w:val="Normal"/>
    <w:link w:val="BalloonTextChar"/>
    <w:uiPriority w:val="99"/>
    <w:semiHidden/>
    <w:unhideWhenUsed/>
    <w:rsid w:val="005D7B5A"/>
    <w:pPr>
      <w:widowControl w:val="0"/>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5D7B5A"/>
    <w:rPr>
      <w:rFonts w:ascii="Tahoma" w:hAnsi="Tahoma" w:cs="Tahoma"/>
      <w:sz w:val="16"/>
      <w:szCs w:val="16"/>
      <w:lang w:val="en-US"/>
    </w:rPr>
  </w:style>
  <w:style w:type="paragraph" w:styleId="Header">
    <w:name w:val="header"/>
    <w:basedOn w:val="Normal"/>
    <w:link w:val="HeaderChar"/>
    <w:uiPriority w:val="99"/>
    <w:unhideWhenUsed/>
    <w:rsid w:val="005D7B5A"/>
    <w:pPr>
      <w:widowControl w:val="0"/>
      <w:tabs>
        <w:tab w:val="center" w:pos="4513"/>
        <w:tab w:val="right" w:pos="9026"/>
      </w:tabs>
      <w:spacing w:after="0" w:line="240" w:lineRule="auto"/>
    </w:pPr>
    <w:rPr>
      <w:rFonts w:ascii="Arial" w:hAnsi="Arial" w:cs="Arial"/>
      <w:sz w:val="24"/>
      <w:szCs w:val="24"/>
      <w:lang w:val="en-US"/>
    </w:rPr>
  </w:style>
  <w:style w:type="character" w:customStyle="1" w:styleId="HeaderChar">
    <w:name w:val="Header Char"/>
    <w:basedOn w:val="DefaultParagraphFont"/>
    <w:link w:val="Header"/>
    <w:uiPriority w:val="99"/>
    <w:rsid w:val="005D7B5A"/>
    <w:rPr>
      <w:rFonts w:ascii="Arial" w:hAnsi="Arial" w:cs="Arial"/>
      <w:sz w:val="24"/>
      <w:szCs w:val="24"/>
      <w:lang w:val="en-US"/>
    </w:rPr>
  </w:style>
  <w:style w:type="paragraph" w:styleId="Footer">
    <w:name w:val="footer"/>
    <w:basedOn w:val="Normal"/>
    <w:link w:val="FooterChar"/>
    <w:uiPriority w:val="99"/>
    <w:unhideWhenUsed/>
    <w:rsid w:val="005D7B5A"/>
    <w:pPr>
      <w:widowControl w:val="0"/>
      <w:tabs>
        <w:tab w:val="center" w:pos="4513"/>
        <w:tab w:val="right" w:pos="9026"/>
      </w:tabs>
      <w:spacing w:after="0" w:line="240" w:lineRule="auto"/>
    </w:pPr>
    <w:rPr>
      <w:rFonts w:ascii="Arial" w:hAnsi="Arial" w:cs="Arial"/>
      <w:sz w:val="24"/>
      <w:szCs w:val="24"/>
      <w:lang w:val="en-US"/>
    </w:rPr>
  </w:style>
  <w:style w:type="character" w:customStyle="1" w:styleId="FooterChar">
    <w:name w:val="Footer Char"/>
    <w:basedOn w:val="DefaultParagraphFont"/>
    <w:link w:val="Footer"/>
    <w:uiPriority w:val="99"/>
    <w:rsid w:val="005D7B5A"/>
    <w:rPr>
      <w:rFonts w:ascii="Arial" w:hAnsi="Arial" w:cs="Arial"/>
      <w:sz w:val="24"/>
      <w:szCs w:val="24"/>
      <w:lang w:val="en-US"/>
    </w:rPr>
  </w:style>
  <w:style w:type="table" w:styleId="LightShading-Accent4">
    <w:name w:val="Light Shading Accent 4"/>
    <w:basedOn w:val="TableNormal"/>
    <w:uiPriority w:val="60"/>
    <w:rsid w:val="005D7B5A"/>
    <w:pPr>
      <w:spacing w:after="0" w:line="240" w:lineRule="auto"/>
    </w:pPr>
    <w:rPr>
      <w:rFonts w:ascii="Calibri" w:eastAsia="Calibri" w:hAnsi="Calibri" w:cs="Times New Roman"/>
      <w:color w:val="5F497A"/>
      <w:sz w:val="20"/>
      <w:szCs w:val="20"/>
      <w:lang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Hyperlink1">
    <w:name w:val="Hyperlink1"/>
    <w:basedOn w:val="DefaultParagraphFont"/>
    <w:uiPriority w:val="99"/>
    <w:unhideWhenUsed/>
    <w:rsid w:val="005D7B5A"/>
    <w:rPr>
      <w:color w:val="0000FF"/>
      <w:u w:val="single"/>
    </w:rPr>
  </w:style>
  <w:style w:type="table" w:styleId="TableGrid">
    <w:name w:val="Table Grid"/>
    <w:basedOn w:val="TableNormal"/>
    <w:uiPriority w:val="59"/>
    <w:rsid w:val="005D7B5A"/>
    <w:pPr>
      <w:widowControl w:val="0"/>
      <w:spacing w:after="0" w:line="240" w:lineRule="auto"/>
    </w:pPr>
    <w:rPr>
      <w:rFonts w:ascii="Arial" w:hAnsi="Arial" w:cs="Arial"/>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1">
    <w:name w:val="Medium Shading 1 - Accent 41"/>
    <w:basedOn w:val="TableNormal"/>
    <w:next w:val="MediumShading1-Accent4"/>
    <w:uiPriority w:val="63"/>
    <w:rsid w:val="005D7B5A"/>
    <w:pPr>
      <w:widowControl w:val="0"/>
      <w:spacing w:after="0" w:line="240" w:lineRule="auto"/>
    </w:pPr>
    <w:rPr>
      <w:rFonts w:ascii="Arial" w:hAnsi="Arial" w:cs="Arial"/>
      <w:sz w:val="24"/>
      <w:szCs w:val="24"/>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Grid-Accent41">
    <w:name w:val="Light Grid - Accent 41"/>
    <w:basedOn w:val="TableNormal"/>
    <w:next w:val="LightGrid-Accent4"/>
    <w:uiPriority w:val="62"/>
    <w:rsid w:val="005D7B5A"/>
    <w:pPr>
      <w:widowControl w:val="0"/>
      <w:spacing w:after="0" w:line="240" w:lineRule="auto"/>
    </w:pPr>
    <w:rPr>
      <w:rFonts w:ascii="Arial" w:hAnsi="Arial" w:cs="Arial"/>
      <w:sz w:val="24"/>
      <w:szCs w:val="24"/>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Hyperlink2">
    <w:name w:val="Hyperlink2"/>
    <w:basedOn w:val="DefaultParagraphFont"/>
    <w:uiPriority w:val="99"/>
    <w:unhideWhenUsed/>
    <w:rsid w:val="005D7B5A"/>
    <w:rPr>
      <w:color w:val="0563C1"/>
      <w:u w:val="single"/>
    </w:rPr>
  </w:style>
  <w:style w:type="table" w:customStyle="1" w:styleId="MediumShading1-Accent42">
    <w:name w:val="Medium Shading 1 - Accent 42"/>
    <w:basedOn w:val="TableNormal"/>
    <w:next w:val="MediumShading1-Accent4"/>
    <w:uiPriority w:val="63"/>
    <w:semiHidden/>
    <w:unhideWhenUsed/>
    <w:rsid w:val="005D7B5A"/>
    <w:pPr>
      <w:spacing w:after="0" w:line="240" w:lineRule="auto"/>
    </w:p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LightGrid-Accent42">
    <w:name w:val="Light Grid - Accent 42"/>
    <w:basedOn w:val="TableNormal"/>
    <w:next w:val="LightGrid-Accent4"/>
    <w:uiPriority w:val="62"/>
    <w:semiHidden/>
    <w:unhideWhenUsed/>
    <w:rsid w:val="005D7B5A"/>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11">
    <w:name w:val="Light Shading - Accent 11"/>
    <w:basedOn w:val="TableNormal"/>
    <w:next w:val="LightShading-Accent1"/>
    <w:uiPriority w:val="60"/>
    <w:rsid w:val="005D7B5A"/>
    <w:pPr>
      <w:spacing w:after="0" w:line="240" w:lineRule="auto"/>
    </w:pPr>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MediumShading1-Accent4">
    <w:name w:val="Medium Shading 1 Accent 4"/>
    <w:basedOn w:val="TableNormal"/>
    <w:uiPriority w:val="63"/>
    <w:unhideWhenUsed/>
    <w:rsid w:val="005D7B5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unhideWhenUsed/>
    <w:rsid w:val="005D7B5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Hyperlink">
    <w:name w:val="Hyperlink"/>
    <w:basedOn w:val="DefaultParagraphFont"/>
    <w:uiPriority w:val="99"/>
    <w:semiHidden/>
    <w:unhideWhenUsed/>
    <w:rsid w:val="005D7B5A"/>
    <w:rPr>
      <w:color w:val="0000FF" w:themeColor="hyperlink"/>
      <w:u w:val="single"/>
    </w:rPr>
  </w:style>
  <w:style w:type="table" w:styleId="LightShading-Accent1">
    <w:name w:val="Light Shading Accent 1"/>
    <w:basedOn w:val="TableNormal"/>
    <w:uiPriority w:val="60"/>
    <w:unhideWhenUsed/>
    <w:rsid w:val="005D7B5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dTable3Accent4">
    <w:name w:val="Grid Table 3 Accent 4"/>
    <w:basedOn w:val="TableNormal"/>
    <w:uiPriority w:val="48"/>
    <w:rsid w:val="005D7B5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ListTable2Accent4">
    <w:name w:val="List Table 2 Accent 4"/>
    <w:basedOn w:val="TableNormal"/>
    <w:uiPriority w:val="47"/>
    <w:rsid w:val="005D7B5A"/>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4">
    <w:name w:val="Grid Table 6 Colorful Accent 4"/>
    <w:basedOn w:val="TableNormal"/>
    <w:uiPriority w:val="51"/>
    <w:rsid w:val="005D7B5A"/>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4">
    <w:name w:val="List Table 6 Colorful Accent 4"/>
    <w:basedOn w:val="TableNormal"/>
    <w:uiPriority w:val="51"/>
    <w:rsid w:val="005D7B5A"/>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21</Pages>
  <Words>6138</Words>
  <Characters>34987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41043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Carron McDiarmid</dc:creator>
  <cp:lastModifiedBy>Carron McDiarmid</cp:lastModifiedBy>
  <cp:revision>4</cp:revision>
  <dcterms:created xsi:type="dcterms:W3CDTF">2017-11-10T13:23:00Z</dcterms:created>
  <dcterms:modified xsi:type="dcterms:W3CDTF">2017-11-10T14:28:00Z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1506321000</vt:i4>
  </property>
  <property fmtid="{D5CDD505-2E9C-101B-9397-08002B2CF9AE}" pid="3" name="_NewReviewCycle">
    <vt:lpwstr/>
  </property>
  <property fmtid="{D5CDD505-2E9C-101B-9397-08002B2CF9AE}" pid="4" name="_EmailSubject">
    <vt:lpwstr>redesign pages</vt:lpwstr>
  </property>
  <property fmtid="{D5CDD505-2E9C-101B-9397-08002B2CF9AE}" pid="5" name="_AuthorEmail">
    <vt:lpwstr>carron.mcdiarmid@highland.gov.uk</vt:lpwstr>
  </property>
  <property fmtid="{D5CDD505-2E9C-101B-9397-08002B2CF9AE}" pid="6" name="_AuthorEmailDisplayName">
    <vt:lpwstr>Carron McDiarmid</vt:lpwstr>
  </property>
</Properties>
</file>