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47" w:rsidRPr="00113894" w:rsidRDefault="007A1247" w:rsidP="007A1247">
      <w:bookmarkStart w:id="0" w:name="_GoBack"/>
      <w:bookmarkEnd w:id="0"/>
      <w:r w:rsidRPr="00113894">
        <w:rPr>
          <w:noProof/>
        </w:rPr>
        <w:drawing>
          <wp:inline distT="0" distB="0" distL="0" distR="0" wp14:anchorId="7EFE8714" wp14:editId="0590F6B1">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7A1247" w:rsidRPr="00113894" w:rsidRDefault="007A1247" w:rsidP="007A1247">
      <w:pPr>
        <w:ind w:left="777" w:hanging="720"/>
        <w:jc w:val="both"/>
        <w:rPr>
          <w:rFonts w:ascii="Arial" w:hAnsi="Arial" w:cs="Arial"/>
        </w:rPr>
      </w:pPr>
    </w:p>
    <w:p w:rsidR="007A1247" w:rsidRPr="00113894" w:rsidRDefault="007A1247" w:rsidP="007A1247">
      <w:pPr>
        <w:ind w:left="777" w:hanging="720"/>
        <w:jc w:val="both"/>
        <w:rPr>
          <w:rFonts w:ascii="Arial" w:hAnsi="Arial" w:cs="Arial"/>
          <w:b/>
        </w:rPr>
      </w:pPr>
      <w:r w:rsidRPr="00113894">
        <w:rPr>
          <w:rFonts w:ascii="Arial" w:hAnsi="Arial" w:cs="Arial"/>
          <w:b/>
        </w:rPr>
        <w:t>HIGHLAND COUNCIL</w:t>
      </w:r>
    </w:p>
    <w:p w:rsidR="007A1247" w:rsidRPr="00113894" w:rsidRDefault="007A1247" w:rsidP="007A1247">
      <w:pPr>
        <w:ind w:left="777" w:hanging="720"/>
        <w:jc w:val="both"/>
        <w:rPr>
          <w:rFonts w:ascii="Arial" w:hAnsi="Arial" w:cs="Arial"/>
          <w:b/>
        </w:rPr>
      </w:pPr>
    </w:p>
    <w:p w:rsidR="007A1247" w:rsidRPr="00113894" w:rsidRDefault="007A1247" w:rsidP="007A1247">
      <w:pPr>
        <w:ind w:left="777" w:hanging="720"/>
        <w:jc w:val="both"/>
        <w:rPr>
          <w:rFonts w:ascii="Arial" w:hAnsi="Arial" w:cs="Arial"/>
          <w:b/>
        </w:rPr>
      </w:pPr>
      <w:r w:rsidRPr="00113894">
        <w:rPr>
          <w:rFonts w:ascii="Arial" w:hAnsi="Arial" w:cs="Arial"/>
          <w:b/>
        </w:rPr>
        <w:t>CARE AND LEARNING SERVICE</w:t>
      </w:r>
    </w:p>
    <w:p w:rsidR="007A1247" w:rsidRPr="00113894" w:rsidRDefault="007A1247" w:rsidP="007A1247">
      <w:pPr>
        <w:ind w:left="777" w:hanging="720"/>
        <w:jc w:val="both"/>
        <w:rPr>
          <w:rFonts w:ascii="Arial" w:hAnsi="Arial" w:cs="Arial"/>
          <w:b/>
        </w:rPr>
      </w:pPr>
    </w:p>
    <w:p w:rsidR="007A1247" w:rsidRPr="00113894" w:rsidRDefault="007A1247" w:rsidP="007A1247">
      <w:pPr>
        <w:ind w:left="777" w:hanging="720"/>
        <w:jc w:val="both"/>
        <w:rPr>
          <w:rFonts w:ascii="Arial" w:hAnsi="Arial" w:cs="Arial"/>
        </w:rPr>
      </w:pPr>
    </w:p>
    <w:p w:rsidR="007A1247" w:rsidRDefault="007A1247" w:rsidP="007A1247">
      <w:pPr>
        <w:ind w:left="567" w:hanging="567"/>
        <w:jc w:val="both"/>
        <w:rPr>
          <w:rFonts w:ascii="Arial" w:hAnsi="Arial" w:cs="Arial"/>
        </w:rPr>
      </w:pPr>
      <w:r w:rsidRPr="00F83F19">
        <w:rPr>
          <w:rFonts w:ascii="Arial" w:hAnsi="Arial" w:cs="Arial"/>
        </w:rPr>
        <w:t xml:space="preserve">REVIEW OF THE PROPOSAL TO ESTABLISH A </w:t>
      </w:r>
      <w:r>
        <w:rPr>
          <w:rFonts w:ascii="Arial" w:hAnsi="Arial" w:cs="Arial"/>
        </w:rPr>
        <w:t>NEW PRIMARY SCHOOL TO</w:t>
      </w:r>
    </w:p>
    <w:p w:rsidR="007A1247" w:rsidRPr="00F83F19" w:rsidRDefault="007A1247" w:rsidP="007A1247">
      <w:pPr>
        <w:ind w:left="567" w:hanging="567"/>
        <w:jc w:val="both"/>
        <w:rPr>
          <w:rFonts w:ascii="Arial" w:hAnsi="Arial" w:cs="Arial"/>
        </w:rPr>
      </w:pPr>
      <w:r>
        <w:rPr>
          <w:rFonts w:ascii="Arial" w:hAnsi="Arial" w:cs="Arial"/>
        </w:rPr>
        <w:t xml:space="preserve">SERVE THE NESS CASTLE AND NESS-SIDE HOUSING DEVELOPMENTS </w:t>
      </w:r>
      <w:r w:rsidRPr="00F83F19">
        <w:rPr>
          <w:rFonts w:ascii="Arial" w:hAnsi="Arial" w:cs="Arial"/>
        </w:rPr>
        <w:t xml:space="preserve">    </w:t>
      </w:r>
    </w:p>
    <w:p w:rsidR="007A1247" w:rsidRPr="00113894" w:rsidRDefault="007A1247" w:rsidP="007A1247">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7A1247" w:rsidRPr="00113894" w:rsidTr="007A1247">
        <w:trPr>
          <w:trHeight w:val="3960"/>
        </w:trPr>
        <w:tc>
          <w:tcPr>
            <w:tcW w:w="8522" w:type="dxa"/>
          </w:tcPr>
          <w:p w:rsidR="007A1247" w:rsidRPr="00113894" w:rsidRDefault="007A1247" w:rsidP="007A1247">
            <w:pPr>
              <w:ind w:left="777" w:hanging="720"/>
              <w:jc w:val="both"/>
              <w:rPr>
                <w:rFonts w:ascii="Arial" w:hAnsi="Arial" w:cs="Arial"/>
              </w:rPr>
            </w:pPr>
          </w:p>
          <w:p w:rsidR="007A1247" w:rsidRPr="005173A7" w:rsidRDefault="007A1247" w:rsidP="007A1247">
            <w:pPr>
              <w:ind w:left="720" w:hanging="720"/>
              <w:jc w:val="both"/>
              <w:rPr>
                <w:rFonts w:ascii="Arial" w:hAnsi="Arial" w:cs="Arial"/>
              </w:rPr>
            </w:pPr>
            <w:r w:rsidRPr="005173A7">
              <w:rPr>
                <w:rFonts w:ascii="Arial" w:hAnsi="Arial" w:cs="Arial"/>
              </w:rPr>
              <w:t>This report has been prepared following a review of the proposal:</w:t>
            </w:r>
          </w:p>
          <w:p w:rsidR="007A1247" w:rsidRPr="005173A7" w:rsidRDefault="007A1247" w:rsidP="007A1247">
            <w:pPr>
              <w:ind w:left="777" w:hanging="635"/>
              <w:jc w:val="both"/>
              <w:rPr>
                <w:rFonts w:ascii="Arial" w:hAnsi="Arial" w:cs="Arial"/>
              </w:rPr>
            </w:pPr>
          </w:p>
          <w:p w:rsidR="007A1247" w:rsidRDefault="007A1247" w:rsidP="007A1247">
            <w:pPr>
              <w:ind w:left="567" w:hanging="567"/>
              <w:jc w:val="both"/>
              <w:rPr>
                <w:rFonts w:ascii="Arial" w:hAnsi="Arial" w:cs="Arial"/>
              </w:rPr>
            </w:pPr>
            <w:r w:rsidRPr="00F81B14">
              <w:rPr>
                <w:rFonts w:ascii="Arial" w:hAnsi="Arial" w:cs="Arial"/>
              </w:rPr>
              <w:t xml:space="preserve">To establish a </w:t>
            </w:r>
            <w:r>
              <w:rPr>
                <w:rFonts w:ascii="Arial" w:hAnsi="Arial" w:cs="Arial"/>
              </w:rPr>
              <w:t xml:space="preserve">new primary school to serve </w:t>
            </w:r>
            <w:r w:rsidR="006F1BE6">
              <w:rPr>
                <w:rFonts w:ascii="Arial" w:hAnsi="Arial" w:cs="Arial"/>
              </w:rPr>
              <w:t xml:space="preserve">the </w:t>
            </w:r>
            <w:r>
              <w:rPr>
                <w:rFonts w:ascii="Arial" w:hAnsi="Arial" w:cs="Arial"/>
              </w:rPr>
              <w:t>Ness Castle and Ness-side</w:t>
            </w:r>
          </w:p>
          <w:p w:rsidR="007A1247" w:rsidRDefault="007A1247" w:rsidP="007A1247">
            <w:pPr>
              <w:ind w:left="567" w:hanging="567"/>
              <w:jc w:val="both"/>
              <w:rPr>
                <w:rFonts w:ascii="Arial" w:eastAsiaTheme="minorHAnsi" w:hAnsi="Arial" w:cs="Arial"/>
                <w:lang w:eastAsia="en-US"/>
              </w:rPr>
            </w:pPr>
            <w:r>
              <w:rPr>
                <w:rFonts w:ascii="Arial" w:hAnsi="Arial" w:cs="Arial"/>
              </w:rPr>
              <w:t>housing developments, and to</w:t>
            </w:r>
            <w:r>
              <w:rPr>
                <w:rFonts w:ascii="Arial" w:eastAsiaTheme="minorHAnsi" w:hAnsi="Arial" w:cs="Arial"/>
                <w:lang w:eastAsia="en-US"/>
              </w:rPr>
              <w:t xml:space="preserve"> amend the delineated area (catchment area) of </w:t>
            </w:r>
          </w:p>
          <w:p w:rsidR="007A1247" w:rsidRDefault="007A1247" w:rsidP="007A1247">
            <w:pPr>
              <w:ind w:left="567" w:hanging="567"/>
              <w:jc w:val="both"/>
              <w:rPr>
                <w:rFonts w:ascii="Arial" w:eastAsiaTheme="minorHAnsi" w:hAnsi="Arial" w:cs="Arial"/>
                <w:lang w:eastAsia="en-US"/>
              </w:rPr>
            </w:pPr>
            <w:r>
              <w:rPr>
                <w:rFonts w:ascii="Arial" w:eastAsiaTheme="minorHAnsi" w:hAnsi="Arial" w:cs="Arial"/>
                <w:lang w:eastAsia="en-US"/>
              </w:rPr>
              <w:t xml:space="preserve">the current Holm Primary School, in order to create the catchment area for the </w:t>
            </w:r>
          </w:p>
          <w:p w:rsidR="007A1247" w:rsidRPr="007A1247" w:rsidRDefault="007A1247" w:rsidP="007A1247">
            <w:pPr>
              <w:ind w:left="567" w:hanging="567"/>
              <w:jc w:val="both"/>
              <w:rPr>
                <w:rFonts w:ascii="Arial" w:hAnsi="Arial" w:cs="Arial"/>
              </w:rPr>
            </w:pPr>
            <w:proofErr w:type="gramStart"/>
            <w:r>
              <w:rPr>
                <w:rFonts w:ascii="Arial" w:eastAsiaTheme="minorHAnsi" w:hAnsi="Arial" w:cs="Arial"/>
                <w:lang w:eastAsia="en-US"/>
              </w:rPr>
              <w:t>new</w:t>
            </w:r>
            <w:proofErr w:type="gramEnd"/>
            <w:r>
              <w:rPr>
                <w:rFonts w:ascii="Arial" w:eastAsiaTheme="minorHAnsi" w:hAnsi="Arial" w:cs="Arial"/>
                <w:lang w:eastAsia="en-US"/>
              </w:rPr>
              <w:t xml:space="preserve"> school.  </w:t>
            </w:r>
          </w:p>
          <w:p w:rsidR="007A1247" w:rsidRPr="00F81B14" w:rsidRDefault="007A1247" w:rsidP="007A1247">
            <w:pPr>
              <w:pStyle w:val="Default"/>
              <w:spacing w:after="76"/>
              <w:ind w:left="720"/>
              <w:jc w:val="both"/>
              <w:rPr>
                <w:rFonts w:eastAsiaTheme="minorHAnsi"/>
                <w:lang w:eastAsia="en-US"/>
              </w:rPr>
            </w:pPr>
          </w:p>
          <w:p w:rsidR="007A1247" w:rsidRPr="00113894" w:rsidRDefault="007A1247" w:rsidP="007A1247">
            <w:pPr>
              <w:autoSpaceDE w:val="0"/>
              <w:autoSpaceDN w:val="0"/>
              <w:adjustRightInd w:val="0"/>
              <w:ind w:left="777" w:hanging="635"/>
              <w:jc w:val="both"/>
              <w:rPr>
                <w:rFonts w:ascii="Arial" w:hAnsi="Arial" w:cs="Arial"/>
              </w:rPr>
            </w:pPr>
            <w:r w:rsidRPr="00113894">
              <w:rPr>
                <w:rFonts w:ascii="Arial" w:hAnsi="Arial" w:cs="Arial"/>
              </w:rPr>
              <w:t>Having had regard (in particular) to:</w:t>
            </w:r>
          </w:p>
          <w:p w:rsidR="007A1247" w:rsidRPr="00113894" w:rsidRDefault="007A1247" w:rsidP="007A1247">
            <w:pPr>
              <w:ind w:left="777" w:hanging="635"/>
              <w:jc w:val="both"/>
              <w:rPr>
                <w:rFonts w:ascii="Arial" w:hAnsi="Arial" w:cs="Arial"/>
              </w:rPr>
            </w:pPr>
          </w:p>
          <w:p w:rsidR="007A1247" w:rsidRDefault="007A1247" w:rsidP="007A1247">
            <w:pPr>
              <w:numPr>
                <w:ilvl w:val="0"/>
                <w:numId w:val="1"/>
              </w:numPr>
              <w:ind w:left="777" w:hanging="635"/>
              <w:jc w:val="both"/>
              <w:rPr>
                <w:rFonts w:ascii="Arial" w:hAnsi="Arial" w:cs="Arial"/>
              </w:rPr>
            </w:pPr>
            <w:r w:rsidRPr="00113894">
              <w:rPr>
                <w:rFonts w:ascii="Arial" w:hAnsi="Arial" w:cs="Arial"/>
              </w:rPr>
              <w:t xml:space="preserve">Relevant written representations received by the </w:t>
            </w:r>
            <w:r>
              <w:rPr>
                <w:rFonts w:ascii="Arial" w:hAnsi="Arial" w:cs="Arial"/>
              </w:rPr>
              <w:t>Council (from any</w:t>
            </w:r>
          </w:p>
          <w:p w:rsidR="007A1247" w:rsidRPr="00113894" w:rsidRDefault="007A1247" w:rsidP="007A1247">
            <w:pPr>
              <w:ind w:left="777"/>
              <w:jc w:val="both"/>
              <w:rPr>
                <w:rFonts w:ascii="Arial" w:hAnsi="Arial" w:cs="Arial"/>
              </w:rPr>
            </w:pPr>
            <w:r w:rsidRPr="00113894">
              <w:rPr>
                <w:rFonts w:ascii="Arial" w:hAnsi="Arial" w:cs="Arial"/>
              </w:rPr>
              <w:t>person) during the consultation period</w:t>
            </w:r>
            <w:r>
              <w:rPr>
                <w:rFonts w:ascii="Arial" w:hAnsi="Arial" w:cs="Arial"/>
              </w:rPr>
              <w:t>:</w:t>
            </w:r>
          </w:p>
          <w:p w:rsidR="007A1247" w:rsidRPr="00113894" w:rsidRDefault="007A1247" w:rsidP="007A1247">
            <w:pPr>
              <w:ind w:left="777" w:hanging="635"/>
              <w:jc w:val="both"/>
              <w:rPr>
                <w:rFonts w:ascii="Arial" w:hAnsi="Arial" w:cs="Arial"/>
              </w:rPr>
            </w:pPr>
          </w:p>
          <w:p w:rsidR="007A1247" w:rsidRPr="00113894" w:rsidRDefault="007A1247" w:rsidP="007A1247">
            <w:pPr>
              <w:numPr>
                <w:ilvl w:val="0"/>
                <w:numId w:val="1"/>
              </w:numPr>
              <w:ind w:left="777" w:hanging="635"/>
              <w:jc w:val="both"/>
              <w:rPr>
                <w:rFonts w:ascii="Arial" w:hAnsi="Arial" w:cs="Arial"/>
              </w:rPr>
            </w:pPr>
            <w:r w:rsidRPr="00113894">
              <w:rPr>
                <w:rFonts w:ascii="Arial" w:hAnsi="Arial" w:cs="Arial"/>
              </w:rPr>
              <w:t>Oral representations made to it (by any persons) at the public meetin</w:t>
            </w:r>
            <w:r>
              <w:rPr>
                <w:rFonts w:ascii="Arial" w:hAnsi="Arial" w:cs="Arial"/>
              </w:rPr>
              <w:t>g held at Holm Primary School on 8 November 2017:</w:t>
            </w:r>
          </w:p>
          <w:p w:rsidR="007A1247" w:rsidRPr="00113894" w:rsidRDefault="007A1247" w:rsidP="007A1247">
            <w:pPr>
              <w:pStyle w:val="ListParagraph"/>
              <w:ind w:hanging="635"/>
              <w:jc w:val="both"/>
              <w:rPr>
                <w:rFonts w:ascii="Arial" w:hAnsi="Arial" w:cs="Arial"/>
              </w:rPr>
            </w:pPr>
          </w:p>
          <w:p w:rsidR="007A1247" w:rsidRDefault="007A1247" w:rsidP="007A1247">
            <w:pPr>
              <w:numPr>
                <w:ilvl w:val="0"/>
                <w:numId w:val="1"/>
              </w:numPr>
              <w:ind w:left="777" w:hanging="635"/>
              <w:jc w:val="both"/>
              <w:rPr>
                <w:rFonts w:ascii="Arial" w:hAnsi="Arial" w:cs="Arial"/>
              </w:rPr>
            </w:pPr>
            <w:r w:rsidRPr="00113894">
              <w:rPr>
                <w:rFonts w:ascii="Arial" w:hAnsi="Arial" w:cs="Arial"/>
              </w:rPr>
              <w:t>The report from Education Scotland.</w:t>
            </w:r>
          </w:p>
          <w:p w:rsidR="007A1247" w:rsidRPr="00113894" w:rsidRDefault="007A1247" w:rsidP="007A1247">
            <w:pPr>
              <w:ind w:left="777" w:hanging="720"/>
              <w:jc w:val="both"/>
              <w:rPr>
                <w:rFonts w:ascii="Arial" w:hAnsi="Arial" w:cs="Arial"/>
              </w:rPr>
            </w:pPr>
          </w:p>
          <w:p w:rsidR="007A1247" w:rsidRPr="00113894" w:rsidRDefault="00507261" w:rsidP="007A1247">
            <w:pPr>
              <w:ind w:left="777" w:hanging="720"/>
              <w:jc w:val="both"/>
              <w:rPr>
                <w:rFonts w:ascii="Arial" w:hAnsi="Arial" w:cs="Arial"/>
              </w:rPr>
            </w:pPr>
            <w:r>
              <w:rPr>
                <w:rFonts w:ascii="Arial" w:hAnsi="Arial" w:cs="Arial"/>
              </w:rPr>
              <w:t>t</w:t>
            </w:r>
            <w:r w:rsidR="007A1247" w:rsidRPr="00113894">
              <w:rPr>
                <w:rFonts w:ascii="Arial" w:hAnsi="Arial" w:cs="Arial"/>
              </w:rPr>
              <w:t>his document has been issued by the Highland Council under the</w:t>
            </w:r>
          </w:p>
          <w:p w:rsidR="007A1247" w:rsidRPr="00113894" w:rsidRDefault="007A1247" w:rsidP="007A1247">
            <w:pPr>
              <w:ind w:left="777" w:hanging="720"/>
              <w:jc w:val="both"/>
              <w:rPr>
                <w:rFonts w:ascii="Arial" w:hAnsi="Arial" w:cs="Arial"/>
              </w:rPr>
            </w:pPr>
            <w:proofErr w:type="gramStart"/>
            <w:r w:rsidRPr="00113894">
              <w:rPr>
                <w:rFonts w:ascii="Arial" w:hAnsi="Arial" w:cs="Arial"/>
              </w:rPr>
              <w:t>requirements</w:t>
            </w:r>
            <w:proofErr w:type="gramEnd"/>
            <w:r w:rsidRPr="00113894">
              <w:rPr>
                <w:rFonts w:ascii="Arial" w:hAnsi="Arial" w:cs="Arial"/>
              </w:rPr>
              <w:t xml:space="preserve"> of the Schools (Consultation)</w:t>
            </w:r>
            <w:r>
              <w:rPr>
                <w:rFonts w:ascii="Arial" w:hAnsi="Arial" w:cs="Arial"/>
              </w:rPr>
              <w:t xml:space="preserve"> (Scotland) Act 2010</w:t>
            </w:r>
            <w:r w:rsidRPr="00113894">
              <w:rPr>
                <w:rFonts w:ascii="Arial" w:hAnsi="Arial" w:cs="Arial"/>
              </w:rPr>
              <w:t>.</w:t>
            </w:r>
          </w:p>
        </w:tc>
      </w:tr>
    </w:tbl>
    <w:p w:rsidR="007A1247" w:rsidRPr="00113894" w:rsidRDefault="007A1247" w:rsidP="007A1247">
      <w:pPr>
        <w:ind w:left="777" w:hanging="720"/>
        <w:jc w:val="both"/>
        <w:rPr>
          <w:rFonts w:ascii="Arial" w:hAnsi="Arial" w:cs="Arial"/>
        </w:rPr>
      </w:pPr>
    </w:p>
    <w:p w:rsidR="007A1247" w:rsidRPr="00113894" w:rsidRDefault="007A1247" w:rsidP="007A1247">
      <w:pPr>
        <w:ind w:left="777" w:hanging="720"/>
        <w:jc w:val="both"/>
        <w:rPr>
          <w:rFonts w:ascii="Arial" w:hAnsi="Arial" w:cs="Arial"/>
        </w:rPr>
      </w:pPr>
    </w:p>
    <w:p w:rsidR="007A1247" w:rsidRPr="00113894" w:rsidRDefault="007A1247" w:rsidP="007A1247">
      <w:pPr>
        <w:ind w:left="624" w:hanging="567"/>
        <w:jc w:val="both"/>
        <w:rPr>
          <w:rFonts w:ascii="Arial" w:hAnsi="Arial" w:cs="Arial"/>
          <w:b/>
        </w:rPr>
      </w:pPr>
      <w:r w:rsidRPr="00113894">
        <w:rPr>
          <w:rFonts w:ascii="Arial" w:hAnsi="Arial" w:cs="Arial"/>
          <w:b/>
        </w:rPr>
        <w:t>CONTENTS</w:t>
      </w:r>
    </w:p>
    <w:p w:rsidR="007A1247" w:rsidRPr="00113894" w:rsidRDefault="007A1247" w:rsidP="007A1247">
      <w:pPr>
        <w:ind w:left="624" w:hanging="567"/>
        <w:jc w:val="both"/>
        <w:rPr>
          <w:rFonts w:ascii="Arial" w:hAnsi="Arial" w:cs="Arial"/>
          <w:b/>
        </w:rPr>
      </w:pPr>
    </w:p>
    <w:p w:rsidR="007A1247" w:rsidRPr="00113894" w:rsidRDefault="007A1247" w:rsidP="007A1247">
      <w:pPr>
        <w:numPr>
          <w:ilvl w:val="0"/>
          <w:numId w:val="2"/>
        </w:numPr>
        <w:ind w:left="624" w:hanging="567"/>
        <w:jc w:val="both"/>
        <w:rPr>
          <w:rFonts w:ascii="Arial" w:hAnsi="Arial" w:cs="Arial"/>
        </w:rPr>
      </w:pPr>
      <w:r w:rsidRPr="00113894">
        <w:rPr>
          <w:rFonts w:ascii="Arial" w:hAnsi="Arial" w:cs="Arial"/>
        </w:rPr>
        <w:t>Background</w:t>
      </w:r>
      <w:r>
        <w:rPr>
          <w:rFonts w:ascii="Arial" w:hAnsi="Arial" w:cs="Arial"/>
        </w:rPr>
        <w:t>.</w:t>
      </w:r>
    </w:p>
    <w:p w:rsidR="007A1247" w:rsidRPr="00113894" w:rsidRDefault="007A1247" w:rsidP="007A1247">
      <w:pPr>
        <w:ind w:left="624" w:hanging="567"/>
        <w:jc w:val="both"/>
        <w:rPr>
          <w:rFonts w:ascii="Arial" w:hAnsi="Arial" w:cs="Arial"/>
        </w:rPr>
      </w:pPr>
    </w:p>
    <w:p w:rsidR="007A1247" w:rsidRPr="00113894" w:rsidRDefault="007A1247" w:rsidP="007A1247">
      <w:pPr>
        <w:numPr>
          <w:ilvl w:val="0"/>
          <w:numId w:val="2"/>
        </w:numPr>
        <w:ind w:left="624" w:hanging="567"/>
        <w:jc w:val="both"/>
        <w:rPr>
          <w:rFonts w:ascii="Arial" w:hAnsi="Arial" w:cs="Arial"/>
        </w:rPr>
      </w:pPr>
      <w:r w:rsidRPr="00113894">
        <w:rPr>
          <w:rFonts w:ascii="Arial" w:hAnsi="Arial" w:cs="Arial"/>
        </w:rPr>
        <w:t>Consultation process</w:t>
      </w:r>
      <w:r>
        <w:rPr>
          <w:rFonts w:ascii="Arial" w:hAnsi="Arial" w:cs="Arial"/>
        </w:rPr>
        <w:t>.</w:t>
      </w:r>
    </w:p>
    <w:p w:rsidR="007A1247" w:rsidRPr="00113894" w:rsidRDefault="007A1247" w:rsidP="007A1247">
      <w:pPr>
        <w:ind w:left="624" w:hanging="567"/>
        <w:jc w:val="bot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Responses Received.</w:t>
      </w:r>
    </w:p>
    <w:p w:rsidR="007A1247" w:rsidRDefault="007A1247" w:rsidP="007A1247">
      <w:pPr>
        <w:pStyle w:val="ListParagrap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I</w:t>
      </w:r>
      <w:r w:rsidRPr="006D52B5">
        <w:rPr>
          <w:rFonts w:ascii="Arial" w:hAnsi="Arial" w:cs="Arial"/>
        </w:rPr>
        <w:t xml:space="preserve">ssues </w:t>
      </w:r>
      <w:proofErr w:type="gramStart"/>
      <w:r w:rsidRPr="006D52B5">
        <w:rPr>
          <w:rFonts w:ascii="Arial" w:hAnsi="Arial" w:cs="Arial"/>
        </w:rPr>
        <w:t>raised</w:t>
      </w:r>
      <w:proofErr w:type="gramEnd"/>
      <w:r w:rsidRPr="006D52B5">
        <w:rPr>
          <w:rFonts w:ascii="Arial" w:hAnsi="Arial" w:cs="Arial"/>
        </w:rPr>
        <w:t xml:space="preserve"> during the consultation period, and Highland Council’s responses.</w:t>
      </w:r>
    </w:p>
    <w:p w:rsidR="007A1247" w:rsidRDefault="007A1247" w:rsidP="007A1247">
      <w:pPr>
        <w:pStyle w:val="ListParagrap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S</w:t>
      </w:r>
      <w:r w:rsidRPr="00113894">
        <w:rPr>
          <w:rFonts w:ascii="Arial" w:hAnsi="Arial" w:cs="Arial"/>
        </w:rPr>
        <w:t>ummary of issue</w:t>
      </w:r>
      <w:r>
        <w:rPr>
          <w:rFonts w:ascii="Arial" w:hAnsi="Arial" w:cs="Arial"/>
        </w:rPr>
        <w:t>s raised by Education Scotland</w:t>
      </w:r>
      <w:r w:rsidRPr="00113894">
        <w:rPr>
          <w:rFonts w:ascii="Arial" w:hAnsi="Arial" w:cs="Arial"/>
        </w:rPr>
        <w:t>.</w:t>
      </w:r>
    </w:p>
    <w:p w:rsidR="007A1247" w:rsidRDefault="007A1247" w:rsidP="007A1247">
      <w:pPr>
        <w:pStyle w:val="ListParagrap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Responses to Issues raised by Education Scotland</w:t>
      </w:r>
    </w:p>
    <w:p w:rsidR="007A1247" w:rsidRDefault="007A1247" w:rsidP="007A1247">
      <w:pPr>
        <w:pStyle w:val="ListParagraph"/>
        <w:rPr>
          <w:rFonts w:ascii="Arial" w:hAnsi="Arial" w:cs="Arial"/>
        </w:rPr>
      </w:pPr>
    </w:p>
    <w:p w:rsidR="006F7A30" w:rsidRDefault="006F7A30" w:rsidP="007A1247">
      <w:pPr>
        <w:numPr>
          <w:ilvl w:val="0"/>
          <w:numId w:val="2"/>
        </w:numPr>
        <w:ind w:left="624" w:hanging="567"/>
        <w:jc w:val="both"/>
        <w:rPr>
          <w:rFonts w:ascii="Arial" w:hAnsi="Arial" w:cs="Arial"/>
        </w:rPr>
      </w:pPr>
      <w:r>
        <w:rPr>
          <w:rFonts w:ascii="Arial" w:hAnsi="Arial" w:cs="Arial"/>
        </w:rPr>
        <w:t>Review of Catchment Proposals</w:t>
      </w:r>
    </w:p>
    <w:p w:rsidR="006F7A30" w:rsidRDefault="006F7A30" w:rsidP="006F7A30">
      <w:pPr>
        <w:pStyle w:val="ListParagrap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Effects on the Community.</w:t>
      </w:r>
    </w:p>
    <w:p w:rsidR="007A1247" w:rsidRDefault="007A1247" w:rsidP="007A1247">
      <w:pPr>
        <w:pStyle w:val="ListParagrap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Effects on School Transport</w:t>
      </w:r>
    </w:p>
    <w:p w:rsidR="007A1247" w:rsidRDefault="007A1247" w:rsidP="007A1247">
      <w:pPr>
        <w:pStyle w:val="ListParagraph"/>
        <w:rPr>
          <w:rFonts w:ascii="Arial" w:hAnsi="Arial" w:cs="Arial"/>
        </w:rPr>
      </w:pPr>
    </w:p>
    <w:p w:rsidR="007A1247" w:rsidRPr="00113894" w:rsidRDefault="007A1247" w:rsidP="007A1247">
      <w:pPr>
        <w:numPr>
          <w:ilvl w:val="0"/>
          <w:numId w:val="2"/>
        </w:numPr>
        <w:ind w:left="624" w:hanging="567"/>
        <w:jc w:val="both"/>
        <w:rPr>
          <w:rFonts w:ascii="Arial" w:hAnsi="Arial" w:cs="Arial"/>
        </w:rPr>
      </w:pPr>
      <w:r>
        <w:rPr>
          <w:rFonts w:ascii="Arial" w:hAnsi="Arial" w:cs="Arial"/>
        </w:rPr>
        <w:t>Effects on Staff and School Management Arrangements</w:t>
      </w:r>
    </w:p>
    <w:p w:rsidR="007A1247" w:rsidRPr="00113894" w:rsidRDefault="007A1247" w:rsidP="007A1247">
      <w:pPr>
        <w:ind w:left="624" w:hanging="567"/>
        <w:jc w:val="both"/>
        <w:rPr>
          <w:rFonts w:ascii="Arial" w:hAnsi="Arial" w:cs="Arial"/>
        </w:rPr>
      </w:pPr>
    </w:p>
    <w:p w:rsidR="007A1247" w:rsidRPr="00113894" w:rsidRDefault="007A1247" w:rsidP="007A1247">
      <w:pPr>
        <w:numPr>
          <w:ilvl w:val="0"/>
          <w:numId w:val="2"/>
        </w:numPr>
        <w:ind w:left="624" w:hanging="567"/>
        <w:jc w:val="both"/>
        <w:rPr>
          <w:rFonts w:ascii="Arial" w:hAnsi="Arial" w:cs="Arial"/>
        </w:rPr>
      </w:pPr>
      <w:r w:rsidRPr="00113894">
        <w:rPr>
          <w:rFonts w:ascii="Arial" w:hAnsi="Arial" w:cs="Arial"/>
        </w:rPr>
        <w:t>Alleged omissions or inaccuracies.</w:t>
      </w:r>
    </w:p>
    <w:p w:rsidR="007A1247" w:rsidRPr="00113894" w:rsidRDefault="007A1247" w:rsidP="007A1247">
      <w:pPr>
        <w:pStyle w:val="ListParagraph"/>
        <w:ind w:left="624" w:hanging="567"/>
        <w:jc w:val="both"/>
        <w:rPr>
          <w:rFonts w:ascii="Arial" w:hAnsi="Arial" w:cs="Arial"/>
        </w:rPr>
      </w:pPr>
    </w:p>
    <w:p w:rsidR="007A1247" w:rsidRDefault="007A1247" w:rsidP="007A1247">
      <w:pPr>
        <w:numPr>
          <w:ilvl w:val="0"/>
          <w:numId w:val="2"/>
        </w:numPr>
        <w:ind w:left="624" w:hanging="567"/>
        <w:jc w:val="both"/>
        <w:rPr>
          <w:rFonts w:ascii="Arial" w:hAnsi="Arial" w:cs="Arial"/>
        </w:rPr>
      </w:pPr>
      <w:r>
        <w:rPr>
          <w:rFonts w:ascii="Arial" w:hAnsi="Arial" w:cs="Arial"/>
        </w:rPr>
        <w:t>Overall Review of Consultation Exercise</w:t>
      </w:r>
    </w:p>
    <w:p w:rsidR="007A1247" w:rsidRDefault="007A1247" w:rsidP="007A1247">
      <w:pPr>
        <w:pStyle w:val="ListParagraph"/>
        <w:rPr>
          <w:rFonts w:ascii="Arial" w:hAnsi="Arial" w:cs="Arial"/>
        </w:rPr>
      </w:pPr>
    </w:p>
    <w:p w:rsidR="007A1247" w:rsidRPr="00113894" w:rsidRDefault="007A1247" w:rsidP="007A1247">
      <w:pPr>
        <w:numPr>
          <w:ilvl w:val="0"/>
          <w:numId w:val="2"/>
        </w:numPr>
        <w:ind w:left="624" w:hanging="567"/>
        <w:jc w:val="both"/>
        <w:rPr>
          <w:rFonts w:ascii="Arial" w:hAnsi="Arial" w:cs="Arial"/>
        </w:rPr>
      </w:pPr>
      <w:r w:rsidRPr="00113894">
        <w:rPr>
          <w:rFonts w:ascii="Arial" w:hAnsi="Arial" w:cs="Arial"/>
        </w:rPr>
        <w:t>Legal issues</w:t>
      </w:r>
    </w:p>
    <w:p w:rsidR="007A1247" w:rsidRPr="00113894" w:rsidRDefault="007A1247" w:rsidP="007A1247">
      <w:pPr>
        <w:pStyle w:val="ListParagraph"/>
        <w:ind w:left="624" w:hanging="567"/>
        <w:jc w:val="both"/>
        <w:rPr>
          <w:rFonts w:ascii="Arial" w:hAnsi="Arial" w:cs="Arial"/>
        </w:rPr>
      </w:pPr>
    </w:p>
    <w:p w:rsidR="007A1247" w:rsidRPr="00113894" w:rsidRDefault="007A1247" w:rsidP="007A1247">
      <w:pPr>
        <w:numPr>
          <w:ilvl w:val="0"/>
          <w:numId w:val="2"/>
        </w:numPr>
        <w:ind w:left="624" w:hanging="567"/>
        <w:jc w:val="both"/>
        <w:rPr>
          <w:rFonts w:ascii="Arial" w:hAnsi="Arial" w:cs="Arial"/>
        </w:rPr>
      </w:pPr>
      <w:r>
        <w:rPr>
          <w:rFonts w:ascii="Arial" w:hAnsi="Arial" w:cs="Arial"/>
        </w:rPr>
        <w:t>C</w:t>
      </w:r>
      <w:r w:rsidRPr="00113894">
        <w:rPr>
          <w:rFonts w:ascii="Arial" w:hAnsi="Arial" w:cs="Arial"/>
        </w:rPr>
        <w:t>onclusion</w:t>
      </w:r>
    </w:p>
    <w:p w:rsidR="007A1247" w:rsidRPr="00113894" w:rsidRDefault="007A1247" w:rsidP="007A1247">
      <w:pPr>
        <w:ind w:left="624" w:hanging="567"/>
        <w:jc w:val="both"/>
        <w:rPr>
          <w:rFonts w:ascii="Arial" w:hAnsi="Arial" w:cs="Arial"/>
        </w:rPr>
      </w:pPr>
    </w:p>
    <w:p w:rsidR="007A1247" w:rsidRPr="00113894" w:rsidRDefault="007A1247" w:rsidP="007A1247">
      <w:pPr>
        <w:numPr>
          <w:ilvl w:val="0"/>
          <w:numId w:val="2"/>
        </w:numPr>
        <w:ind w:left="624" w:hanging="567"/>
        <w:jc w:val="both"/>
        <w:rPr>
          <w:rFonts w:ascii="Arial" w:hAnsi="Arial" w:cs="Arial"/>
        </w:rPr>
      </w:pPr>
      <w:r w:rsidRPr="00113894">
        <w:rPr>
          <w:rFonts w:ascii="Arial" w:hAnsi="Arial" w:cs="Arial"/>
        </w:rPr>
        <w:t>Recommendation</w:t>
      </w:r>
    </w:p>
    <w:p w:rsidR="007A1247" w:rsidRPr="00113894" w:rsidRDefault="007A1247" w:rsidP="007A1247">
      <w:pPr>
        <w:ind w:left="624" w:hanging="567"/>
        <w:jc w:val="both"/>
        <w:rPr>
          <w:rFonts w:ascii="Arial" w:hAnsi="Arial" w:cs="Arial"/>
        </w:rPr>
      </w:pPr>
    </w:p>
    <w:p w:rsidR="007A1247" w:rsidRPr="00113894" w:rsidRDefault="007A1247" w:rsidP="007A1247">
      <w:pPr>
        <w:ind w:left="624" w:hanging="567"/>
        <w:jc w:val="both"/>
        <w:rPr>
          <w:rFonts w:ascii="Arial" w:hAnsi="Arial" w:cs="Arial"/>
        </w:rPr>
      </w:pPr>
      <w:r w:rsidRPr="00113894">
        <w:rPr>
          <w:rFonts w:ascii="Arial" w:hAnsi="Arial" w:cs="Arial"/>
        </w:rPr>
        <w:t>Appendices:</w:t>
      </w:r>
    </w:p>
    <w:p w:rsidR="007A1247" w:rsidRPr="00113894" w:rsidRDefault="007A1247" w:rsidP="007A1247">
      <w:pPr>
        <w:ind w:left="624" w:hanging="567"/>
        <w:jc w:val="both"/>
        <w:rPr>
          <w:rFonts w:ascii="Arial" w:hAnsi="Arial" w:cs="Arial"/>
        </w:rPr>
      </w:pPr>
    </w:p>
    <w:p w:rsidR="007A1247" w:rsidRDefault="007A1247" w:rsidP="007A1247">
      <w:pPr>
        <w:ind w:left="624" w:hanging="567"/>
        <w:jc w:val="both"/>
        <w:rPr>
          <w:rFonts w:ascii="Arial" w:hAnsi="Arial" w:cs="Arial"/>
        </w:rPr>
      </w:pPr>
      <w:r w:rsidRPr="00113894">
        <w:rPr>
          <w:rFonts w:ascii="Arial" w:hAnsi="Arial" w:cs="Arial"/>
          <w:b/>
        </w:rPr>
        <w:t>Appendix 1</w:t>
      </w:r>
      <w:r w:rsidRPr="00113894">
        <w:rPr>
          <w:rFonts w:ascii="Arial" w:hAnsi="Arial" w:cs="Arial"/>
        </w:rPr>
        <w:t xml:space="preserve"> - </w:t>
      </w:r>
      <w:r w:rsidRPr="00113894">
        <w:rPr>
          <w:rFonts w:ascii="Arial" w:hAnsi="Arial" w:cs="Arial"/>
        </w:rPr>
        <w:tab/>
        <w:t xml:space="preserve">The </w:t>
      </w:r>
      <w:r>
        <w:rPr>
          <w:rFonts w:ascii="Arial" w:hAnsi="Arial" w:cs="Arial"/>
        </w:rPr>
        <w:t>P</w:t>
      </w:r>
      <w:r w:rsidRPr="00113894">
        <w:rPr>
          <w:rFonts w:ascii="Arial" w:hAnsi="Arial" w:cs="Arial"/>
        </w:rPr>
        <w:t xml:space="preserve">roposal </w:t>
      </w:r>
      <w:r>
        <w:rPr>
          <w:rFonts w:ascii="Arial" w:hAnsi="Arial" w:cs="Arial"/>
        </w:rPr>
        <w:t>Paper</w:t>
      </w:r>
    </w:p>
    <w:p w:rsidR="007A1247" w:rsidRDefault="007A1247" w:rsidP="007A1247">
      <w:pPr>
        <w:ind w:left="624" w:hanging="567"/>
        <w:jc w:val="both"/>
        <w:rPr>
          <w:rFonts w:ascii="Arial" w:hAnsi="Arial" w:cs="Arial"/>
        </w:rPr>
      </w:pPr>
      <w:r w:rsidRPr="00BD133E">
        <w:rPr>
          <w:rFonts w:ascii="Arial" w:hAnsi="Arial" w:cs="Arial"/>
          <w:b/>
        </w:rPr>
        <w:t>Appendix 1a-</w:t>
      </w:r>
      <w:r>
        <w:rPr>
          <w:rFonts w:ascii="Arial" w:hAnsi="Arial" w:cs="Arial"/>
        </w:rPr>
        <w:t xml:space="preserve"> </w:t>
      </w:r>
      <w:r>
        <w:rPr>
          <w:rFonts w:ascii="Arial" w:hAnsi="Arial" w:cs="Arial"/>
        </w:rPr>
        <w:tab/>
        <w:t xml:space="preserve">Appendix to Proposal Paper – Holm/Ness Castle catchment </w:t>
      </w:r>
      <w:r>
        <w:rPr>
          <w:rFonts w:ascii="Arial" w:hAnsi="Arial" w:cs="Arial"/>
        </w:rPr>
        <w:tab/>
      </w:r>
      <w:r>
        <w:rPr>
          <w:rFonts w:ascii="Arial" w:hAnsi="Arial" w:cs="Arial"/>
        </w:rPr>
        <w:tab/>
      </w:r>
      <w:r>
        <w:rPr>
          <w:rFonts w:ascii="Arial" w:hAnsi="Arial" w:cs="Arial"/>
        </w:rPr>
        <w:tab/>
      </w:r>
      <w:r>
        <w:rPr>
          <w:rFonts w:ascii="Arial" w:hAnsi="Arial" w:cs="Arial"/>
        </w:rPr>
        <w:tab/>
        <w:t>option A</w:t>
      </w:r>
    </w:p>
    <w:p w:rsidR="007A1247" w:rsidRDefault="000B784C" w:rsidP="007A1247">
      <w:pPr>
        <w:ind w:left="624" w:hanging="567"/>
        <w:jc w:val="both"/>
        <w:rPr>
          <w:rFonts w:ascii="Arial" w:hAnsi="Arial" w:cs="Arial"/>
        </w:rPr>
      </w:pPr>
      <w:r>
        <w:rPr>
          <w:rFonts w:ascii="Arial" w:hAnsi="Arial" w:cs="Arial"/>
          <w:b/>
        </w:rPr>
        <w:t xml:space="preserve">Appendix </w:t>
      </w:r>
      <w:proofErr w:type="gramStart"/>
      <w:r>
        <w:rPr>
          <w:rFonts w:ascii="Arial" w:hAnsi="Arial" w:cs="Arial"/>
          <w:b/>
        </w:rPr>
        <w:t>1a(</w:t>
      </w:r>
      <w:proofErr w:type="spellStart"/>
      <w:proofErr w:type="gramEnd"/>
      <w:r>
        <w:rPr>
          <w:rFonts w:ascii="Arial" w:hAnsi="Arial" w:cs="Arial"/>
          <w:b/>
        </w:rPr>
        <w:t>i</w:t>
      </w:r>
      <w:proofErr w:type="spellEnd"/>
      <w:r>
        <w:rPr>
          <w:rFonts w:ascii="Arial" w:hAnsi="Arial" w:cs="Arial"/>
          <w:b/>
        </w:rPr>
        <w:t>)</w:t>
      </w:r>
      <w:r w:rsidR="007A1247" w:rsidRPr="00BD133E">
        <w:rPr>
          <w:rFonts w:ascii="Arial" w:hAnsi="Arial" w:cs="Arial"/>
          <w:b/>
        </w:rPr>
        <w:t>-</w:t>
      </w:r>
      <w:r w:rsidR="007A1247">
        <w:rPr>
          <w:rFonts w:ascii="Arial" w:hAnsi="Arial" w:cs="Arial"/>
        </w:rPr>
        <w:t xml:space="preserve"> </w:t>
      </w:r>
      <w:r w:rsidR="007A1247">
        <w:rPr>
          <w:rFonts w:ascii="Arial" w:hAnsi="Arial" w:cs="Arial"/>
        </w:rPr>
        <w:tab/>
        <w:t xml:space="preserve">Appendix to Proposal Paper – Holm/Ness Castle catchment </w:t>
      </w:r>
      <w:r w:rsidR="007A1247">
        <w:rPr>
          <w:rFonts w:ascii="Arial" w:hAnsi="Arial" w:cs="Arial"/>
        </w:rPr>
        <w:tab/>
      </w:r>
      <w:r w:rsidR="007A1247">
        <w:rPr>
          <w:rFonts w:ascii="Arial" w:hAnsi="Arial" w:cs="Arial"/>
        </w:rPr>
        <w:tab/>
      </w:r>
      <w:r w:rsidR="007A1247">
        <w:rPr>
          <w:rFonts w:ascii="Arial" w:hAnsi="Arial" w:cs="Arial"/>
        </w:rPr>
        <w:tab/>
      </w:r>
      <w:r w:rsidR="007A1247">
        <w:rPr>
          <w:rFonts w:ascii="Arial" w:hAnsi="Arial" w:cs="Arial"/>
        </w:rPr>
        <w:tab/>
        <w:t>option Ai</w:t>
      </w:r>
    </w:p>
    <w:p w:rsidR="007A1247" w:rsidRDefault="000B784C" w:rsidP="007A1247">
      <w:pPr>
        <w:ind w:left="624" w:hanging="567"/>
        <w:jc w:val="both"/>
        <w:rPr>
          <w:rFonts w:ascii="Arial" w:hAnsi="Arial" w:cs="Arial"/>
        </w:rPr>
      </w:pPr>
      <w:r>
        <w:rPr>
          <w:rFonts w:ascii="Arial" w:hAnsi="Arial" w:cs="Arial"/>
          <w:b/>
        </w:rPr>
        <w:t>Appendix 1b</w:t>
      </w:r>
      <w:r w:rsidR="007A1247">
        <w:rPr>
          <w:rFonts w:ascii="Arial" w:hAnsi="Arial" w:cs="Arial"/>
          <w:b/>
        </w:rPr>
        <w:t>-</w:t>
      </w:r>
      <w:r w:rsidR="007A1247" w:rsidRPr="007A1247">
        <w:rPr>
          <w:rFonts w:ascii="Arial" w:hAnsi="Arial" w:cs="Arial"/>
        </w:rPr>
        <w:t xml:space="preserve"> </w:t>
      </w:r>
      <w:r w:rsidR="007A1247">
        <w:rPr>
          <w:rFonts w:ascii="Arial" w:hAnsi="Arial" w:cs="Arial"/>
        </w:rPr>
        <w:tab/>
        <w:t xml:space="preserve">Appendix to Proposal Paper – Holm/Ness Castle catchment </w:t>
      </w:r>
      <w:r w:rsidR="007A1247">
        <w:rPr>
          <w:rFonts w:ascii="Arial" w:hAnsi="Arial" w:cs="Arial"/>
        </w:rPr>
        <w:tab/>
      </w:r>
      <w:r w:rsidR="007A1247">
        <w:rPr>
          <w:rFonts w:ascii="Arial" w:hAnsi="Arial" w:cs="Arial"/>
        </w:rPr>
        <w:tab/>
      </w:r>
      <w:r w:rsidR="007A1247">
        <w:rPr>
          <w:rFonts w:ascii="Arial" w:hAnsi="Arial" w:cs="Arial"/>
        </w:rPr>
        <w:tab/>
      </w:r>
      <w:r w:rsidR="007A1247">
        <w:rPr>
          <w:rFonts w:ascii="Arial" w:hAnsi="Arial" w:cs="Arial"/>
        </w:rPr>
        <w:tab/>
        <w:t>option B</w:t>
      </w:r>
    </w:p>
    <w:p w:rsidR="007A1247" w:rsidRDefault="000B784C" w:rsidP="007A1247">
      <w:pPr>
        <w:ind w:left="624" w:hanging="567"/>
        <w:jc w:val="both"/>
        <w:rPr>
          <w:rFonts w:ascii="Arial" w:hAnsi="Arial" w:cs="Arial"/>
        </w:rPr>
      </w:pPr>
      <w:r>
        <w:rPr>
          <w:rFonts w:ascii="Arial" w:hAnsi="Arial" w:cs="Arial"/>
          <w:b/>
        </w:rPr>
        <w:t>Appendix 1c</w:t>
      </w:r>
      <w:r w:rsidR="007A1247">
        <w:rPr>
          <w:rFonts w:ascii="Arial" w:hAnsi="Arial" w:cs="Arial"/>
          <w:b/>
        </w:rPr>
        <w:t>-</w:t>
      </w:r>
      <w:r w:rsidR="007A1247" w:rsidRPr="007A1247">
        <w:rPr>
          <w:rFonts w:ascii="Arial" w:hAnsi="Arial" w:cs="Arial"/>
        </w:rPr>
        <w:t xml:space="preserve"> </w:t>
      </w:r>
      <w:r w:rsidR="007A1247">
        <w:rPr>
          <w:rFonts w:ascii="Arial" w:hAnsi="Arial" w:cs="Arial"/>
        </w:rPr>
        <w:tab/>
        <w:t xml:space="preserve">Appendix to Proposal Paper – Holm/Ness Castle catchment </w:t>
      </w:r>
      <w:r w:rsidR="007A1247">
        <w:rPr>
          <w:rFonts w:ascii="Arial" w:hAnsi="Arial" w:cs="Arial"/>
        </w:rPr>
        <w:tab/>
      </w:r>
      <w:r w:rsidR="007A1247">
        <w:rPr>
          <w:rFonts w:ascii="Arial" w:hAnsi="Arial" w:cs="Arial"/>
        </w:rPr>
        <w:tab/>
      </w:r>
      <w:r w:rsidR="007A1247">
        <w:rPr>
          <w:rFonts w:ascii="Arial" w:hAnsi="Arial" w:cs="Arial"/>
        </w:rPr>
        <w:tab/>
      </w:r>
      <w:r w:rsidR="007A1247">
        <w:rPr>
          <w:rFonts w:ascii="Arial" w:hAnsi="Arial" w:cs="Arial"/>
        </w:rPr>
        <w:tab/>
        <w:t>option C</w:t>
      </w:r>
    </w:p>
    <w:p w:rsidR="007A1247" w:rsidRDefault="000B784C" w:rsidP="007A1247">
      <w:pPr>
        <w:ind w:left="624" w:hanging="567"/>
        <w:jc w:val="both"/>
        <w:rPr>
          <w:rFonts w:ascii="Arial" w:hAnsi="Arial" w:cs="Arial"/>
        </w:rPr>
      </w:pPr>
      <w:r>
        <w:rPr>
          <w:rFonts w:ascii="Arial" w:hAnsi="Arial" w:cs="Arial"/>
          <w:b/>
        </w:rPr>
        <w:t>Appendix 1d</w:t>
      </w:r>
      <w:r w:rsidR="007A1247">
        <w:rPr>
          <w:rFonts w:ascii="Arial" w:hAnsi="Arial" w:cs="Arial"/>
          <w:b/>
        </w:rPr>
        <w:t>-</w:t>
      </w:r>
      <w:r w:rsidR="007A1247" w:rsidRPr="007A1247">
        <w:rPr>
          <w:rFonts w:ascii="Arial" w:hAnsi="Arial" w:cs="Arial"/>
        </w:rPr>
        <w:t xml:space="preserve"> </w:t>
      </w:r>
      <w:r w:rsidR="007A1247">
        <w:rPr>
          <w:rFonts w:ascii="Arial" w:hAnsi="Arial" w:cs="Arial"/>
        </w:rPr>
        <w:tab/>
        <w:t>Appendix to Proposal Paper – Proposed location of school</w:t>
      </w:r>
    </w:p>
    <w:p w:rsidR="00513DCA" w:rsidRDefault="000B784C" w:rsidP="007A1247">
      <w:pPr>
        <w:ind w:left="624" w:hanging="567"/>
        <w:jc w:val="both"/>
        <w:rPr>
          <w:rFonts w:ascii="Arial" w:hAnsi="Arial" w:cs="Arial"/>
        </w:rPr>
      </w:pPr>
      <w:r>
        <w:rPr>
          <w:rFonts w:ascii="Arial" w:hAnsi="Arial" w:cs="Arial"/>
          <w:b/>
        </w:rPr>
        <w:t>Appendix 1e</w:t>
      </w:r>
      <w:r w:rsidR="00513DCA">
        <w:rPr>
          <w:rFonts w:ascii="Arial" w:hAnsi="Arial" w:cs="Arial"/>
          <w:b/>
        </w:rPr>
        <w:t>-</w:t>
      </w:r>
      <w:r w:rsidR="002F206B">
        <w:rPr>
          <w:rFonts w:ascii="Arial" w:hAnsi="Arial" w:cs="Arial"/>
        </w:rPr>
        <w:t xml:space="preserve"> </w:t>
      </w:r>
      <w:r w:rsidR="002F206B">
        <w:rPr>
          <w:rFonts w:ascii="Arial" w:hAnsi="Arial" w:cs="Arial"/>
        </w:rPr>
        <w:tab/>
        <w:t xml:space="preserve">Latest </w:t>
      </w:r>
      <w:proofErr w:type="spellStart"/>
      <w:r w:rsidR="002F206B">
        <w:rPr>
          <w:rFonts w:ascii="Arial" w:hAnsi="Arial" w:cs="Arial"/>
        </w:rPr>
        <w:t>H</w:t>
      </w:r>
      <w:r w:rsidR="00513DCA">
        <w:rPr>
          <w:rFonts w:ascii="Arial" w:hAnsi="Arial" w:cs="Arial"/>
        </w:rPr>
        <w:t>M</w:t>
      </w:r>
      <w:r w:rsidR="002F206B">
        <w:rPr>
          <w:rFonts w:ascii="Arial" w:hAnsi="Arial" w:cs="Arial"/>
        </w:rPr>
        <w:t>I</w:t>
      </w:r>
      <w:r w:rsidR="00513DCA">
        <w:rPr>
          <w:rFonts w:ascii="Arial" w:hAnsi="Arial" w:cs="Arial"/>
        </w:rPr>
        <w:t>e</w:t>
      </w:r>
      <w:proofErr w:type="spellEnd"/>
      <w:r w:rsidR="00513DCA">
        <w:rPr>
          <w:rFonts w:ascii="Arial" w:hAnsi="Arial" w:cs="Arial"/>
        </w:rPr>
        <w:t xml:space="preserve"> report for Holm Primary</w:t>
      </w:r>
    </w:p>
    <w:p w:rsidR="007A1247" w:rsidRDefault="007A1247" w:rsidP="007A1247">
      <w:pPr>
        <w:ind w:left="624" w:hanging="567"/>
        <w:jc w:val="both"/>
        <w:rPr>
          <w:rFonts w:ascii="Arial" w:hAnsi="Arial" w:cs="Arial"/>
        </w:rPr>
      </w:pPr>
      <w:r w:rsidRPr="00113894">
        <w:rPr>
          <w:rFonts w:ascii="Arial" w:hAnsi="Arial" w:cs="Arial"/>
          <w:b/>
        </w:rPr>
        <w:t xml:space="preserve">Appendix </w:t>
      </w:r>
      <w:r>
        <w:rPr>
          <w:rFonts w:ascii="Arial" w:hAnsi="Arial" w:cs="Arial"/>
          <w:b/>
        </w:rPr>
        <w:t>2</w:t>
      </w:r>
      <w:r w:rsidRPr="00113894">
        <w:rPr>
          <w:rFonts w:ascii="Arial" w:hAnsi="Arial" w:cs="Arial"/>
        </w:rPr>
        <w:t xml:space="preserve"> - </w:t>
      </w:r>
      <w:r w:rsidRPr="00113894">
        <w:rPr>
          <w:rFonts w:ascii="Arial" w:hAnsi="Arial" w:cs="Arial"/>
        </w:rPr>
        <w:tab/>
      </w:r>
      <w:r>
        <w:rPr>
          <w:rFonts w:ascii="Arial" w:hAnsi="Arial" w:cs="Arial"/>
        </w:rPr>
        <w:t xml:space="preserve">List of Responses Received </w:t>
      </w:r>
    </w:p>
    <w:p w:rsidR="007A1247" w:rsidRDefault="007A1247" w:rsidP="007A1247">
      <w:pPr>
        <w:ind w:left="624" w:hanging="567"/>
        <w:jc w:val="both"/>
        <w:rPr>
          <w:rFonts w:ascii="Arial" w:hAnsi="Arial" w:cs="Arial"/>
        </w:rPr>
      </w:pPr>
      <w:r>
        <w:rPr>
          <w:rFonts w:ascii="Arial" w:hAnsi="Arial" w:cs="Arial"/>
          <w:b/>
        </w:rPr>
        <w:t>Appendix 2a</w:t>
      </w:r>
      <w:r w:rsidRPr="00113894">
        <w:rPr>
          <w:rFonts w:ascii="Arial" w:hAnsi="Arial" w:cs="Arial"/>
        </w:rPr>
        <w:t xml:space="preserve"> </w:t>
      </w:r>
      <w:r w:rsidR="00093068">
        <w:rPr>
          <w:rFonts w:ascii="Arial" w:hAnsi="Arial" w:cs="Arial"/>
        </w:rPr>
        <w:t>-</w:t>
      </w:r>
      <w:r w:rsidRPr="00113894">
        <w:rPr>
          <w:rFonts w:ascii="Arial" w:hAnsi="Arial" w:cs="Arial"/>
        </w:rPr>
        <w:t xml:space="preserve"> </w:t>
      </w:r>
      <w:r w:rsidR="00093068" w:rsidRPr="00093068">
        <w:rPr>
          <w:rFonts w:ascii="Arial" w:hAnsi="Arial" w:cs="Arial"/>
          <w:b/>
        </w:rPr>
        <w:t>2q</w:t>
      </w:r>
      <w:r w:rsidRPr="00113894">
        <w:rPr>
          <w:rFonts w:ascii="Arial" w:hAnsi="Arial" w:cs="Arial"/>
        </w:rPr>
        <w:tab/>
      </w:r>
      <w:r>
        <w:rPr>
          <w:rFonts w:ascii="Arial" w:hAnsi="Arial" w:cs="Arial"/>
        </w:rPr>
        <w:t>Copies of w</w:t>
      </w:r>
      <w:r w:rsidRPr="00113894">
        <w:rPr>
          <w:rFonts w:ascii="Arial" w:hAnsi="Arial" w:cs="Arial"/>
        </w:rPr>
        <w:t xml:space="preserve">ritten </w:t>
      </w:r>
      <w:r>
        <w:rPr>
          <w:rFonts w:ascii="Arial" w:hAnsi="Arial" w:cs="Arial"/>
        </w:rPr>
        <w:t>and other submissions received.</w:t>
      </w:r>
    </w:p>
    <w:p w:rsidR="007A1247" w:rsidRDefault="007A1247" w:rsidP="007A1247">
      <w:pPr>
        <w:ind w:left="624" w:hanging="567"/>
        <w:jc w:val="both"/>
        <w:rPr>
          <w:rFonts w:ascii="Arial" w:hAnsi="Arial" w:cs="Arial"/>
        </w:rPr>
      </w:pPr>
      <w:r>
        <w:rPr>
          <w:rFonts w:ascii="Arial" w:hAnsi="Arial" w:cs="Arial"/>
          <w:b/>
        </w:rPr>
        <w:t>Appendix 3</w:t>
      </w:r>
      <w:r>
        <w:rPr>
          <w:rFonts w:ascii="Arial" w:hAnsi="Arial" w:cs="Arial"/>
          <w:b/>
        </w:rPr>
        <w:tab/>
        <w:t>-</w:t>
      </w:r>
      <w:r>
        <w:rPr>
          <w:rFonts w:ascii="Arial" w:hAnsi="Arial" w:cs="Arial"/>
          <w:b/>
        </w:rPr>
        <w:tab/>
      </w:r>
      <w:r w:rsidRPr="00113894">
        <w:rPr>
          <w:rFonts w:ascii="Arial" w:hAnsi="Arial" w:cs="Arial"/>
        </w:rPr>
        <w:t>Minute of public meetin</w:t>
      </w:r>
      <w:r w:rsidR="00513DCA">
        <w:rPr>
          <w:rFonts w:ascii="Arial" w:hAnsi="Arial" w:cs="Arial"/>
        </w:rPr>
        <w:t>g held at</w:t>
      </w:r>
      <w:r>
        <w:rPr>
          <w:rFonts w:ascii="Arial" w:hAnsi="Arial" w:cs="Arial"/>
        </w:rPr>
        <w:t xml:space="preserve"> </w:t>
      </w:r>
      <w:r w:rsidR="00513DCA">
        <w:rPr>
          <w:rFonts w:ascii="Arial" w:hAnsi="Arial" w:cs="Arial"/>
        </w:rPr>
        <w:t xml:space="preserve">Holm Primary </w:t>
      </w:r>
      <w:r>
        <w:rPr>
          <w:rFonts w:ascii="Arial" w:hAnsi="Arial" w:cs="Arial"/>
        </w:rPr>
        <w:t xml:space="preserve">Portree </w:t>
      </w:r>
      <w:r w:rsidR="00513DCA">
        <w:rPr>
          <w:rFonts w:ascii="Arial" w:hAnsi="Arial" w:cs="Arial"/>
        </w:rPr>
        <w:t xml:space="preserve">on 8 </w:t>
      </w:r>
      <w:r w:rsidR="00513DCA">
        <w:rPr>
          <w:rFonts w:ascii="Arial" w:hAnsi="Arial" w:cs="Arial"/>
        </w:rPr>
        <w:tab/>
      </w:r>
      <w:r w:rsidR="00513DCA">
        <w:rPr>
          <w:rFonts w:ascii="Arial" w:hAnsi="Arial" w:cs="Arial"/>
        </w:rPr>
        <w:tab/>
      </w:r>
      <w:r w:rsidR="00513DCA">
        <w:rPr>
          <w:rFonts w:ascii="Arial" w:hAnsi="Arial" w:cs="Arial"/>
        </w:rPr>
        <w:tab/>
      </w:r>
      <w:r w:rsidR="00513DCA">
        <w:rPr>
          <w:rFonts w:ascii="Arial" w:hAnsi="Arial" w:cs="Arial"/>
        </w:rPr>
        <w:tab/>
        <w:t xml:space="preserve">November </w:t>
      </w:r>
      <w:r>
        <w:rPr>
          <w:rFonts w:ascii="Arial" w:hAnsi="Arial" w:cs="Arial"/>
        </w:rPr>
        <w:t xml:space="preserve">2017  </w:t>
      </w:r>
    </w:p>
    <w:p w:rsidR="007A1247" w:rsidRDefault="007A1247" w:rsidP="007A1247">
      <w:pPr>
        <w:ind w:left="624" w:hanging="567"/>
        <w:jc w:val="both"/>
        <w:rPr>
          <w:rFonts w:ascii="Arial" w:hAnsi="Arial" w:cs="Arial"/>
        </w:rPr>
      </w:pPr>
      <w:r>
        <w:rPr>
          <w:rFonts w:ascii="Arial" w:hAnsi="Arial" w:cs="Arial"/>
          <w:b/>
        </w:rPr>
        <w:t>Appendix 4</w:t>
      </w:r>
      <w:r w:rsidRPr="00113894">
        <w:rPr>
          <w:rFonts w:ascii="Arial" w:hAnsi="Arial" w:cs="Arial"/>
          <w:b/>
        </w:rPr>
        <w:t xml:space="preserve"> </w:t>
      </w:r>
      <w:r w:rsidRPr="00113894">
        <w:rPr>
          <w:rFonts w:ascii="Arial" w:hAnsi="Arial" w:cs="Arial"/>
        </w:rPr>
        <w:t>-</w:t>
      </w:r>
      <w:r w:rsidRPr="00113894">
        <w:rPr>
          <w:rFonts w:ascii="Arial" w:hAnsi="Arial" w:cs="Arial"/>
          <w:b/>
        </w:rPr>
        <w:t xml:space="preserve">  </w:t>
      </w:r>
      <w:r w:rsidRPr="00113894">
        <w:rPr>
          <w:rFonts w:ascii="Arial" w:hAnsi="Arial" w:cs="Arial"/>
          <w:b/>
        </w:rPr>
        <w:tab/>
      </w:r>
      <w:r w:rsidRPr="00113894">
        <w:rPr>
          <w:rFonts w:ascii="Arial" w:hAnsi="Arial" w:cs="Arial"/>
        </w:rPr>
        <w:t>Report from Education Scotland</w:t>
      </w:r>
    </w:p>
    <w:p w:rsidR="00F06069" w:rsidRDefault="00F06069" w:rsidP="007A1247">
      <w:pPr>
        <w:ind w:left="624" w:hanging="567"/>
        <w:jc w:val="both"/>
        <w:rPr>
          <w:rFonts w:ascii="Arial" w:hAnsi="Arial" w:cs="Arial"/>
        </w:rPr>
      </w:pPr>
      <w:r>
        <w:rPr>
          <w:rFonts w:ascii="Arial" w:hAnsi="Arial" w:cs="Arial"/>
          <w:b/>
        </w:rPr>
        <w:t xml:space="preserve">Appendix 5 </w:t>
      </w:r>
      <w:r w:rsidR="00093068">
        <w:rPr>
          <w:rFonts w:ascii="Arial" w:hAnsi="Arial" w:cs="Arial"/>
          <w:b/>
        </w:rPr>
        <w:t>-</w:t>
      </w:r>
      <w:r>
        <w:rPr>
          <w:rFonts w:ascii="Arial" w:hAnsi="Arial" w:cs="Arial"/>
        </w:rPr>
        <w:t xml:space="preserve"> </w:t>
      </w:r>
      <w:r>
        <w:rPr>
          <w:rFonts w:ascii="Arial" w:hAnsi="Arial" w:cs="Arial"/>
        </w:rPr>
        <w:tab/>
        <w:t xml:space="preserve">Revised Roll Projections </w:t>
      </w:r>
    </w:p>
    <w:p w:rsidR="007A1247" w:rsidRPr="00113894" w:rsidRDefault="007A1247" w:rsidP="007A1247">
      <w:pPr>
        <w:ind w:left="624" w:hanging="567"/>
        <w:jc w:val="both"/>
        <w:rPr>
          <w:rFonts w:ascii="Arial" w:hAnsi="Arial" w:cs="Arial"/>
        </w:rPr>
      </w:pPr>
    </w:p>
    <w:p w:rsidR="007A1247" w:rsidRPr="00113894" w:rsidRDefault="007A1247" w:rsidP="007A1247">
      <w:pPr>
        <w:ind w:left="720" w:hanging="720"/>
        <w:jc w:val="both"/>
        <w:rPr>
          <w:rFonts w:ascii="Arial" w:hAnsi="Arial" w:cs="Arial"/>
          <w:b/>
        </w:rPr>
      </w:pPr>
      <w:r w:rsidRPr="00113894">
        <w:rPr>
          <w:rFonts w:ascii="Arial" w:hAnsi="Arial" w:cs="Arial"/>
          <w:b/>
        </w:rPr>
        <w:t>1.0</w:t>
      </w:r>
      <w:r w:rsidRPr="00113894">
        <w:rPr>
          <w:rFonts w:ascii="Arial" w:hAnsi="Arial" w:cs="Arial"/>
          <w:b/>
        </w:rPr>
        <w:tab/>
        <w:t>Background</w:t>
      </w:r>
    </w:p>
    <w:p w:rsidR="007A1247" w:rsidRPr="00113894" w:rsidRDefault="007A1247" w:rsidP="007A1247">
      <w:pPr>
        <w:ind w:left="720" w:hanging="720"/>
        <w:jc w:val="both"/>
        <w:rPr>
          <w:rFonts w:ascii="Arial" w:hAnsi="Arial" w:cs="Arial"/>
          <w:b/>
        </w:rPr>
      </w:pPr>
    </w:p>
    <w:p w:rsidR="007A1247" w:rsidRPr="007A1247" w:rsidRDefault="007A1247" w:rsidP="007A1247">
      <w:pPr>
        <w:jc w:val="both"/>
        <w:rPr>
          <w:rFonts w:ascii="Arial" w:hAnsi="Arial" w:cs="Arial"/>
        </w:rPr>
      </w:pPr>
      <w:r>
        <w:rPr>
          <w:rFonts w:ascii="Arial" w:hAnsi="Arial" w:cs="Arial"/>
        </w:rPr>
        <w:t>1.1</w:t>
      </w:r>
      <w:r>
        <w:rPr>
          <w:rFonts w:ascii="Arial" w:hAnsi="Arial" w:cs="Arial"/>
        </w:rPr>
        <w:tab/>
      </w:r>
      <w:r w:rsidRPr="00116821">
        <w:rPr>
          <w:rFonts w:ascii="Arial" w:hAnsi="Arial" w:cs="Arial"/>
        </w:rPr>
        <w:t xml:space="preserve">Highland Council’s </w:t>
      </w:r>
      <w:r>
        <w:rPr>
          <w:rFonts w:ascii="Arial" w:hAnsi="Arial" w:cs="Arial"/>
        </w:rPr>
        <w:t xml:space="preserve">People Committee, </w:t>
      </w:r>
      <w:r w:rsidRPr="00116821">
        <w:rPr>
          <w:rFonts w:ascii="Arial" w:hAnsi="Arial" w:cs="Arial"/>
        </w:rPr>
        <w:t>at its meeting</w:t>
      </w:r>
      <w:r>
        <w:rPr>
          <w:rFonts w:ascii="Arial" w:hAnsi="Arial" w:cs="Arial"/>
        </w:rPr>
        <w:t xml:space="preserve"> on 19 October</w:t>
      </w:r>
      <w:r w:rsidR="002A42C4">
        <w:rPr>
          <w:rFonts w:ascii="Arial" w:hAnsi="Arial" w:cs="Arial"/>
        </w:rPr>
        <w:t xml:space="preserve"> 2017</w:t>
      </w:r>
      <w:r>
        <w:rPr>
          <w:rFonts w:ascii="Arial" w:hAnsi="Arial" w:cs="Arial"/>
        </w:rPr>
        <w:t xml:space="preserve">, </w:t>
      </w:r>
      <w:r>
        <w:rPr>
          <w:rFonts w:ascii="Arial" w:hAnsi="Arial" w:cs="Arial"/>
        </w:rPr>
        <w:tab/>
        <w:t xml:space="preserve">agreed that a </w:t>
      </w:r>
      <w:r w:rsidRPr="00116821">
        <w:rPr>
          <w:rFonts w:ascii="Arial" w:hAnsi="Arial" w:cs="Arial"/>
        </w:rPr>
        <w:t xml:space="preserve">statutory consultation be undertaken on the proposal to </w:t>
      </w:r>
      <w:r>
        <w:rPr>
          <w:rFonts w:ascii="Arial" w:hAnsi="Arial" w:cs="Arial"/>
        </w:rPr>
        <w:tab/>
        <w:t>establish a</w:t>
      </w:r>
      <w:r w:rsidR="00507261">
        <w:rPr>
          <w:rFonts w:ascii="Arial" w:hAnsi="Arial" w:cs="Arial"/>
        </w:rPr>
        <w:t xml:space="preserve"> new primary school to serve the</w:t>
      </w:r>
      <w:r>
        <w:rPr>
          <w:rFonts w:ascii="Arial" w:hAnsi="Arial" w:cs="Arial"/>
        </w:rPr>
        <w:t xml:space="preserve"> Ness Castle and Ness-side </w:t>
      </w:r>
      <w:r>
        <w:rPr>
          <w:rFonts w:ascii="Arial" w:hAnsi="Arial" w:cs="Arial"/>
        </w:rPr>
        <w:tab/>
        <w:t>housing developments, and to</w:t>
      </w:r>
      <w:r>
        <w:rPr>
          <w:rFonts w:ascii="Arial" w:eastAsiaTheme="minorHAnsi" w:hAnsi="Arial" w:cs="Arial"/>
          <w:lang w:eastAsia="en-US"/>
        </w:rPr>
        <w:t xml:space="preserve"> amend the delineated area (catchment area) of </w:t>
      </w:r>
      <w:r>
        <w:rPr>
          <w:rFonts w:ascii="Arial" w:eastAsiaTheme="minorHAnsi" w:hAnsi="Arial" w:cs="Arial"/>
          <w:lang w:eastAsia="en-US"/>
        </w:rPr>
        <w:tab/>
        <w:t xml:space="preserve">the current Holm Primary School, in order to create the catchment area for the </w:t>
      </w:r>
      <w:r>
        <w:rPr>
          <w:rFonts w:ascii="Arial" w:eastAsiaTheme="minorHAnsi" w:hAnsi="Arial" w:cs="Arial"/>
          <w:lang w:eastAsia="en-US"/>
        </w:rPr>
        <w:tab/>
        <w:t xml:space="preserve">new school.  </w:t>
      </w:r>
    </w:p>
    <w:p w:rsidR="007A1247" w:rsidRDefault="007A1247" w:rsidP="007A1247">
      <w:pPr>
        <w:pStyle w:val="ListParagraph"/>
        <w:ind w:left="567"/>
        <w:jc w:val="both"/>
        <w:rPr>
          <w:rFonts w:ascii="Arial" w:hAnsi="Arial" w:cs="Arial"/>
        </w:rPr>
      </w:pPr>
    </w:p>
    <w:p w:rsidR="007A1247" w:rsidRDefault="007A1247" w:rsidP="007A1247">
      <w:pPr>
        <w:jc w:val="both"/>
        <w:rPr>
          <w:rFonts w:ascii="Arial" w:hAnsi="Arial" w:cs="Arial"/>
        </w:rPr>
      </w:pPr>
      <w:r>
        <w:rPr>
          <w:rFonts w:ascii="Arial" w:hAnsi="Arial" w:cs="Arial"/>
        </w:rPr>
        <w:lastRenderedPageBreak/>
        <w:t>1.2</w:t>
      </w:r>
      <w:r>
        <w:rPr>
          <w:rFonts w:ascii="Arial" w:hAnsi="Arial" w:cs="Arial"/>
        </w:rPr>
        <w:tab/>
      </w:r>
      <w:r w:rsidRPr="00116821">
        <w:rPr>
          <w:rFonts w:ascii="Arial" w:hAnsi="Arial" w:cs="Arial"/>
          <w:b/>
        </w:rPr>
        <w:t xml:space="preserve">Appendix 1 </w:t>
      </w:r>
      <w:r w:rsidRPr="00116821">
        <w:rPr>
          <w:rFonts w:ascii="Arial" w:hAnsi="Arial" w:cs="Arial"/>
        </w:rPr>
        <w:t xml:space="preserve">is the original consultative paper and provides full details of the </w:t>
      </w:r>
      <w:r>
        <w:rPr>
          <w:rFonts w:ascii="Arial" w:hAnsi="Arial" w:cs="Arial"/>
        </w:rPr>
        <w:tab/>
      </w:r>
      <w:r w:rsidRPr="00116821">
        <w:rPr>
          <w:rFonts w:ascii="Arial" w:hAnsi="Arial" w:cs="Arial"/>
        </w:rPr>
        <w:t xml:space="preserve">above proposal. </w:t>
      </w:r>
      <w:r w:rsidRPr="00116821">
        <w:rPr>
          <w:rFonts w:ascii="Arial" w:hAnsi="Arial" w:cs="Arial"/>
          <w:b/>
        </w:rPr>
        <w:t>Appendices A</w:t>
      </w:r>
      <w:r w:rsidR="00513DCA">
        <w:rPr>
          <w:rFonts w:ascii="Arial" w:hAnsi="Arial" w:cs="Arial"/>
          <w:b/>
        </w:rPr>
        <w:t>-F</w:t>
      </w:r>
      <w:r>
        <w:rPr>
          <w:rFonts w:ascii="Arial" w:hAnsi="Arial" w:cs="Arial"/>
          <w:b/>
        </w:rPr>
        <w:t xml:space="preserve"> </w:t>
      </w:r>
      <w:proofErr w:type="gramStart"/>
      <w:r w:rsidRPr="00116821">
        <w:rPr>
          <w:rFonts w:ascii="Arial" w:hAnsi="Arial" w:cs="Arial"/>
        </w:rPr>
        <w:t>are</w:t>
      </w:r>
      <w:proofErr w:type="gramEnd"/>
      <w:r w:rsidRPr="00116821">
        <w:rPr>
          <w:rFonts w:ascii="Arial" w:hAnsi="Arial" w:cs="Arial"/>
        </w:rPr>
        <w:t xml:space="preserve"> the appendices to the original </w:t>
      </w:r>
      <w:r>
        <w:rPr>
          <w:rFonts w:ascii="Arial" w:hAnsi="Arial" w:cs="Arial"/>
        </w:rPr>
        <w:tab/>
      </w:r>
      <w:r w:rsidRPr="00116821">
        <w:rPr>
          <w:rFonts w:ascii="Arial" w:hAnsi="Arial" w:cs="Arial"/>
        </w:rPr>
        <w:t>proposal.</w:t>
      </w:r>
    </w:p>
    <w:p w:rsidR="00507261" w:rsidRDefault="00507261" w:rsidP="007A1247">
      <w:pPr>
        <w:jc w:val="both"/>
        <w:rPr>
          <w:rFonts w:ascii="Arial" w:hAnsi="Arial" w:cs="Arial"/>
        </w:rPr>
      </w:pPr>
    </w:p>
    <w:p w:rsidR="007A1247" w:rsidRPr="00113894" w:rsidRDefault="007A1247" w:rsidP="007A1247">
      <w:pPr>
        <w:pStyle w:val="ListParagraph"/>
        <w:numPr>
          <w:ilvl w:val="0"/>
          <w:numId w:val="4"/>
        </w:numPr>
        <w:autoSpaceDE w:val="0"/>
        <w:autoSpaceDN w:val="0"/>
        <w:adjustRightInd w:val="0"/>
        <w:ind w:left="720" w:hanging="720"/>
        <w:jc w:val="both"/>
        <w:rPr>
          <w:rFonts w:ascii="Arial" w:hAnsi="Arial" w:cs="Arial"/>
          <w:b/>
        </w:rPr>
      </w:pPr>
      <w:r w:rsidRPr="00113894">
        <w:rPr>
          <w:rFonts w:ascii="Arial" w:hAnsi="Arial" w:cs="Arial"/>
          <w:b/>
        </w:rPr>
        <w:t>Consultation process</w:t>
      </w:r>
    </w:p>
    <w:p w:rsidR="007A1247" w:rsidRPr="00113894" w:rsidRDefault="007A1247" w:rsidP="007A1247">
      <w:pPr>
        <w:pStyle w:val="ListParagraph"/>
        <w:autoSpaceDE w:val="0"/>
        <w:autoSpaceDN w:val="0"/>
        <w:adjustRightInd w:val="0"/>
        <w:ind w:hanging="720"/>
        <w:jc w:val="both"/>
        <w:rPr>
          <w:rFonts w:ascii="Arial" w:hAnsi="Arial" w:cs="Arial"/>
          <w:b/>
        </w:rPr>
      </w:pPr>
    </w:p>
    <w:p w:rsidR="007A1247" w:rsidRPr="00113894" w:rsidRDefault="007A1247" w:rsidP="007A1247">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w:t>
      </w:r>
      <w:r>
        <w:rPr>
          <w:rFonts w:ascii="Arial" w:hAnsi="Arial" w:cs="Arial"/>
        </w:rPr>
        <w:t xml:space="preserve">ltation period ran from Monday 23 October 2017 </w:t>
      </w:r>
      <w:r>
        <w:rPr>
          <w:rFonts w:ascii="Arial" w:hAnsi="Arial" w:cs="Arial"/>
          <w:lang w:val="en"/>
        </w:rPr>
        <w:t>to Friday 1 December 2017</w:t>
      </w:r>
      <w:r w:rsidRPr="00113894">
        <w:rPr>
          <w:rFonts w:ascii="Arial" w:hAnsi="Arial" w:cs="Arial"/>
          <w:lang w:val="en"/>
        </w:rPr>
        <w:t>.  Written</w:t>
      </w:r>
      <w:r w:rsidRPr="00113894">
        <w:rPr>
          <w:rFonts w:ascii="Arial" w:hAnsi="Arial" w:cs="Arial"/>
        </w:rPr>
        <w:t xml:space="preserve"> representations on the proposal were sought from interested parties as defined within the Schools (Consultation) (Scotland) Act 2010, as amended.  </w:t>
      </w:r>
    </w:p>
    <w:p w:rsidR="007A1247" w:rsidRPr="00113894" w:rsidRDefault="007A1247" w:rsidP="007A1247">
      <w:pPr>
        <w:ind w:left="720" w:hanging="720"/>
        <w:jc w:val="both"/>
        <w:rPr>
          <w:rFonts w:ascii="Arial" w:hAnsi="Arial" w:cs="Arial"/>
        </w:rPr>
      </w:pPr>
    </w:p>
    <w:p w:rsidR="007A1247" w:rsidRDefault="007A1247" w:rsidP="007A1247">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rsidR="00513DCA" w:rsidRDefault="00513DCA" w:rsidP="007A1247">
      <w:pPr>
        <w:ind w:left="720" w:hanging="720"/>
        <w:jc w:val="both"/>
        <w:rPr>
          <w:rFonts w:ascii="Arial" w:hAnsi="Arial" w:cs="Arial"/>
        </w:rPr>
      </w:pPr>
    </w:p>
    <w:p w:rsidR="00513DCA" w:rsidRPr="004879AE" w:rsidRDefault="00513DCA" w:rsidP="00513DCA">
      <w:pPr>
        <w:pStyle w:val="Default"/>
        <w:numPr>
          <w:ilvl w:val="0"/>
          <w:numId w:val="9"/>
        </w:numPr>
        <w:jc w:val="both"/>
      </w:pPr>
      <w:r w:rsidRPr="004879AE">
        <w:t>Parents of pupils attending Holm Primary School; including parents of pre-school pupils;</w:t>
      </w:r>
    </w:p>
    <w:p w:rsidR="00513DCA" w:rsidRPr="004879AE" w:rsidRDefault="00513DCA" w:rsidP="00513DCA">
      <w:pPr>
        <w:pStyle w:val="Default"/>
        <w:numPr>
          <w:ilvl w:val="0"/>
          <w:numId w:val="9"/>
        </w:numPr>
        <w:jc w:val="both"/>
      </w:pPr>
      <w:r w:rsidRPr="004879AE">
        <w:t>Parents of pupils attending Lochardil Primary School; including parents of pre-school pupils;</w:t>
      </w:r>
    </w:p>
    <w:p w:rsidR="00513DCA" w:rsidRPr="004879AE" w:rsidRDefault="00513DCA" w:rsidP="00513DCA">
      <w:pPr>
        <w:pStyle w:val="Default"/>
        <w:numPr>
          <w:ilvl w:val="0"/>
          <w:numId w:val="9"/>
        </w:numPr>
        <w:jc w:val="both"/>
      </w:pPr>
      <w:r w:rsidRPr="004879AE">
        <w:t xml:space="preserve">Parents of pupils attending </w:t>
      </w:r>
      <w:proofErr w:type="spellStart"/>
      <w:r w:rsidRPr="004879AE">
        <w:t>Aldourie</w:t>
      </w:r>
      <w:proofErr w:type="spellEnd"/>
      <w:r w:rsidRPr="004879AE">
        <w:t xml:space="preserve"> Primary School; including parents of pre-school pupils;</w:t>
      </w:r>
    </w:p>
    <w:p w:rsidR="00513DCA" w:rsidRPr="004879AE" w:rsidRDefault="00513DCA" w:rsidP="00513DCA">
      <w:pPr>
        <w:pStyle w:val="Default"/>
        <w:numPr>
          <w:ilvl w:val="0"/>
          <w:numId w:val="9"/>
        </w:numPr>
        <w:jc w:val="both"/>
      </w:pPr>
      <w:r w:rsidRPr="004879AE">
        <w:t>The Parent Councils of the above schools.</w:t>
      </w:r>
    </w:p>
    <w:p w:rsidR="00513DCA" w:rsidRPr="004879AE" w:rsidRDefault="00513DCA" w:rsidP="00513DCA">
      <w:pPr>
        <w:pStyle w:val="Default"/>
        <w:numPr>
          <w:ilvl w:val="0"/>
          <w:numId w:val="9"/>
        </w:numPr>
      </w:pPr>
      <w:r w:rsidRPr="004879AE">
        <w:t xml:space="preserve">Members of Parliament and Members of </w:t>
      </w:r>
      <w:r>
        <w:t xml:space="preserve">the </w:t>
      </w:r>
      <w:r w:rsidRPr="004879AE">
        <w:t>Scottish Parliament for the area affected by the proposal;</w:t>
      </w:r>
    </w:p>
    <w:p w:rsidR="00513DCA" w:rsidRPr="004879AE" w:rsidRDefault="00513DCA" w:rsidP="00513DCA">
      <w:pPr>
        <w:pStyle w:val="Default"/>
        <w:numPr>
          <w:ilvl w:val="0"/>
          <w:numId w:val="9"/>
        </w:numPr>
        <w:jc w:val="both"/>
      </w:pPr>
      <w:r w:rsidRPr="004879AE">
        <w:t xml:space="preserve">Staff of Holm Primary School;  Lochardil Primary School; and </w:t>
      </w:r>
      <w:proofErr w:type="spellStart"/>
      <w:r w:rsidRPr="004879AE">
        <w:t>Aldourie</w:t>
      </w:r>
      <w:proofErr w:type="spellEnd"/>
      <w:r w:rsidRPr="004879AE">
        <w:t xml:space="preserve"> Primary School</w:t>
      </w:r>
    </w:p>
    <w:p w:rsidR="00513DCA" w:rsidRPr="004879AE" w:rsidRDefault="00513DCA" w:rsidP="00513DCA">
      <w:pPr>
        <w:pStyle w:val="Default"/>
        <w:ind w:left="663" w:hanging="720"/>
        <w:jc w:val="both"/>
      </w:pPr>
      <w:proofErr w:type="gramStart"/>
      <w:r w:rsidRPr="004879AE">
        <w:t xml:space="preserve">(vi) </w:t>
      </w:r>
      <w:r w:rsidRPr="004879AE">
        <w:tab/>
        <w:t>Trade union</w:t>
      </w:r>
      <w:proofErr w:type="gramEnd"/>
      <w:r w:rsidRPr="004879AE">
        <w:t xml:space="preserve"> representatives;</w:t>
      </w:r>
    </w:p>
    <w:p w:rsidR="00513DCA" w:rsidRPr="004879AE" w:rsidRDefault="00513DCA" w:rsidP="00513DCA">
      <w:pPr>
        <w:pStyle w:val="Default"/>
        <w:numPr>
          <w:ilvl w:val="0"/>
          <w:numId w:val="11"/>
        </w:numPr>
        <w:jc w:val="both"/>
      </w:pPr>
      <w:r w:rsidRPr="004879AE">
        <w:t>Lochardil and Drummond Community Council;</w:t>
      </w:r>
    </w:p>
    <w:p w:rsidR="00513DCA" w:rsidRPr="004879AE" w:rsidRDefault="00513DCA" w:rsidP="00513DCA">
      <w:pPr>
        <w:pStyle w:val="Default"/>
        <w:numPr>
          <w:ilvl w:val="0"/>
          <w:numId w:val="11"/>
        </w:numPr>
        <w:jc w:val="both"/>
      </w:pPr>
      <w:proofErr w:type="spellStart"/>
      <w:r w:rsidRPr="004879AE">
        <w:t>Dores</w:t>
      </w:r>
      <w:proofErr w:type="spellEnd"/>
      <w:r w:rsidRPr="004879AE">
        <w:t xml:space="preserve"> and </w:t>
      </w:r>
      <w:proofErr w:type="spellStart"/>
      <w:r w:rsidRPr="004879AE">
        <w:t>Essich</w:t>
      </w:r>
      <w:proofErr w:type="spellEnd"/>
      <w:r w:rsidRPr="004879AE">
        <w:t xml:space="preserve"> Community Council</w:t>
      </w:r>
    </w:p>
    <w:p w:rsidR="00513DCA" w:rsidRPr="004879AE" w:rsidRDefault="00513DCA" w:rsidP="00513DCA">
      <w:pPr>
        <w:pStyle w:val="Default"/>
        <w:ind w:left="663" w:hanging="720"/>
        <w:jc w:val="both"/>
      </w:pPr>
      <w:r w:rsidRPr="004879AE">
        <w:t xml:space="preserve">(ix) </w:t>
      </w:r>
      <w:r w:rsidRPr="004879AE">
        <w:tab/>
        <w:t>Education Scotland;</w:t>
      </w:r>
    </w:p>
    <w:p w:rsidR="00513DCA" w:rsidRDefault="00513DCA" w:rsidP="00513DCA">
      <w:pPr>
        <w:pStyle w:val="Default"/>
        <w:numPr>
          <w:ilvl w:val="0"/>
          <w:numId w:val="11"/>
        </w:numPr>
      </w:pPr>
      <w:r>
        <w:t>Highland Youth Convener</w:t>
      </w:r>
    </w:p>
    <w:p w:rsidR="00513DCA" w:rsidRPr="004879AE" w:rsidRDefault="00513DCA" w:rsidP="00513DCA">
      <w:pPr>
        <w:pStyle w:val="Default"/>
        <w:numPr>
          <w:ilvl w:val="0"/>
          <w:numId w:val="12"/>
        </w:numPr>
      </w:pPr>
      <w:r>
        <w:t>The Inverness Community Planning Partnership</w:t>
      </w:r>
    </w:p>
    <w:p w:rsidR="00513DCA" w:rsidRPr="00113894" w:rsidRDefault="00513DCA" w:rsidP="007A1247">
      <w:pPr>
        <w:ind w:left="720" w:hanging="720"/>
        <w:jc w:val="both"/>
        <w:rPr>
          <w:rFonts w:ascii="Arial" w:hAnsi="Arial" w:cs="Arial"/>
        </w:rPr>
      </w:pPr>
    </w:p>
    <w:p w:rsidR="007A1247" w:rsidRPr="00FE5D4E" w:rsidRDefault="007A1247" w:rsidP="007A1247">
      <w:pPr>
        <w:pStyle w:val="Default"/>
        <w:ind w:left="720" w:hanging="720"/>
        <w:jc w:val="both"/>
      </w:pPr>
      <w:r>
        <w:t>2.</w:t>
      </w:r>
      <w:r w:rsidRPr="00FE5D4E">
        <w:t>3</w:t>
      </w:r>
      <w:r>
        <w:tab/>
        <w:t xml:space="preserve">The proposal document was </w:t>
      </w:r>
      <w:r w:rsidRPr="00FE5D4E">
        <w:t xml:space="preserve">advertised </w:t>
      </w:r>
      <w:r>
        <w:t xml:space="preserve">on the Highland Council website. </w:t>
      </w:r>
    </w:p>
    <w:p w:rsidR="007A1247" w:rsidRDefault="007A1247" w:rsidP="007A1247">
      <w:pPr>
        <w:ind w:left="284" w:hanging="426"/>
        <w:jc w:val="both"/>
        <w:rPr>
          <w:rFonts w:ascii="Arial" w:hAnsi="Arial" w:cs="Arial"/>
        </w:rPr>
      </w:pPr>
    </w:p>
    <w:p w:rsidR="007A1247" w:rsidRPr="005E0D22" w:rsidRDefault="007A1247" w:rsidP="007A1247">
      <w:pPr>
        <w:ind w:left="720" w:hanging="720"/>
        <w:jc w:val="both"/>
        <w:rPr>
          <w:rFonts w:ascii="Arial" w:hAnsi="Arial" w:cs="Arial"/>
        </w:rPr>
      </w:pPr>
      <w:r>
        <w:rPr>
          <w:rFonts w:ascii="Arial" w:hAnsi="Arial" w:cs="Arial"/>
        </w:rPr>
        <w:t>2.4</w:t>
      </w:r>
      <w:r>
        <w:rPr>
          <w:rFonts w:ascii="Arial" w:hAnsi="Arial" w:cs="Arial"/>
        </w:rPr>
        <w:tab/>
      </w:r>
      <w:r w:rsidR="00513DCA">
        <w:rPr>
          <w:rFonts w:ascii="Arial" w:hAnsi="Arial" w:cs="Arial"/>
        </w:rPr>
        <w:t>A p</w:t>
      </w:r>
      <w:r w:rsidRPr="00DD5253">
        <w:rPr>
          <w:rFonts w:ascii="Arial" w:hAnsi="Arial" w:cs="Arial"/>
        </w:rPr>
        <w:t>ubli</w:t>
      </w:r>
      <w:r>
        <w:rPr>
          <w:rFonts w:ascii="Arial" w:hAnsi="Arial" w:cs="Arial"/>
        </w:rPr>
        <w:t>c meeting</w:t>
      </w:r>
      <w:r w:rsidR="00513DCA">
        <w:rPr>
          <w:rFonts w:ascii="Arial" w:hAnsi="Arial" w:cs="Arial"/>
        </w:rPr>
        <w:t xml:space="preserve"> was </w:t>
      </w:r>
      <w:r>
        <w:rPr>
          <w:rFonts w:ascii="Arial" w:hAnsi="Arial" w:cs="Arial"/>
        </w:rPr>
        <w:t xml:space="preserve">held </w:t>
      </w:r>
      <w:r w:rsidR="00513DCA">
        <w:rPr>
          <w:rFonts w:ascii="Arial" w:hAnsi="Arial" w:cs="Arial"/>
        </w:rPr>
        <w:t xml:space="preserve">at Holm Primary School on 8 November 2017.  </w:t>
      </w:r>
      <w:r w:rsidRPr="00DD5253">
        <w:rPr>
          <w:rFonts w:ascii="Arial" w:hAnsi="Arial" w:cs="Arial"/>
        </w:rPr>
        <w:t>The meeting</w:t>
      </w:r>
      <w:r>
        <w:rPr>
          <w:rFonts w:ascii="Arial" w:hAnsi="Arial" w:cs="Arial"/>
        </w:rPr>
        <w:t xml:space="preserve"> w</w:t>
      </w:r>
      <w:r w:rsidR="00513DCA">
        <w:rPr>
          <w:rFonts w:ascii="Arial" w:hAnsi="Arial" w:cs="Arial"/>
        </w:rPr>
        <w:t>as</w:t>
      </w:r>
      <w:r w:rsidRPr="00DD5253">
        <w:rPr>
          <w:rFonts w:ascii="Arial" w:hAnsi="Arial" w:cs="Arial"/>
        </w:rPr>
        <w:t xml:space="preserve"> advertised in advance </w:t>
      </w:r>
      <w:r>
        <w:rPr>
          <w:rFonts w:ascii="Arial" w:hAnsi="Arial" w:cs="Arial"/>
        </w:rPr>
        <w:t>on the Highland Council website and Facebook page</w:t>
      </w:r>
      <w:r w:rsidRPr="00DD5253">
        <w:rPr>
          <w:rFonts w:ascii="Arial" w:hAnsi="Arial" w:cs="Arial"/>
        </w:rPr>
        <w:t xml:space="preserve">, and in the </w:t>
      </w:r>
      <w:r w:rsidR="00513DCA">
        <w:rPr>
          <w:rFonts w:ascii="Arial" w:hAnsi="Arial" w:cs="Arial"/>
          <w:i/>
        </w:rPr>
        <w:t>Inverness Courier</w:t>
      </w:r>
      <w:r w:rsidRPr="00DD5253">
        <w:rPr>
          <w:rFonts w:ascii="Arial" w:hAnsi="Arial" w:cs="Arial"/>
        </w:rPr>
        <w:t xml:space="preserve">. </w:t>
      </w:r>
      <w:r>
        <w:rPr>
          <w:rFonts w:ascii="Arial" w:hAnsi="Arial" w:cs="Arial"/>
        </w:rPr>
        <w:t xml:space="preserve">  </w:t>
      </w:r>
    </w:p>
    <w:p w:rsidR="007A1247" w:rsidRPr="00113894" w:rsidRDefault="007A1247" w:rsidP="007A1247">
      <w:pPr>
        <w:pStyle w:val="ListParagraph"/>
        <w:ind w:left="246"/>
        <w:jc w:val="both"/>
        <w:rPr>
          <w:rFonts w:ascii="Arial" w:hAnsi="Arial" w:cs="Arial"/>
          <w:b/>
        </w:rPr>
      </w:pPr>
    </w:p>
    <w:p w:rsidR="007A1247" w:rsidRPr="00113894" w:rsidRDefault="007A1247" w:rsidP="007A1247">
      <w:pPr>
        <w:pStyle w:val="ListParagraph"/>
        <w:ind w:hanging="720"/>
        <w:jc w:val="both"/>
        <w:rPr>
          <w:rFonts w:ascii="Arial" w:hAnsi="Arial" w:cs="Arial"/>
          <w:b/>
        </w:rPr>
      </w:pPr>
      <w:r>
        <w:rPr>
          <w:rFonts w:ascii="Arial" w:hAnsi="Arial" w:cs="Arial"/>
        </w:rPr>
        <w:t>2.5</w:t>
      </w:r>
      <w:r w:rsidRPr="00113894">
        <w:rPr>
          <w:rFonts w:ascii="Arial" w:hAnsi="Arial" w:cs="Arial"/>
        </w:rPr>
        <w:tab/>
        <w:t>Following receipt of written representations received by Highland Council and consideration of oral representations made at the public meeting</w:t>
      </w:r>
      <w:r>
        <w:rPr>
          <w:rFonts w:ascii="Arial" w:hAnsi="Arial" w:cs="Arial"/>
        </w:rPr>
        <w:t>s</w:t>
      </w:r>
      <w:r w:rsidRPr="00113894">
        <w:rPr>
          <w:rFonts w:ascii="Arial" w:hAnsi="Arial" w:cs="Arial"/>
        </w:rPr>
        <w:t>, officials reviewed the proposals.</w:t>
      </w:r>
    </w:p>
    <w:p w:rsidR="007A1247" w:rsidRPr="00113894" w:rsidRDefault="007A1247" w:rsidP="007A1247">
      <w:pPr>
        <w:pStyle w:val="ListParagraph"/>
        <w:ind w:hanging="720"/>
        <w:jc w:val="both"/>
        <w:rPr>
          <w:rFonts w:ascii="Arial" w:hAnsi="Arial" w:cs="Arial"/>
          <w:b/>
        </w:rPr>
      </w:pPr>
    </w:p>
    <w:p w:rsidR="007A1247" w:rsidRPr="00113894" w:rsidRDefault="007A1247" w:rsidP="007A1247">
      <w:pPr>
        <w:ind w:left="720" w:hanging="720"/>
        <w:jc w:val="both"/>
        <w:rPr>
          <w:rFonts w:ascii="Arial" w:hAnsi="Arial" w:cs="Arial"/>
        </w:rPr>
      </w:pPr>
      <w:r>
        <w:rPr>
          <w:rFonts w:ascii="Arial" w:hAnsi="Arial" w:cs="Arial"/>
        </w:rPr>
        <w:t>2.6</w:t>
      </w:r>
      <w:r w:rsidRPr="00113894">
        <w:rPr>
          <w:rFonts w:ascii="Arial" w:hAnsi="Arial" w:cs="Arial"/>
        </w:rPr>
        <w:tab/>
        <w:t>The outcome of this review process is reflected in the response, conclusion and recommendations outlined below.</w:t>
      </w:r>
      <w:r>
        <w:rPr>
          <w:rFonts w:ascii="Arial" w:hAnsi="Arial" w:cs="Arial"/>
        </w:rPr>
        <w:t xml:space="preserve"> </w:t>
      </w:r>
    </w:p>
    <w:p w:rsidR="007A1247" w:rsidRPr="00113894" w:rsidRDefault="007A1247" w:rsidP="007A1247">
      <w:pPr>
        <w:ind w:left="720" w:hanging="720"/>
        <w:jc w:val="both"/>
        <w:rPr>
          <w:rFonts w:ascii="Arial" w:hAnsi="Arial" w:cs="Arial"/>
          <w:b/>
        </w:rPr>
      </w:pPr>
    </w:p>
    <w:p w:rsidR="007A1247" w:rsidRPr="00E012F2" w:rsidRDefault="007A1247" w:rsidP="007A1247">
      <w:pPr>
        <w:pStyle w:val="ListParagraph"/>
        <w:numPr>
          <w:ilvl w:val="0"/>
          <w:numId w:val="4"/>
        </w:numPr>
        <w:ind w:left="720" w:hanging="720"/>
        <w:jc w:val="both"/>
        <w:rPr>
          <w:rFonts w:ascii="Arial" w:hAnsi="Arial" w:cs="Arial"/>
          <w:b/>
        </w:rPr>
      </w:pPr>
      <w:r w:rsidRPr="00E012F2">
        <w:rPr>
          <w:rFonts w:ascii="Arial" w:hAnsi="Arial" w:cs="Arial"/>
          <w:b/>
        </w:rPr>
        <w:t>Responses received</w:t>
      </w:r>
    </w:p>
    <w:p w:rsidR="007A1247" w:rsidRDefault="007A1247" w:rsidP="007A1247">
      <w:pPr>
        <w:ind w:left="720" w:hanging="720"/>
        <w:jc w:val="both"/>
        <w:rPr>
          <w:rFonts w:ascii="Arial" w:hAnsi="Arial" w:cs="Arial"/>
          <w:b/>
        </w:rPr>
      </w:pPr>
    </w:p>
    <w:p w:rsidR="00671E9A" w:rsidRDefault="007A1247" w:rsidP="007A1247">
      <w:pPr>
        <w:ind w:left="720" w:hanging="720"/>
        <w:jc w:val="both"/>
        <w:rPr>
          <w:rFonts w:ascii="Arial" w:hAnsi="Arial" w:cs="Arial"/>
        </w:rPr>
      </w:pPr>
      <w:r>
        <w:rPr>
          <w:rFonts w:ascii="Arial" w:hAnsi="Arial" w:cs="Arial"/>
        </w:rPr>
        <w:t>3</w:t>
      </w:r>
      <w:r w:rsidRPr="00113894">
        <w:rPr>
          <w:rFonts w:ascii="Arial" w:hAnsi="Arial" w:cs="Arial"/>
        </w:rPr>
        <w:t>.1</w:t>
      </w:r>
      <w:r w:rsidRPr="00113894">
        <w:rPr>
          <w:rFonts w:ascii="Arial" w:hAnsi="Arial" w:cs="Arial"/>
        </w:rPr>
        <w:tab/>
      </w:r>
      <w:r>
        <w:rPr>
          <w:rFonts w:ascii="Arial" w:hAnsi="Arial" w:cs="Arial"/>
        </w:rPr>
        <w:t xml:space="preserve">A list of those who responded in writing during the public consultation is at </w:t>
      </w:r>
      <w:r w:rsidRPr="009A7D17">
        <w:rPr>
          <w:rFonts w:ascii="Arial" w:hAnsi="Arial" w:cs="Arial"/>
          <w:b/>
        </w:rPr>
        <w:t>Appendix 2</w:t>
      </w:r>
      <w:r>
        <w:rPr>
          <w:rFonts w:ascii="Arial" w:hAnsi="Arial" w:cs="Arial"/>
        </w:rPr>
        <w:t xml:space="preserve">, whilst copies of the actual responses are at </w:t>
      </w:r>
      <w:r w:rsidRPr="008F4618">
        <w:rPr>
          <w:rFonts w:ascii="Arial" w:hAnsi="Arial" w:cs="Arial"/>
          <w:b/>
        </w:rPr>
        <w:t xml:space="preserve">Appendix </w:t>
      </w:r>
      <w:r>
        <w:rPr>
          <w:rFonts w:ascii="Arial" w:hAnsi="Arial" w:cs="Arial"/>
          <w:b/>
        </w:rPr>
        <w:t>2a</w:t>
      </w:r>
      <w:r w:rsidR="00093068">
        <w:rPr>
          <w:rFonts w:ascii="Arial" w:hAnsi="Arial" w:cs="Arial"/>
          <w:b/>
        </w:rPr>
        <w:t>-2q</w:t>
      </w:r>
      <w:r>
        <w:rPr>
          <w:rFonts w:ascii="Arial" w:hAnsi="Arial" w:cs="Arial"/>
        </w:rPr>
        <w:t xml:space="preserve">.  </w:t>
      </w:r>
      <w:r w:rsidR="00513DCA">
        <w:rPr>
          <w:rFonts w:ascii="Arial" w:hAnsi="Arial" w:cs="Arial"/>
        </w:rPr>
        <w:t xml:space="preserve">Pupils </w:t>
      </w:r>
      <w:r w:rsidR="00671E9A">
        <w:rPr>
          <w:rFonts w:ascii="Arial" w:hAnsi="Arial" w:cs="Arial"/>
        </w:rPr>
        <w:t xml:space="preserve">(including the nursery class children) </w:t>
      </w:r>
      <w:r w:rsidR="00513DCA">
        <w:rPr>
          <w:rFonts w:ascii="Arial" w:hAnsi="Arial" w:cs="Arial"/>
        </w:rPr>
        <w:t xml:space="preserve">at Holm Primary </w:t>
      </w:r>
      <w:r>
        <w:rPr>
          <w:rFonts w:ascii="Arial" w:hAnsi="Arial" w:cs="Arial"/>
        </w:rPr>
        <w:t xml:space="preserve">School </w:t>
      </w:r>
      <w:r w:rsidR="00513DCA">
        <w:rPr>
          <w:rFonts w:ascii="Arial" w:hAnsi="Arial" w:cs="Arial"/>
        </w:rPr>
        <w:t>completed</w:t>
      </w:r>
      <w:r w:rsidR="00671E9A">
        <w:rPr>
          <w:rFonts w:ascii="Arial" w:hAnsi="Arial" w:cs="Arial"/>
        </w:rPr>
        <w:t xml:space="preserve">, or were assisted to complete, </w:t>
      </w:r>
      <w:r w:rsidR="00513DCA">
        <w:rPr>
          <w:rFonts w:ascii="Arial" w:hAnsi="Arial" w:cs="Arial"/>
        </w:rPr>
        <w:t>age adapted questionnaires</w:t>
      </w:r>
      <w:r>
        <w:rPr>
          <w:rFonts w:ascii="Arial" w:hAnsi="Arial" w:cs="Arial"/>
        </w:rPr>
        <w:t xml:space="preserve">.  </w:t>
      </w:r>
    </w:p>
    <w:p w:rsidR="00671E9A" w:rsidRDefault="00671E9A" w:rsidP="007A1247">
      <w:pPr>
        <w:ind w:left="720" w:hanging="720"/>
        <w:jc w:val="both"/>
        <w:rPr>
          <w:rFonts w:ascii="Arial" w:hAnsi="Arial" w:cs="Arial"/>
        </w:rPr>
      </w:pPr>
    </w:p>
    <w:p w:rsidR="007A1247" w:rsidRPr="009A7D17" w:rsidRDefault="00671E9A" w:rsidP="007A1247">
      <w:pPr>
        <w:ind w:left="720" w:hanging="720"/>
        <w:jc w:val="both"/>
        <w:rPr>
          <w:rFonts w:ascii="Arial" w:hAnsi="Arial" w:cs="Arial"/>
          <w:b/>
        </w:rPr>
      </w:pPr>
      <w:r>
        <w:rPr>
          <w:rFonts w:ascii="Arial" w:hAnsi="Arial" w:cs="Arial"/>
        </w:rPr>
        <w:t>3.3</w:t>
      </w:r>
      <w:r>
        <w:rPr>
          <w:rFonts w:ascii="Arial" w:hAnsi="Arial" w:cs="Arial"/>
        </w:rPr>
        <w:tab/>
        <w:t xml:space="preserve">Overall, a large majority of the children expressed support for the proposal. </w:t>
      </w:r>
      <w:r w:rsidR="004E43ED">
        <w:rPr>
          <w:rFonts w:ascii="Arial" w:hAnsi="Arial" w:cs="Arial"/>
        </w:rPr>
        <w:t xml:space="preserve">203 of the returned questionnaires (72.7%) expressed support for the new school with 76 (27.3%) expressing opposition. </w:t>
      </w:r>
      <w:r w:rsidR="007A1247">
        <w:rPr>
          <w:rFonts w:ascii="Arial" w:hAnsi="Arial" w:cs="Arial"/>
        </w:rPr>
        <w:t xml:space="preserve">The various points raised </w:t>
      </w:r>
      <w:r>
        <w:rPr>
          <w:rFonts w:ascii="Arial" w:hAnsi="Arial" w:cs="Arial"/>
        </w:rPr>
        <w:t xml:space="preserve">in opposition </w:t>
      </w:r>
      <w:r w:rsidR="007A1247">
        <w:rPr>
          <w:rFonts w:ascii="Arial" w:hAnsi="Arial" w:cs="Arial"/>
        </w:rPr>
        <w:t>are addressed in S</w:t>
      </w:r>
      <w:r w:rsidR="00DC3615">
        <w:rPr>
          <w:rFonts w:ascii="Arial" w:hAnsi="Arial" w:cs="Arial"/>
        </w:rPr>
        <w:t>ection</w:t>
      </w:r>
      <w:r w:rsidR="0000126B">
        <w:rPr>
          <w:rFonts w:ascii="Arial" w:hAnsi="Arial" w:cs="Arial"/>
        </w:rPr>
        <w:t xml:space="preserve"> </w:t>
      </w:r>
      <w:r w:rsidR="007A1247">
        <w:rPr>
          <w:rFonts w:ascii="Arial" w:hAnsi="Arial" w:cs="Arial"/>
        </w:rPr>
        <w:t>4 below</w:t>
      </w:r>
      <w:r w:rsidR="008F6B6D">
        <w:rPr>
          <w:rFonts w:ascii="Arial" w:hAnsi="Arial" w:cs="Arial"/>
        </w:rPr>
        <w:t>.</w:t>
      </w:r>
    </w:p>
    <w:p w:rsidR="007A1247" w:rsidRPr="00092F63" w:rsidRDefault="007A1247" w:rsidP="007A1247">
      <w:pPr>
        <w:ind w:left="720" w:hanging="720"/>
        <w:rPr>
          <w:rFonts w:ascii="Arial" w:hAnsi="Arial" w:cs="Arial"/>
        </w:rPr>
      </w:pPr>
    </w:p>
    <w:p w:rsidR="007A1247" w:rsidRDefault="007A1247" w:rsidP="007A1247">
      <w:pPr>
        <w:ind w:left="720" w:hanging="720"/>
        <w:jc w:val="both"/>
        <w:rPr>
          <w:rFonts w:ascii="Arial" w:hAnsi="Arial" w:cs="Arial"/>
        </w:rPr>
      </w:pPr>
      <w:r>
        <w:rPr>
          <w:rFonts w:ascii="Arial" w:hAnsi="Arial" w:cs="Arial"/>
        </w:rPr>
        <w:t>3.2</w:t>
      </w:r>
      <w:r>
        <w:rPr>
          <w:rFonts w:ascii="Arial" w:hAnsi="Arial" w:cs="Arial"/>
        </w:rPr>
        <w:tab/>
      </w:r>
      <w:r w:rsidR="00DC3615">
        <w:rPr>
          <w:rFonts w:ascii="Arial" w:hAnsi="Arial" w:cs="Arial"/>
        </w:rPr>
        <w:t xml:space="preserve">Five other written responses were received.  </w:t>
      </w:r>
      <w:r w:rsidRPr="005F6C3B">
        <w:rPr>
          <w:rFonts w:ascii="Arial" w:hAnsi="Arial" w:cs="Arial"/>
        </w:rPr>
        <w:t xml:space="preserve">Two </w:t>
      </w:r>
      <w:r w:rsidR="00DC3615">
        <w:rPr>
          <w:rFonts w:ascii="Arial" w:hAnsi="Arial" w:cs="Arial"/>
        </w:rPr>
        <w:t xml:space="preserve">responses specifically expressed support for the new school, and none expressed direct opposition.  The majority of </w:t>
      </w:r>
      <w:r w:rsidR="007A7482">
        <w:rPr>
          <w:rFonts w:ascii="Arial" w:hAnsi="Arial" w:cs="Arial"/>
        </w:rPr>
        <w:t>the comments received concerned</w:t>
      </w:r>
      <w:r w:rsidR="00DC3615">
        <w:rPr>
          <w:rFonts w:ascii="Arial" w:hAnsi="Arial" w:cs="Arial"/>
        </w:rPr>
        <w:t xml:space="preserve"> the proposed options for the school’s catchment, and three responses suggested the Council needed to look not just a new school at Ness Castle but at </w:t>
      </w:r>
      <w:r w:rsidR="00507261">
        <w:rPr>
          <w:rFonts w:ascii="Arial" w:hAnsi="Arial" w:cs="Arial"/>
        </w:rPr>
        <w:t xml:space="preserve">all </w:t>
      </w:r>
      <w:r w:rsidR="00DC3615">
        <w:rPr>
          <w:rFonts w:ascii="Arial" w:hAnsi="Arial" w:cs="Arial"/>
        </w:rPr>
        <w:t>educational provision acr</w:t>
      </w:r>
      <w:r w:rsidR="00A01C11">
        <w:rPr>
          <w:rFonts w:ascii="Arial" w:hAnsi="Arial" w:cs="Arial"/>
        </w:rPr>
        <w:t>oss this part of Inverness, including</w:t>
      </w:r>
      <w:r w:rsidR="00266176">
        <w:rPr>
          <w:rFonts w:ascii="Arial" w:hAnsi="Arial" w:cs="Arial"/>
        </w:rPr>
        <w:t xml:space="preserve"> Lochardil Primary, </w:t>
      </w:r>
      <w:r w:rsidR="00DC3615">
        <w:rPr>
          <w:rFonts w:ascii="Arial" w:hAnsi="Arial" w:cs="Arial"/>
        </w:rPr>
        <w:t>Bun-sgoil Ghàidhlig Inbhir Nis, and secondary school provision.  These matters are also addressed in Section 4 below.</w:t>
      </w:r>
    </w:p>
    <w:p w:rsidR="007A1247" w:rsidRDefault="007A1247" w:rsidP="007A1247">
      <w:pPr>
        <w:ind w:left="720" w:hanging="720"/>
        <w:rPr>
          <w:rFonts w:ascii="Arial" w:hAnsi="Arial" w:cs="Arial"/>
        </w:rPr>
      </w:pPr>
    </w:p>
    <w:p w:rsidR="007A1247" w:rsidRDefault="007A1247" w:rsidP="007A1247">
      <w:pPr>
        <w:ind w:left="720" w:hanging="720"/>
        <w:jc w:val="both"/>
        <w:rPr>
          <w:rFonts w:ascii="Arial" w:hAnsi="Arial" w:cs="Arial"/>
        </w:rPr>
      </w:pPr>
      <w:r w:rsidRPr="00660416">
        <w:rPr>
          <w:rFonts w:ascii="Arial" w:hAnsi="Arial" w:cs="Arial"/>
        </w:rPr>
        <w:t xml:space="preserve">3.3. </w:t>
      </w:r>
      <w:r w:rsidRPr="00660416">
        <w:rPr>
          <w:rFonts w:ascii="Arial" w:hAnsi="Arial" w:cs="Arial"/>
        </w:rPr>
        <w:tab/>
      </w:r>
      <w:r w:rsidR="007247A9">
        <w:rPr>
          <w:rFonts w:ascii="Arial" w:hAnsi="Arial" w:cs="Arial"/>
        </w:rPr>
        <w:t xml:space="preserve">The note of the public meeting is at </w:t>
      </w:r>
      <w:r w:rsidR="007247A9" w:rsidRPr="007247A9">
        <w:rPr>
          <w:rFonts w:ascii="Arial" w:hAnsi="Arial" w:cs="Arial"/>
          <w:b/>
        </w:rPr>
        <w:t>Appendix 3</w:t>
      </w:r>
      <w:r w:rsidR="007247A9">
        <w:rPr>
          <w:rFonts w:ascii="Arial" w:hAnsi="Arial" w:cs="Arial"/>
        </w:rPr>
        <w:t>. The note records a total of 36 ques</w:t>
      </w:r>
      <w:r w:rsidR="0000126B">
        <w:rPr>
          <w:rFonts w:ascii="Arial" w:hAnsi="Arial" w:cs="Arial"/>
        </w:rPr>
        <w:t>tions.  None expressed direct opposition to the proposed new school.  A number of questions sought clarification on future enrolment, placing requests etc.  Others expressed concern about potential negative effects on Holm Primary</w:t>
      </w:r>
      <w:r w:rsidR="00432BAF">
        <w:rPr>
          <w:rFonts w:ascii="Arial" w:hAnsi="Arial" w:cs="Arial"/>
        </w:rPr>
        <w:t xml:space="preserve">, whilst </w:t>
      </w:r>
      <w:r w:rsidR="0000126B">
        <w:rPr>
          <w:rFonts w:ascii="Arial" w:hAnsi="Arial" w:cs="Arial"/>
        </w:rPr>
        <w:t>others expressed similar views to those written responses that suggested the Council needed to look at wider educational provision across Inverness.  Again, these matters are addressed in Section 4.</w:t>
      </w:r>
    </w:p>
    <w:p w:rsidR="007A1247" w:rsidRPr="006D65B2" w:rsidRDefault="007A1247" w:rsidP="007A1247">
      <w:pPr>
        <w:ind w:left="578" w:hanging="720"/>
        <w:jc w:val="both"/>
        <w:rPr>
          <w:rFonts w:ascii="Arial" w:hAnsi="Arial" w:cs="Arial"/>
        </w:rPr>
      </w:pPr>
    </w:p>
    <w:p w:rsidR="007A1247" w:rsidRPr="00113894" w:rsidRDefault="007A1247" w:rsidP="007A1247">
      <w:pPr>
        <w:pStyle w:val="ListParagraph"/>
        <w:ind w:hanging="720"/>
        <w:jc w:val="both"/>
        <w:rPr>
          <w:rFonts w:ascii="Arial" w:hAnsi="Arial" w:cs="Arial"/>
          <w:b/>
        </w:rPr>
      </w:pPr>
      <w:r>
        <w:rPr>
          <w:rFonts w:ascii="Arial" w:hAnsi="Arial" w:cs="Arial"/>
          <w:b/>
        </w:rPr>
        <w:t>4</w:t>
      </w:r>
      <w:r w:rsidRPr="00113894">
        <w:rPr>
          <w:rFonts w:ascii="Arial" w:hAnsi="Arial" w:cs="Arial"/>
          <w:b/>
        </w:rPr>
        <w:t>.0</w:t>
      </w:r>
      <w:r w:rsidRPr="00113894">
        <w:rPr>
          <w:rFonts w:ascii="Arial" w:hAnsi="Arial" w:cs="Arial"/>
          <w:b/>
        </w:rPr>
        <w:tab/>
        <w:t xml:space="preserve">Issues </w:t>
      </w:r>
      <w:proofErr w:type="gramStart"/>
      <w:r w:rsidRPr="00113894">
        <w:rPr>
          <w:rFonts w:ascii="Arial" w:hAnsi="Arial" w:cs="Arial"/>
          <w:b/>
        </w:rPr>
        <w:t>raised</w:t>
      </w:r>
      <w:proofErr w:type="gramEnd"/>
      <w:r w:rsidRPr="00113894">
        <w:rPr>
          <w:rFonts w:ascii="Arial" w:hAnsi="Arial" w:cs="Arial"/>
          <w:b/>
        </w:rPr>
        <w:t xml:space="preserve"> during the consultation period</w:t>
      </w:r>
    </w:p>
    <w:p w:rsidR="007A1247" w:rsidRDefault="007A1247" w:rsidP="007A1247">
      <w:pPr>
        <w:rPr>
          <w:rFonts w:ascii="Arial" w:hAnsi="Arial" w:cs="Arial"/>
        </w:rPr>
      </w:pPr>
    </w:p>
    <w:p w:rsidR="007A1247" w:rsidRDefault="007A1247" w:rsidP="007A1247">
      <w:pPr>
        <w:ind w:left="720" w:hanging="720"/>
        <w:jc w:val="both"/>
        <w:rPr>
          <w:rFonts w:ascii="Arial" w:hAnsi="Arial" w:cs="Arial"/>
        </w:rPr>
      </w:pPr>
      <w:r>
        <w:rPr>
          <w:rFonts w:ascii="Arial" w:hAnsi="Arial" w:cs="Arial"/>
        </w:rPr>
        <w:t>4</w:t>
      </w:r>
      <w:r w:rsidRPr="00113894">
        <w:rPr>
          <w:rFonts w:ascii="Arial" w:hAnsi="Arial" w:cs="Arial"/>
        </w:rPr>
        <w:t>.1</w:t>
      </w:r>
      <w:r w:rsidRPr="00113894">
        <w:rPr>
          <w:rFonts w:ascii="Arial" w:hAnsi="Arial" w:cs="Arial"/>
        </w:rPr>
        <w:tab/>
      </w:r>
      <w:r>
        <w:rPr>
          <w:rFonts w:ascii="Arial" w:hAnsi="Arial" w:cs="Arial"/>
        </w:rPr>
        <w:t>The main arguments opposed to the proposal are summarised below, together with the responses from the Council.  In many cases different responses have made the same or very similar arguments, and where this occurs the arguments have been addressed only once.</w:t>
      </w:r>
    </w:p>
    <w:p w:rsidR="00B55C7A" w:rsidRDefault="00B55C7A" w:rsidP="007A1247">
      <w:pPr>
        <w:ind w:left="720" w:hanging="720"/>
        <w:jc w:val="both"/>
        <w:rPr>
          <w:rFonts w:ascii="Arial" w:hAnsi="Arial" w:cs="Arial"/>
        </w:rPr>
      </w:pPr>
    </w:p>
    <w:p w:rsidR="00B55C7A" w:rsidRDefault="00B55C7A" w:rsidP="007A1247">
      <w:pPr>
        <w:ind w:left="720" w:hanging="720"/>
        <w:jc w:val="both"/>
        <w:rPr>
          <w:rFonts w:ascii="Arial" w:hAnsi="Arial" w:cs="Arial"/>
        </w:rPr>
      </w:pPr>
      <w:r>
        <w:rPr>
          <w:rFonts w:ascii="Arial" w:hAnsi="Arial" w:cs="Arial"/>
        </w:rPr>
        <w:t>4.2</w:t>
      </w:r>
      <w:r>
        <w:rPr>
          <w:rFonts w:ascii="Arial" w:hAnsi="Arial" w:cs="Arial"/>
        </w:rPr>
        <w:tab/>
      </w:r>
      <w:r w:rsidRPr="002A42C4">
        <w:rPr>
          <w:rFonts w:ascii="Arial" w:hAnsi="Arial" w:cs="Arial"/>
        </w:rPr>
        <w:t>The points raised in the written responses are at Issues 1-1</w:t>
      </w:r>
      <w:r w:rsidR="00641CB7">
        <w:rPr>
          <w:rFonts w:ascii="Arial" w:hAnsi="Arial" w:cs="Arial"/>
        </w:rPr>
        <w:t>2</w:t>
      </w:r>
      <w:r w:rsidRPr="002A42C4">
        <w:rPr>
          <w:rFonts w:ascii="Arial" w:hAnsi="Arial" w:cs="Arial"/>
        </w:rPr>
        <w:t xml:space="preserve"> below.  Points of concern raised by the pupils at Holm P</w:t>
      </w:r>
      <w:r w:rsidR="00932D74">
        <w:rPr>
          <w:rFonts w:ascii="Arial" w:hAnsi="Arial" w:cs="Arial"/>
        </w:rPr>
        <w:t>rimary are at Issues 1</w:t>
      </w:r>
      <w:r w:rsidR="00641CB7">
        <w:rPr>
          <w:rFonts w:ascii="Arial" w:hAnsi="Arial" w:cs="Arial"/>
        </w:rPr>
        <w:t>3 – 22</w:t>
      </w:r>
      <w:r w:rsidRPr="002A42C4">
        <w:rPr>
          <w:rFonts w:ascii="Arial" w:hAnsi="Arial" w:cs="Arial"/>
        </w:rPr>
        <w:t xml:space="preserve"> below</w:t>
      </w:r>
      <w:r w:rsidR="00641CB7">
        <w:rPr>
          <w:rFonts w:ascii="Arial" w:hAnsi="Arial" w:cs="Arial"/>
        </w:rPr>
        <w:t>.</w:t>
      </w:r>
    </w:p>
    <w:p w:rsidR="00B55C7A" w:rsidRDefault="00B55C7A" w:rsidP="007A1247">
      <w:pPr>
        <w:ind w:left="720" w:hanging="720"/>
        <w:jc w:val="both"/>
        <w:rPr>
          <w:rFonts w:ascii="Arial" w:hAnsi="Arial" w:cs="Arial"/>
        </w:rPr>
      </w:pPr>
    </w:p>
    <w:p w:rsidR="00B55C7A" w:rsidRDefault="00B55C7A" w:rsidP="007A1247">
      <w:pPr>
        <w:ind w:left="720" w:hanging="720"/>
        <w:jc w:val="both"/>
        <w:rPr>
          <w:rFonts w:ascii="Arial" w:hAnsi="Arial" w:cs="Arial"/>
        </w:rPr>
      </w:pPr>
      <w:r>
        <w:rPr>
          <w:rFonts w:ascii="Arial" w:hAnsi="Arial" w:cs="Arial"/>
        </w:rPr>
        <w:t>4.3</w:t>
      </w:r>
      <w:r>
        <w:rPr>
          <w:rFonts w:ascii="Arial" w:hAnsi="Arial" w:cs="Arial"/>
        </w:rPr>
        <w:tab/>
        <w:t xml:space="preserve">The majority of questions raised at the public meeting were answered directly during the meeting, the note of which </w:t>
      </w:r>
      <w:r w:rsidR="002A42C4">
        <w:rPr>
          <w:rFonts w:ascii="Arial" w:hAnsi="Arial" w:cs="Arial"/>
        </w:rPr>
        <w:t xml:space="preserve">is at </w:t>
      </w:r>
      <w:r w:rsidR="002A42C4" w:rsidRPr="002A42C4">
        <w:rPr>
          <w:rFonts w:ascii="Arial" w:hAnsi="Arial" w:cs="Arial"/>
          <w:b/>
        </w:rPr>
        <w:t>Appendix 3</w:t>
      </w:r>
      <w:r w:rsidR="002A42C4">
        <w:rPr>
          <w:rFonts w:ascii="Arial" w:hAnsi="Arial" w:cs="Arial"/>
        </w:rPr>
        <w:t>.</w:t>
      </w:r>
      <w:r w:rsidR="00A01C11">
        <w:rPr>
          <w:rFonts w:ascii="Arial" w:hAnsi="Arial" w:cs="Arial"/>
        </w:rPr>
        <w:t xml:space="preserve"> Other issues were addressed in follow-up correspondence from Highland Council.</w:t>
      </w:r>
    </w:p>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22" w:type="dxa"/>
          </w:tcPr>
          <w:p w:rsidR="007A1247" w:rsidRPr="00113894" w:rsidRDefault="007A1247" w:rsidP="007A1247">
            <w:pPr>
              <w:pStyle w:val="ListParagraph"/>
              <w:ind w:hanging="720"/>
              <w:jc w:val="both"/>
              <w:rPr>
                <w:rFonts w:ascii="Arial" w:hAnsi="Arial" w:cs="Arial"/>
                <w:color w:val="000000"/>
              </w:rPr>
            </w:pPr>
            <w:r w:rsidRPr="00113894">
              <w:rPr>
                <w:rFonts w:ascii="Arial" w:hAnsi="Arial" w:cs="Arial"/>
                <w:b/>
                <w:color w:val="000000"/>
              </w:rPr>
              <w:t xml:space="preserve">Issue 1 </w:t>
            </w:r>
          </w:p>
          <w:p w:rsidR="007A1247" w:rsidRPr="00113894" w:rsidRDefault="007A1247" w:rsidP="007A1247">
            <w:pPr>
              <w:pStyle w:val="ListParagraph"/>
              <w:ind w:left="777" w:hanging="720"/>
              <w:jc w:val="both"/>
              <w:rPr>
                <w:rFonts w:ascii="Arial" w:hAnsi="Arial" w:cs="Arial"/>
                <w:color w:val="000000"/>
              </w:rPr>
            </w:pPr>
          </w:p>
          <w:p w:rsidR="007A1247" w:rsidRPr="00363697" w:rsidRDefault="00363697" w:rsidP="00363697">
            <w:pPr>
              <w:jc w:val="both"/>
              <w:rPr>
                <w:rFonts w:ascii="Arial" w:hAnsi="Arial" w:cs="Arial"/>
                <w:color w:val="000000"/>
              </w:rPr>
            </w:pPr>
            <w:r w:rsidRPr="00363697">
              <w:rPr>
                <w:rFonts w:ascii="Arial" w:hAnsi="Arial" w:cs="Arial"/>
              </w:rPr>
              <w:t xml:space="preserve">The size of the new school needs to take into account the overall growth of the area over the next decade or more, therefore it needs to be based on the bigger catchment option </w:t>
            </w:r>
            <w:r w:rsidR="002F17A2" w:rsidRPr="00363697">
              <w:rPr>
                <w:rFonts w:ascii="Arial" w:hAnsi="Arial" w:cs="Arial"/>
              </w:rPr>
              <w:t>i.e.</w:t>
            </w:r>
            <w:r w:rsidRPr="00363697">
              <w:rPr>
                <w:rFonts w:ascii="Arial" w:hAnsi="Arial" w:cs="Arial"/>
              </w:rPr>
              <w:t xml:space="preserve"> Option A. </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22" w:type="dxa"/>
          </w:tcPr>
          <w:p w:rsidR="007A1247" w:rsidRDefault="007A1247" w:rsidP="007A1247">
            <w:pPr>
              <w:pStyle w:val="ListParagraph"/>
              <w:ind w:hanging="720"/>
              <w:jc w:val="both"/>
              <w:rPr>
                <w:rFonts w:ascii="Arial" w:hAnsi="Arial" w:cs="Arial"/>
                <w:b/>
                <w:color w:val="000000"/>
              </w:rPr>
            </w:pPr>
            <w:r w:rsidRPr="00113894">
              <w:rPr>
                <w:rFonts w:ascii="Arial" w:hAnsi="Arial" w:cs="Arial"/>
                <w:b/>
                <w:color w:val="000000"/>
              </w:rPr>
              <w:t>Response 1</w:t>
            </w:r>
          </w:p>
          <w:p w:rsidR="007A1247" w:rsidRDefault="007A1247" w:rsidP="007A1247">
            <w:pPr>
              <w:pStyle w:val="ListParagraph"/>
              <w:ind w:left="777" w:hanging="720"/>
              <w:jc w:val="both"/>
              <w:rPr>
                <w:rFonts w:ascii="Arial" w:hAnsi="Arial" w:cs="Arial"/>
                <w:b/>
                <w:color w:val="000000"/>
              </w:rPr>
            </w:pPr>
          </w:p>
          <w:p w:rsidR="007A1247" w:rsidRPr="00113894" w:rsidRDefault="006F7A30" w:rsidP="00093068">
            <w:pPr>
              <w:jc w:val="both"/>
              <w:rPr>
                <w:rFonts w:ascii="Arial" w:hAnsi="Arial" w:cs="Arial"/>
                <w:color w:val="000000"/>
              </w:rPr>
            </w:pPr>
            <w:r>
              <w:rPr>
                <w:rFonts w:ascii="Arial" w:hAnsi="Arial" w:cs="Arial"/>
                <w:color w:val="000000"/>
              </w:rPr>
              <w:t xml:space="preserve">Section 7 below reviews the points made in respect of the </w:t>
            </w:r>
            <w:r w:rsidR="00765AC3">
              <w:rPr>
                <w:rFonts w:ascii="Arial" w:hAnsi="Arial" w:cs="Arial"/>
                <w:color w:val="000000"/>
              </w:rPr>
              <w:t xml:space="preserve">recommendation </w:t>
            </w:r>
            <w:r>
              <w:rPr>
                <w:rFonts w:ascii="Arial" w:hAnsi="Arial" w:cs="Arial"/>
                <w:color w:val="000000"/>
              </w:rPr>
              <w:t>on future catchments.</w:t>
            </w:r>
          </w:p>
        </w:tc>
      </w:tr>
    </w:tbl>
    <w:p w:rsidR="00012532" w:rsidRDefault="00012532" w:rsidP="007A1247">
      <w:pPr>
        <w:pStyle w:val="ListParagraph"/>
        <w:ind w:left="777" w:hanging="720"/>
        <w:jc w:val="both"/>
        <w:rPr>
          <w:rFonts w:ascii="Arial" w:hAnsi="Arial" w:cs="Arial"/>
          <w:color w:val="000000"/>
        </w:rPr>
      </w:pPr>
    </w:p>
    <w:p w:rsidR="00012532" w:rsidRDefault="00012532">
      <w:pPr>
        <w:spacing w:after="200" w:line="276" w:lineRule="auto"/>
        <w:rPr>
          <w:rFonts w:ascii="Arial" w:hAnsi="Arial" w:cs="Arial"/>
          <w:color w:val="000000"/>
        </w:rPr>
      </w:pPr>
      <w:r>
        <w:rPr>
          <w:rFonts w:ascii="Arial" w:hAnsi="Arial" w:cs="Arial"/>
          <w:color w:val="000000"/>
        </w:rPr>
        <w:br w:type="page"/>
      </w:r>
    </w:p>
    <w:p w:rsidR="007A1247" w:rsidRDefault="007A1247" w:rsidP="007A1247">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A01C11" w:rsidRPr="00113894" w:rsidTr="00765AC3">
        <w:tc>
          <w:tcPr>
            <w:tcW w:w="8522" w:type="dxa"/>
          </w:tcPr>
          <w:p w:rsidR="00A01C11" w:rsidRPr="00113894" w:rsidRDefault="00A01C11" w:rsidP="00765AC3">
            <w:pPr>
              <w:pStyle w:val="ListParagraph"/>
              <w:ind w:hanging="720"/>
              <w:jc w:val="both"/>
              <w:rPr>
                <w:rFonts w:ascii="Arial" w:hAnsi="Arial" w:cs="Arial"/>
                <w:color w:val="000000"/>
              </w:rPr>
            </w:pPr>
            <w:r>
              <w:rPr>
                <w:rFonts w:ascii="Arial" w:hAnsi="Arial" w:cs="Arial"/>
                <w:b/>
                <w:color w:val="000000"/>
              </w:rPr>
              <w:t>Issue 2</w:t>
            </w:r>
          </w:p>
          <w:p w:rsidR="00A01C11" w:rsidRDefault="00A01C11" w:rsidP="00765AC3">
            <w:pPr>
              <w:pStyle w:val="ListParagraph"/>
              <w:ind w:left="777" w:hanging="720"/>
              <w:jc w:val="both"/>
              <w:rPr>
                <w:rFonts w:ascii="Arial" w:hAnsi="Arial" w:cs="Arial"/>
                <w:color w:val="000000"/>
              </w:rPr>
            </w:pPr>
          </w:p>
          <w:p w:rsidR="00A01C11" w:rsidRDefault="00A01C11" w:rsidP="00074CF8">
            <w:pPr>
              <w:pStyle w:val="ListParagraph"/>
              <w:ind w:hanging="720"/>
              <w:jc w:val="both"/>
              <w:rPr>
                <w:rFonts w:ascii="Arial" w:hAnsi="Arial" w:cs="Arial"/>
              </w:rPr>
            </w:pPr>
            <w:r w:rsidRPr="00363697">
              <w:rPr>
                <w:rFonts w:ascii="Arial" w:hAnsi="Arial" w:cs="Arial"/>
              </w:rPr>
              <w:t xml:space="preserve">Future residents of Ness-side may want to have some choice on the </w:t>
            </w:r>
          </w:p>
          <w:p w:rsidR="00A01C11" w:rsidRDefault="00A01C11" w:rsidP="00074CF8">
            <w:pPr>
              <w:pStyle w:val="ListParagraph"/>
              <w:ind w:hanging="720"/>
              <w:jc w:val="both"/>
              <w:rPr>
                <w:rFonts w:ascii="Arial" w:hAnsi="Arial" w:cs="Arial"/>
              </w:rPr>
            </w:pPr>
            <w:r w:rsidRPr="00363697">
              <w:rPr>
                <w:rFonts w:ascii="Arial" w:hAnsi="Arial" w:cs="Arial"/>
              </w:rPr>
              <w:t xml:space="preserve">catchment (i.e. based on proximity/travel) but it is important to future proof </w:t>
            </w:r>
          </w:p>
          <w:p w:rsidR="00A01C11" w:rsidRPr="00363697" w:rsidRDefault="00A01C11" w:rsidP="00074CF8">
            <w:pPr>
              <w:pStyle w:val="ListParagraph"/>
              <w:ind w:hanging="720"/>
              <w:jc w:val="both"/>
              <w:rPr>
                <w:rFonts w:ascii="Arial" w:hAnsi="Arial" w:cs="Arial"/>
                <w:color w:val="000000"/>
              </w:rPr>
            </w:pPr>
            <w:proofErr w:type="gramStart"/>
            <w:r w:rsidRPr="00363697">
              <w:rPr>
                <w:rFonts w:ascii="Arial" w:hAnsi="Arial" w:cs="Arial"/>
              </w:rPr>
              <w:t>the</w:t>
            </w:r>
            <w:proofErr w:type="gramEnd"/>
            <w:r w:rsidRPr="00363697">
              <w:rPr>
                <w:rFonts w:ascii="Arial" w:hAnsi="Arial" w:cs="Arial"/>
              </w:rPr>
              <w:t xml:space="preserve"> capacity of the new school in terms of having a bigger capacity.</w:t>
            </w:r>
          </w:p>
        </w:tc>
      </w:tr>
    </w:tbl>
    <w:p w:rsidR="00A01C11" w:rsidRPr="00113894" w:rsidRDefault="00A01C11" w:rsidP="00A01C11">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A01C11" w:rsidRPr="00113894" w:rsidTr="00765AC3">
        <w:tc>
          <w:tcPr>
            <w:tcW w:w="8522" w:type="dxa"/>
          </w:tcPr>
          <w:p w:rsidR="00A01C11" w:rsidRDefault="00A01C11" w:rsidP="00765AC3">
            <w:pPr>
              <w:pStyle w:val="ListParagraph"/>
              <w:ind w:hanging="720"/>
              <w:jc w:val="both"/>
              <w:rPr>
                <w:rFonts w:ascii="Arial" w:hAnsi="Arial" w:cs="Arial"/>
                <w:b/>
                <w:color w:val="000000"/>
              </w:rPr>
            </w:pPr>
            <w:r>
              <w:rPr>
                <w:rFonts w:ascii="Arial" w:hAnsi="Arial" w:cs="Arial"/>
                <w:b/>
                <w:color w:val="000000"/>
              </w:rPr>
              <w:t>Response 2</w:t>
            </w:r>
          </w:p>
          <w:p w:rsidR="00A01C11" w:rsidRDefault="00A01C11" w:rsidP="00765AC3">
            <w:pPr>
              <w:pStyle w:val="ListParagraph"/>
              <w:ind w:left="777" w:hanging="720"/>
              <w:jc w:val="both"/>
              <w:rPr>
                <w:rFonts w:ascii="Arial" w:hAnsi="Arial" w:cs="Arial"/>
                <w:b/>
                <w:color w:val="000000"/>
              </w:rPr>
            </w:pPr>
          </w:p>
          <w:p w:rsidR="00A01C11" w:rsidRDefault="00A01C11" w:rsidP="00A01C11">
            <w:pPr>
              <w:pStyle w:val="ListParagraph"/>
              <w:ind w:hanging="720"/>
              <w:jc w:val="both"/>
              <w:rPr>
                <w:rFonts w:ascii="Arial" w:hAnsi="Arial" w:cs="Arial"/>
                <w:color w:val="000000"/>
              </w:rPr>
            </w:pPr>
            <w:r>
              <w:rPr>
                <w:rFonts w:ascii="Arial" w:hAnsi="Arial" w:cs="Arial"/>
                <w:color w:val="000000"/>
              </w:rPr>
              <w:t>Once a decision has been taken on the future catchment areas of Holm</w:t>
            </w:r>
          </w:p>
          <w:p w:rsidR="004E43ED" w:rsidRDefault="00A01C11" w:rsidP="00A01C11">
            <w:pPr>
              <w:pStyle w:val="ListParagraph"/>
              <w:ind w:hanging="720"/>
              <w:jc w:val="both"/>
              <w:rPr>
                <w:rFonts w:ascii="Arial" w:hAnsi="Arial" w:cs="Arial"/>
                <w:color w:val="000000"/>
              </w:rPr>
            </w:pPr>
            <w:r>
              <w:rPr>
                <w:rFonts w:ascii="Arial" w:hAnsi="Arial" w:cs="Arial"/>
                <w:color w:val="000000"/>
              </w:rPr>
              <w:t xml:space="preserve">Primary and Ness Castle Primary, </w:t>
            </w:r>
            <w:r w:rsidR="00765AC3">
              <w:rPr>
                <w:rFonts w:ascii="Arial" w:hAnsi="Arial" w:cs="Arial"/>
                <w:color w:val="000000"/>
              </w:rPr>
              <w:t xml:space="preserve">those will be the formal catchments for </w:t>
            </w:r>
          </w:p>
          <w:p w:rsidR="004E43ED" w:rsidRDefault="00765AC3" w:rsidP="00A01C11">
            <w:pPr>
              <w:pStyle w:val="ListParagraph"/>
              <w:ind w:hanging="720"/>
              <w:jc w:val="both"/>
              <w:rPr>
                <w:rFonts w:ascii="Arial" w:hAnsi="Arial" w:cs="Arial"/>
                <w:color w:val="000000"/>
              </w:rPr>
            </w:pPr>
            <w:proofErr w:type="gramStart"/>
            <w:r>
              <w:rPr>
                <w:rFonts w:ascii="Arial" w:hAnsi="Arial" w:cs="Arial"/>
                <w:color w:val="000000"/>
              </w:rPr>
              <w:t>each</w:t>
            </w:r>
            <w:proofErr w:type="gramEnd"/>
            <w:r>
              <w:rPr>
                <w:rFonts w:ascii="Arial" w:hAnsi="Arial" w:cs="Arial"/>
                <w:color w:val="000000"/>
              </w:rPr>
              <w:t xml:space="preserve"> school.  The Council does have arrangements to consider placing </w:t>
            </w:r>
          </w:p>
          <w:p w:rsidR="004E43ED" w:rsidRDefault="00765AC3" w:rsidP="00A01C11">
            <w:pPr>
              <w:pStyle w:val="ListParagraph"/>
              <w:ind w:hanging="720"/>
              <w:jc w:val="both"/>
              <w:rPr>
                <w:rFonts w:ascii="Arial" w:hAnsi="Arial" w:cs="Arial"/>
                <w:color w:val="000000"/>
              </w:rPr>
            </w:pPr>
            <w:r>
              <w:rPr>
                <w:rFonts w:ascii="Arial" w:hAnsi="Arial" w:cs="Arial"/>
                <w:color w:val="000000"/>
              </w:rPr>
              <w:t xml:space="preserve">requests for pupils seeking placement at a school other than their catchment </w:t>
            </w:r>
          </w:p>
          <w:p w:rsidR="004E43ED" w:rsidRDefault="00765AC3" w:rsidP="00A01C11">
            <w:pPr>
              <w:pStyle w:val="ListParagraph"/>
              <w:ind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 xml:space="preserve">.  Given the majority of houses within the new housing development </w:t>
            </w:r>
          </w:p>
          <w:p w:rsidR="00432BAF" w:rsidRDefault="00765AC3" w:rsidP="00A01C11">
            <w:pPr>
              <w:pStyle w:val="ListParagraph"/>
              <w:ind w:hanging="720"/>
              <w:jc w:val="both"/>
              <w:rPr>
                <w:rFonts w:ascii="Arial" w:hAnsi="Arial" w:cs="Arial"/>
                <w:color w:val="000000"/>
              </w:rPr>
            </w:pPr>
            <w:r>
              <w:rPr>
                <w:rFonts w:ascii="Arial" w:hAnsi="Arial" w:cs="Arial"/>
                <w:color w:val="000000"/>
              </w:rPr>
              <w:t>have s</w:t>
            </w:r>
            <w:r w:rsidR="00432BAF">
              <w:rPr>
                <w:rFonts w:ascii="Arial" w:hAnsi="Arial" w:cs="Arial"/>
                <w:color w:val="000000"/>
              </w:rPr>
              <w:t xml:space="preserve">till to be built, </w:t>
            </w:r>
            <w:r w:rsidR="00A01C11">
              <w:rPr>
                <w:rFonts w:ascii="Arial" w:hAnsi="Arial" w:cs="Arial"/>
                <w:color w:val="000000"/>
              </w:rPr>
              <w:t xml:space="preserve">residents of houses yet to be built on Ness-side will be </w:t>
            </w:r>
          </w:p>
          <w:p w:rsidR="00A01C11" w:rsidRDefault="00A01C11" w:rsidP="00A01C11">
            <w:pPr>
              <w:pStyle w:val="ListParagraph"/>
              <w:ind w:hanging="720"/>
              <w:jc w:val="both"/>
              <w:rPr>
                <w:rFonts w:ascii="Arial" w:hAnsi="Arial" w:cs="Arial"/>
                <w:color w:val="000000"/>
              </w:rPr>
            </w:pPr>
            <w:proofErr w:type="gramStart"/>
            <w:r>
              <w:rPr>
                <w:rFonts w:ascii="Arial" w:hAnsi="Arial" w:cs="Arial"/>
                <w:color w:val="000000"/>
              </w:rPr>
              <w:t>able</w:t>
            </w:r>
            <w:proofErr w:type="gramEnd"/>
            <w:r>
              <w:rPr>
                <w:rFonts w:ascii="Arial" w:hAnsi="Arial" w:cs="Arial"/>
                <w:color w:val="000000"/>
              </w:rPr>
              <w:t xml:space="preserve"> to take the school catchment into account when deciding on a purchase.</w:t>
            </w:r>
          </w:p>
          <w:p w:rsidR="00A01C11" w:rsidRDefault="00A01C11" w:rsidP="00A01C11">
            <w:pPr>
              <w:pStyle w:val="ListParagraph"/>
              <w:ind w:hanging="720"/>
              <w:jc w:val="both"/>
              <w:rPr>
                <w:rFonts w:ascii="Arial" w:hAnsi="Arial" w:cs="Arial"/>
                <w:color w:val="000000"/>
              </w:rPr>
            </w:pPr>
          </w:p>
          <w:p w:rsidR="00A01C11" w:rsidRDefault="00A01C11" w:rsidP="00A01C11">
            <w:pPr>
              <w:pStyle w:val="ListParagraph"/>
              <w:ind w:hanging="720"/>
              <w:jc w:val="both"/>
              <w:rPr>
                <w:rFonts w:ascii="Arial" w:hAnsi="Arial" w:cs="Arial"/>
                <w:color w:val="000000"/>
              </w:rPr>
            </w:pPr>
            <w:r>
              <w:rPr>
                <w:rFonts w:ascii="Arial" w:hAnsi="Arial" w:cs="Arial"/>
                <w:color w:val="000000"/>
              </w:rPr>
              <w:t xml:space="preserve">Highland Council agrees that the new school should be future proofed in </w:t>
            </w:r>
          </w:p>
          <w:p w:rsidR="004E43ED" w:rsidRDefault="00A01C11" w:rsidP="00A01C11">
            <w:pPr>
              <w:pStyle w:val="ListParagraph"/>
              <w:ind w:hanging="720"/>
              <w:jc w:val="both"/>
              <w:rPr>
                <w:rFonts w:ascii="Arial" w:hAnsi="Arial" w:cs="Arial"/>
                <w:color w:val="000000"/>
              </w:rPr>
            </w:pPr>
            <w:r>
              <w:rPr>
                <w:rFonts w:ascii="Arial" w:hAnsi="Arial" w:cs="Arial"/>
                <w:color w:val="000000"/>
              </w:rPr>
              <w:t>terms of capacity</w:t>
            </w:r>
            <w:r w:rsidR="00765AC3">
              <w:rPr>
                <w:rFonts w:ascii="Arial" w:hAnsi="Arial" w:cs="Arial"/>
                <w:color w:val="000000"/>
              </w:rPr>
              <w:t xml:space="preserve">, and is basing its plans for the school on long-term school </w:t>
            </w:r>
          </w:p>
          <w:p w:rsidR="00A01C11" w:rsidRDefault="00765AC3" w:rsidP="00093068">
            <w:pPr>
              <w:pStyle w:val="ListParagraph"/>
              <w:ind w:hanging="720"/>
              <w:jc w:val="both"/>
              <w:rPr>
                <w:rFonts w:ascii="Arial" w:hAnsi="Arial" w:cs="Arial"/>
                <w:color w:val="000000"/>
              </w:rPr>
            </w:pPr>
            <w:proofErr w:type="gramStart"/>
            <w:r>
              <w:rPr>
                <w:rFonts w:ascii="Arial" w:hAnsi="Arial" w:cs="Arial"/>
                <w:color w:val="000000"/>
              </w:rPr>
              <w:t>roll</w:t>
            </w:r>
            <w:proofErr w:type="gramEnd"/>
            <w:r>
              <w:rPr>
                <w:rFonts w:ascii="Arial" w:hAnsi="Arial" w:cs="Arial"/>
                <w:color w:val="000000"/>
              </w:rPr>
              <w:t xml:space="preserve"> projections</w:t>
            </w:r>
            <w:r w:rsidR="00A01C11">
              <w:rPr>
                <w:rFonts w:ascii="Arial" w:hAnsi="Arial" w:cs="Arial"/>
                <w:color w:val="000000"/>
              </w:rPr>
              <w:t xml:space="preserve">.  With his in mind we are continually reviewing our roll </w:t>
            </w:r>
          </w:p>
          <w:p w:rsidR="00A01C11" w:rsidRDefault="00A01C11" w:rsidP="00A01C11">
            <w:pPr>
              <w:pStyle w:val="ListParagraph"/>
              <w:ind w:hanging="720"/>
              <w:jc w:val="both"/>
              <w:rPr>
                <w:rFonts w:ascii="Arial" w:hAnsi="Arial" w:cs="Arial"/>
                <w:color w:val="000000"/>
              </w:rPr>
            </w:pPr>
            <w:r>
              <w:rPr>
                <w:rFonts w:ascii="Arial" w:hAnsi="Arial" w:cs="Arial"/>
                <w:color w:val="000000"/>
              </w:rPr>
              <w:t xml:space="preserve">projections for the area, to ensure decisions are based on the most up to date </w:t>
            </w:r>
          </w:p>
          <w:p w:rsidR="00A01C11" w:rsidRPr="00113894" w:rsidRDefault="00A01C11" w:rsidP="00A01C11">
            <w:pPr>
              <w:rPr>
                <w:rFonts w:ascii="Arial" w:hAnsi="Arial" w:cs="Arial"/>
                <w:color w:val="000000"/>
              </w:rPr>
            </w:pPr>
            <w:proofErr w:type="gramStart"/>
            <w:r>
              <w:rPr>
                <w:rFonts w:ascii="Arial" w:hAnsi="Arial" w:cs="Arial"/>
                <w:color w:val="000000"/>
              </w:rPr>
              <w:t>information</w:t>
            </w:r>
            <w:proofErr w:type="gramEnd"/>
            <w:r>
              <w:rPr>
                <w:rFonts w:ascii="Arial" w:hAnsi="Arial" w:cs="Arial"/>
                <w:color w:val="000000"/>
              </w:rPr>
              <w:t>.</w:t>
            </w:r>
          </w:p>
        </w:tc>
      </w:tr>
    </w:tbl>
    <w:p w:rsidR="007A1247" w:rsidRPr="00113894" w:rsidRDefault="007A1247" w:rsidP="007A1247">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22" w:type="dxa"/>
          </w:tcPr>
          <w:p w:rsidR="007A1247" w:rsidRPr="00113894" w:rsidRDefault="007A1247" w:rsidP="00113E98">
            <w:pPr>
              <w:pStyle w:val="ListParagraph"/>
              <w:ind w:hanging="720"/>
              <w:jc w:val="both"/>
              <w:rPr>
                <w:rFonts w:ascii="Arial" w:hAnsi="Arial" w:cs="Arial"/>
                <w:b/>
                <w:color w:val="000000"/>
              </w:rPr>
            </w:pPr>
            <w:r>
              <w:rPr>
                <w:rFonts w:ascii="Arial" w:hAnsi="Arial" w:cs="Arial"/>
                <w:b/>
                <w:color w:val="000000"/>
              </w:rPr>
              <w:t>Issue 3</w:t>
            </w:r>
          </w:p>
          <w:p w:rsidR="007A1247" w:rsidRPr="00113894" w:rsidRDefault="007A1247" w:rsidP="007A1247">
            <w:pPr>
              <w:pStyle w:val="ListParagraph"/>
              <w:ind w:left="777" w:hanging="720"/>
              <w:jc w:val="both"/>
              <w:rPr>
                <w:rFonts w:ascii="Arial" w:hAnsi="Arial" w:cs="Arial"/>
                <w:color w:val="000000"/>
              </w:rPr>
            </w:pPr>
          </w:p>
          <w:p w:rsidR="007A1247" w:rsidRPr="00363697" w:rsidRDefault="005053BD" w:rsidP="007A1247">
            <w:pPr>
              <w:jc w:val="both"/>
              <w:rPr>
                <w:rFonts w:ascii="Arial" w:hAnsi="Arial" w:cs="Arial"/>
                <w:color w:val="000000"/>
              </w:rPr>
            </w:pPr>
            <w:r>
              <w:rPr>
                <w:rFonts w:ascii="Arial" w:hAnsi="Arial" w:cs="Arial"/>
              </w:rPr>
              <w:t>It is</w:t>
            </w:r>
            <w:r w:rsidR="00363697" w:rsidRPr="00363697">
              <w:rPr>
                <w:rFonts w:ascii="Arial" w:hAnsi="Arial" w:cs="Arial"/>
              </w:rPr>
              <w:t xml:space="preserve"> important that new school provision does not reduce the resources available for existing primary schools in the area.</w:t>
            </w:r>
          </w:p>
        </w:tc>
      </w:tr>
    </w:tbl>
    <w:p w:rsidR="007A1247" w:rsidRPr="00113894" w:rsidRDefault="007A1247" w:rsidP="007A1247">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22" w:type="dxa"/>
          </w:tcPr>
          <w:p w:rsidR="007A1247" w:rsidRDefault="007A1247" w:rsidP="00113E98">
            <w:pPr>
              <w:pStyle w:val="ListParagraph"/>
              <w:ind w:hanging="720"/>
              <w:jc w:val="both"/>
              <w:rPr>
                <w:rFonts w:ascii="Arial" w:hAnsi="Arial" w:cs="Arial"/>
                <w:b/>
                <w:color w:val="000000"/>
              </w:rPr>
            </w:pPr>
            <w:r w:rsidRPr="00CE58D3">
              <w:rPr>
                <w:rFonts w:ascii="Arial" w:hAnsi="Arial" w:cs="Arial"/>
                <w:b/>
                <w:color w:val="000000"/>
              </w:rPr>
              <w:t>Response 3</w:t>
            </w:r>
            <w:r w:rsidRPr="00113894">
              <w:rPr>
                <w:rFonts w:ascii="Arial" w:hAnsi="Arial" w:cs="Arial"/>
                <w:b/>
                <w:color w:val="000000"/>
              </w:rPr>
              <w:t xml:space="preserve"> </w:t>
            </w:r>
          </w:p>
          <w:p w:rsidR="00315BBF" w:rsidRDefault="00315BBF" w:rsidP="007A1247">
            <w:pPr>
              <w:pStyle w:val="ListParagraph"/>
              <w:ind w:left="777" w:hanging="720"/>
              <w:jc w:val="both"/>
              <w:rPr>
                <w:rFonts w:ascii="Arial" w:hAnsi="Arial" w:cs="Arial"/>
                <w:b/>
                <w:color w:val="000000"/>
              </w:rPr>
            </w:pPr>
          </w:p>
          <w:p w:rsidR="007A1247" w:rsidRPr="00911B28" w:rsidRDefault="006F7A30" w:rsidP="00542D8B">
            <w:pPr>
              <w:pStyle w:val="ListParagraph"/>
              <w:ind w:hanging="720"/>
              <w:jc w:val="both"/>
              <w:rPr>
                <w:rFonts w:ascii="Arial" w:hAnsi="Arial" w:cs="Arial"/>
                <w:color w:val="000000"/>
              </w:rPr>
            </w:pPr>
            <w:r>
              <w:rPr>
                <w:rFonts w:ascii="Arial" w:hAnsi="Arial" w:cs="Arial"/>
                <w:color w:val="000000"/>
              </w:rPr>
              <w:t xml:space="preserve">Highland Council agrees </w:t>
            </w:r>
            <w:r w:rsidR="00315BBF">
              <w:rPr>
                <w:rFonts w:ascii="Arial" w:hAnsi="Arial" w:cs="Arial"/>
                <w:color w:val="000000"/>
              </w:rPr>
              <w:t>with this comment.</w:t>
            </w:r>
          </w:p>
        </w:tc>
      </w:tr>
    </w:tbl>
    <w:p w:rsidR="007A1247" w:rsidRPr="00113894" w:rsidRDefault="007A1247" w:rsidP="007A1247">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Pr="00113894" w:rsidRDefault="007A1247" w:rsidP="00113E98">
            <w:pPr>
              <w:pStyle w:val="ListParagraph"/>
              <w:ind w:hanging="720"/>
              <w:jc w:val="both"/>
              <w:rPr>
                <w:rFonts w:ascii="Arial" w:hAnsi="Arial" w:cs="Arial"/>
                <w:color w:val="000000"/>
              </w:rPr>
            </w:pPr>
            <w:r>
              <w:rPr>
                <w:rFonts w:ascii="Arial" w:hAnsi="Arial" w:cs="Arial"/>
                <w:b/>
                <w:color w:val="000000"/>
              </w:rPr>
              <w:t>Issue 4</w:t>
            </w:r>
          </w:p>
          <w:p w:rsidR="007A1247" w:rsidRPr="00113894" w:rsidRDefault="007A1247" w:rsidP="007A1247">
            <w:pPr>
              <w:pStyle w:val="ListParagraph"/>
              <w:ind w:left="777" w:hanging="720"/>
              <w:jc w:val="both"/>
              <w:rPr>
                <w:rFonts w:ascii="Arial" w:hAnsi="Arial" w:cs="Arial"/>
                <w:color w:val="000000"/>
              </w:rPr>
            </w:pPr>
          </w:p>
          <w:p w:rsidR="007A1247" w:rsidRPr="00363697" w:rsidRDefault="00363697" w:rsidP="007A1247">
            <w:pPr>
              <w:jc w:val="both"/>
              <w:rPr>
                <w:rFonts w:ascii="Arial" w:hAnsi="Arial" w:cs="Arial"/>
                <w:color w:val="000000"/>
              </w:rPr>
            </w:pPr>
            <w:r w:rsidRPr="00363697">
              <w:rPr>
                <w:rFonts w:ascii="Arial" w:hAnsi="Arial" w:cs="Arial"/>
              </w:rPr>
              <w:t xml:space="preserve">There is a need to start looking into the additional secondary school requirement for this side of Inverness.   </w:t>
            </w:r>
          </w:p>
        </w:tc>
      </w:tr>
    </w:tbl>
    <w:p w:rsidR="007A1247"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Response 4</w:t>
            </w:r>
          </w:p>
          <w:p w:rsidR="006868B1" w:rsidRDefault="006868B1" w:rsidP="007A1247">
            <w:pPr>
              <w:pStyle w:val="ListParagraph"/>
              <w:ind w:left="777" w:hanging="720"/>
              <w:jc w:val="both"/>
              <w:rPr>
                <w:rFonts w:ascii="Arial" w:hAnsi="Arial" w:cs="Arial"/>
                <w:b/>
                <w:color w:val="000000"/>
              </w:rPr>
            </w:pPr>
          </w:p>
          <w:p w:rsidR="006868B1" w:rsidRDefault="006868B1" w:rsidP="00542D8B">
            <w:pPr>
              <w:pStyle w:val="ListParagraph"/>
              <w:ind w:hanging="720"/>
              <w:jc w:val="both"/>
              <w:rPr>
                <w:rFonts w:ascii="Arial" w:hAnsi="Arial" w:cs="Arial"/>
                <w:color w:val="000000"/>
              </w:rPr>
            </w:pPr>
            <w:r>
              <w:rPr>
                <w:rFonts w:ascii="Arial" w:hAnsi="Arial" w:cs="Arial"/>
                <w:color w:val="000000"/>
              </w:rPr>
              <w:t>Decisions on future secondary school provision in Inverness would be taken</w:t>
            </w:r>
          </w:p>
          <w:p w:rsidR="006868B1" w:rsidRDefault="006868B1" w:rsidP="00542D8B">
            <w:pPr>
              <w:pStyle w:val="ListParagraph"/>
              <w:ind w:hanging="720"/>
              <w:jc w:val="both"/>
              <w:rPr>
                <w:rFonts w:ascii="Arial" w:hAnsi="Arial" w:cs="Arial"/>
                <w:color w:val="000000"/>
              </w:rPr>
            </w:pPr>
            <w:r>
              <w:rPr>
                <w:rFonts w:ascii="Arial" w:hAnsi="Arial" w:cs="Arial"/>
                <w:color w:val="000000"/>
              </w:rPr>
              <w:t xml:space="preserve">independently of this present consultation, and would not affect the outcome </w:t>
            </w:r>
          </w:p>
          <w:p w:rsidR="006868B1" w:rsidRDefault="006868B1" w:rsidP="00542D8B">
            <w:pPr>
              <w:pStyle w:val="ListParagraph"/>
              <w:ind w:hanging="720"/>
              <w:jc w:val="both"/>
              <w:rPr>
                <w:rFonts w:ascii="Arial" w:hAnsi="Arial" w:cs="Arial"/>
                <w:color w:val="000000"/>
              </w:rPr>
            </w:pPr>
            <w:proofErr w:type="gramStart"/>
            <w:r>
              <w:rPr>
                <w:rFonts w:ascii="Arial" w:hAnsi="Arial" w:cs="Arial"/>
                <w:color w:val="000000"/>
              </w:rPr>
              <w:t>of</w:t>
            </w:r>
            <w:proofErr w:type="gramEnd"/>
            <w:r>
              <w:rPr>
                <w:rFonts w:ascii="Arial" w:hAnsi="Arial" w:cs="Arial"/>
                <w:color w:val="000000"/>
              </w:rPr>
              <w:t xml:space="preserve"> the current exercise.  </w:t>
            </w:r>
            <w:r w:rsidR="0002787D">
              <w:rPr>
                <w:rFonts w:ascii="Arial" w:hAnsi="Arial" w:cs="Arial"/>
                <w:color w:val="000000"/>
              </w:rPr>
              <w:t xml:space="preserve">Response 2 above advises that Highland Council </w:t>
            </w:r>
          </w:p>
          <w:p w:rsidR="006868B1" w:rsidRDefault="0002787D" w:rsidP="00542D8B">
            <w:pPr>
              <w:pStyle w:val="ListParagraph"/>
              <w:ind w:hanging="720"/>
              <w:jc w:val="both"/>
              <w:rPr>
                <w:rFonts w:ascii="Arial" w:hAnsi="Arial" w:cs="Arial"/>
                <w:color w:val="000000"/>
              </w:rPr>
            </w:pPr>
            <w:r>
              <w:rPr>
                <w:rFonts w:ascii="Arial" w:hAnsi="Arial" w:cs="Arial"/>
                <w:color w:val="000000"/>
              </w:rPr>
              <w:t>continually reviews</w:t>
            </w:r>
            <w:r w:rsidR="006868B1">
              <w:rPr>
                <w:rFonts w:ascii="Arial" w:hAnsi="Arial" w:cs="Arial"/>
                <w:color w:val="000000"/>
              </w:rPr>
              <w:t xml:space="preserve"> our roll projections for the area, and bases its decisions </w:t>
            </w:r>
          </w:p>
          <w:p w:rsidR="004E43ED" w:rsidRDefault="006868B1" w:rsidP="00542D8B">
            <w:pPr>
              <w:pStyle w:val="ListParagraph"/>
              <w:ind w:hanging="720"/>
              <w:jc w:val="both"/>
              <w:rPr>
                <w:rFonts w:ascii="Arial" w:hAnsi="Arial" w:cs="Arial"/>
                <w:color w:val="000000"/>
              </w:rPr>
            </w:pPr>
            <w:proofErr w:type="gramStart"/>
            <w:r>
              <w:rPr>
                <w:rFonts w:ascii="Arial" w:hAnsi="Arial" w:cs="Arial"/>
                <w:color w:val="000000"/>
              </w:rPr>
              <w:t>on</w:t>
            </w:r>
            <w:proofErr w:type="gramEnd"/>
            <w:r>
              <w:rPr>
                <w:rFonts w:ascii="Arial" w:hAnsi="Arial" w:cs="Arial"/>
                <w:color w:val="000000"/>
              </w:rPr>
              <w:t xml:space="preserve"> the most up to date information regarding future rolls.  </w:t>
            </w:r>
            <w:r w:rsidR="00765AC3">
              <w:rPr>
                <w:rFonts w:ascii="Arial" w:hAnsi="Arial" w:cs="Arial"/>
                <w:color w:val="000000"/>
              </w:rPr>
              <w:t xml:space="preserve">The receiving </w:t>
            </w: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secondary school for Ness Castle Primary and Holm Primary is Inverness </w:t>
            </w:r>
          </w:p>
          <w:p w:rsidR="004E43ED" w:rsidRDefault="00765AC3" w:rsidP="00542D8B">
            <w:pPr>
              <w:pStyle w:val="ListParagraph"/>
              <w:ind w:hanging="720"/>
              <w:jc w:val="both"/>
              <w:rPr>
                <w:rFonts w:ascii="Arial" w:hAnsi="Arial" w:cs="Arial"/>
                <w:color w:val="000000"/>
              </w:rPr>
            </w:pPr>
            <w:r>
              <w:rPr>
                <w:rFonts w:ascii="Arial" w:hAnsi="Arial" w:cs="Arial"/>
                <w:color w:val="000000"/>
              </w:rPr>
              <w:t>Royal Academy, and projections of the impact on secondary provision are</w:t>
            </w:r>
          </w:p>
          <w:p w:rsidR="006868B1" w:rsidRDefault="00765AC3" w:rsidP="00542D8B">
            <w:pPr>
              <w:pStyle w:val="ListParagraph"/>
              <w:ind w:hanging="720"/>
              <w:jc w:val="both"/>
              <w:rPr>
                <w:rFonts w:ascii="Arial" w:hAnsi="Arial" w:cs="Arial"/>
                <w:color w:val="000000"/>
              </w:rPr>
            </w:pPr>
            <w:proofErr w:type="gramStart"/>
            <w:r>
              <w:rPr>
                <w:rFonts w:ascii="Arial" w:hAnsi="Arial" w:cs="Arial"/>
                <w:color w:val="000000"/>
              </w:rPr>
              <w:t>also</w:t>
            </w:r>
            <w:proofErr w:type="gramEnd"/>
            <w:r>
              <w:rPr>
                <w:rFonts w:ascii="Arial" w:hAnsi="Arial" w:cs="Arial"/>
                <w:color w:val="000000"/>
              </w:rPr>
              <w:t xml:space="preserve"> factored into the Council’s capital investment plans.  </w:t>
            </w:r>
            <w:r w:rsidR="006868B1">
              <w:rPr>
                <w:rFonts w:ascii="Arial" w:hAnsi="Arial" w:cs="Arial"/>
                <w:color w:val="000000"/>
              </w:rPr>
              <w:t xml:space="preserve">Any proposal for a </w:t>
            </w:r>
          </w:p>
          <w:p w:rsidR="004E43ED" w:rsidRDefault="006868B1" w:rsidP="00542D8B">
            <w:pPr>
              <w:pStyle w:val="ListParagraph"/>
              <w:ind w:hanging="720"/>
              <w:jc w:val="both"/>
              <w:rPr>
                <w:rFonts w:ascii="Arial" w:hAnsi="Arial" w:cs="Arial"/>
                <w:color w:val="000000"/>
              </w:rPr>
            </w:pPr>
            <w:r>
              <w:rPr>
                <w:rFonts w:ascii="Arial" w:hAnsi="Arial" w:cs="Arial"/>
                <w:color w:val="000000"/>
              </w:rPr>
              <w:t xml:space="preserve">new secondary school in Inverness </w:t>
            </w:r>
            <w:r w:rsidR="00765AC3">
              <w:rPr>
                <w:rFonts w:ascii="Arial" w:hAnsi="Arial" w:cs="Arial"/>
                <w:color w:val="000000"/>
              </w:rPr>
              <w:t xml:space="preserve">are likely to be some years away, and </w:t>
            </w:r>
          </w:p>
          <w:p w:rsidR="007A1247" w:rsidRPr="00113894" w:rsidRDefault="006868B1" w:rsidP="00542D8B">
            <w:pPr>
              <w:pStyle w:val="ListParagraph"/>
              <w:ind w:hanging="720"/>
              <w:jc w:val="both"/>
              <w:rPr>
                <w:rFonts w:ascii="Arial" w:hAnsi="Arial" w:cs="Arial"/>
                <w:color w:val="000000"/>
              </w:rPr>
            </w:pPr>
            <w:proofErr w:type="gramStart"/>
            <w:r>
              <w:rPr>
                <w:rFonts w:ascii="Arial" w:hAnsi="Arial" w:cs="Arial"/>
                <w:color w:val="000000"/>
              </w:rPr>
              <w:t>would</w:t>
            </w:r>
            <w:proofErr w:type="gramEnd"/>
            <w:r>
              <w:rPr>
                <w:rFonts w:ascii="Arial" w:hAnsi="Arial" w:cs="Arial"/>
                <w:color w:val="000000"/>
              </w:rPr>
              <w:t xml:space="preserve"> be subject to </w:t>
            </w:r>
            <w:r w:rsidR="00765AC3">
              <w:rPr>
                <w:rFonts w:ascii="Arial" w:hAnsi="Arial" w:cs="Arial"/>
                <w:color w:val="000000"/>
              </w:rPr>
              <w:t xml:space="preserve">a separate </w:t>
            </w:r>
            <w:r>
              <w:rPr>
                <w:rFonts w:ascii="Arial" w:hAnsi="Arial" w:cs="Arial"/>
                <w:color w:val="000000"/>
              </w:rPr>
              <w:t>statutory consultation</w:t>
            </w:r>
            <w:r w:rsidR="00765AC3">
              <w:rPr>
                <w:rFonts w:ascii="Arial" w:hAnsi="Arial" w:cs="Arial"/>
                <w:color w:val="000000"/>
              </w:rPr>
              <w:t xml:space="preserve"> process</w:t>
            </w:r>
            <w:r>
              <w:rPr>
                <w:rFonts w:ascii="Arial" w:hAnsi="Arial" w:cs="Arial"/>
                <w:color w:val="000000"/>
              </w:rPr>
              <w:t>.</w:t>
            </w:r>
            <w:r w:rsidR="007A1247" w:rsidRPr="005B1A7A">
              <w:rPr>
                <w:rFonts w:ascii="Arial" w:hAnsi="Arial" w:cs="Arial"/>
              </w:rPr>
              <w:t xml:space="preserve"> </w:t>
            </w:r>
          </w:p>
        </w:tc>
      </w:tr>
    </w:tbl>
    <w:p w:rsidR="007A1247" w:rsidRDefault="007A1247" w:rsidP="007A1247">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Pr="00113894" w:rsidRDefault="007A1247" w:rsidP="00113E98">
            <w:pPr>
              <w:pStyle w:val="ListParagraph"/>
              <w:ind w:hanging="720"/>
              <w:jc w:val="both"/>
              <w:rPr>
                <w:rFonts w:ascii="Arial" w:hAnsi="Arial" w:cs="Arial"/>
                <w:color w:val="000000"/>
              </w:rPr>
            </w:pPr>
            <w:r>
              <w:rPr>
                <w:rFonts w:ascii="Arial" w:hAnsi="Arial" w:cs="Arial"/>
                <w:b/>
                <w:color w:val="000000"/>
              </w:rPr>
              <w:t>Issue 5</w:t>
            </w:r>
          </w:p>
          <w:p w:rsidR="007A1247" w:rsidRDefault="007A1247" w:rsidP="007A1247">
            <w:pPr>
              <w:pStyle w:val="ListParagraph"/>
              <w:ind w:left="777" w:hanging="720"/>
              <w:jc w:val="both"/>
              <w:rPr>
                <w:rFonts w:ascii="Arial" w:hAnsi="Arial" w:cs="Arial"/>
                <w:color w:val="000000"/>
              </w:rPr>
            </w:pPr>
          </w:p>
          <w:p w:rsidR="00542D8B" w:rsidRDefault="00363697" w:rsidP="00542D8B">
            <w:pPr>
              <w:pStyle w:val="ListParagraph"/>
              <w:ind w:hanging="720"/>
              <w:jc w:val="both"/>
              <w:rPr>
                <w:rFonts w:ascii="Arial" w:hAnsi="Arial" w:cs="Arial"/>
              </w:rPr>
            </w:pPr>
            <w:r w:rsidRPr="00363697">
              <w:rPr>
                <w:rFonts w:ascii="Arial" w:hAnsi="Arial" w:cs="Arial"/>
              </w:rPr>
              <w:t>Boundaries on options A/B do not fare well for Holm primary, would this a</w:t>
            </w:r>
            <w:r>
              <w:rPr>
                <w:rFonts w:ascii="Arial" w:hAnsi="Arial" w:cs="Arial"/>
              </w:rPr>
              <w:t>ffect</w:t>
            </w:r>
          </w:p>
          <w:p w:rsidR="007A1247" w:rsidRPr="00542D8B" w:rsidRDefault="00542D8B" w:rsidP="00765AC3">
            <w:pPr>
              <w:pStyle w:val="ListParagraph"/>
              <w:ind w:hanging="720"/>
              <w:jc w:val="both"/>
              <w:rPr>
                <w:rFonts w:ascii="Arial" w:hAnsi="Arial" w:cs="Arial"/>
              </w:rPr>
            </w:pPr>
            <w:proofErr w:type="gramStart"/>
            <w:r>
              <w:rPr>
                <w:rFonts w:ascii="Arial" w:hAnsi="Arial" w:cs="Arial"/>
              </w:rPr>
              <w:t>the</w:t>
            </w:r>
            <w:proofErr w:type="gramEnd"/>
            <w:r>
              <w:rPr>
                <w:rFonts w:ascii="Arial" w:hAnsi="Arial" w:cs="Arial"/>
              </w:rPr>
              <w:t xml:space="preserve"> quality of the teaching i</w:t>
            </w:r>
            <w:r w:rsidR="00363697" w:rsidRPr="00363697">
              <w:rPr>
                <w:rFonts w:ascii="Arial" w:hAnsi="Arial" w:cs="Arial"/>
              </w:rPr>
              <w:t>n the school i</w:t>
            </w:r>
            <w:r w:rsidR="00765AC3">
              <w:rPr>
                <w:rFonts w:ascii="Arial" w:hAnsi="Arial" w:cs="Arial"/>
              </w:rPr>
              <w:t>s</w:t>
            </w:r>
            <w:r w:rsidR="00363697" w:rsidRPr="00363697">
              <w:rPr>
                <w:rFonts w:ascii="Arial" w:hAnsi="Arial" w:cs="Arial"/>
              </w:rPr>
              <w:t xml:space="preserve"> under</w:t>
            </w:r>
            <w:r w:rsidR="00363697">
              <w:rPr>
                <w:rFonts w:ascii="Arial" w:hAnsi="Arial" w:cs="Arial"/>
              </w:rPr>
              <w:t xml:space="preserve"> </w:t>
            </w:r>
            <w:r w:rsidR="00363697" w:rsidRPr="00363697">
              <w:rPr>
                <w:rFonts w:ascii="Arial" w:hAnsi="Arial" w:cs="Arial"/>
              </w:rPr>
              <w:t>capacity.</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Response 5</w:t>
            </w:r>
          </w:p>
          <w:p w:rsidR="007A1247" w:rsidRDefault="007A1247" w:rsidP="007A1247">
            <w:pPr>
              <w:pStyle w:val="ListParagraph"/>
              <w:ind w:left="777" w:hanging="720"/>
              <w:jc w:val="both"/>
              <w:rPr>
                <w:rFonts w:ascii="Arial" w:hAnsi="Arial" w:cs="Arial"/>
                <w:b/>
                <w:color w:val="000000"/>
              </w:rPr>
            </w:pP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In establishing a new Ness Castle Primary School, given there remain </w:t>
            </w: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capacity pressures across the City of Inverness, the Council is committed to </w:t>
            </w: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ensuring ongoing sustainable provision within the existing Holm Primary </w:t>
            </w:r>
          </w:p>
          <w:p w:rsidR="004E43ED" w:rsidRDefault="00765AC3" w:rsidP="00542D8B">
            <w:pPr>
              <w:pStyle w:val="ListParagraph"/>
              <w:ind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 xml:space="preserve">.  Section 7 below sets out further updated projections relating to </w:t>
            </w: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school rolls, which demonstrate that the Council is planning for Holm Primary </w:t>
            </w:r>
          </w:p>
          <w:p w:rsidR="004E43ED" w:rsidRDefault="00765AC3" w:rsidP="00542D8B">
            <w:pPr>
              <w:pStyle w:val="ListParagraph"/>
              <w:ind w:hanging="720"/>
              <w:jc w:val="both"/>
              <w:rPr>
                <w:rFonts w:ascii="Arial" w:hAnsi="Arial" w:cs="Arial"/>
                <w:color w:val="000000"/>
              </w:rPr>
            </w:pPr>
            <w:r>
              <w:rPr>
                <w:rFonts w:ascii="Arial" w:hAnsi="Arial" w:cs="Arial"/>
                <w:color w:val="000000"/>
              </w:rPr>
              <w:t xml:space="preserve">to continue with a healthy school roll which would make use of the capacity of </w:t>
            </w:r>
          </w:p>
          <w:p w:rsidR="00765AC3" w:rsidRDefault="00765AC3" w:rsidP="00542D8B">
            <w:pPr>
              <w:pStyle w:val="ListParagraph"/>
              <w:ind w:hanging="720"/>
              <w:jc w:val="both"/>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school.</w:t>
            </w:r>
          </w:p>
          <w:p w:rsidR="004E43ED" w:rsidRDefault="004E43ED" w:rsidP="00542D8B">
            <w:pPr>
              <w:pStyle w:val="ListParagraph"/>
              <w:ind w:hanging="720"/>
              <w:jc w:val="both"/>
              <w:rPr>
                <w:rFonts w:ascii="Arial" w:hAnsi="Arial" w:cs="Arial"/>
                <w:color w:val="000000"/>
              </w:rPr>
            </w:pPr>
          </w:p>
          <w:p w:rsidR="004E43ED" w:rsidRDefault="00542D8B" w:rsidP="00542D8B">
            <w:pPr>
              <w:pStyle w:val="ListParagraph"/>
              <w:ind w:hanging="720"/>
              <w:jc w:val="both"/>
              <w:rPr>
                <w:rFonts w:ascii="Arial" w:hAnsi="Arial" w:cs="Arial"/>
                <w:color w:val="000000"/>
              </w:rPr>
            </w:pPr>
            <w:r>
              <w:rPr>
                <w:rFonts w:ascii="Arial" w:hAnsi="Arial" w:cs="Arial"/>
                <w:color w:val="000000"/>
              </w:rPr>
              <w:t xml:space="preserve">The </w:t>
            </w:r>
            <w:r w:rsidR="00765AC3">
              <w:rPr>
                <w:rFonts w:ascii="Arial" w:hAnsi="Arial" w:cs="Arial"/>
                <w:color w:val="000000"/>
              </w:rPr>
              <w:t xml:space="preserve">Council does not consider there would be any detrimental impact to the </w:t>
            </w:r>
          </w:p>
          <w:p w:rsidR="00765AC3" w:rsidRDefault="00542D8B" w:rsidP="00542D8B">
            <w:pPr>
              <w:pStyle w:val="ListParagraph"/>
              <w:ind w:hanging="720"/>
              <w:jc w:val="both"/>
              <w:rPr>
                <w:rFonts w:ascii="Arial" w:hAnsi="Arial" w:cs="Arial"/>
                <w:color w:val="000000"/>
              </w:rPr>
            </w:pPr>
            <w:proofErr w:type="gramStart"/>
            <w:r>
              <w:rPr>
                <w:rFonts w:ascii="Arial" w:hAnsi="Arial" w:cs="Arial"/>
                <w:color w:val="000000"/>
              </w:rPr>
              <w:t>quality</w:t>
            </w:r>
            <w:proofErr w:type="gramEnd"/>
            <w:r>
              <w:rPr>
                <w:rFonts w:ascii="Arial" w:hAnsi="Arial" w:cs="Arial"/>
                <w:color w:val="000000"/>
              </w:rPr>
              <w:t xml:space="preserve"> of teaching </w:t>
            </w:r>
            <w:r w:rsidR="00765AC3">
              <w:rPr>
                <w:rFonts w:ascii="Arial" w:hAnsi="Arial" w:cs="Arial"/>
                <w:color w:val="000000"/>
              </w:rPr>
              <w:t>at Holm Primary.</w:t>
            </w:r>
          </w:p>
          <w:p w:rsidR="004E43ED" w:rsidRDefault="004E43ED" w:rsidP="00542D8B">
            <w:pPr>
              <w:jc w:val="both"/>
              <w:rPr>
                <w:rFonts w:ascii="Arial" w:hAnsi="Arial" w:cs="Arial"/>
                <w:color w:val="000000"/>
              </w:rPr>
            </w:pPr>
          </w:p>
          <w:p w:rsidR="006F7A30" w:rsidRPr="00113894" w:rsidRDefault="00765AC3" w:rsidP="00542D8B">
            <w:pPr>
              <w:jc w:val="both"/>
              <w:rPr>
                <w:rFonts w:ascii="Arial" w:hAnsi="Arial" w:cs="Arial"/>
                <w:color w:val="000000"/>
              </w:rPr>
            </w:pPr>
            <w:r>
              <w:rPr>
                <w:rFonts w:ascii="Arial" w:hAnsi="Arial" w:cs="Arial"/>
              </w:rPr>
              <w:t xml:space="preserve">The Council </w:t>
            </w:r>
            <w:r w:rsidR="00542D8B" w:rsidRPr="00FC4E56">
              <w:rPr>
                <w:rFonts w:ascii="Arial" w:hAnsi="Arial" w:cs="Arial"/>
              </w:rPr>
              <w:t xml:space="preserve">will ensure that the pupils at Holm Primary are taken care of and offered a suitable </w:t>
            </w:r>
            <w:proofErr w:type="gramStart"/>
            <w:r w:rsidR="00542D8B" w:rsidRPr="00FC4E56">
              <w:rPr>
                <w:rFonts w:ascii="Arial" w:hAnsi="Arial" w:cs="Arial"/>
              </w:rPr>
              <w:t>education, that</w:t>
            </w:r>
            <w:proofErr w:type="gramEnd"/>
            <w:r w:rsidR="00542D8B" w:rsidRPr="00FC4E56">
              <w:rPr>
                <w:rFonts w:ascii="Arial" w:hAnsi="Arial" w:cs="Arial"/>
              </w:rPr>
              <w:t xml:space="preserve"> continues the existing high standards</w:t>
            </w:r>
            <w:r w:rsidR="00542D8B">
              <w:rPr>
                <w:rFonts w:ascii="Arial" w:hAnsi="Arial" w:cs="Arial"/>
              </w:rPr>
              <w:t>.</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Issue 6</w:t>
            </w:r>
          </w:p>
          <w:p w:rsidR="00363697" w:rsidRDefault="00363697" w:rsidP="00113E98">
            <w:pPr>
              <w:pStyle w:val="ListParagraph"/>
              <w:ind w:hanging="720"/>
              <w:jc w:val="both"/>
              <w:rPr>
                <w:rFonts w:ascii="Arial" w:hAnsi="Arial" w:cs="Arial"/>
                <w:b/>
                <w:color w:val="000000"/>
              </w:rPr>
            </w:pPr>
          </w:p>
          <w:p w:rsidR="00363697" w:rsidRDefault="00363697" w:rsidP="00113E98">
            <w:pPr>
              <w:pStyle w:val="ListParagraph"/>
              <w:ind w:hanging="720"/>
              <w:jc w:val="both"/>
              <w:rPr>
                <w:rFonts w:ascii="Arial" w:hAnsi="Arial" w:cs="Arial"/>
              </w:rPr>
            </w:pPr>
            <w:r w:rsidRPr="00363697">
              <w:rPr>
                <w:rFonts w:ascii="Arial" w:hAnsi="Arial" w:cs="Arial"/>
              </w:rPr>
              <w:t xml:space="preserve">Holm Primary Parent Council would like to see the feasibility </w:t>
            </w:r>
            <w:r>
              <w:rPr>
                <w:rFonts w:ascii="Arial" w:hAnsi="Arial" w:cs="Arial"/>
              </w:rPr>
              <w:t>on</w:t>
            </w:r>
            <w:r w:rsidRPr="00363697">
              <w:rPr>
                <w:rFonts w:ascii="Arial" w:hAnsi="Arial" w:cs="Arial"/>
              </w:rPr>
              <w:t xml:space="preserve"> an option for </w:t>
            </w:r>
          </w:p>
          <w:p w:rsidR="007A1247" w:rsidRDefault="00363697" w:rsidP="00113E98">
            <w:pPr>
              <w:pStyle w:val="ListParagraph"/>
              <w:ind w:hanging="720"/>
              <w:jc w:val="both"/>
              <w:rPr>
                <w:rFonts w:ascii="Arial" w:hAnsi="Arial" w:cs="Arial"/>
              </w:rPr>
            </w:pPr>
            <w:proofErr w:type="gramStart"/>
            <w:r w:rsidRPr="00363697">
              <w:rPr>
                <w:rFonts w:ascii="Arial" w:hAnsi="Arial" w:cs="Arial"/>
              </w:rPr>
              <w:t>an</w:t>
            </w:r>
            <w:proofErr w:type="gramEnd"/>
            <w:r w:rsidRPr="00363697">
              <w:rPr>
                <w:rFonts w:ascii="Arial" w:hAnsi="Arial" w:cs="Arial"/>
              </w:rPr>
              <w:t xml:space="preserve"> </w:t>
            </w:r>
            <w:r>
              <w:rPr>
                <w:rFonts w:ascii="Arial" w:hAnsi="Arial" w:cs="Arial"/>
              </w:rPr>
              <w:t>“</w:t>
            </w:r>
            <w:r w:rsidRPr="00363697">
              <w:rPr>
                <w:rFonts w:ascii="Arial" w:hAnsi="Arial" w:cs="Arial"/>
              </w:rPr>
              <w:t>all singing/dancing</w:t>
            </w:r>
            <w:r>
              <w:rPr>
                <w:rFonts w:ascii="Arial" w:hAnsi="Arial" w:cs="Arial"/>
              </w:rPr>
              <w:t>”</w:t>
            </w:r>
            <w:r w:rsidRPr="00363697">
              <w:rPr>
                <w:rFonts w:ascii="Arial" w:hAnsi="Arial" w:cs="Arial"/>
              </w:rPr>
              <w:t xml:space="preserve"> school for the area.</w:t>
            </w:r>
          </w:p>
          <w:p w:rsidR="00E568AE" w:rsidRDefault="00E568AE" w:rsidP="00113E98">
            <w:pPr>
              <w:pStyle w:val="ListParagraph"/>
              <w:ind w:hanging="720"/>
              <w:jc w:val="both"/>
              <w:rPr>
                <w:rFonts w:ascii="Arial" w:hAnsi="Arial" w:cs="Arial"/>
              </w:rPr>
            </w:pPr>
          </w:p>
          <w:p w:rsidR="00432BAF" w:rsidRDefault="00E568AE" w:rsidP="00432BAF">
            <w:pPr>
              <w:pStyle w:val="ListParagraph"/>
              <w:ind w:hanging="720"/>
              <w:jc w:val="both"/>
              <w:rPr>
                <w:rFonts w:ascii="Arial" w:hAnsi="Arial" w:cs="Arial"/>
              </w:rPr>
            </w:pPr>
            <w:r w:rsidRPr="00722A7E">
              <w:rPr>
                <w:rFonts w:ascii="Arial" w:hAnsi="Arial" w:cs="Arial"/>
              </w:rPr>
              <w:t xml:space="preserve">Should there be an option for one school and closing or re-organising Holm </w:t>
            </w:r>
          </w:p>
          <w:p w:rsidR="00E568AE" w:rsidRPr="006601CB" w:rsidRDefault="00432BAF" w:rsidP="00432BAF">
            <w:pPr>
              <w:pStyle w:val="ListParagraph"/>
              <w:ind w:hanging="720"/>
              <w:jc w:val="both"/>
              <w:rPr>
                <w:rFonts w:ascii="Arial" w:hAnsi="Arial" w:cs="Arial"/>
                <w:color w:val="000000"/>
              </w:rPr>
            </w:pPr>
            <w:r>
              <w:rPr>
                <w:rFonts w:ascii="Arial" w:hAnsi="Arial" w:cs="Arial"/>
              </w:rPr>
              <w:t xml:space="preserve">Primary </w:t>
            </w:r>
            <w:r w:rsidR="00E568AE">
              <w:rPr>
                <w:rFonts w:ascii="Arial" w:hAnsi="Arial" w:cs="Arial"/>
              </w:rPr>
              <w:t>School?</w:t>
            </w:r>
          </w:p>
        </w:tc>
      </w:tr>
    </w:tbl>
    <w:p w:rsidR="007A1247" w:rsidRPr="00113894" w:rsidRDefault="007A1247" w:rsidP="00113E98">
      <w:pPr>
        <w:ind w:left="720" w:hanging="720"/>
        <w:jc w:val="both"/>
        <w:rPr>
          <w:rFonts w:ascii="Arial" w:hAnsi="Arial" w:cs="Arial"/>
        </w:rPr>
      </w:pPr>
    </w:p>
    <w:tbl>
      <w:tblPr>
        <w:tblStyle w:val="TableGrid"/>
        <w:tblW w:w="8545" w:type="dxa"/>
        <w:tblInd w:w="777" w:type="dxa"/>
        <w:tblLook w:val="04A0" w:firstRow="1" w:lastRow="0" w:firstColumn="1" w:lastColumn="0" w:noHBand="0" w:noVBand="1"/>
      </w:tblPr>
      <w:tblGrid>
        <w:gridCol w:w="8545"/>
      </w:tblGrid>
      <w:tr w:rsidR="007A1247" w:rsidRPr="00113894" w:rsidTr="00074CF8">
        <w:tc>
          <w:tcPr>
            <w:tcW w:w="8545"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Response 6</w:t>
            </w:r>
          </w:p>
          <w:p w:rsidR="007A1247" w:rsidRDefault="007A1247" w:rsidP="007A1247">
            <w:pPr>
              <w:pStyle w:val="ListParagraph"/>
              <w:ind w:left="777" w:hanging="720"/>
              <w:jc w:val="both"/>
              <w:rPr>
                <w:rFonts w:ascii="Arial" w:hAnsi="Arial" w:cs="Arial"/>
                <w:b/>
                <w:color w:val="000000"/>
              </w:rPr>
            </w:pPr>
          </w:p>
          <w:p w:rsidR="00E568AE" w:rsidRDefault="00E568AE" w:rsidP="00E568AE">
            <w:pPr>
              <w:jc w:val="both"/>
              <w:rPr>
                <w:rFonts w:ascii="Arial" w:hAnsi="Arial" w:cs="Arial"/>
              </w:rPr>
            </w:pPr>
            <w:r>
              <w:rPr>
                <w:rFonts w:ascii="Arial" w:hAnsi="Arial" w:cs="Arial"/>
              </w:rPr>
              <w:t xml:space="preserve">The Council considered this before publishing the Proposal Paper. </w:t>
            </w:r>
            <w:r w:rsidRPr="00FC4E56">
              <w:rPr>
                <w:rFonts w:ascii="Arial" w:hAnsi="Arial" w:cs="Arial"/>
              </w:rPr>
              <w:t>If the new school were also to replace Holm Primary, that would result in a very large primary</w:t>
            </w:r>
            <w:r>
              <w:rPr>
                <w:rFonts w:ascii="Arial" w:hAnsi="Arial" w:cs="Arial"/>
              </w:rPr>
              <w:t xml:space="preserve">, perhaps up to 1000 pupils. </w:t>
            </w:r>
            <w:r w:rsidR="00BF5A7F">
              <w:rPr>
                <w:rFonts w:ascii="Arial" w:hAnsi="Arial" w:cs="Arial"/>
              </w:rPr>
              <w:t xml:space="preserve">That would be an unprecedented size of </w:t>
            </w:r>
            <w:r w:rsidR="00432BAF">
              <w:rPr>
                <w:rFonts w:ascii="Arial" w:hAnsi="Arial" w:cs="Arial"/>
              </w:rPr>
              <w:t xml:space="preserve">primary </w:t>
            </w:r>
            <w:r w:rsidR="00BF5A7F">
              <w:rPr>
                <w:rFonts w:ascii="Arial" w:hAnsi="Arial" w:cs="Arial"/>
              </w:rPr>
              <w:t xml:space="preserve">school within a Highland setting.  </w:t>
            </w:r>
            <w:r>
              <w:rPr>
                <w:rFonts w:ascii="Arial" w:hAnsi="Arial" w:cs="Arial"/>
              </w:rPr>
              <w:t>The new school site that ha</w:t>
            </w:r>
            <w:r w:rsidR="00074CF8">
              <w:rPr>
                <w:rFonts w:ascii="Arial" w:hAnsi="Arial" w:cs="Arial"/>
              </w:rPr>
              <w:t>s been reserved as part of the p</w:t>
            </w:r>
            <w:r>
              <w:rPr>
                <w:rFonts w:ascii="Arial" w:hAnsi="Arial" w:cs="Arial"/>
              </w:rPr>
              <w:t xml:space="preserve">lanning conditions would not be big enough for a school that size, and we are unclear whether parents would </w:t>
            </w:r>
            <w:r w:rsidRPr="00FC4E56">
              <w:rPr>
                <w:rFonts w:ascii="Arial" w:hAnsi="Arial" w:cs="Arial"/>
              </w:rPr>
              <w:t>favour</w:t>
            </w:r>
            <w:r>
              <w:rPr>
                <w:rFonts w:ascii="Arial" w:hAnsi="Arial" w:cs="Arial"/>
              </w:rPr>
              <w:t xml:space="preserve"> a school with </w:t>
            </w:r>
            <w:r w:rsidR="00074CF8">
              <w:rPr>
                <w:rFonts w:ascii="Arial" w:hAnsi="Arial" w:cs="Arial"/>
              </w:rPr>
              <w:t xml:space="preserve">such a large </w:t>
            </w:r>
            <w:r>
              <w:rPr>
                <w:rFonts w:ascii="Arial" w:hAnsi="Arial" w:cs="Arial"/>
              </w:rPr>
              <w:t xml:space="preserve">roll. Holm Primary is in reasonable condition </w:t>
            </w:r>
            <w:r w:rsidRPr="00FC4E56">
              <w:rPr>
                <w:rFonts w:ascii="Arial" w:hAnsi="Arial" w:cs="Arial"/>
              </w:rPr>
              <w:t xml:space="preserve">relative to the 200 or </w:t>
            </w:r>
            <w:r>
              <w:rPr>
                <w:rFonts w:ascii="Arial" w:hAnsi="Arial" w:cs="Arial"/>
              </w:rPr>
              <w:t xml:space="preserve">so </w:t>
            </w:r>
            <w:r w:rsidRPr="00FC4E56">
              <w:rPr>
                <w:rFonts w:ascii="Arial" w:hAnsi="Arial" w:cs="Arial"/>
              </w:rPr>
              <w:t>schools in Highland.  There is a</w:t>
            </w:r>
            <w:r>
              <w:rPr>
                <w:rFonts w:ascii="Arial" w:hAnsi="Arial" w:cs="Arial"/>
              </w:rPr>
              <w:t>n</w:t>
            </w:r>
            <w:r w:rsidRPr="00FC4E56">
              <w:rPr>
                <w:rFonts w:ascii="Arial" w:hAnsi="Arial" w:cs="Arial"/>
              </w:rPr>
              <w:t xml:space="preserve"> A-D rating system we have to follow, for the condition and suitability of our schools.  Holm Primary is rated B for both.  There are about 70 schools in Highland with a “C” rating.  In terms of decisions on investment, the need for work at this school has to be judged against the 70 or so schools that rated “C” for “Poor”.  Although there is no way around a new school in some form</w:t>
            </w:r>
            <w:r w:rsidR="00BF5A7F">
              <w:rPr>
                <w:rFonts w:ascii="Arial" w:hAnsi="Arial" w:cs="Arial"/>
              </w:rPr>
              <w:t xml:space="preserve"> to meet the needs of the new housing developments</w:t>
            </w:r>
            <w:r w:rsidRPr="00FC4E56">
              <w:rPr>
                <w:rFonts w:ascii="Arial" w:hAnsi="Arial" w:cs="Arial"/>
              </w:rPr>
              <w:t xml:space="preserve">, it is </w:t>
            </w:r>
            <w:r w:rsidR="00BF5A7F">
              <w:rPr>
                <w:rFonts w:ascii="Arial" w:hAnsi="Arial" w:cs="Arial"/>
              </w:rPr>
              <w:t xml:space="preserve">very </w:t>
            </w:r>
            <w:r w:rsidRPr="00FC4E56">
              <w:rPr>
                <w:rFonts w:ascii="Arial" w:hAnsi="Arial" w:cs="Arial"/>
              </w:rPr>
              <w:t xml:space="preserve">difficult to argue for significant </w:t>
            </w:r>
            <w:r w:rsidR="00BF5A7F">
              <w:rPr>
                <w:rFonts w:ascii="Arial" w:hAnsi="Arial" w:cs="Arial"/>
              </w:rPr>
              <w:t xml:space="preserve">additional </w:t>
            </w:r>
            <w:r w:rsidRPr="00FC4E56">
              <w:rPr>
                <w:rFonts w:ascii="Arial" w:hAnsi="Arial" w:cs="Arial"/>
              </w:rPr>
              <w:t xml:space="preserve">investment </w:t>
            </w:r>
            <w:r w:rsidR="00BF5A7F">
              <w:rPr>
                <w:rFonts w:ascii="Arial" w:hAnsi="Arial" w:cs="Arial"/>
              </w:rPr>
              <w:t xml:space="preserve">to replace </w:t>
            </w:r>
            <w:r w:rsidRPr="00FC4E56">
              <w:rPr>
                <w:rFonts w:ascii="Arial" w:hAnsi="Arial" w:cs="Arial"/>
              </w:rPr>
              <w:t xml:space="preserve">a school such as Holm Primary, which is relatively modern and is </w:t>
            </w:r>
            <w:r>
              <w:rPr>
                <w:rFonts w:ascii="Arial" w:hAnsi="Arial" w:cs="Arial"/>
              </w:rPr>
              <w:t xml:space="preserve">in </w:t>
            </w:r>
            <w:r w:rsidRPr="00FC4E56">
              <w:rPr>
                <w:rFonts w:ascii="Arial" w:hAnsi="Arial" w:cs="Arial"/>
              </w:rPr>
              <w:t>reasonable condition.</w:t>
            </w:r>
          </w:p>
          <w:p w:rsidR="00E568AE" w:rsidRDefault="00E568AE" w:rsidP="00E568AE">
            <w:pPr>
              <w:jc w:val="both"/>
              <w:rPr>
                <w:rFonts w:ascii="Arial" w:hAnsi="Arial" w:cs="Arial"/>
              </w:rPr>
            </w:pPr>
          </w:p>
          <w:p w:rsidR="00E568AE" w:rsidRDefault="00E568AE" w:rsidP="00E568AE">
            <w:pPr>
              <w:pStyle w:val="ListParagraph"/>
              <w:ind w:hanging="720"/>
              <w:jc w:val="both"/>
              <w:rPr>
                <w:rFonts w:ascii="Arial" w:hAnsi="Arial" w:cs="Arial"/>
              </w:rPr>
            </w:pPr>
            <w:r>
              <w:rPr>
                <w:rFonts w:ascii="Arial" w:hAnsi="Arial" w:cs="Arial"/>
              </w:rPr>
              <w:t>On balance, Highland Council does not favour the option of closing Holm</w:t>
            </w:r>
          </w:p>
          <w:p w:rsidR="007A1247" w:rsidRPr="00E568AE" w:rsidRDefault="00E568AE" w:rsidP="00E568AE">
            <w:pPr>
              <w:pStyle w:val="ListParagraph"/>
              <w:ind w:hanging="720"/>
              <w:jc w:val="both"/>
              <w:rPr>
                <w:rFonts w:ascii="Arial" w:hAnsi="Arial" w:cs="Arial"/>
              </w:rPr>
            </w:pPr>
            <w:r>
              <w:rPr>
                <w:rFonts w:ascii="Arial" w:hAnsi="Arial" w:cs="Arial"/>
              </w:rPr>
              <w:t>Primary and replacing it with one new school for both Holm and Ness Castle.</w:t>
            </w:r>
            <w:r w:rsidR="007A1247">
              <w:rPr>
                <w:rFonts w:ascii="Arial" w:hAnsi="Arial" w:cs="Arial"/>
                <w:color w:val="000000"/>
              </w:rPr>
              <w:t xml:space="preserve"> </w:t>
            </w:r>
          </w:p>
        </w:tc>
      </w:tr>
    </w:tbl>
    <w:p w:rsidR="007A1247" w:rsidRDefault="007A1247" w:rsidP="007A1247">
      <w:pPr>
        <w:ind w:left="578" w:hanging="720"/>
        <w:jc w:val="both"/>
        <w:rPr>
          <w:rFonts w:ascii="Arial" w:hAnsi="Arial" w:cs="Arial"/>
        </w:rPr>
      </w:pPr>
    </w:p>
    <w:tbl>
      <w:tblPr>
        <w:tblStyle w:val="TableGrid"/>
        <w:tblW w:w="8545" w:type="dxa"/>
        <w:tblInd w:w="777" w:type="dxa"/>
        <w:tblLook w:val="04A0" w:firstRow="1" w:lastRow="0" w:firstColumn="1" w:lastColumn="0" w:noHBand="0" w:noVBand="1"/>
      </w:tblPr>
      <w:tblGrid>
        <w:gridCol w:w="8545"/>
      </w:tblGrid>
      <w:tr w:rsidR="007A1247" w:rsidRPr="00113894" w:rsidTr="00074CF8">
        <w:tc>
          <w:tcPr>
            <w:tcW w:w="8545" w:type="dxa"/>
          </w:tcPr>
          <w:p w:rsidR="007A1247" w:rsidRPr="00113894" w:rsidRDefault="007A1247" w:rsidP="00113E98">
            <w:pPr>
              <w:pStyle w:val="ListParagraph"/>
              <w:ind w:hanging="720"/>
              <w:jc w:val="both"/>
              <w:rPr>
                <w:rFonts w:ascii="Arial" w:hAnsi="Arial" w:cs="Arial"/>
                <w:color w:val="000000"/>
              </w:rPr>
            </w:pPr>
            <w:r>
              <w:rPr>
                <w:rFonts w:ascii="Arial" w:hAnsi="Arial" w:cs="Arial"/>
                <w:b/>
                <w:color w:val="000000"/>
              </w:rPr>
              <w:t>Issue 7</w:t>
            </w:r>
          </w:p>
          <w:p w:rsidR="007A1247" w:rsidRDefault="007A1247" w:rsidP="007A1247">
            <w:pPr>
              <w:jc w:val="both"/>
              <w:rPr>
                <w:rFonts w:ascii="Arial" w:hAnsi="Arial" w:cs="Arial"/>
                <w:color w:val="000000"/>
              </w:rPr>
            </w:pPr>
          </w:p>
          <w:p w:rsidR="007A1247" w:rsidRDefault="00363697" w:rsidP="00363697">
            <w:pPr>
              <w:jc w:val="both"/>
              <w:rPr>
                <w:rFonts w:ascii="Arial" w:hAnsi="Arial" w:cs="Arial"/>
              </w:rPr>
            </w:pPr>
            <w:r>
              <w:rPr>
                <w:rFonts w:ascii="Arial" w:hAnsi="Arial" w:cs="Arial"/>
              </w:rPr>
              <w:t>The b</w:t>
            </w:r>
            <w:r w:rsidRPr="00363697">
              <w:rPr>
                <w:rFonts w:ascii="Arial" w:hAnsi="Arial" w:cs="Arial"/>
              </w:rPr>
              <w:t xml:space="preserve">oundaries for the existing areas </w:t>
            </w:r>
            <w:r>
              <w:rPr>
                <w:rFonts w:ascii="Arial" w:hAnsi="Arial" w:cs="Arial"/>
              </w:rPr>
              <w:t xml:space="preserve">should all be </w:t>
            </w:r>
            <w:r w:rsidRPr="00363697">
              <w:rPr>
                <w:rFonts w:ascii="Arial" w:hAnsi="Arial" w:cs="Arial"/>
              </w:rPr>
              <w:t>looked at as all the schools are under pressure.</w:t>
            </w:r>
          </w:p>
          <w:p w:rsidR="00722A7E" w:rsidRDefault="00722A7E" w:rsidP="00363697">
            <w:pPr>
              <w:jc w:val="both"/>
              <w:rPr>
                <w:rFonts w:ascii="Arial" w:hAnsi="Arial" w:cs="Arial"/>
              </w:rPr>
            </w:pPr>
          </w:p>
          <w:p w:rsidR="00722A7E" w:rsidRPr="00722A7E" w:rsidRDefault="00722A7E" w:rsidP="00363697">
            <w:pPr>
              <w:jc w:val="both"/>
              <w:rPr>
                <w:rFonts w:ascii="Arial" w:hAnsi="Arial" w:cs="Arial"/>
                <w:color w:val="000000"/>
              </w:rPr>
            </w:pPr>
            <w:r w:rsidRPr="00722A7E">
              <w:rPr>
                <w:rFonts w:ascii="Arial" w:hAnsi="Arial" w:cs="Arial"/>
              </w:rPr>
              <w:t>Boundaries for the schools need to be re-addressed.</w:t>
            </w:r>
          </w:p>
        </w:tc>
      </w:tr>
    </w:tbl>
    <w:p w:rsidR="007A1247"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Response 7</w:t>
            </w:r>
          </w:p>
          <w:p w:rsidR="007A1247" w:rsidRDefault="007A1247" w:rsidP="007A1247">
            <w:pPr>
              <w:pStyle w:val="ListParagraph"/>
              <w:ind w:left="777" w:hanging="720"/>
              <w:jc w:val="both"/>
              <w:rPr>
                <w:rFonts w:ascii="Arial" w:hAnsi="Arial" w:cs="Arial"/>
                <w:b/>
                <w:color w:val="000000"/>
              </w:rPr>
            </w:pPr>
          </w:p>
          <w:p w:rsidR="00845F91" w:rsidRDefault="00B50358" w:rsidP="00845F91">
            <w:pPr>
              <w:jc w:val="both"/>
              <w:rPr>
                <w:rFonts w:ascii="Arial" w:hAnsi="Arial" w:cs="Arial"/>
              </w:rPr>
            </w:pPr>
            <w:r>
              <w:rPr>
                <w:rFonts w:ascii="Arial" w:hAnsi="Arial" w:cs="Arial"/>
              </w:rPr>
              <w:t xml:space="preserve">We agree there are school </w:t>
            </w:r>
            <w:r w:rsidRPr="00FC4E56">
              <w:rPr>
                <w:rFonts w:ascii="Arial" w:hAnsi="Arial" w:cs="Arial"/>
              </w:rPr>
              <w:t>capacity issues right across the city</w:t>
            </w:r>
            <w:r>
              <w:rPr>
                <w:rFonts w:ascii="Arial" w:hAnsi="Arial" w:cs="Arial"/>
              </w:rPr>
              <w:t xml:space="preserve"> of Inverness</w:t>
            </w:r>
            <w:r w:rsidRPr="00FC4E56">
              <w:rPr>
                <w:rFonts w:ascii="Arial" w:hAnsi="Arial" w:cs="Arial"/>
              </w:rPr>
              <w:t xml:space="preserve">.  </w:t>
            </w:r>
            <w:r>
              <w:rPr>
                <w:rFonts w:ascii="Arial" w:hAnsi="Arial" w:cs="Arial"/>
              </w:rPr>
              <w:t xml:space="preserve">The Council has </w:t>
            </w:r>
            <w:r w:rsidRPr="00FC4E56">
              <w:rPr>
                <w:rFonts w:ascii="Arial" w:hAnsi="Arial" w:cs="Arial"/>
              </w:rPr>
              <w:t>been asked a number of times about redr</w:t>
            </w:r>
            <w:r>
              <w:rPr>
                <w:rFonts w:ascii="Arial" w:hAnsi="Arial" w:cs="Arial"/>
              </w:rPr>
              <w:t xml:space="preserve">awing catchments </w:t>
            </w:r>
            <w:r w:rsidR="00BF5A7F">
              <w:rPr>
                <w:rFonts w:ascii="Arial" w:hAnsi="Arial" w:cs="Arial"/>
              </w:rPr>
              <w:t xml:space="preserve">across </w:t>
            </w:r>
            <w:r>
              <w:rPr>
                <w:rFonts w:ascii="Arial" w:hAnsi="Arial" w:cs="Arial"/>
              </w:rPr>
              <w:t>Inverness</w:t>
            </w:r>
            <w:r w:rsidRPr="00FC4E56">
              <w:rPr>
                <w:rFonts w:ascii="Arial" w:hAnsi="Arial" w:cs="Arial"/>
              </w:rPr>
              <w:t>.  The reality is that redrawing catchment</w:t>
            </w:r>
            <w:r>
              <w:rPr>
                <w:rFonts w:ascii="Arial" w:hAnsi="Arial" w:cs="Arial"/>
              </w:rPr>
              <w:t>s</w:t>
            </w:r>
            <w:r w:rsidRPr="00FC4E56">
              <w:rPr>
                <w:rFonts w:ascii="Arial" w:hAnsi="Arial" w:cs="Arial"/>
              </w:rPr>
              <w:t xml:space="preserve"> will not solve the capacity issues.  The number of houses being built – which is a very positive thing</w:t>
            </w:r>
            <w:r>
              <w:rPr>
                <w:rFonts w:ascii="Arial" w:hAnsi="Arial" w:cs="Arial"/>
              </w:rPr>
              <w:t xml:space="preserve"> – means we will</w:t>
            </w:r>
            <w:r w:rsidRPr="00FC4E56">
              <w:rPr>
                <w:rFonts w:ascii="Arial" w:hAnsi="Arial" w:cs="Arial"/>
              </w:rPr>
              <w:t xml:space="preserve"> have to increase the number of schools in Inverness and/or increase the number of places in the current schools. </w:t>
            </w:r>
            <w:r>
              <w:rPr>
                <w:rFonts w:ascii="Arial" w:hAnsi="Arial" w:cs="Arial"/>
              </w:rPr>
              <w:t>Whilst the Council has not closed its mind to redrawing ca</w:t>
            </w:r>
            <w:r w:rsidR="00542D8B">
              <w:rPr>
                <w:rFonts w:ascii="Arial" w:hAnsi="Arial" w:cs="Arial"/>
              </w:rPr>
              <w:t>tchments where there is evidence that educational benefit could arise, in overall terms our opinion is that r</w:t>
            </w:r>
            <w:r w:rsidRPr="00FC4E56">
              <w:rPr>
                <w:rFonts w:ascii="Arial" w:hAnsi="Arial" w:cs="Arial"/>
              </w:rPr>
              <w:t>edrawing th</w:t>
            </w:r>
            <w:r>
              <w:rPr>
                <w:rFonts w:ascii="Arial" w:hAnsi="Arial" w:cs="Arial"/>
              </w:rPr>
              <w:t>e lines will not solve the problem.</w:t>
            </w:r>
            <w:r w:rsidR="00845F91" w:rsidRPr="00732297">
              <w:rPr>
                <w:rFonts w:ascii="Arial" w:hAnsi="Arial" w:cs="Arial"/>
              </w:rPr>
              <w:t xml:space="preserve"> </w:t>
            </w:r>
          </w:p>
          <w:p w:rsidR="00542D8B" w:rsidRDefault="00542D8B" w:rsidP="00845F91">
            <w:pPr>
              <w:jc w:val="both"/>
              <w:rPr>
                <w:rFonts w:ascii="Arial" w:hAnsi="Arial" w:cs="Arial"/>
              </w:rPr>
            </w:pPr>
          </w:p>
          <w:p w:rsidR="007A1247" w:rsidRPr="00113894" w:rsidRDefault="00542D8B" w:rsidP="00542D8B">
            <w:pPr>
              <w:jc w:val="both"/>
              <w:rPr>
                <w:rFonts w:ascii="Arial" w:hAnsi="Arial" w:cs="Arial"/>
                <w:color w:val="000000"/>
              </w:rPr>
            </w:pPr>
            <w:r>
              <w:rPr>
                <w:rFonts w:ascii="Arial" w:hAnsi="Arial" w:cs="Arial"/>
              </w:rPr>
              <w:t xml:space="preserve">Any proposal to amend a catchment area would </w:t>
            </w:r>
            <w:r w:rsidR="00BF5A7F">
              <w:rPr>
                <w:rFonts w:ascii="Arial" w:hAnsi="Arial" w:cs="Arial"/>
              </w:rPr>
              <w:t xml:space="preserve">also </w:t>
            </w:r>
            <w:r>
              <w:rPr>
                <w:rFonts w:ascii="Arial" w:hAnsi="Arial" w:cs="Arial"/>
              </w:rPr>
              <w:t>be subject to statutory consultation.</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Pr="00113894" w:rsidRDefault="007A1247" w:rsidP="00113E98">
            <w:pPr>
              <w:pStyle w:val="ListParagraph"/>
              <w:ind w:hanging="720"/>
              <w:jc w:val="both"/>
              <w:rPr>
                <w:rFonts w:ascii="Arial" w:hAnsi="Arial" w:cs="Arial"/>
                <w:color w:val="000000"/>
              </w:rPr>
            </w:pPr>
            <w:r>
              <w:rPr>
                <w:rFonts w:ascii="Arial" w:hAnsi="Arial" w:cs="Arial"/>
                <w:b/>
                <w:color w:val="000000"/>
              </w:rPr>
              <w:t>Issue 8</w:t>
            </w:r>
          </w:p>
          <w:p w:rsidR="007A1247" w:rsidRDefault="007A1247" w:rsidP="007A1247">
            <w:pPr>
              <w:jc w:val="both"/>
              <w:rPr>
                <w:rFonts w:ascii="Arial" w:hAnsi="Arial" w:cs="Arial"/>
                <w:color w:val="000000"/>
              </w:rPr>
            </w:pPr>
          </w:p>
          <w:p w:rsidR="007A1247" w:rsidRPr="00722A7E" w:rsidRDefault="00722A7E" w:rsidP="00722A7E">
            <w:pPr>
              <w:jc w:val="both"/>
              <w:rPr>
                <w:rFonts w:ascii="Arial" w:hAnsi="Arial" w:cs="Arial"/>
                <w:color w:val="000000"/>
              </w:rPr>
            </w:pPr>
            <w:r w:rsidRPr="00722A7E">
              <w:rPr>
                <w:rFonts w:ascii="Arial" w:hAnsi="Arial" w:cs="Arial"/>
              </w:rPr>
              <w:t>W</w:t>
            </w:r>
            <w:r w:rsidR="00363697" w:rsidRPr="00722A7E">
              <w:rPr>
                <w:rFonts w:ascii="Arial" w:hAnsi="Arial" w:cs="Arial"/>
              </w:rPr>
              <w:t xml:space="preserve">ould it be an option to move </w:t>
            </w:r>
            <w:r>
              <w:rPr>
                <w:rFonts w:ascii="Arial" w:hAnsi="Arial" w:cs="Arial"/>
              </w:rPr>
              <w:t xml:space="preserve">the </w:t>
            </w:r>
            <w:r w:rsidR="00432BAF">
              <w:rPr>
                <w:rFonts w:ascii="Arial" w:hAnsi="Arial" w:cs="Arial"/>
              </w:rPr>
              <w:t>existing Gaelic m</w:t>
            </w:r>
            <w:r w:rsidR="00363697" w:rsidRPr="00722A7E">
              <w:rPr>
                <w:rFonts w:ascii="Arial" w:hAnsi="Arial" w:cs="Arial"/>
              </w:rPr>
              <w:t xml:space="preserve">edium school and replace it with </w:t>
            </w:r>
            <w:r>
              <w:rPr>
                <w:rFonts w:ascii="Arial" w:hAnsi="Arial" w:cs="Arial"/>
              </w:rPr>
              <w:t xml:space="preserve">an </w:t>
            </w:r>
            <w:r w:rsidR="00432BAF">
              <w:rPr>
                <w:rFonts w:ascii="Arial" w:hAnsi="Arial" w:cs="Arial"/>
              </w:rPr>
              <w:t>English m</w:t>
            </w:r>
            <w:r w:rsidR="00363697" w:rsidRPr="00722A7E">
              <w:rPr>
                <w:rFonts w:ascii="Arial" w:hAnsi="Arial" w:cs="Arial"/>
              </w:rPr>
              <w:t>edium school to deal with overcrowding coming</w:t>
            </w:r>
            <w:r>
              <w:rPr>
                <w:rFonts w:ascii="Arial" w:hAnsi="Arial" w:cs="Arial"/>
              </w:rPr>
              <w:t xml:space="preserve"> from that side of the boundary?</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Response 8</w:t>
            </w:r>
          </w:p>
          <w:p w:rsidR="007A1247" w:rsidRDefault="007A1247" w:rsidP="007A1247">
            <w:pPr>
              <w:pStyle w:val="ListParagraph"/>
              <w:ind w:left="777" w:hanging="720"/>
              <w:jc w:val="both"/>
              <w:rPr>
                <w:rFonts w:ascii="Arial" w:hAnsi="Arial" w:cs="Arial"/>
                <w:b/>
                <w:color w:val="000000"/>
              </w:rPr>
            </w:pPr>
          </w:p>
          <w:p w:rsidR="00845F91" w:rsidRDefault="00845F91" w:rsidP="00845F91">
            <w:pPr>
              <w:autoSpaceDE w:val="0"/>
              <w:autoSpaceDN w:val="0"/>
              <w:adjustRightInd w:val="0"/>
              <w:ind w:left="720" w:hanging="720"/>
              <w:jc w:val="both"/>
              <w:rPr>
                <w:rFonts w:ascii="Arial" w:hAnsi="Arial" w:cs="Arial"/>
              </w:rPr>
            </w:pPr>
            <w:r>
              <w:rPr>
                <w:rFonts w:ascii="Arial" w:hAnsi="Arial" w:cs="Arial"/>
              </w:rPr>
              <w:t>The Council recognises that BSGI</w:t>
            </w:r>
            <w:r w:rsidRPr="00732297">
              <w:rPr>
                <w:rFonts w:ascii="Arial" w:hAnsi="Arial" w:cs="Arial"/>
              </w:rPr>
              <w:t xml:space="preserve"> is also under capacity pressure</w:t>
            </w:r>
            <w:r>
              <w:rPr>
                <w:rFonts w:ascii="Arial" w:hAnsi="Arial" w:cs="Arial"/>
              </w:rPr>
              <w:t xml:space="preserve">, </w:t>
            </w:r>
            <w:r w:rsidRPr="00732297">
              <w:rPr>
                <w:rFonts w:ascii="Arial" w:hAnsi="Arial" w:cs="Arial"/>
              </w:rPr>
              <w:t xml:space="preserve">and </w:t>
            </w:r>
          </w:p>
          <w:p w:rsidR="00845F91" w:rsidRDefault="00845F91" w:rsidP="00845F91">
            <w:pPr>
              <w:autoSpaceDE w:val="0"/>
              <w:autoSpaceDN w:val="0"/>
              <w:adjustRightInd w:val="0"/>
              <w:ind w:left="720" w:hanging="720"/>
              <w:jc w:val="both"/>
              <w:rPr>
                <w:rFonts w:ascii="Arial" w:hAnsi="Arial" w:cs="Arial"/>
              </w:rPr>
            </w:pPr>
            <w:r w:rsidRPr="00732297">
              <w:rPr>
                <w:rFonts w:ascii="Arial" w:hAnsi="Arial" w:cs="Arial"/>
              </w:rPr>
              <w:t xml:space="preserve">house-building means there are English medium capacity pressures in the </w:t>
            </w:r>
          </w:p>
          <w:p w:rsidR="00845F91" w:rsidRDefault="00845F91" w:rsidP="00845F91">
            <w:pPr>
              <w:autoSpaceDE w:val="0"/>
              <w:autoSpaceDN w:val="0"/>
              <w:adjustRightInd w:val="0"/>
              <w:ind w:left="720" w:hanging="720"/>
              <w:jc w:val="both"/>
              <w:rPr>
                <w:rFonts w:ascii="Arial" w:hAnsi="Arial" w:cs="Arial"/>
              </w:rPr>
            </w:pPr>
            <w:proofErr w:type="spellStart"/>
            <w:r w:rsidRPr="00732297">
              <w:rPr>
                <w:rFonts w:ascii="Arial" w:hAnsi="Arial" w:cs="Arial"/>
              </w:rPr>
              <w:t>Slackbuie</w:t>
            </w:r>
            <w:proofErr w:type="spellEnd"/>
            <w:r w:rsidRPr="00FC1A97">
              <w:rPr>
                <w:rFonts w:ascii="Arial" w:hAnsi="Arial" w:cs="Arial"/>
              </w:rPr>
              <w:t xml:space="preserve"> area also.</w:t>
            </w:r>
            <w:r w:rsidRPr="00EC3123">
              <w:rPr>
                <w:rFonts w:ascii="Arial" w:hAnsi="Arial" w:cs="Arial"/>
              </w:rPr>
              <w:t xml:space="preserve">  It’s too early to state what changes may be progressed </w:t>
            </w:r>
          </w:p>
          <w:p w:rsidR="00845F91" w:rsidRDefault="00845F91" w:rsidP="00845F91">
            <w:pPr>
              <w:autoSpaceDE w:val="0"/>
              <w:autoSpaceDN w:val="0"/>
              <w:adjustRightInd w:val="0"/>
              <w:ind w:left="720" w:hanging="720"/>
              <w:jc w:val="both"/>
              <w:rPr>
                <w:rFonts w:ascii="Arial" w:hAnsi="Arial" w:cs="Arial"/>
              </w:rPr>
            </w:pPr>
            <w:proofErr w:type="gramStart"/>
            <w:r w:rsidRPr="00EC3123">
              <w:rPr>
                <w:rFonts w:ascii="Arial" w:hAnsi="Arial" w:cs="Arial"/>
              </w:rPr>
              <w:t>in</w:t>
            </w:r>
            <w:proofErr w:type="gramEnd"/>
            <w:r w:rsidRPr="00EC3123">
              <w:rPr>
                <w:rFonts w:ascii="Arial" w:hAnsi="Arial" w:cs="Arial"/>
              </w:rPr>
              <w:t xml:space="preserve"> that catchment at this time.  We think that it is legitim</w:t>
            </w:r>
            <w:r w:rsidRPr="00732297">
              <w:rPr>
                <w:rFonts w:ascii="Arial" w:hAnsi="Arial" w:cs="Arial"/>
              </w:rPr>
              <w:t xml:space="preserve">ate to present this </w:t>
            </w:r>
          </w:p>
          <w:p w:rsidR="00845F91" w:rsidRDefault="00845F91" w:rsidP="00845F91">
            <w:pPr>
              <w:autoSpaceDE w:val="0"/>
              <w:autoSpaceDN w:val="0"/>
              <w:adjustRightInd w:val="0"/>
              <w:ind w:left="720" w:hanging="720"/>
              <w:jc w:val="both"/>
              <w:rPr>
                <w:rFonts w:ascii="Arial" w:hAnsi="Arial" w:cs="Arial"/>
              </w:rPr>
            </w:pPr>
            <w:r w:rsidRPr="00732297">
              <w:rPr>
                <w:rFonts w:ascii="Arial" w:hAnsi="Arial" w:cs="Arial"/>
              </w:rPr>
              <w:t xml:space="preserve">current proposal as a self-contained one, without prejudicing future </w:t>
            </w:r>
            <w:r>
              <w:rPr>
                <w:rFonts w:ascii="Arial" w:hAnsi="Arial" w:cs="Arial"/>
              </w:rPr>
              <w:t xml:space="preserve">options </w:t>
            </w:r>
          </w:p>
          <w:p w:rsidR="00845F91" w:rsidRDefault="00845F91" w:rsidP="00845F91">
            <w:pPr>
              <w:autoSpaceDE w:val="0"/>
              <w:autoSpaceDN w:val="0"/>
              <w:adjustRightInd w:val="0"/>
              <w:ind w:left="720" w:hanging="720"/>
              <w:jc w:val="both"/>
              <w:rPr>
                <w:rFonts w:ascii="Arial" w:hAnsi="Arial" w:cs="Arial"/>
              </w:rPr>
            </w:pPr>
            <w:r>
              <w:rPr>
                <w:rFonts w:ascii="Arial" w:hAnsi="Arial" w:cs="Arial"/>
              </w:rPr>
              <w:t xml:space="preserve">that may </w:t>
            </w:r>
            <w:r w:rsidRPr="00732297">
              <w:rPr>
                <w:rFonts w:ascii="Arial" w:hAnsi="Arial" w:cs="Arial"/>
              </w:rPr>
              <w:t xml:space="preserve">be considered regarding BSGI and </w:t>
            </w:r>
            <w:proofErr w:type="spellStart"/>
            <w:r w:rsidRPr="00732297">
              <w:rPr>
                <w:rFonts w:ascii="Arial" w:hAnsi="Arial" w:cs="Arial"/>
              </w:rPr>
              <w:t>Slackbuie</w:t>
            </w:r>
            <w:proofErr w:type="spellEnd"/>
            <w:r w:rsidRPr="00732297">
              <w:rPr>
                <w:rFonts w:ascii="Arial" w:hAnsi="Arial" w:cs="Arial"/>
              </w:rPr>
              <w:t xml:space="preserve">, and whether that in </w:t>
            </w:r>
          </w:p>
          <w:p w:rsidR="004E43ED" w:rsidRDefault="00845F91" w:rsidP="00845F91">
            <w:pPr>
              <w:autoSpaceDE w:val="0"/>
              <w:autoSpaceDN w:val="0"/>
              <w:adjustRightInd w:val="0"/>
              <w:ind w:left="720" w:hanging="720"/>
              <w:jc w:val="both"/>
              <w:rPr>
                <w:rFonts w:ascii="Arial" w:hAnsi="Arial" w:cs="Arial"/>
              </w:rPr>
            </w:pPr>
            <w:proofErr w:type="gramStart"/>
            <w:r w:rsidRPr="00732297">
              <w:rPr>
                <w:rFonts w:ascii="Arial" w:hAnsi="Arial" w:cs="Arial"/>
              </w:rPr>
              <w:t>turn</w:t>
            </w:r>
            <w:proofErr w:type="gramEnd"/>
            <w:r w:rsidRPr="00732297">
              <w:rPr>
                <w:rFonts w:ascii="Arial" w:hAnsi="Arial" w:cs="Arial"/>
              </w:rPr>
              <w:t xml:space="preserve"> ha</w:t>
            </w:r>
            <w:r>
              <w:rPr>
                <w:rFonts w:ascii="Arial" w:hAnsi="Arial" w:cs="Arial"/>
              </w:rPr>
              <w:t xml:space="preserve">s </w:t>
            </w:r>
            <w:r w:rsidRPr="00732297">
              <w:rPr>
                <w:rFonts w:ascii="Arial" w:hAnsi="Arial" w:cs="Arial"/>
              </w:rPr>
              <w:t xml:space="preserve">implications for </w:t>
            </w:r>
            <w:r>
              <w:rPr>
                <w:rFonts w:ascii="Arial" w:hAnsi="Arial" w:cs="Arial"/>
              </w:rPr>
              <w:t xml:space="preserve">the </w:t>
            </w:r>
            <w:r w:rsidRPr="00732297">
              <w:rPr>
                <w:rFonts w:ascii="Arial" w:hAnsi="Arial" w:cs="Arial"/>
              </w:rPr>
              <w:t>Lochardil catchment.</w:t>
            </w:r>
            <w:r w:rsidR="00BF5A7F">
              <w:rPr>
                <w:rFonts w:ascii="Arial" w:hAnsi="Arial" w:cs="Arial"/>
              </w:rPr>
              <w:t xml:space="preserve">  The proposal as outlined in </w:t>
            </w:r>
          </w:p>
          <w:p w:rsidR="004E43ED" w:rsidRDefault="00BF5A7F" w:rsidP="00845F91">
            <w:pPr>
              <w:autoSpaceDE w:val="0"/>
              <w:autoSpaceDN w:val="0"/>
              <w:adjustRightInd w:val="0"/>
              <w:ind w:left="720" w:hanging="720"/>
              <w:jc w:val="both"/>
              <w:rPr>
                <w:rFonts w:ascii="Arial" w:hAnsi="Arial" w:cs="Arial"/>
              </w:rPr>
            </w:pPr>
            <w:r>
              <w:rPr>
                <w:rFonts w:ascii="Arial" w:hAnsi="Arial" w:cs="Arial"/>
              </w:rPr>
              <w:t xml:space="preserve">this report and consultation is </w:t>
            </w:r>
            <w:r w:rsidR="004E43ED">
              <w:rPr>
                <w:rFonts w:ascii="Arial" w:hAnsi="Arial" w:cs="Arial"/>
              </w:rPr>
              <w:t xml:space="preserve">limited </w:t>
            </w:r>
            <w:r>
              <w:rPr>
                <w:rFonts w:ascii="Arial" w:hAnsi="Arial" w:cs="Arial"/>
              </w:rPr>
              <w:t xml:space="preserve">only to the existing Holm Primary </w:t>
            </w:r>
          </w:p>
          <w:p w:rsidR="007A1247" w:rsidRPr="00113894" w:rsidRDefault="00BF5A7F" w:rsidP="00845F91">
            <w:pPr>
              <w:autoSpaceDE w:val="0"/>
              <w:autoSpaceDN w:val="0"/>
              <w:adjustRightInd w:val="0"/>
              <w:ind w:left="720" w:hanging="720"/>
              <w:jc w:val="both"/>
              <w:rPr>
                <w:rFonts w:ascii="Arial" w:hAnsi="Arial" w:cs="Arial"/>
                <w:color w:val="000000"/>
              </w:rPr>
            </w:pPr>
            <w:proofErr w:type="gramStart"/>
            <w:r>
              <w:rPr>
                <w:rFonts w:ascii="Arial" w:hAnsi="Arial" w:cs="Arial"/>
              </w:rPr>
              <w:t>catchment</w:t>
            </w:r>
            <w:proofErr w:type="gramEnd"/>
            <w:r>
              <w:rPr>
                <w:rFonts w:ascii="Arial" w:hAnsi="Arial" w:cs="Arial"/>
              </w:rPr>
              <w:t>.</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113E98">
            <w:pPr>
              <w:pStyle w:val="ListParagraph"/>
              <w:ind w:hanging="720"/>
              <w:jc w:val="both"/>
              <w:rPr>
                <w:rFonts w:ascii="Arial" w:hAnsi="Arial" w:cs="Arial"/>
                <w:b/>
                <w:color w:val="000000"/>
              </w:rPr>
            </w:pPr>
            <w:r>
              <w:rPr>
                <w:rFonts w:ascii="Arial" w:hAnsi="Arial" w:cs="Arial"/>
                <w:b/>
                <w:color w:val="000000"/>
              </w:rPr>
              <w:t>Issue 9</w:t>
            </w:r>
          </w:p>
          <w:p w:rsidR="007A1247" w:rsidRDefault="007A1247" w:rsidP="007A1247">
            <w:pPr>
              <w:pStyle w:val="ListParagraph"/>
              <w:ind w:left="777" w:hanging="720"/>
              <w:jc w:val="both"/>
              <w:rPr>
                <w:rFonts w:ascii="Arial" w:hAnsi="Arial" w:cs="Arial"/>
                <w:b/>
                <w:color w:val="000000"/>
              </w:rPr>
            </w:pPr>
          </w:p>
          <w:p w:rsidR="007A1247" w:rsidRDefault="00722A7E" w:rsidP="00542D8B">
            <w:pPr>
              <w:pStyle w:val="ListParagraph"/>
              <w:ind w:hanging="720"/>
              <w:jc w:val="both"/>
              <w:rPr>
                <w:rFonts w:ascii="Arial" w:hAnsi="Arial" w:cs="Arial"/>
              </w:rPr>
            </w:pPr>
            <w:r w:rsidRPr="00722A7E">
              <w:rPr>
                <w:rFonts w:ascii="Arial" w:hAnsi="Arial" w:cs="Arial"/>
              </w:rPr>
              <w:t>There is an issue with</w:t>
            </w:r>
            <w:r w:rsidR="00074CF8">
              <w:rPr>
                <w:rFonts w:ascii="Arial" w:hAnsi="Arial" w:cs="Arial"/>
              </w:rPr>
              <w:t xml:space="preserve"> Safe-R</w:t>
            </w:r>
            <w:r>
              <w:rPr>
                <w:rFonts w:ascii="Arial" w:hAnsi="Arial" w:cs="Arial"/>
              </w:rPr>
              <w:t>outes-to-School with</w:t>
            </w:r>
            <w:r w:rsidRPr="00722A7E">
              <w:rPr>
                <w:rFonts w:ascii="Arial" w:hAnsi="Arial" w:cs="Arial"/>
              </w:rPr>
              <w:t xml:space="preserve"> all the options</w:t>
            </w:r>
            <w:r>
              <w:rPr>
                <w:rFonts w:ascii="Arial" w:hAnsi="Arial" w:cs="Arial"/>
              </w:rPr>
              <w:t>.</w:t>
            </w:r>
          </w:p>
          <w:p w:rsidR="00722A7E" w:rsidRPr="00722A7E" w:rsidRDefault="00722A7E" w:rsidP="00093068">
            <w:pPr>
              <w:pStyle w:val="NormalWeb"/>
              <w:jc w:val="both"/>
              <w:rPr>
                <w:rFonts w:ascii="Arial" w:hAnsi="Arial" w:cs="Arial"/>
                <w:color w:val="000000"/>
              </w:rPr>
            </w:pPr>
            <w:r w:rsidRPr="00722A7E">
              <w:rPr>
                <w:rFonts w:ascii="Arial" w:hAnsi="Arial" w:cs="Arial"/>
              </w:rPr>
              <w:t xml:space="preserve">Has the safe routes to school had a look at the potential distance and main roads for the children to </w:t>
            </w:r>
            <w:r>
              <w:rPr>
                <w:rFonts w:ascii="Arial" w:hAnsi="Arial" w:cs="Arial"/>
              </w:rPr>
              <w:t>cross to get to this new school?</w:t>
            </w:r>
          </w:p>
        </w:tc>
      </w:tr>
    </w:tbl>
    <w:p w:rsidR="00A15172" w:rsidRDefault="00A15172" w:rsidP="007A1247">
      <w:pPr>
        <w:ind w:left="777" w:hanging="720"/>
        <w:jc w:val="both"/>
        <w:rPr>
          <w:rFonts w:ascii="Arial" w:hAnsi="Arial" w:cs="Arial"/>
        </w:rPr>
      </w:pPr>
    </w:p>
    <w:p w:rsidR="00A15172" w:rsidRDefault="00A15172">
      <w:pPr>
        <w:spacing w:after="200" w:line="276" w:lineRule="auto"/>
        <w:rPr>
          <w:rFonts w:ascii="Arial" w:hAnsi="Arial" w:cs="Arial"/>
        </w:rPr>
      </w:pPr>
      <w:r>
        <w:rPr>
          <w:rFonts w:ascii="Arial" w:hAnsi="Arial" w:cs="Arial"/>
        </w:rPr>
        <w:br w:type="page"/>
      </w:r>
    </w:p>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F348A1">
            <w:pPr>
              <w:pStyle w:val="ListParagraph"/>
              <w:ind w:hanging="720"/>
              <w:jc w:val="both"/>
              <w:rPr>
                <w:rFonts w:ascii="Arial" w:hAnsi="Arial" w:cs="Arial"/>
                <w:b/>
                <w:color w:val="000000"/>
              </w:rPr>
            </w:pPr>
            <w:r>
              <w:rPr>
                <w:rFonts w:ascii="Arial" w:hAnsi="Arial" w:cs="Arial"/>
                <w:b/>
                <w:color w:val="000000"/>
              </w:rPr>
              <w:t>Response 9</w:t>
            </w:r>
          </w:p>
          <w:p w:rsidR="00F348A1" w:rsidRDefault="00F348A1" w:rsidP="007A1247">
            <w:pPr>
              <w:pStyle w:val="ListParagraph"/>
              <w:ind w:left="777" w:hanging="720"/>
              <w:jc w:val="both"/>
              <w:rPr>
                <w:rFonts w:ascii="Arial" w:hAnsi="Arial" w:cs="Arial"/>
                <w:b/>
                <w:color w:val="000000"/>
              </w:rPr>
            </w:pPr>
          </w:p>
          <w:p w:rsidR="00F348A1" w:rsidRPr="00432BAF" w:rsidRDefault="00F348A1" w:rsidP="00F348A1">
            <w:pPr>
              <w:pStyle w:val="ListParagraph"/>
              <w:ind w:hanging="720"/>
              <w:jc w:val="both"/>
              <w:rPr>
                <w:rFonts w:ascii="Arial" w:hAnsi="Arial" w:cs="Arial"/>
                <w:color w:val="000000"/>
              </w:rPr>
            </w:pPr>
            <w:r w:rsidRPr="00432BAF">
              <w:rPr>
                <w:rFonts w:ascii="Arial" w:hAnsi="Arial" w:cs="Arial"/>
                <w:color w:val="000000"/>
              </w:rPr>
              <w:t xml:space="preserve">Should the new school be approved, there will be intensive discussion with </w:t>
            </w:r>
          </w:p>
          <w:p w:rsidR="00F348A1" w:rsidRPr="00432BAF" w:rsidRDefault="00F348A1" w:rsidP="00F348A1">
            <w:pPr>
              <w:pStyle w:val="ListParagraph"/>
              <w:ind w:hanging="720"/>
              <w:jc w:val="both"/>
              <w:rPr>
                <w:rFonts w:ascii="Arial" w:hAnsi="Arial" w:cs="Arial"/>
                <w:color w:val="000000"/>
              </w:rPr>
            </w:pPr>
            <w:r w:rsidRPr="00432BAF">
              <w:rPr>
                <w:rFonts w:ascii="Arial" w:hAnsi="Arial" w:cs="Arial"/>
                <w:color w:val="000000"/>
              </w:rPr>
              <w:t>stakeholders about the detailed design requirements, including Safer Routes</w:t>
            </w:r>
          </w:p>
          <w:p w:rsidR="004E43ED" w:rsidRPr="00432BAF" w:rsidRDefault="00947D13" w:rsidP="00F348A1">
            <w:pPr>
              <w:pStyle w:val="ListParagraph"/>
              <w:ind w:hanging="720"/>
              <w:jc w:val="both"/>
              <w:rPr>
                <w:rFonts w:ascii="Arial" w:hAnsi="Arial" w:cs="Arial"/>
                <w:color w:val="000000"/>
              </w:rPr>
            </w:pPr>
            <w:proofErr w:type="gramStart"/>
            <w:r w:rsidRPr="00432BAF">
              <w:rPr>
                <w:rFonts w:ascii="Arial" w:hAnsi="Arial" w:cs="Arial"/>
                <w:color w:val="000000"/>
              </w:rPr>
              <w:t>to</w:t>
            </w:r>
            <w:proofErr w:type="gramEnd"/>
            <w:r w:rsidRPr="00432BAF">
              <w:rPr>
                <w:rFonts w:ascii="Arial" w:hAnsi="Arial" w:cs="Arial"/>
                <w:color w:val="000000"/>
              </w:rPr>
              <w:t xml:space="preserve"> Schools (STRTS).</w:t>
            </w:r>
            <w:r w:rsidR="00BF5A7F" w:rsidRPr="00432BAF">
              <w:rPr>
                <w:rFonts w:ascii="Arial" w:hAnsi="Arial" w:cs="Arial"/>
                <w:color w:val="000000"/>
              </w:rPr>
              <w:t xml:space="preserve">  The formal Planning process for building a new school </w:t>
            </w:r>
          </w:p>
          <w:p w:rsidR="00F348A1" w:rsidRPr="00432BAF" w:rsidRDefault="00BF5A7F" w:rsidP="00F348A1">
            <w:pPr>
              <w:pStyle w:val="ListParagraph"/>
              <w:ind w:hanging="720"/>
              <w:jc w:val="both"/>
              <w:rPr>
                <w:rFonts w:ascii="Arial" w:hAnsi="Arial" w:cs="Arial"/>
                <w:color w:val="000000"/>
              </w:rPr>
            </w:pPr>
            <w:proofErr w:type="gramStart"/>
            <w:r w:rsidRPr="00432BAF">
              <w:rPr>
                <w:rFonts w:ascii="Arial" w:hAnsi="Arial" w:cs="Arial"/>
                <w:color w:val="000000"/>
              </w:rPr>
              <w:t>would</w:t>
            </w:r>
            <w:proofErr w:type="gramEnd"/>
            <w:r w:rsidRPr="00432BAF">
              <w:rPr>
                <w:rFonts w:ascii="Arial" w:hAnsi="Arial" w:cs="Arial"/>
                <w:color w:val="000000"/>
              </w:rPr>
              <w:t xml:space="preserve"> also require the Council to consider traffic and other assessments.</w:t>
            </w:r>
          </w:p>
          <w:p w:rsidR="00F348A1" w:rsidRPr="00432BAF" w:rsidRDefault="00F348A1" w:rsidP="00F348A1">
            <w:pPr>
              <w:pStyle w:val="ListParagraph"/>
              <w:ind w:hanging="720"/>
              <w:jc w:val="both"/>
              <w:rPr>
                <w:rFonts w:ascii="Arial" w:hAnsi="Arial" w:cs="Arial"/>
                <w:color w:val="000000"/>
              </w:rPr>
            </w:pPr>
          </w:p>
          <w:p w:rsidR="00F348A1" w:rsidRPr="00432BAF" w:rsidRDefault="00F348A1" w:rsidP="00F348A1">
            <w:pPr>
              <w:pStyle w:val="ListParagraph"/>
              <w:ind w:hanging="720"/>
              <w:jc w:val="both"/>
              <w:rPr>
                <w:rFonts w:ascii="Arial" w:hAnsi="Arial" w:cs="Arial"/>
              </w:rPr>
            </w:pPr>
            <w:r w:rsidRPr="00432BAF">
              <w:rPr>
                <w:rFonts w:ascii="Arial" w:hAnsi="Arial" w:cs="Arial"/>
              </w:rPr>
              <w:t xml:space="preserve">The Council acknowledges that in this area the houses would be close to the </w:t>
            </w:r>
          </w:p>
          <w:p w:rsidR="00F348A1" w:rsidRPr="00432BAF" w:rsidRDefault="00F348A1" w:rsidP="00F348A1">
            <w:pPr>
              <w:pStyle w:val="ListParagraph"/>
              <w:ind w:hanging="720"/>
              <w:jc w:val="both"/>
              <w:rPr>
                <w:rFonts w:ascii="Arial" w:hAnsi="Arial" w:cs="Arial"/>
              </w:rPr>
            </w:pPr>
            <w:proofErr w:type="gramStart"/>
            <w:r w:rsidRPr="00432BAF">
              <w:rPr>
                <w:rFonts w:ascii="Arial" w:hAnsi="Arial" w:cs="Arial"/>
              </w:rPr>
              <w:t>new</w:t>
            </w:r>
            <w:proofErr w:type="gramEnd"/>
            <w:r w:rsidRPr="00432BAF">
              <w:rPr>
                <w:rFonts w:ascii="Arial" w:hAnsi="Arial" w:cs="Arial"/>
              </w:rPr>
              <w:t xml:space="preserve"> school and children will be unlikely to use public transport.  Some will be </w:t>
            </w:r>
          </w:p>
          <w:p w:rsidR="00F348A1" w:rsidRPr="00432BAF" w:rsidRDefault="00F348A1" w:rsidP="00F348A1">
            <w:pPr>
              <w:pStyle w:val="ListParagraph"/>
              <w:ind w:hanging="720"/>
              <w:jc w:val="both"/>
              <w:rPr>
                <w:rFonts w:ascii="Arial" w:hAnsi="Arial" w:cs="Arial"/>
              </w:rPr>
            </w:pPr>
            <w:proofErr w:type="gramStart"/>
            <w:r w:rsidRPr="00432BAF">
              <w:rPr>
                <w:rFonts w:ascii="Arial" w:hAnsi="Arial" w:cs="Arial"/>
              </w:rPr>
              <w:t>dropped</w:t>
            </w:r>
            <w:proofErr w:type="gramEnd"/>
            <w:r w:rsidRPr="00432BAF">
              <w:rPr>
                <w:rFonts w:ascii="Arial" w:hAnsi="Arial" w:cs="Arial"/>
              </w:rPr>
              <w:t xml:space="preserve"> off by car but many will be walking or cycling to school.  The Council </w:t>
            </w:r>
          </w:p>
          <w:p w:rsidR="00F348A1" w:rsidRPr="00432BAF" w:rsidRDefault="00F348A1" w:rsidP="00F348A1">
            <w:pPr>
              <w:pStyle w:val="ListParagraph"/>
              <w:ind w:hanging="720"/>
              <w:jc w:val="both"/>
              <w:rPr>
                <w:rFonts w:ascii="Arial" w:hAnsi="Arial" w:cs="Arial"/>
              </w:rPr>
            </w:pPr>
            <w:r w:rsidRPr="00432BAF">
              <w:rPr>
                <w:rFonts w:ascii="Arial" w:hAnsi="Arial" w:cs="Arial"/>
              </w:rPr>
              <w:t xml:space="preserve">will be looking to provide safe routes for walking and cycling, as these have a </w:t>
            </w:r>
          </w:p>
          <w:p w:rsidR="007A1247" w:rsidRPr="00432BAF" w:rsidRDefault="00F348A1" w:rsidP="00F348A1">
            <w:pPr>
              <w:pStyle w:val="ListParagraph"/>
              <w:ind w:hanging="720"/>
              <w:jc w:val="both"/>
              <w:rPr>
                <w:rFonts w:ascii="Arial" w:hAnsi="Arial" w:cs="Arial"/>
              </w:rPr>
            </w:pPr>
            <w:proofErr w:type="gramStart"/>
            <w:r w:rsidRPr="00432BAF">
              <w:rPr>
                <w:rFonts w:ascii="Arial" w:hAnsi="Arial" w:cs="Arial"/>
              </w:rPr>
              <w:t>positive</w:t>
            </w:r>
            <w:proofErr w:type="gramEnd"/>
            <w:r w:rsidRPr="00432BAF">
              <w:rPr>
                <w:rFonts w:ascii="Arial" w:hAnsi="Arial" w:cs="Arial"/>
              </w:rPr>
              <w:t xml:space="preserve"> social impact.</w:t>
            </w:r>
          </w:p>
          <w:p w:rsidR="00BF5A7F" w:rsidRPr="00432BAF" w:rsidRDefault="00BF5A7F" w:rsidP="00F348A1">
            <w:pPr>
              <w:pStyle w:val="ListParagraph"/>
              <w:ind w:hanging="720"/>
              <w:jc w:val="both"/>
              <w:rPr>
                <w:rFonts w:ascii="Arial" w:hAnsi="Arial" w:cs="Arial"/>
              </w:rPr>
            </w:pPr>
          </w:p>
          <w:p w:rsidR="004E43ED" w:rsidRPr="00432BAF" w:rsidRDefault="00BF5A7F" w:rsidP="00F348A1">
            <w:pPr>
              <w:pStyle w:val="ListParagraph"/>
              <w:ind w:hanging="720"/>
              <w:jc w:val="both"/>
              <w:rPr>
                <w:rFonts w:ascii="Arial" w:hAnsi="Arial" w:cs="Arial"/>
              </w:rPr>
            </w:pPr>
            <w:r w:rsidRPr="00432BAF">
              <w:rPr>
                <w:rFonts w:ascii="Arial" w:hAnsi="Arial" w:cs="Arial"/>
              </w:rPr>
              <w:t xml:space="preserve">A Stakeholder Group will be formed to provide input to the specification, </w:t>
            </w:r>
          </w:p>
          <w:p w:rsidR="004E43ED" w:rsidRPr="00432BAF" w:rsidRDefault="00BF5A7F" w:rsidP="00F348A1">
            <w:pPr>
              <w:pStyle w:val="ListParagraph"/>
              <w:ind w:hanging="720"/>
              <w:jc w:val="both"/>
              <w:rPr>
                <w:rFonts w:ascii="Arial" w:hAnsi="Arial" w:cs="Arial"/>
              </w:rPr>
            </w:pPr>
            <w:proofErr w:type="gramStart"/>
            <w:r w:rsidRPr="00432BAF">
              <w:rPr>
                <w:rFonts w:ascii="Arial" w:hAnsi="Arial" w:cs="Arial"/>
              </w:rPr>
              <w:t>design</w:t>
            </w:r>
            <w:proofErr w:type="gramEnd"/>
            <w:r w:rsidRPr="00432BAF">
              <w:rPr>
                <w:rFonts w:ascii="Arial" w:hAnsi="Arial" w:cs="Arial"/>
              </w:rPr>
              <w:t xml:space="preserve"> and construction of the new Ness Castle Primary school.  That Group </w:t>
            </w:r>
          </w:p>
          <w:p w:rsidR="00BF5A7F" w:rsidRPr="00113894" w:rsidRDefault="00BF5A7F" w:rsidP="00F348A1">
            <w:pPr>
              <w:pStyle w:val="ListParagraph"/>
              <w:ind w:hanging="720"/>
              <w:jc w:val="both"/>
              <w:rPr>
                <w:rFonts w:ascii="Arial" w:hAnsi="Arial" w:cs="Arial"/>
                <w:color w:val="000000"/>
              </w:rPr>
            </w:pPr>
            <w:proofErr w:type="gramStart"/>
            <w:r w:rsidRPr="00432BAF">
              <w:rPr>
                <w:rFonts w:ascii="Arial" w:hAnsi="Arial" w:cs="Arial"/>
              </w:rPr>
              <w:t>would</w:t>
            </w:r>
            <w:proofErr w:type="gramEnd"/>
            <w:r w:rsidRPr="00432BAF">
              <w:rPr>
                <w:rFonts w:ascii="Arial" w:hAnsi="Arial" w:cs="Arial"/>
              </w:rPr>
              <w:t xml:space="preserve"> also be engaged in discussion in regard to SRTS matters.</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F348A1">
            <w:pPr>
              <w:pStyle w:val="ListParagraph"/>
              <w:ind w:hanging="720"/>
              <w:jc w:val="both"/>
              <w:rPr>
                <w:rFonts w:ascii="Arial" w:hAnsi="Arial" w:cs="Arial"/>
                <w:b/>
                <w:color w:val="000000"/>
              </w:rPr>
            </w:pPr>
            <w:r>
              <w:rPr>
                <w:rFonts w:ascii="Arial" w:hAnsi="Arial" w:cs="Arial"/>
                <w:b/>
                <w:color w:val="000000"/>
              </w:rPr>
              <w:t>Issue 10</w:t>
            </w:r>
          </w:p>
          <w:p w:rsidR="007A1247" w:rsidRDefault="007A1247" w:rsidP="007A1247">
            <w:pPr>
              <w:pStyle w:val="ListParagraph"/>
              <w:ind w:left="777" w:hanging="720"/>
              <w:jc w:val="both"/>
              <w:rPr>
                <w:rFonts w:ascii="Arial" w:hAnsi="Arial" w:cs="Arial"/>
                <w:b/>
                <w:color w:val="000000"/>
              </w:rPr>
            </w:pPr>
          </w:p>
          <w:p w:rsidR="00722A7E" w:rsidRDefault="00722A7E" w:rsidP="00542D8B">
            <w:pPr>
              <w:pStyle w:val="ListParagraph"/>
              <w:ind w:hanging="720"/>
              <w:jc w:val="both"/>
              <w:rPr>
                <w:rFonts w:ascii="Arial" w:hAnsi="Arial" w:cs="Arial"/>
              </w:rPr>
            </w:pPr>
            <w:r w:rsidRPr="00722A7E">
              <w:rPr>
                <w:rFonts w:ascii="Arial" w:hAnsi="Arial" w:cs="Arial"/>
              </w:rPr>
              <w:t xml:space="preserve">The Council should look at the potential overcrowding for the next three years </w:t>
            </w:r>
          </w:p>
          <w:p w:rsidR="007A1247" w:rsidRPr="00722A7E" w:rsidRDefault="00722A7E" w:rsidP="00542D8B">
            <w:pPr>
              <w:pStyle w:val="ListParagraph"/>
              <w:ind w:hanging="720"/>
              <w:jc w:val="both"/>
              <w:rPr>
                <w:rFonts w:ascii="Arial" w:hAnsi="Arial" w:cs="Arial"/>
                <w:color w:val="000000"/>
              </w:rPr>
            </w:pPr>
            <w:proofErr w:type="gramStart"/>
            <w:r w:rsidRPr="00722A7E">
              <w:rPr>
                <w:rFonts w:ascii="Arial" w:hAnsi="Arial" w:cs="Arial"/>
              </w:rPr>
              <w:t>at</w:t>
            </w:r>
            <w:proofErr w:type="gramEnd"/>
            <w:r w:rsidRPr="00722A7E">
              <w:rPr>
                <w:rFonts w:ascii="Arial" w:hAnsi="Arial" w:cs="Arial"/>
              </w:rPr>
              <w:t xml:space="preserve"> Holm school now before it becomes an afterthought</w:t>
            </w:r>
            <w:r>
              <w:rPr>
                <w:rFonts w:ascii="Arial" w:hAnsi="Arial" w:cs="Arial"/>
              </w:rPr>
              <w:t>.</w:t>
            </w:r>
          </w:p>
        </w:tc>
      </w:tr>
    </w:tbl>
    <w:p w:rsidR="00E568AE" w:rsidRDefault="00E568AE"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7A1247" w:rsidP="00F348A1">
            <w:pPr>
              <w:pStyle w:val="ListParagraph"/>
              <w:ind w:hanging="720"/>
              <w:jc w:val="both"/>
              <w:rPr>
                <w:rFonts w:ascii="Arial" w:hAnsi="Arial" w:cs="Arial"/>
                <w:b/>
                <w:color w:val="000000"/>
              </w:rPr>
            </w:pPr>
            <w:r>
              <w:rPr>
                <w:rFonts w:ascii="Arial" w:hAnsi="Arial" w:cs="Arial"/>
                <w:b/>
                <w:color w:val="000000"/>
              </w:rPr>
              <w:t>Response 10</w:t>
            </w:r>
          </w:p>
          <w:p w:rsidR="006427CE" w:rsidRDefault="006427CE" w:rsidP="007A1247">
            <w:pPr>
              <w:pStyle w:val="ListParagraph"/>
              <w:ind w:left="777" w:hanging="720"/>
              <w:jc w:val="both"/>
              <w:rPr>
                <w:rFonts w:ascii="Arial" w:hAnsi="Arial" w:cs="Arial"/>
                <w:b/>
                <w:color w:val="000000"/>
              </w:rPr>
            </w:pPr>
          </w:p>
          <w:p w:rsidR="004E43ED" w:rsidRDefault="00BF5A7F" w:rsidP="00BF5A7F">
            <w:pPr>
              <w:pStyle w:val="ListParagraph"/>
              <w:ind w:hanging="720"/>
              <w:jc w:val="both"/>
              <w:rPr>
                <w:rFonts w:ascii="Arial" w:hAnsi="Arial" w:cs="Arial"/>
              </w:rPr>
            </w:pPr>
            <w:r>
              <w:rPr>
                <w:rFonts w:ascii="Arial" w:hAnsi="Arial" w:cs="Arial"/>
              </w:rPr>
              <w:t xml:space="preserve">The Council undertakes regular review of the school estate, and annually </w:t>
            </w:r>
          </w:p>
          <w:p w:rsidR="004E43ED" w:rsidRDefault="00BF5A7F" w:rsidP="00BF5A7F">
            <w:pPr>
              <w:pStyle w:val="ListParagraph"/>
              <w:ind w:hanging="720"/>
              <w:jc w:val="both"/>
              <w:rPr>
                <w:rFonts w:ascii="Arial" w:hAnsi="Arial" w:cs="Arial"/>
              </w:rPr>
            </w:pPr>
            <w:r>
              <w:rPr>
                <w:rFonts w:ascii="Arial" w:hAnsi="Arial" w:cs="Arial"/>
              </w:rPr>
              <w:t xml:space="preserve">updates school roll forecasts to consider both short and long-term capacity </w:t>
            </w:r>
          </w:p>
          <w:p w:rsidR="006427CE" w:rsidRDefault="00BF5A7F">
            <w:pPr>
              <w:pStyle w:val="ListParagraph"/>
              <w:ind w:hanging="720"/>
              <w:jc w:val="both"/>
              <w:rPr>
                <w:rFonts w:ascii="Arial" w:hAnsi="Arial" w:cs="Arial"/>
              </w:rPr>
            </w:pPr>
            <w:proofErr w:type="gramStart"/>
            <w:r>
              <w:rPr>
                <w:rFonts w:ascii="Arial" w:hAnsi="Arial" w:cs="Arial"/>
              </w:rPr>
              <w:t>and</w:t>
            </w:r>
            <w:proofErr w:type="gramEnd"/>
            <w:r>
              <w:rPr>
                <w:rFonts w:ascii="Arial" w:hAnsi="Arial" w:cs="Arial"/>
              </w:rPr>
              <w:t xml:space="preserve"> investment requirements.  </w:t>
            </w:r>
            <w:r w:rsidR="006427CE">
              <w:rPr>
                <w:rFonts w:ascii="Arial" w:hAnsi="Arial" w:cs="Arial"/>
              </w:rPr>
              <w:t xml:space="preserve">Additional modular accommodation has been </w:t>
            </w:r>
          </w:p>
          <w:p w:rsidR="007A1247" w:rsidRPr="00113894" w:rsidRDefault="006427CE" w:rsidP="004E43ED">
            <w:pPr>
              <w:jc w:val="both"/>
              <w:rPr>
                <w:rFonts w:ascii="Arial" w:hAnsi="Arial" w:cs="Arial"/>
                <w:color w:val="000000"/>
              </w:rPr>
            </w:pPr>
            <w:proofErr w:type="gramStart"/>
            <w:r>
              <w:rPr>
                <w:rFonts w:ascii="Arial" w:hAnsi="Arial" w:cs="Arial"/>
              </w:rPr>
              <w:t>added</w:t>
            </w:r>
            <w:proofErr w:type="gramEnd"/>
            <w:r>
              <w:rPr>
                <w:rFonts w:ascii="Arial" w:hAnsi="Arial" w:cs="Arial"/>
              </w:rPr>
              <w:t xml:space="preserve"> where necessary</w:t>
            </w:r>
            <w:r w:rsidR="00BF5A7F">
              <w:rPr>
                <w:rFonts w:ascii="Arial" w:hAnsi="Arial" w:cs="Arial"/>
              </w:rPr>
              <w:t>, to reflect the rising roll of the school</w:t>
            </w:r>
            <w:r>
              <w:rPr>
                <w:rFonts w:ascii="Arial" w:hAnsi="Arial" w:cs="Arial"/>
              </w:rPr>
              <w:t>.  We acknowledge that the situation at Holm Primary is difficult</w:t>
            </w:r>
            <w:r w:rsidR="004C7AA8">
              <w:rPr>
                <w:rFonts w:ascii="Arial" w:hAnsi="Arial" w:cs="Arial"/>
              </w:rPr>
              <w:t>, and this is one of the reasons for building the new school</w:t>
            </w:r>
            <w:r w:rsidR="00BF5A7F">
              <w:rPr>
                <w:rFonts w:ascii="Arial" w:hAnsi="Arial" w:cs="Arial"/>
              </w:rPr>
              <w:t xml:space="preserve"> to address capacity pressures within the area</w:t>
            </w:r>
            <w:r w:rsidR="004C7AA8">
              <w:rPr>
                <w:rFonts w:ascii="Arial" w:hAnsi="Arial" w:cs="Arial"/>
              </w:rPr>
              <w:t xml:space="preserve">. In the intervening period the Council </w:t>
            </w:r>
            <w:r w:rsidR="00BF5A7F">
              <w:rPr>
                <w:rFonts w:ascii="Arial" w:hAnsi="Arial" w:cs="Arial"/>
              </w:rPr>
              <w:t xml:space="preserve">will </w:t>
            </w:r>
            <w:r w:rsidR="004C7AA8">
              <w:rPr>
                <w:rFonts w:ascii="Arial" w:hAnsi="Arial" w:cs="Arial"/>
              </w:rPr>
              <w:t xml:space="preserve">ensure that Holm PS </w:t>
            </w:r>
            <w:r w:rsidR="00BF5A7F">
              <w:rPr>
                <w:rFonts w:ascii="Arial" w:hAnsi="Arial" w:cs="Arial"/>
              </w:rPr>
              <w:t>has sufficient capacity to accommodate pupils, and also that the quality of education is maintained.</w:t>
            </w:r>
            <w:r w:rsidR="007A1247">
              <w:rPr>
                <w:rFonts w:ascii="Arial" w:hAnsi="Arial" w:cs="Arial"/>
                <w:color w:val="000000"/>
              </w:rPr>
              <w:t xml:space="preserve"> </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color w:val="000000"/>
              </w:rPr>
            </w:pPr>
            <w:r>
              <w:rPr>
                <w:rFonts w:ascii="Arial" w:hAnsi="Arial" w:cs="Arial"/>
                <w:b/>
                <w:color w:val="000000"/>
              </w:rPr>
              <w:t>Issue 11</w:t>
            </w:r>
          </w:p>
          <w:p w:rsidR="007A1247" w:rsidRDefault="007A1247" w:rsidP="007A1247">
            <w:pPr>
              <w:pStyle w:val="ListParagraph"/>
              <w:ind w:left="777" w:hanging="720"/>
              <w:jc w:val="both"/>
              <w:rPr>
                <w:rFonts w:ascii="Arial" w:hAnsi="Arial" w:cs="Arial"/>
                <w:color w:val="000000"/>
              </w:rPr>
            </w:pPr>
          </w:p>
          <w:p w:rsidR="007A1247" w:rsidRPr="006601CB" w:rsidRDefault="00722A7E" w:rsidP="007A1247">
            <w:pPr>
              <w:jc w:val="both"/>
              <w:rPr>
                <w:rFonts w:ascii="Arial" w:hAnsi="Arial" w:cs="Arial"/>
                <w:color w:val="000000"/>
              </w:rPr>
            </w:pPr>
            <w:r>
              <w:rPr>
                <w:rFonts w:ascii="Arial" w:hAnsi="Arial" w:cs="Arial"/>
                <w:color w:val="000000"/>
              </w:rPr>
              <w:t>Will the catchment boundaries be enforced?</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Response 11</w:t>
            </w:r>
          </w:p>
          <w:p w:rsidR="007A1247" w:rsidRDefault="007A1247" w:rsidP="007A1247">
            <w:pPr>
              <w:pStyle w:val="ListParagraph"/>
              <w:ind w:left="777" w:hanging="720"/>
              <w:jc w:val="both"/>
              <w:rPr>
                <w:rFonts w:ascii="Arial" w:hAnsi="Arial" w:cs="Arial"/>
                <w:b/>
                <w:color w:val="000000"/>
              </w:rPr>
            </w:pPr>
          </w:p>
          <w:p w:rsidR="0002787D" w:rsidRDefault="0002787D" w:rsidP="00542D8B">
            <w:pPr>
              <w:pStyle w:val="ListParagraph"/>
              <w:ind w:hanging="720"/>
              <w:jc w:val="both"/>
              <w:rPr>
                <w:rFonts w:ascii="Arial" w:hAnsi="Arial" w:cs="Arial"/>
                <w:color w:val="000000"/>
              </w:rPr>
            </w:pPr>
            <w:r>
              <w:rPr>
                <w:rFonts w:ascii="Arial" w:hAnsi="Arial" w:cs="Arial"/>
                <w:color w:val="000000"/>
              </w:rPr>
              <w:t>Highland Council’s enrolment system specifies that children must be enrolled</w:t>
            </w:r>
          </w:p>
          <w:p w:rsidR="0002787D" w:rsidRDefault="0002787D" w:rsidP="00542D8B">
            <w:pPr>
              <w:pStyle w:val="ListParagraph"/>
              <w:ind w:hanging="720"/>
              <w:jc w:val="both"/>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their local catchment school, at least initially.  However, legislation enacted </w:t>
            </w:r>
          </w:p>
          <w:p w:rsidR="0002787D" w:rsidRDefault="0002787D" w:rsidP="00542D8B">
            <w:pPr>
              <w:pStyle w:val="ListParagraph"/>
              <w:ind w:hanging="720"/>
              <w:jc w:val="both"/>
              <w:rPr>
                <w:rFonts w:ascii="Arial" w:hAnsi="Arial" w:cs="Arial"/>
                <w:color w:val="000000"/>
              </w:rPr>
            </w:pPr>
            <w:r>
              <w:rPr>
                <w:rFonts w:ascii="Arial" w:hAnsi="Arial" w:cs="Arial"/>
                <w:color w:val="000000"/>
              </w:rPr>
              <w:t xml:space="preserve">at national level, gives parents the right to request that their child attend a </w:t>
            </w:r>
          </w:p>
          <w:p w:rsidR="00C30A6A" w:rsidRDefault="0002787D" w:rsidP="00542D8B">
            <w:pPr>
              <w:pStyle w:val="ListParagraph"/>
              <w:ind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 xml:space="preserve"> other than the catchment school.  These are termed “placing requests” </w:t>
            </w:r>
          </w:p>
          <w:p w:rsidR="00C30A6A" w:rsidRDefault="0002787D" w:rsidP="00542D8B">
            <w:pPr>
              <w:pStyle w:val="ListParagraph"/>
              <w:ind w:hanging="720"/>
              <w:jc w:val="both"/>
              <w:rPr>
                <w:rFonts w:ascii="Arial" w:hAnsi="Arial" w:cs="Arial"/>
                <w:color w:val="000000"/>
              </w:rPr>
            </w:pPr>
            <w:r>
              <w:rPr>
                <w:rFonts w:ascii="Arial" w:hAnsi="Arial" w:cs="Arial"/>
                <w:color w:val="000000"/>
              </w:rPr>
              <w:t>and Highland Council can only refuse pla</w:t>
            </w:r>
            <w:r w:rsidR="00074CF8">
              <w:rPr>
                <w:rFonts w:ascii="Arial" w:hAnsi="Arial" w:cs="Arial"/>
                <w:color w:val="000000"/>
              </w:rPr>
              <w:t>cing requests under certain specified</w:t>
            </w:r>
          </w:p>
          <w:p w:rsidR="00C30A6A" w:rsidRDefault="0002787D" w:rsidP="00542D8B">
            <w:pPr>
              <w:pStyle w:val="ListParagraph"/>
              <w:ind w:hanging="720"/>
              <w:jc w:val="both"/>
              <w:rPr>
                <w:rFonts w:ascii="Arial" w:hAnsi="Arial" w:cs="Arial"/>
                <w:color w:val="000000"/>
              </w:rPr>
            </w:pPr>
            <w:proofErr w:type="gramStart"/>
            <w:r>
              <w:rPr>
                <w:rFonts w:ascii="Arial" w:hAnsi="Arial" w:cs="Arial"/>
                <w:color w:val="000000"/>
              </w:rPr>
              <w:t>circumstances</w:t>
            </w:r>
            <w:proofErr w:type="gramEnd"/>
            <w:r>
              <w:rPr>
                <w:rFonts w:ascii="Arial" w:hAnsi="Arial" w:cs="Arial"/>
                <w:color w:val="000000"/>
              </w:rPr>
              <w:t xml:space="preserve">.  These include where a school is or is likely to become </w:t>
            </w:r>
          </w:p>
          <w:p w:rsidR="00C30A6A" w:rsidRDefault="0002787D" w:rsidP="00542D8B">
            <w:pPr>
              <w:pStyle w:val="ListParagraph"/>
              <w:ind w:hanging="720"/>
              <w:jc w:val="both"/>
              <w:rPr>
                <w:rFonts w:ascii="Arial" w:hAnsi="Arial" w:cs="Arial"/>
                <w:color w:val="000000"/>
              </w:rPr>
            </w:pPr>
            <w:r>
              <w:rPr>
                <w:rFonts w:ascii="Arial" w:hAnsi="Arial" w:cs="Arial"/>
                <w:color w:val="000000"/>
              </w:rPr>
              <w:t xml:space="preserve">overcrowded, or where accepting children on placing requests would require </w:t>
            </w:r>
          </w:p>
          <w:p w:rsidR="00C30A6A" w:rsidRDefault="0002787D" w:rsidP="00542D8B">
            <w:pPr>
              <w:pStyle w:val="ListParagraph"/>
              <w:ind w:hanging="720"/>
              <w:jc w:val="both"/>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Council take an additional teacher into employment.  Any placing requests </w:t>
            </w:r>
          </w:p>
          <w:p w:rsidR="00C30A6A" w:rsidRDefault="0002787D" w:rsidP="00C30A6A">
            <w:pPr>
              <w:pStyle w:val="ListParagraph"/>
              <w:ind w:hanging="720"/>
              <w:jc w:val="both"/>
              <w:rPr>
                <w:rFonts w:ascii="Arial" w:hAnsi="Arial" w:cs="Arial"/>
                <w:color w:val="000000"/>
              </w:rPr>
            </w:pPr>
            <w:r>
              <w:rPr>
                <w:rFonts w:ascii="Arial" w:hAnsi="Arial" w:cs="Arial"/>
                <w:color w:val="000000"/>
              </w:rPr>
              <w:t>made in respect of either Holm Primary or the new school would be</w:t>
            </w:r>
            <w:r w:rsidR="00C30A6A">
              <w:rPr>
                <w:rFonts w:ascii="Arial" w:hAnsi="Arial" w:cs="Arial"/>
                <w:color w:val="000000"/>
              </w:rPr>
              <w:t xml:space="preserve"> </w:t>
            </w:r>
            <w:r>
              <w:rPr>
                <w:rFonts w:ascii="Arial" w:hAnsi="Arial" w:cs="Arial"/>
                <w:color w:val="000000"/>
              </w:rPr>
              <w:t xml:space="preserve">assessed </w:t>
            </w:r>
          </w:p>
          <w:p w:rsidR="007A1247" w:rsidRPr="00113894" w:rsidRDefault="0002787D" w:rsidP="00C30A6A">
            <w:pPr>
              <w:pStyle w:val="ListParagraph"/>
              <w:ind w:hanging="720"/>
              <w:jc w:val="both"/>
              <w:rPr>
                <w:rFonts w:ascii="Arial" w:hAnsi="Arial" w:cs="Arial"/>
                <w:color w:val="000000"/>
              </w:rPr>
            </w:pPr>
            <w:proofErr w:type="gramStart"/>
            <w:r>
              <w:rPr>
                <w:rFonts w:ascii="Arial" w:hAnsi="Arial" w:cs="Arial"/>
                <w:color w:val="000000"/>
              </w:rPr>
              <w:t>within</w:t>
            </w:r>
            <w:proofErr w:type="gramEnd"/>
            <w:r>
              <w:rPr>
                <w:rFonts w:ascii="Arial" w:hAnsi="Arial" w:cs="Arial"/>
                <w:color w:val="000000"/>
              </w:rPr>
              <w:t xml:space="preserve"> the context of the above.</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Issue 12</w:t>
            </w:r>
          </w:p>
          <w:p w:rsidR="007A1247" w:rsidRDefault="007A1247" w:rsidP="007A1247">
            <w:pPr>
              <w:pStyle w:val="ListParagraph"/>
              <w:ind w:left="777" w:hanging="720"/>
              <w:jc w:val="both"/>
              <w:rPr>
                <w:rFonts w:ascii="Arial" w:hAnsi="Arial" w:cs="Arial"/>
                <w:b/>
                <w:color w:val="000000"/>
              </w:rPr>
            </w:pPr>
          </w:p>
          <w:p w:rsidR="00722A7E" w:rsidRPr="00722A7E" w:rsidRDefault="00722A7E" w:rsidP="00093068">
            <w:pPr>
              <w:jc w:val="both"/>
              <w:rPr>
                <w:rFonts w:ascii="Arial" w:hAnsi="Arial" w:cs="Arial"/>
              </w:rPr>
            </w:pPr>
            <w:r w:rsidRPr="00722A7E">
              <w:rPr>
                <w:rFonts w:ascii="Arial" w:hAnsi="Arial" w:cs="Arial"/>
              </w:rPr>
              <w:t>Catchment Options A, Ai and</w:t>
            </w:r>
            <w:r w:rsidR="005053BD">
              <w:rPr>
                <w:rFonts w:ascii="Arial" w:hAnsi="Arial" w:cs="Arial"/>
              </w:rPr>
              <w:t xml:space="preserve"> B </w:t>
            </w:r>
            <w:r w:rsidRPr="00722A7E">
              <w:rPr>
                <w:rFonts w:ascii="Arial" w:hAnsi="Arial" w:cs="Arial"/>
              </w:rPr>
              <w:t xml:space="preserve">look sensible.  Slightly favour Option B, as </w:t>
            </w:r>
            <w:r w:rsidR="00B55C7A" w:rsidRPr="00722A7E">
              <w:rPr>
                <w:rFonts w:ascii="Arial" w:hAnsi="Arial" w:cs="Arial"/>
              </w:rPr>
              <w:t>those existing</w:t>
            </w:r>
            <w:r w:rsidRPr="00722A7E">
              <w:rPr>
                <w:rFonts w:ascii="Arial" w:hAnsi="Arial" w:cs="Arial"/>
              </w:rPr>
              <w:t xml:space="preserve"> housing areas that have long been connected to Holm Primary (and Lochardil in the case of </w:t>
            </w:r>
            <w:proofErr w:type="spellStart"/>
            <w:r w:rsidRPr="00722A7E">
              <w:rPr>
                <w:rFonts w:ascii="Arial" w:hAnsi="Arial" w:cs="Arial"/>
              </w:rPr>
              <w:t>Essich</w:t>
            </w:r>
            <w:proofErr w:type="spellEnd"/>
            <w:r w:rsidRPr="00722A7E">
              <w:rPr>
                <w:rFonts w:ascii="Arial" w:hAnsi="Arial" w:cs="Arial"/>
              </w:rPr>
              <w:t xml:space="preserve"> Gardens) are better served continuing that link, and are distinct enough as established areas of housing and communities to link with the existing school/s.  It also slightly improves the viability of Holm Primary in the revised roll post-opening of Ness Castle.</w:t>
            </w:r>
          </w:p>
          <w:p w:rsidR="00722A7E" w:rsidRDefault="00722A7E" w:rsidP="00093068">
            <w:pPr>
              <w:jc w:val="both"/>
            </w:pPr>
          </w:p>
          <w:p w:rsidR="00722A7E" w:rsidRPr="007158E5" w:rsidRDefault="00722A7E" w:rsidP="00093068">
            <w:pPr>
              <w:jc w:val="both"/>
              <w:rPr>
                <w:rFonts w:ascii="Arial" w:hAnsi="Arial" w:cs="Arial"/>
              </w:rPr>
            </w:pPr>
            <w:r w:rsidRPr="007158E5">
              <w:rPr>
                <w:rFonts w:ascii="Arial" w:hAnsi="Arial" w:cs="Arial"/>
              </w:rPr>
              <w:t>With an eye on the formation of the new</w:t>
            </w:r>
            <w:r w:rsidR="007158E5" w:rsidRPr="007158E5">
              <w:rPr>
                <w:rFonts w:ascii="Arial" w:hAnsi="Arial" w:cs="Arial"/>
              </w:rPr>
              <w:t xml:space="preserve"> community in this area, </w:t>
            </w:r>
            <w:r w:rsidRPr="007158E5">
              <w:rPr>
                <w:rFonts w:ascii="Arial" w:hAnsi="Arial" w:cs="Arial"/>
              </w:rPr>
              <w:t xml:space="preserve">Option C should be avoided.  The local Church of Scotland Parish includes the </w:t>
            </w:r>
            <w:proofErr w:type="spellStart"/>
            <w:r w:rsidRPr="007158E5">
              <w:rPr>
                <w:rFonts w:ascii="Arial" w:hAnsi="Arial" w:cs="Arial"/>
              </w:rPr>
              <w:t>Slackbuie</w:t>
            </w:r>
            <w:proofErr w:type="spellEnd"/>
            <w:r w:rsidRPr="007158E5">
              <w:rPr>
                <w:rFonts w:ascii="Arial" w:hAnsi="Arial" w:cs="Arial"/>
              </w:rPr>
              <w:t xml:space="preserve"> housing from Fairways across to Holm Dell, Ness Castle and Ness-side.  It fits the model of Ness Castle and Ness-side in their entirety being in one school catchment.  Of course peop</w:t>
            </w:r>
            <w:r w:rsidR="00266176">
              <w:rPr>
                <w:rFonts w:ascii="Arial" w:hAnsi="Arial" w:cs="Arial"/>
              </w:rPr>
              <w:t>le don’t live and form communities</w:t>
            </w:r>
            <w:r w:rsidRPr="007158E5">
              <w:rPr>
                <w:rFonts w:ascii="Arial" w:hAnsi="Arial" w:cs="Arial"/>
              </w:rPr>
              <w:t xml:space="preserve"> according to church parishes </w:t>
            </w:r>
            <w:r w:rsidR="007158E5" w:rsidRPr="007158E5">
              <w:rPr>
                <w:rFonts w:ascii="Arial" w:hAnsi="Arial" w:cs="Arial"/>
              </w:rPr>
              <w:t>any</w:t>
            </w:r>
            <w:r w:rsidRPr="007158E5">
              <w:rPr>
                <w:rFonts w:ascii="Arial" w:hAnsi="Arial" w:cs="Arial"/>
              </w:rPr>
              <w:t>mo</w:t>
            </w:r>
            <w:r w:rsidR="007158E5" w:rsidRPr="007158E5">
              <w:rPr>
                <w:rFonts w:ascii="Arial" w:hAnsi="Arial" w:cs="Arial"/>
              </w:rPr>
              <w:t>re, b</w:t>
            </w:r>
            <w:r w:rsidRPr="007158E5">
              <w:rPr>
                <w:rFonts w:ascii="Arial" w:hAnsi="Arial" w:cs="Arial"/>
              </w:rPr>
              <w:t>ut the church is seeking to be a catalyst to a cohesive community as the new housing goes up</w:t>
            </w:r>
            <w:r w:rsidR="007158E5" w:rsidRPr="007158E5">
              <w:rPr>
                <w:rFonts w:ascii="Arial" w:hAnsi="Arial" w:cs="Arial"/>
              </w:rPr>
              <w:t xml:space="preserve"> in Ness Castle and Ness-side. W</w:t>
            </w:r>
            <w:r w:rsidRPr="007158E5">
              <w:rPr>
                <w:rFonts w:ascii="Arial" w:hAnsi="Arial" w:cs="Arial"/>
              </w:rPr>
              <w:t>e hope ourselves to be geographically present in a building that will serve as a community centre as well as a place of worship, in the Ness-side area.</w:t>
            </w:r>
          </w:p>
          <w:p w:rsidR="00722A7E" w:rsidRDefault="00722A7E" w:rsidP="00722A7E"/>
          <w:p w:rsidR="00722A7E" w:rsidRDefault="007158E5" w:rsidP="00093068">
            <w:pPr>
              <w:jc w:val="both"/>
              <w:rPr>
                <w:rFonts w:ascii="Arial" w:hAnsi="Arial" w:cs="Arial"/>
              </w:rPr>
            </w:pPr>
            <w:r w:rsidRPr="007158E5">
              <w:rPr>
                <w:rFonts w:ascii="Arial" w:hAnsi="Arial" w:cs="Arial"/>
              </w:rPr>
              <w:t>S</w:t>
            </w:r>
            <w:r w:rsidR="00722A7E" w:rsidRPr="007158E5">
              <w:rPr>
                <w:rFonts w:ascii="Arial" w:hAnsi="Arial" w:cs="Arial"/>
              </w:rPr>
              <w:t xml:space="preserve">plitting the new community of housing in Ness-side as per Option C </w:t>
            </w:r>
            <w:r w:rsidR="005053BD" w:rsidRPr="007158E5">
              <w:rPr>
                <w:rFonts w:ascii="Arial" w:hAnsi="Arial" w:cs="Arial"/>
              </w:rPr>
              <w:t>militates</w:t>
            </w:r>
            <w:r w:rsidR="00722A7E" w:rsidRPr="007158E5">
              <w:rPr>
                <w:rFonts w:ascii="Arial" w:hAnsi="Arial" w:cs="Arial"/>
              </w:rPr>
              <w:t xml:space="preserve"> against forming strong community identity.  It will le</w:t>
            </w:r>
            <w:r w:rsidR="00074CF8">
              <w:rPr>
                <w:rFonts w:ascii="Arial" w:hAnsi="Arial" w:cs="Arial"/>
              </w:rPr>
              <w:t>ad to a situation much like</w:t>
            </w:r>
            <w:r w:rsidR="00722A7E" w:rsidRPr="007158E5">
              <w:rPr>
                <w:rFonts w:ascii="Arial" w:hAnsi="Arial" w:cs="Arial"/>
              </w:rPr>
              <w:t xml:space="preserve"> in Bramble Close at present, where children with different school uniforms head off in different directions every morning, and families living next to each other have no common community connection of a school to build community around.</w:t>
            </w:r>
          </w:p>
          <w:p w:rsidR="007158E5" w:rsidRDefault="007158E5" w:rsidP="00093068">
            <w:pPr>
              <w:jc w:val="both"/>
              <w:rPr>
                <w:rFonts w:ascii="Arial" w:hAnsi="Arial" w:cs="Arial"/>
              </w:rPr>
            </w:pPr>
          </w:p>
          <w:p w:rsidR="007158E5" w:rsidRDefault="007158E5" w:rsidP="00093068">
            <w:pPr>
              <w:ind w:left="539" w:hanging="539"/>
              <w:jc w:val="both"/>
              <w:rPr>
                <w:rFonts w:ascii="Helvetica" w:hAnsi="Helvetica"/>
              </w:rPr>
            </w:pPr>
            <w:r>
              <w:rPr>
                <w:rFonts w:ascii="Helvetica" w:hAnsi="Helvetica"/>
              </w:rPr>
              <w:t xml:space="preserve">There is concern amongst some that a radically reduced roll at Holm School </w:t>
            </w:r>
          </w:p>
          <w:p w:rsidR="007158E5" w:rsidRDefault="007158E5">
            <w:pPr>
              <w:ind w:left="539" w:hanging="539"/>
              <w:jc w:val="both"/>
              <w:rPr>
                <w:rFonts w:ascii="Helvetica" w:hAnsi="Helvetica"/>
              </w:rPr>
            </w:pPr>
            <w:proofErr w:type="gramStart"/>
            <w:r>
              <w:rPr>
                <w:rFonts w:ascii="Helvetica" w:hAnsi="Helvetica"/>
              </w:rPr>
              <w:t>in</w:t>
            </w:r>
            <w:proofErr w:type="gramEnd"/>
            <w:r>
              <w:rPr>
                <w:rFonts w:ascii="Helvetica" w:hAnsi="Helvetica"/>
              </w:rPr>
              <w:t xml:space="preserve"> the future will challenge its viability.  However </w:t>
            </w:r>
            <w:r w:rsidR="005053BD">
              <w:rPr>
                <w:rFonts w:ascii="Helvetica" w:hAnsi="Helvetica"/>
              </w:rPr>
              <w:t>Option C not only militates</w:t>
            </w:r>
            <w:r>
              <w:rPr>
                <w:rFonts w:ascii="Helvetica" w:hAnsi="Helvetica"/>
              </w:rPr>
              <w:t xml:space="preserve"> </w:t>
            </w:r>
          </w:p>
          <w:p w:rsidR="007158E5" w:rsidRDefault="007158E5">
            <w:pPr>
              <w:ind w:left="539" w:hanging="539"/>
              <w:jc w:val="both"/>
              <w:rPr>
                <w:rFonts w:ascii="Helvetica" w:hAnsi="Helvetica"/>
              </w:rPr>
            </w:pPr>
            <w:r>
              <w:rPr>
                <w:rFonts w:ascii="Helvetica" w:hAnsi="Helvetica"/>
              </w:rPr>
              <w:t xml:space="preserve">against the formation of new community in Ness-side, but also continues to </w:t>
            </w:r>
          </w:p>
          <w:p w:rsidR="00641CB7" w:rsidRDefault="007158E5">
            <w:pPr>
              <w:ind w:left="539" w:hanging="539"/>
              <w:jc w:val="both"/>
              <w:rPr>
                <w:rFonts w:ascii="Helvetica" w:hAnsi="Helvetica"/>
              </w:rPr>
            </w:pPr>
            <w:proofErr w:type="gramStart"/>
            <w:r>
              <w:rPr>
                <w:rFonts w:ascii="Helvetica" w:hAnsi="Helvetica"/>
              </w:rPr>
              <w:t>squeeze</w:t>
            </w:r>
            <w:proofErr w:type="gramEnd"/>
            <w:r>
              <w:rPr>
                <w:rFonts w:ascii="Helvetica" w:hAnsi="Helvetica"/>
              </w:rPr>
              <w:t xml:space="preserve"> Holm Primary beyond the capacity it was built for.  </w:t>
            </w:r>
            <w:r w:rsidR="00641CB7">
              <w:rPr>
                <w:rFonts w:ascii="Helvetica" w:hAnsi="Helvetica"/>
              </w:rPr>
              <w:t xml:space="preserve">There should be </w:t>
            </w:r>
          </w:p>
          <w:p w:rsidR="007158E5" w:rsidRDefault="00641CB7">
            <w:pPr>
              <w:ind w:left="539" w:hanging="539"/>
              <w:jc w:val="both"/>
              <w:rPr>
                <w:rFonts w:ascii="Helvetica" w:hAnsi="Helvetica"/>
              </w:rPr>
            </w:pPr>
            <w:r>
              <w:rPr>
                <w:rFonts w:ascii="Helvetica" w:hAnsi="Helvetica"/>
              </w:rPr>
              <w:t xml:space="preserve">less </w:t>
            </w:r>
            <w:r w:rsidR="007158E5">
              <w:rPr>
                <w:rFonts w:ascii="Helvetica" w:hAnsi="Helvetica"/>
              </w:rPr>
              <w:t>concern</w:t>
            </w:r>
            <w:r>
              <w:rPr>
                <w:rFonts w:ascii="Helvetica" w:hAnsi="Helvetica"/>
              </w:rPr>
              <w:t xml:space="preserve"> </w:t>
            </w:r>
            <w:r w:rsidR="007158E5">
              <w:rPr>
                <w:rFonts w:ascii="Helvetica" w:hAnsi="Helvetica"/>
              </w:rPr>
              <w:t xml:space="preserve">about the new school being of a larger size as a result - it can be </w:t>
            </w:r>
          </w:p>
          <w:p w:rsidR="00641CB7" w:rsidRDefault="007158E5">
            <w:pPr>
              <w:ind w:left="539" w:hanging="539"/>
              <w:jc w:val="both"/>
              <w:rPr>
                <w:rFonts w:ascii="Helvetica" w:hAnsi="Helvetica"/>
              </w:rPr>
            </w:pPr>
            <w:r>
              <w:rPr>
                <w:rFonts w:ascii="Helvetica" w:hAnsi="Helvetica"/>
              </w:rPr>
              <w:t xml:space="preserve">built for that purpose more successfully than Holm </w:t>
            </w:r>
            <w:r w:rsidR="00641CB7">
              <w:rPr>
                <w:rFonts w:ascii="Helvetica" w:hAnsi="Helvetica"/>
              </w:rPr>
              <w:t xml:space="preserve">PS </w:t>
            </w:r>
            <w:r>
              <w:rPr>
                <w:rFonts w:ascii="Helvetica" w:hAnsi="Helvetica"/>
              </w:rPr>
              <w:t xml:space="preserve">can be adapted beyond </w:t>
            </w:r>
          </w:p>
          <w:p w:rsidR="007A1247" w:rsidRPr="006601CB" w:rsidRDefault="007158E5">
            <w:pPr>
              <w:ind w:left="539" w:hanging="539"/>
              <w:jc w:val="both"/>
              <w:rPr>
                <w:rFonts w:ascii="Arial" w:hAnsi="Arial" w:cs="Arial"/>
                <w:color w:val="000000"/>
              </w:rPr>
            </w:pPr>
            <w:proofErr w:type="gramStart"/>
            <w:r>
              <w:rPr>
                <w:rFonts w:ascii="Helvetica" w:hAnsi="Helvetica"/>
              </w:rPr>
              <w:t>its</w:t>
            </w:r>
            <w:proofErr w:type="gramEnd"/>
            <w:r>
              <w:rPr>
                <w:rFonts w:ascii="Helvetica" w:hAnsi="Helvetica"/>
              </w:rPr>
              <w:t xml:space="preserve"> reach.</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Response 12</w:t>
            </w:r>
          </w:p>
          <w:p w:rsidR="007A1247" w:rsidRDefault="007A1247" w:rsidP="007A1247">
            <w:pPr>
              <w:pStyle w:val="ListParagraph"/>
              <w:ind w:left="777" w:hanging="720"/>
              <w:jc w:val="both"/>
              <w:rPr>
                <w:rFonts w:ascii="Arial" w:hAnsi="Arial" w:cs="Arial"/>
                <w:b/>
                <w:color w:val="000000"/>
              </w:rPr>
            </w:pPr>
          </w:p>
          <w:p w:rsidR="004E43ED" w:rsidRDefault="00E568AE" w:rsidP="00E568AE">
            <w:pPr>
              <w:pStyle w:val="ListParagraph"/>
              <w:ind w:hanging="720"/>
              <w:jc w:val="both"/>
              <w:rPr>
                <w:rFonts w:ascii="Arial" w:hAnsi="Arial" w:cs="Arial"/>
                <w:color w:val="000000"/>
              </w:rPr>
            </w:pPr>
            <w:r>
              <w:rPr>
                <w:rFonts w:ascii="Arial" w:hAnsi="Arial" w:cs="Arial"/>
                <w:color w:val="000000"/>
              </w:rPr>
              <w:t xml:space="preserve">Section 7 below reviews the points made in respect of the </w:t>
            </w:r>
            <w:r w:rsidR="006E5CA4">
              <w:rPr>
                <w:rFonts w:ascii="Arial" w:hAnsi="Arial" w:cs="Arial"/>
                <w:color w:val="000000"/>
              </w:rPr>
              <w:t xml:space="preserve">recommendation </w:t>
            </w:r>
          </w:p>
          <w:p w:rsidR="007A1247" w:rsidRPr="00113894" w:rsidRDefault="00E568AE" w:rsidP="00E568AE">
            <w:pPr>
              <w:pStyle w:val="ListParagraph"/>
              <w:ind w:hanging="720"/>
              <w:jc w:val="both"/>
              <w:rPr>
                <w:rFonts w:ascii="Arial" w:hAnsi="Arial" w:cs="Arial"/>
                <w:color w:val="000000"/>
              </w:rPr>
            </w:pPr>
            <w:proofErr w:type="gramStart"/>
            <w:r>
              <w:rPr>
                <w:rFonts w:ascii="Arial" w:hAnsi="Arial" w:cs="Arial"/>
                <w:color w:val="000000"/>
              </w:rPr>
              <w:t>on</w:t>
            </w:r>
            <w:proofErr w:type="gramEnd"/>
            <w:r>
              <w:rPr>
                <w:rFonts w:ascii="Arial" w:hAnsi="Arial" w:cs="Arial"/>
                <w:color w:val="000000"/>
              </w:rPr>
              <w:t xml:space="preserve"> future catchments.</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color w:val="000000"/>
              </w:rPr>
            </w:pPr>
            <w:r>
              <w:rPr>
                <w:rFonts w:ascii="Arial" w:hAnsi="Arial" w:cs="Arial"/>
                <w:b/>
                <w:color w:val="000000"/>
              </w:rPr>
              <w:t>Issue 13</w:t>
            </w:r>
          </w:p>
          <w:p w:rsidR="007A1247" w:rsidRDefault="007A1247" w:rsidP="007A1247">
            <w:pPr>
              <w:pStyle w:val="ListParagraph"/>
              <w:ind w:left="777" w:hanging="720"/>
              <w:jc w:val="both"/>
              <w:rPr>
                <w:rFonts w:ascii="Arial" w:hAnsi="Arial" w:cs="Arial"/>
                <w:color w:val="000000"/>
              </w:rPr>
            </w:pPr>
          </w:p>
          <w:p w:rsidR="0067293C" w:rsidRDefault="0067293C" w:rsidP="00432BAF">
            <w:pPr>
              <w:pStyle w:val="ListParagraph"/>
              <w:ind w:left="0"/>
              <w:jc w:val="both"/>
              <w:rPr>
                <w:rFonts w:ascii="Arial" w:hAnsi="Arial" w:cs="Arial"/>
              </w:rPr>
            </w:pPr>
            <w:r>
              <w:rPr>
                <w:rFonts w:ascii="Arial" w:hAnsi="Arial" w:cs="Arial"/>
              </w:rPr>
              <w:t>New children should come to Holm as it is a good school.</w:t>
            </w:r>
          </w:p>
          <w:p w:rsidR="00E568AE" w:rsidRDefault="00E568AE" w:rsidP="00E568AE">
            <w:pPr>
              <w:pStyle w:val="ListParagraph"/>
              <w:ind w:left="0"/>
              <w:rPr>
                <w:rFonts w:ascii="Arial" w:hAnsi="Arial" w:cs="Arial"/>
              </w:rPr>
            </w:pPr>
          </w:p>
          <w:p w:rsidR="007A1247" w:rsidRPr="006601CB" w:rsidRDefault="0067293C" w:rsidP="00432BAF">
            <w:pPr>
              <w:pStyle w:val="ListParagraph"/>
              <w:ind w:left="0"/>
              <w:jc w:val="both"/>
              <w:rPr>
                <w:rFonts w:ascii="Arial" w:hAnsi="Arial" w:cs="Arial"/>
                <w:color w:val="000000"/>
              </w:rPr>
            </w:pPr>
            <w:r>
              <w:rPr>
                <w:rFonts w:ascii="Arial" w:hAnsi="Arial" w:cs="Arial"/>
              </w:rPr>
              <w:t>Holm Primary is really fun.</w:t>
            </w:r>
          </w:p>
        </w:tc>
      </w:tr>
    </w:tbl>
    <w:p w:rsidR="00432BAF" w:rsidRDefault="00432BAF" w:rsidP="007A1247">
      <w:pPr>
        <w:ind w:left="777" w:hanging="720"/>
        <w:jc w:val="both"/>
        <w:rPr>
          <w:rFonts w:ascii="Arial" w:hAnsi="Arial" w:cs="Arial"/>
        </w:rPr>
      </w:pPr>
    </w:p>
    <w:p w:rsidR="00432BAF" w:rsidRDefault="00432BAF">
      <w:pPr>
        <w:spacing w:after="200" w:line="276" w:lineRule="auto"/>
        <w:rPr>
          <w:rFonts w:ascii="Arial" w:hAnsi="Arial" w:cs="Arial"/>
        </w:rPr>
      </w:pPr>
      <w:r>
        <w:rPr>
          <w:rFonts w:ascii="Arial" w:hAnsi="Arial" w:cs="Arial"/>
        </w:rPr>
        <w:br w:type="page"/>
      </w:r>
    </w:p>
    <w:tbl>
      <w:tblPr>
        <w:tblStyle w:val="TableGrid"/>
        <w:tblW w:w="0" w:type="auto"/>
        <w:tblInd w:w="777" w:type="dxa"/>
        <w:tblLook w:val="04A0" w:firstRow="1" w:lastRow="0" w:firstColumn="1" w:lastColumn="0" w:noHBand="0" w:noVBand="1"/>
      </w:tblPr>
      <w:tblGrid>
        <w:gridCol w:w="8509"/>
      </w:tblGrid>
      <w:tr w:rsidR="007A1247" w:rsidRPr="001D22AB" w:rsidTr="007A1247">
        <w:tc>
          <w:tcPr>
            <w:tcW w:w="8509" w:type="dxa"/>
          </w:tcPr>
          <w:p w:rsidR="007A1247" w:rsidRPr="001D22AB" w:rsidRDefault="00E568AE" w:rsidP="00F348A1">
            <w:pPr>
              <w:pStyle w:val="ListParagraph"/>
              <w:ind w:hanging="720"/>
              <w:jc w:val="both"/>
              <w:rPr>
                <w:rFonts w:ascii="Arial" w:hAnsi="Arial" w:cs="Arial"/>
                <w:b/>
                <w:color w:val="000000"/>
              </w:rPr>
            </w:pPr>
            <w:r>
              <w:rPr>
                <w:rFonts w:ascii="Arial" w:hAnsi="Arial" w:cs="Arial"/>
                <w:b/>
                <w:color w:val="000000"/>
              </w:rPr>
              <w:t>Response 13</w:t>
            </w:r>
          </w:p>
          <w:p w:rsidR="007A1247" w:rsidRPr="001D22AB" w:rsidRDefault="007A1247" w:rsidP="007A1247">
            <w:pPr>
              <w:pStyle w:val="ListParagraph"/>
              <w:ind w:left="777" w:hanging="720"/>
              <w:jc w:val="both"/>
              <w:rPr>
                <w:rFonts w:ascii="Arial" w:hAnsi="Arial" w:cs="Arial"/>
                <w:b/>
                <w:color w:val="000000"/>
              </w:rPr>
            </w:pPr>
          </w:p>
          <w:p w:rsidR="007A1247" w:rsidRPr="001D22AB" w:rsidRDefault="000B784C" w:rsidP="007A1247">
            <w:pPr>
              <w:autoSpaceDE w:val="0"/>
              <w:autoSpaceDN w:val="0"/>
              <w:adjustRightInd w:val="0"/>
              <w:rPr>
                <w:rFonts w:ascii="Arial" w:eastAsiaTheme="minorHAnsi" w:hAnsi="Arial" w:cs="Arial"/>
                <w:bCs/>
                <w:lang w:eastAsia="en-US"/>
              </w:rPr>
            </w:pPr>
            <w:r>
              <w:rPr>
                <w:rFonts w:ascii="Arial" w:eastAsiaTheme="minorHAnsi" w:hAnsi="Arial" w:cs="Arial"/>
                <w:bCs/>
                <w:lang w:eastAsia="en-US"/>
              </w:rPr>
              <w:t xml:space="preserve">Although the Council agrees that Holm Primary is a good school, we think it will become too overcrowded if we don’t build the new school.  </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Issue 14</w:t>
            </w:r>
          </w:p>
          <w:p w:rsidR="007A1247" w:rsidRDefault="007A1247" w:rsidP="007A1247">
            <w:pPr>
              <w:pStyle w:val="ListParagraph"/>
              <w:ind w:left="777" w:hanging="720"/>
              <w:jc w:val="both"/>
              <w:rPr>
                <w:rFonts w:ascii="Arial" w:hAnsi="Arial" w:cs="Arial"/>
                <w:b/>
                <w:color w:val="000000"/>
              </w:rPr>
            </w:pPr>
          </w:p>
          <w:p w:rsidR="0067293C" w:rsidRDefault="0067293C" w:rsidP="00093068">
            <w:pPr>
              <w:pStyle w:val="ListParagraph"/>
              <w:ind w:left="0"/>
              <w:jc w:val="both"/>
              <w:rPr>
                <w:rFonts w:ascii="Arial" w:hAnsi="Arial" w:cs="Arial"/>
              </w:rPr>
            </w:pPr>
            <w:r>
              <w:rPr>
                <w:rFonts w:ascii="Arial" w:hAnsi="Arial" w:cs="Arial"/>
              </w:rPr>
              <w:t>A new school would take up too much space amongst the new houses.</w:t>
            </w:r>
          </w:p>
          <w:p w:rsidR="004C7AA8" w:rsidRDefault="004C7AA8" w:rsidP="00093068">
            <w:pPr>
              <w:pStyle w:val="ListParagraph"/>
              <w:ind w:left="0"/>
              <w:jc w:val="both"/>
              <w:rPr>
                <w:rFonts w:ascii="Arial" w:hAnsi="Arial" w:cs="Arial"/>
              </w:rPr>
            </w:pPr>
          </w:p>
          <w:p w:rsidR="0067293C" w:rsidRDefault="0067293C" w:rsidP="00093068">
            <w:pPr>
              <w:pStyle w:val="ListParagraph"/>
              <w:ind w:left="0"/>
              <w:jc w:val="both"/>
              <w:rPr>
                <w:rFonts w:ascii="Arial" w:hAnsi="Arial" w:cs="Arial"/>
              </w:rPr>
            </w:pPr>
            <w:r>
              <w:rPr>
                <w:rFonts w:ascii="Arial" w:hAnsi="Arial" w:cs="Arial"/>
              </w:rPr>
              <w:t>We would be taking up more land.</w:t>
            </w:r>
          </w:p>
          <w:p w:rsidR="004C7AA8" w:rsidRDefault="004C7AA8" w:rsidP="00093068">
            <w:pPr>
              <w:pStyle w:val="ListParagraph"/>
              <w:ind w:left="0"/>
              <w:jc w:val="both"/>
              <w:rPr>
                <w:rFonts w:ascii="Arial" w:hAnsi="Arial" w:cs="Arial"/>
              </w:rPr>
            </w:pPr>
          </w:p>
          <w:p w:rsidR="007A1247" w:rsidRPr="006601CB" w:rsidRDefault="0067293C" w:rsidP="00093068">
            <w:pPr>
              <w:pStyle w:val="ListParagraph"/>
              <w:ind w:left="0"/>
              <w:jc w:val="both"/>
              <w:rPr>
                <w:rFonts w:ascii="Arial" w:hAnsi="Arial" w:cs="Arial"/>
                <w:color w:val="000000"/>
              </w:rPr>
            </w:pPr>
            <w:r>
              <w:rPr>
                <w:rFonts w:ascii="Arial" w:hAnsi="Arial" w:cs="Arial"/>
              </w:rPr>
              <w:t>Building a new school would not be good for the environment.</w:t>
            </w:r>
            <w:r w:rsidR="007A1247">
              <w:rPr>
                <w:rFonts w:ascii="Arial" w:hAnsi="Arial" w:cs="Arial"/>
              </w:rPr>
              <w:t xml:space="preserve"> </w:t>
            </w:r>
          </w:p>
        </w:tc>
      </w:tr>
    </w:tbl>
    <w:p w:rsidR="007A1247"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Response 14</w:t>
            </w:r>
          </w:p>
          <w:p w:rsidR="004C7AA8" w:rsidRDefault="004C7AA8" w:rsidP="007A1247">
            <w:pPr>
              <w:pStyle w:val="ListParagraph"/>
              <w:ind w:left="777" w:hanging="720"/>
              <w:jc w:val="both"/>
              <w:rPr>
                <w:rFonts w:ascii="Arial" w:hAnsi="Arial" w:cs="Arial"/>
                <w:b/>
                <w:color w:val="000000"/>
              </w:rPr>
            </w:pPr>
          </w:p>
          <w:p w:rsidR="004C7AA8" w:rsidRDefault="004C7AA8" w:rsidP="00F348A1">
            <w:pPr>
              <w:pStyle w:val="ListParagraph"/>
              <w:ind w:hanging="720"/>
              <w:jc w:val="both"/>
              <w:rPr>
                <w:rFonts w:ascii="Arial" w:hAnsi="Arial" w:cs="Arial"/>
                <w:color w:val="000000"/>
              </w:rPr>
            </w:pPr>
            <w:r>
              <w:rPr>
                <w:rFonts w:ascii="Arial" w:hAnsi="Arial" w:cs="Arial"/>
                <w:color w:val="000000"/>
              </w:rPr>
              <w:t xml:space="preserve">With the number of houses being built in the area, it was always known that a </w:t>
            </w:r>
          </w:p>
          <w:p w:rsidR="004C7AA8" w:rsidRDefault="004C7AA8" w:rsidP="00F348A1">
            <w:pPr>
              <w:pStyle w:val="ListParagraph"/>
              <w:ind w:hanging="720"/>
              <w:jc w:val="both"/>
              <w:rPr>
                <w:rFonts w:ascii="Arial" w:hAnsi="Arial" w:cs="Arial"/>
                <w:color w:val="000000"/>
              </w:rPr>
            </w:pPr>
            <w:r>
              <w:rPr>
                <w:rFonts w:ascii="Arial" w:hAnsi="Arial" w:cs="Arial"/>
                <w:color w:val="000000"/>
              </w:rPr>
              <w:t xml:space="preserve">new school would be needed, and space has been reserved within the </w:t>
            </w:r>
          </w:p>
          <w:p w:rsidR="007A1247" w:rsidRPr="00596174" w:rsidRDefault="004C7AA8" w:rsidP="004C7AA8">
            <w:pPr>
              <w:autoSpaceDE w:val="0"/>
              <w:autoSpaceDN w:val="0"/>
              <w:adjustRightInd w:val="0"/>
              <w:jc w:val="both"/>
              <w:rPr>
                <w:rFonts w:ascii="Arial" w:hAnsi="Arial" w:cs="Arial"/>
                <w:color w:val="000000"/>
              </w:rPr>
            </w:pPr>
            <w:proofErr w:type="gramStart"/>
            <w:r>
              <w:rPr>
                <w:rFonts w:ascii="Arial" w:hAnsi="Arial" w:cs="Arial"/>
                <w:color w:val="000000"/>
              </w:rPr>
              <w:t>housing</w:t>
            </w:r>
            <w:proofErr w:type="gramEnd"/>
            <w:r>
              <w:rPr>
                <w:rFonts w:ascii="Arial" w:hAnsi="Arial" w:cs="Arial"/>
                <w:color w:val="000000"/>
              </w:rPr>
              <w:t xml:space="preserve"> development to build a new school. </w:t>
            </w:r>
            <w:r w:rsidRPr="004C7AA8">
              <w:rPr>
                <w:rFonts w:ascii="Arial" w:hAnsi="Arial" w:cs="Arial"/>
              </w:rPr>
              <w:t>The new school will be constructed to modern standards of energy efficiency.  The Council’s expectation is that the new build would have a CO² equivalent impact of about 15 tonnes per year at</w:t>
            </w:r>
            <w:r>
              <w:rPr>
                <w:rFonts w:ascii="Arial" w:hAnsi="Arial" w:cs="Arial"/>
              </w:rPr>
              <w:t xml:space="preserve"> </w:t>
            </w:r>
            <w:r w:rsidRPr="004C7AA8">
              <w:rPr>
                <w:rFonts w:ascii="Arial" w:hAnsi="Arial" w:cs="Arial"/>
              </w:rPr>
              <w:t xml:space="preserve">most. </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348A1">
            <w:pPr>
              <w:pStyle w:val="ListParagraph"/>
              <w:ind w:hanging="720"/>
              <w:jc w:val="both"/>
              <w:rPr>
                <w:rFonts w:ascii="Arial" w:hAnsi="Arial" w:cs="Arial"/>
                <w:b/>
                <w:color w:val="000000"/>
              </w:rPr>
            </w:pPr>
            <w:r>
              <w:rPr>
                <w:rFonts w:ascii="Arial" w:hAnsi="Arial" w:cs="Arial"/>
                <w:b/>
                <w:color w:val="000000"/>
              </w:rPr>
              <w:t>Issue 15</w:t>
            </w:r>
          </w:p>
          <w:p w:rsidR="007A1247" w:rsidRDefault="007A1247" w:rsidP="007A1247">
            <w:pPr>
              <w:pStyle w:val="ListParagraph"/>
              <w:ind w:left="777" w:hanging="720"/>
              <w:jc w:val="both"/>
              <w:rPr>
                <w:rFonts w:ascii="Arial" w:hAnsi="Arial" w:cs="Arial"/>
                <w:b/>
                <w:color w:val="000000"/>
              </w:rPr>
            </w:pPr>
          </w:p>
          <w:p w:rsidR="007A1247" w:rsidRPr="006601CB" w:rsidRDefault="0067293C" w:rsidP="0067293C">
            <w:pPr>
              <w:pStyle w:val="ListParagraph"/>
              <w:ind w:left="0"/>
              <w:rPr>
                <w:rFonts w:ascii="Arial" w:hAnsi="Arial" w:cs="Arial"/>
                <w:color w:val="000000"/>
              </w:rPr>
            </w:pPr>
            <w:r>
              <w:rPr>
                <w:rFonts w:ascii="Arial" w:hAnsi="Arial" w:cs="Arial"/>
              </w:rPr>
              <w:t>Holm Primary could have an extension added, or another storey, which would be less expensive than building a new school.  A new school would cost too much money.</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7A1247">
            <w:pPr>
              <w:pStyle w:val="ListParagraph"/>
              <w:ind w:left="777" w:hanging="720"/>
              <w:jc w:val="both"/>
              <w:rPr>
                <w:rFonts w:ascii="Arial" w:hAnsi="Arial" w:cs="Arial"/>
                <w:b/>
                <w:color w:val="000000"/>
              </w:rPr>
            </w:pPr>
            <w:r>
              <w:rPr>
                <w:rFonts w:ascii="Arial" w:hAnsi="Arial" w:cs="Arial"/>
                <w:b/>
                <w:color w:val="000000"/>
              </w:rPr>
              <w:t>Response 15</w:t>
            </w:r>
          </w:p>
          <w:p w:rsidR="00CF5AE9" w:rsidRDefault="00CF5AE9" w:rsidP="007A1247">
            <w:pPr>
              <w:pStyle w:val="ListParagraph"/>
              <w:ind w:left="777" w:hanging="720"/>
              <w:jc w:val="both"/>
              <w:rPr>
                <w:rFonts w:ascii="Arial" w:hAnsi="Arial" w:cs="Arial"/>
                <w:b/>
                <w:color w:val="000000"/>
              </w:rPr>
            </w:pPr>
          </w:p>
          <w:p w:rsidR="00DC59ED" w:rsidRDefault="00CF5AE9" w:rsidP="00641CB7">
            <w:pPr>
              <w:pStyle w:val="ListParagraph"/>
              <w:ind w:hanging="720"/>
              <w:jc w:val="both"/>
              <w:rPr>
                <w:rFonts w:ascii="Arial" w:hAnsi="Arial" w:cs="Arial"/>
                <w:color w:val="000000"/>
              </w:rPr>
            </w:pPr>
            <w:r w:rsidRPr="00DC59ED">
              <w:rPr>
                <w:rFonts w:ascii="Arial" w:hAnsi="Arial" w:cs="Arial"/>
                <w:color w:val="000000"/>
              </w:rPr>
              <w:t>The Co</w:t>
            </w:r>
            <w:r w:rsidR="00DC59ED" w:rsidRPr="00DC59ED">
              <w:rPr>
                <w:rFonts w:ascii="Arial" w:hAnsi="Arial" w:cs="Arial"/>
                <w:color w:val="000000"/>
              </w:rPr>
              <w:t>uncil’s roll projections</w:t>
            </w:r>
            <w:r w:rsidR="00DC59ED">
              <w:rPr>
                <w:rFonts w:ascii="Arial" w:hAnsi="Arial" w:cs="Arial"/>
                <w:color w:val="000000"/>
              </w:rPr>
              <w:t xml:space="preserve"> suggest that the projected long-term rise in the </w:t>
            </w:r>
          </w:p>
          <w:p w:rsidR="00DC59ED" w:rsidRDefault="00DC59ED" w:rsidP="00641CB7">
            <w:pPr>
              <w:pStyle w:val="ListParagraph"/>
              <w:ind w:hanging="720"/>
              <w:jc w:val="both"/>
              <w:rPr>
                <w:rFonts w:ascii="Arial" w:hAnsi="Arial" w:cs="Arial"/>
                <w:color w:val="000000"/>
              </w:rPr>
            </w:pPr>
            <w:r>
              <w:rPr>
                <w:rFonts w:ascii="Arial" w:hAnsi="Arial" w:cs="Arial"/>
                <w:color w:val="000000"/>
              </w:rPr>
              <w:t xml:space="preserve">local pupil population could not be addressed by simply adding more </w:t>
            </w:r>
          </w:p>
          <w:p w:rsidR="00CF5AE9" w:rsidRDefault="00641CB7" w:rsidP="00641CB7">
            <w:pPr>
              <w:pStyle w:val="ListParagraph"/>
              <w:ind w:hanging="720"/>
              <w:jc w:val="both"/>
              <w:rPr>
                <w:rFonts w:ascii="Arial" w:hAnsi="Arial" w:cs="Arial"/>
                <w:color w:val="000000"/>
              </w:rPr>
            </w:pPr>
            <w:proofErr w:type="gramStart"/>
            <w:r>
              <w:rPr>
                <w:rFonts w:ascii="Arial" w:hAnsi="Arial" w:cs="Arial"/>
                <w:color w:val="000000"/>
              </w:rPr>
              <w:t>accommodation</w:t>
            </w:r>
            <w:proofErr w:type="gramEnd"/>
            <w:r>
              <w:rPr>
                <w:rFonts w:ascii="Arial" w:hAnsi="Arial" w:cs="Arial"/>
                <w:color w:val="000000"/>
              </w:rPr>
              <w:t xml:space="preserve"> </w:t>
            </w:r>
            <w:r w:rsidR="00DC59ED">
              <w:rPr>
                <w:rFonts w:ascii="Arial" w:hAnsi="Arial" w:cs="Arial"/>
                <w:color w:val="000000"/>
              </w:rPr>
              <w:t>to Holm Primary School.</w:t>
            </w:r>
          </w:p>
          <w:p w:rsidR="00CF5AE9" w:rsidRDefault="00CF5AE9" w:rsidP="00641CB7">
            <w:pPr>
              <w:pStyle w:val="ListParagraph"/>
              <w:ind w:hanging="720"/>
              <w:jc w:val="both"/>
              <w:rPr>
                <w:rFonts w:ascii="Arial" w:hAnsi="Arial" w:cs="Arial"/>
                <w:color w:val="000000"/>
              </w:rPr>
            </w:pPr>
          </w:p>
          <w:p w:rsidR="00DC59ED" w:rsidRDefault="00DC59ED" w:rsidP="00641CB7">
            <w:pPr>
              <w:pStyle w:val="ListParagraph"/>
              <w:ind w:hanging="720"/>
              <w:jc w:val="both"/>
              <w:rPr>
                <w:rFonts w:ascii="Arial" w:hAnsi="Arial" w:cs="Arial"/>
                <w:color w:val="000000"/>
              </w:rPr>
            </w:pPr>
            <w:r>
              <w:rPr>
                <w:rFonts w:ascii="Arial" w:hAnsi="Arial" w:cs="Arial"/>
                <w:color w:val="000000"/>
              </w:rPr>
              <w:t>Even were this not the case, i</w:t>
            </w:r>
            <w:r w:rsidR="00CF5AE9">
              <w:rPr>
                <w:rFonts w:ascii="Arial" w:hAnsi="Arial" w:cs="Arial"/>
                <w:color w:val="000000"/>
              </w:rPr>
              <w:t xml:space="preserve">t would not be enough </w:t>
            </w:r>
            <w:r>
              <w:rPr>
                <w:rFonts w:ascii="Arial" w:hAnsi="Arial" w:cs="Arial"/>
                <w:color w:val="000000"/>
              </w:rPr>
              <w:t xml:space="preserve">simply </w:t>
            </w:r>
            <w:r w:rsidR="00CF5AE9">
              <w:rPr>
                <w:rFonts w:ascii="Arial" w:hAnsi="Arial" w:cs="Arial"/>
                <w:color w:val="000000"/>
              </w:rPr>
              <w:t xml:space="preserve">to add extra </w:t>
            </w:r>
          </w:p>
          <w:p w:rsidR="00DC59ED" w:rsidRDefault="00CF5AE9" w:rsidP="00641CB7">
            <w:pPr>
              <w:pStyle w:val="ListParagraph"/>
              <w:ind w:hanging="720"/>
              <w:jc w:val="both"/>
              <w:rPr>
                <w:rFonts w:ascii="Arial" w:hAnsi="Arial" w:cs="Arial"/>
                <w:color w:val="000000"/>
              </w:rPr>
            </w:pPr>
            <w:proofErr w:type="gramStart"/>
            <w:r>
              <w:rPr>
                <w:rFonts w:ascii="Arial" w:hAnsi="Arial" w:cs="Arial"/>
                <w:color w:val="000000"/>
              </w:rPr>
              <w:t>classrooms</w:t>
            </w:r>
            <w:proofErr w:type="gramEnd"/>
            <w:r>
              <w:rPr>
                <w:rFonts w:ascii="Arial" w:hAnsi="Arial" w:cs="Arial"/>
                <w:color w:val="000000"/>
              </w:rPr>
              <w:t xml:space="preserve"> to Holm Primary.  Adding more pupils to the roll at Holm Primary </w:t>
            </w:r>
          </w:p>
          <w:p w:rsidR="00DC59ED" w:rsidRDefault="00CF5AE9" w:rsidP="00641CB7">
            <w:pPr>
              <w:pStyle w:val="ListParagraph"/>
              <w:ind w:hanging="720"/>
              <w:jc w:val="both"/>
              <w:rPr>
                <w:rFonts w:ascii="Arial" w:hAnsi="Arial" w:cs="Arial"/>
                <w:color w:val="000000"/>
              </w:rPr>
            </w:pPr>
            <w:r>
              <w:rPr>
                <w:rFonts w:ascii="Arial" w:hAnsi="Arial" w:cs="Arial"/>
                <w:color w:val="000000"/>
              </w:rPr>
              <w:t>will put further pressure on the communal f</w:t>
            </w:r>
            <w:r w:rsidR="00DC59ED">
              <w:rPr>
                <w:rFonts w:ascii="Arial" w:hAnsi="Arial" w:cs="Arial"/>
                <w:color w:val="000000"/>
              </w:rPr>
              <w:t xml:space="preserve">acilities such as the gym </w:t>
            </w:r>
          </w:p>
          <w:p w:rsidR="007A1247" w:rsidRPr="00113894" w:rsidRDefault="00DC59ED" w:rsidP="00641CB7">
            <w:pPr>
              <w:pStyle w:val="ListParagraph"/>
              <w:ind w:hanging="720"/>
              <w:jc w:val="both"/>
              <w:rPr>
                <w:rFonts w:ascii="Arial" w:hAnsi="Arial" w:cs="Arial"/>
                <w:color w:val="000000"/>
              </w:rPr>
            </w:pPr>
            <w:proofErr w:type="gramStart"/>
            <w:r>
              <w:rPr>
                <w:rFonts w:ascii="Arial" w:hAnsi="Arial" w:cs="Arial"/>
                <w:color w:val="000000"/>
              </w:rPr>
              <w:t>hall/</w:t>
            </w:r>
            <w:proofErr w:type="gramEnd"/>
            <w:r>
              <w:rPr>
                <w:rFonts w:ascii="Arial" w:hAnsi="Arial" w:cs="Arial"/>
                <w:color w:val="000000"/>
              </w:rPr>
              <w:t>d</w:t>
            </w:r>
            <w:r w:rsidR="00CF5AE9">
              <w:rPr>
                <w:rFonts w:ascii="Arial" w:hAnsi="Arial" w:cs="Arial"/>
                <w:color w:val="000000"/>
              </w:rPr>
              <w:t>ining room and the playground.</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FC4633">
            <w:pPr>
              <w:pStyle w:val="ListParagraph"/>
              <w:ind w:hanging="720"/>
              <w:jc w:val="both"/>
              <w:rPr>
                <w:rFonts w:ascii="Arial" w:hAnsi="Arial" w:cs="Arial"/>
                <w:color w:val="000000"/>
              </w:rPr>
            </w:pPr>
            <w:r>
              <w:rPr>
                <w:rFonts w:ascii="Arial" w:hAnsi="Arial" w:cs="Arial"/>
                <w:b/>
                <w:color w:val="000000"/>
              </w:rPr>
              <w:t>Issue 16</w:t>
            </w:r>
          </w:p>
          <w:p w:rsidR="007A1247" w:rsidRDefault="007A1247" w:rsidP="007A1247">
            <w:pPr>
              <w:pStyle w:val="ListParagraph"/>
              <w:ind w:left="777" w:hanging="720"/>
              <w:jc w:val="both"/>
              <w:rPr>
                <w:rFonts w:ascii="Arial" w:hAnsi="Arial" w:cs="Arial"/>
                <w:color w:val="000000"/>
              </w:rPr>
            </w:pPr>
          </w:p>
          <w:p w:rsidR="007A1247" w:rsidRPr="006601CB" w:rsidRDefault="0067293C" w:rsidP="0067293C">
            <w:pPr>
              <w:pStyle w:val="ListParagraph"/>
              <w:ind w:left="0"/>
              <w:rPr>
                <w:rFonts w:ascii="Arial" w:hAnsi="Arial" w:cs="Arial"/>
                <w:color w:val="000000"/>
              </w:rPr>
            </w:pPr>
            <w:r>
              <w:rPr>
                <w:rFonts w:ascii="Arial" w:hAnsi="Arial" w:cs="Arial"/>
              </w:rPr>
              <w:t>People from other schools would move to the new school.</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7A1247">
            <w:pPr>
              <w:pStyle w:val="ListParagraph"/>
              <w:ind w:left="777" w:hanging="720"/>
              <w:jc w:val="both"/>
              <w:rPr>
                <w:rFonts w:ascii="Arial" w:hAnsi="Arial" w:cs="Arial"/>
                <w:b/>
                <w:color w:val="000000"/>
              </w:rPr>
            </w:pPr>
            <w:r>
              <w:rPr>
                <w:rFonts w:ascii="Arial" w:hAnsi="Arial" w:cs="Arial"/>
                <w:b/>
                <w:color w:val="000000"/>
              </w:rPr>
              <w:t>Response 16</w:t>
            </w:r>
          </w:p>
          <w:p w:rsidR="007A1247" w:rsidRDefault="007A1247" w:rsidP="007A1247">
            <w:pPr>
              <w:pStyle w:val="ListParagraph"/>
              <w:ind w:left="777" w:hanging="720"/>
              <w:jc w:val="both"/>
              <w:rPr>
                <w:rFonts w:ascii="Arial" w:hAnsi="Arial" w:cs="Arial"/>
                <w:b/>
                <w:color w:val="000000"/>
              </w:rPr>
            </w:pPr>
          </w:p>
          <w:p w:rsidR="00266176" w:rsidRDefault="00266176" w:rsidP="00093068">
            <w:pPr>
              <w:pStyle w:val="ListParagraph"/>
              <w:ind w:hanging="720"/>
              <w:jc w:val="both"/>
              <w:rPr>
                <w:rFonts w:ascii="Arial" w:hAnsi="Arial" w:cs="Arial"/>
                <w:color w:val="000000"/>
              </w:rPr>
            </w:pPr>
            <w:r>
              <w:rPr>
                <w:rFonts w:ascii="Arial" w:hAnsi="Arial" w:cs="Arial"/>
                <w:color w:val="000000"/>
              </w:rPr>
              <w:t xml:space="preserve">Past experience in Highland does suggest that new schools have something </w:t>
            </w:r>
          </w:p>
          <w:p w:rsidR="00266176" w:rsidRDefault="00266176" w:rsidP="00093068">
            <w:pPr>
              <w:pStyle w:val="ListParagraph"/>
              <w:ind w:hanging="720"/>
              <w:jc w:val="both"/>
              <w:rPr>
                <w:rFonts w:ascii="Arial" w:hAnsi="Arial" w:cs="Arial"/>
                <w:color w:val="000000"/>
              </w:rPr>
            </w:pPr>
            <w:r>
              <w:rPr>
                <w:rFonts w:ascii="Arial" w:hAnsi="Arial" w:cs="Arial"/>
                <w:color w:val="000000"/>
              </w:rPr>
              <w:t xml:space="preserve">of a “magnet” effect and that placing requests will be submitted from parents </w:t>
            </w:r>
          </w:p>
          <w:p w:rsidR="00266176" w:rsidRDefault="00266176" w:rsidP="00093068">
            <w:pPr>
              <w:pStyle w:val="ListParagraph"/>
              <w:ind w:hanging="720"/>
              <w:jc w:val="both"/>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other school catchments.  Response 12 above sets out how the Council</w:t>
            </w:r>
          </w:p>
          <w:p w:rsidR="007A1247" w:rsidRPr="00113894" w:rsidRDefault="00266176" w:rsidP="00093068">
            <w:pPr>
              <w:pStyle w:val="ListParagraph"/>
              <w:ind w:hanging="720"/>
              <w:jc w:val="both"/>
              <w:rPr>
                <w:rFonts w:ascii="Arial" w:hAnsi="Arial" w:cs="Arial"/>
                <w:color w:val="000000"/>
              </w:rPr>
            </w:pPr>
            <w:proofErr w:type="gramStart"/>
            <w:r>
              <w:rPr>
                <w:rFonts w:ascii="Arial" w:hAnsi="Arial" w:cs="Arial"/>
                <w:color w:val="000000"/>
              </w:rPr>
              <w:t>would</w:t>
            </w:r>
            <w:proofErr w:type="gramEnd"/>
            <w:r>
              <w:rPr>
                <w:rFonts w:ascii="Arial" w:hAnsi="Arial" w:cs="Arial"/>
                <w:color w:val="000000"/>
              </w:rPr>
              <w:t xml:space="preserve"> handle such requests.</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67293C" w:rsidP="00FC4633">
            <w:pPr>
              <w:pStyle w:val="ListParagraph"/>
              <w:ind w:hanging="720"/>
              <w:jc w:val="both"/>
              <w:rPr>
                <w:rFonts w:ascii="Arial" w:hAnsi="Arial" w:cs="Arial"/>
                <w:color w:val="000000"/>
              </w:rPr>
            </w:pPr>
            <w:r>
              <w:rPr>
                <w:rFonts w:ascii="Arial" w:hAnsi="Arial" w:cs="Arial"/>
                <w:b/>
                <w:color w:val="000000"/>
              </w:rPr>
              <w:t>I</w:t>
            </w:r>
            <w:r w:rsidR="00E568AE">
              <w:rPr>
                <w:rFonts w:ascii="Arial" w:hAnsi="Arial" w:cs="Arial"/>
                <w:b/>
                <w:color w:val="000000"/>
              </w:rPr>
              <w:t>ssue 17</w:t>
            </w:r>
          </w:p>
          <w:p w:rsidR="0067293C" w:rsidRDefault="0067293C" w:rsidP="00200909">
            <w:pPr>
              <w:pStyle w:val="ListParagraph"/>
              <w:ind w:left="777" w:hanging="720"/>
              <w:jc w:val="both"/>
              <w:rPr>
                <w:rFonts w:ascii="Arial" w:hAnsi="Arial" w:cs="Arial"/>
                <w:color w:val="000000"/>
              </w:rPr>
            </w:pPr>
          </w:p>
          <w:p w:rsidR="0067293C" w:rsidRPr="006601CB" w:rsidRDefault="0067293C" w:rsidP="0067293C">
            <w:pPr>
              <w:pStyle w:val="ListParagraph"/>
              <w:ind w:left="0"/>
              <w:rPr>
                <w:rFonts w:ascii="Arial" w:hAnsi="Arial" w:cs="Arial"/>
                <w:color w:val="000000"/>
              </w:rPr>
            </w:pPr>
            <w:r>
              <w:rPr>
                <w:rFonts w:ascii="Arial" w:hAnsi="Arial" w:cs="Arial"/>
              </w:rPr>
              <w:t>There won’t be many children left in Holm.</w:t>
            </w:r>
          </w:p>
        </w:tc>
      </w:tr>
    </w:tbl>
    <w:p w:rsidR="0067293C" w:rsidRPr="00113894" w:rsidRDefault="0067293C" w:rsidP="00093068">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b/>
                <w:color w:val="000000"/>
              </w:rPr>
            </w:pPr>
            <w:r>
              <w:rPr>
                <w:rFonts w:ascii="Arial" w:hAnsi="Arial" w:cs="Arial"/>
                <w:b/>
                <w:color w:val="000000"/>
              </w:rPr>
              <w:t>Response 17</w:t>
            </w:r>
          </w:p>
          <w:p w:rsidR="0067293C" w:rsidRDefault="0067293C" w:rsidP="00200909">
            <w:pPr>
              <w:pStyle w:val="ListParagraph"/>
              <w:ind w:left="777" w:hanging="720"/>
              <w:jc w:val="both"/>
              <w:rPr>
                <w:rFonts w:ascii="Arial" w:hAnsi="Arial" w:cs="Arial"/>
                <w:b/>
                <w:color w:val="000000"/>
              </w:rPr>
            </w:pPr>
          </w:p>
          <w:p w:rsidR="0067293C" w:rsidRPr="00113894" w:rsidRDefault="00266176" w:rsidP="00266176">
            <w:pPr>
              <w:jc w:val="both"/>
              <w:rPr>
                <w:rFonts w:ascii="Arial" w:hAnsi="Arial" w:cs="Arial"/>
                <w:color w:val="000000"/>
              </w:rPr>
            </w:pPr>
            <w:r>
              <w:rPr>
                <w:rFonts w:ascii="Arial" w:hAnsi="Arial" w:cs="Arial"/>
              </w:rPr>
              <w:t xml:space="preserve">Holm PS will be left in a stable and sustainable position. The different catchment options will have different ramifications for Holm, but the figures are only projections. </w:t>
            </w:r>
            <w:r w:rsidR="006E5CA4">
              <w:rPr>
                <w:rFonts w:ascii="Arial" w:hAnsi="Arial" w:cs="Arial"/>
              </w:rPr>
              <w:t>Section 7 sets out further information on the catchment options and the Council’s recommendation.</w:t>
            </w:r>
          </w:p>
        </w:tc>
      </w:tr>
    </w:tbl>
    <w:p w:rsidR="007A1247" w:rsidRDefault="007A1247"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color w:val="000000"/>
              </w:rPr>
            </w:pPr>
            <w:r>
              <w:rPr>
                <w:rFonts w:ascii="Arial" w:hAnsi="Arial" w:cs="Arial"/>
                <w:b/>
                <w:color w:val="000000"/>
              </w:rPr>
              <w:t>Issue 18</w:t>
            </w:r>
          </w:p>
          <w:p w:rsidR="0067293C" w:rsidRDefault="0067293C" w:rsidP="00200909">
            <w:pPr>
              <w:pStyle w:val="ListParagraph"/>
              <w:ind w:left="777" w:hanging="720"/>
              <w:jc w:val="both"/>
              <w:rPr>
                <w:rFonts w:ascii="Arial" w:hAnsi="Arial" w:cs="Arial"/>
                <w:color w:val="000000"/>
              </w:rPr>
            </w:pPr>
          </w:p>
          <w:p w:rsidR="0067293C" w:rsidRPr="006601CB" w:rsidRDefault="0067293C" w:rsidP="0067293C">
            <w:pPr>
              <w:pStyle w:val="ListParagraph"/>
              <w:ind w:left="0"/>
              <w:rPr>
                <w:rFonts w:ascii="Arial" w:hAnsi="Arial" w:cs="Arial"/>
                <w:color w:val="000000"/>
              </w:rPr>
            </w:pPr>
            <w:r>
              <w:rPr>
                <w:rFonts w:ascii="Arial" w:hAnsi="Arial" w:cs="Arial"/>
              </w:rPr>
              <w:t>Children would lose their friends if they moved to the new school.</w:t>
            </w:r>
          </w:p>
        </w:tc>
      </w:tr>
    </w:tbl>
    <w:p w:rsidR="0067293C" w:rsidRPr="00113894" w:rsidRDefault="0067293C" w:rsidP="0067293C">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b/>
                <w:color w:val="000000"/>
              </w:rPr>
            </w:pPr>
            <w:r>
              <w:rPr>
                <w:rFonts w:ascii="Arial" w:hAnsi="Arial" w:cs="Arial"/>
                <w:b/>
                <w:color w:val="000000"/>
              </w:rPr>
              <w:t>Response 18</w:t>
            </w:r>
          </w:p>
          <w:p w:rsidR="0067293C" w:rsidRDefault="0067293C" w:rsidP="00200909">
            <w:pPr>
              <w:pStyle w:val="ListParagraph"/>
              <w:ind w:left="777" w:hanging="720"/>
              <w:jc w:val="both"/>
              <w:rPr>
                <w:rFonts w:ascii="Arial" w:hAnsi="Arial" w:cs="Arial"/>
                <w:b/>
                <w:color w:val="000000"/>
              </w:rPr>
            </w:pPr>
          </w:p>
          <w:p w:rsidR="000B784C" w:rsidRDefault="000B784C" w:rsidP="00FC4633">
            <w:pPr>
              <w:pStyle w:val="ListParagraph"/>
              <w:ind w:hanging="720"/>
              <w:jc w:val="both"/>
              <w:rPr>
                <w:rFonts w:ascii="Arial" w:hAnsi="Arial" w:cs="Arial"/>
                <w:color w:val="000000"/>
              </w:rPr>
            </w:pPr>
            <w:r>
              <w:rPr>
                <w:rFonts w:ascii="Arial" w:hAnsi="Arial" w:cs="Arial"/>
                <w:color w:val="000000"/>
              </w:rPr>
              <w:t xml:space="preserve">This might happen to some children, but no-one who is already in the P1-7 </w:t>
            </w:r>
          </w:p>
          <w:p w:rsidR="000B784C" w:rsidRDefault="000B784C" w:rsidP="00FC4633">
            <w:pPr>
              <w:pStyle w:val="ListParagraph"/>
              <w:ind w:hanging="720"/>
              <w:jc w:val="both"/>
              <w:rPr>
                <w:rFonts w:ascii="Arial" w:hAnsi="Arial" w:cs="Arial"/>
                <w:color w:val="000000"/>
              </w:rPr>
            </w:pPr>
            <w:r>
              <w:rPr>
                <w:rFonts w:ascii="Arial" w:hAnsi="Arial" w:cs="Arial"/>
                <w:color w:val="000000"/>
              </w:rPr>
              <w:t>classes a</w:t>
            </w:r>
            <w:r w:rsidR="006E5CA4">
              <w:rPr>
                <w:rFonts w:ascii="Arial" w:hAnsi="Arial" w:cs="Arial"/>
                <w:color w:val="000000"/>
              </w:rPr>
              <w:t>t</w:t>
            </w:r>
            <w:r>
              <w:rPr>
                <w:rFonts w:ascii="Arial" w:hAnsi="Arial" w:cs="Arial"/>
                <w:color w:val="000000"/>
              </w:rPr>
              <w:t xml:space="preserve"> Holm Primary will be made to move to the new school when it </w:t>
            </w:r>
          </w:p>
          <w:p w:rsidR="0067293C" w:rsidRPr="00113894" w:rsidRDefault="000B784C" w:rsidP="00FC4633">
            <w:pPr>
              <w:pStyle w:val="ListParagraph"/>
              <w:ind w:hanging="720"/>
              <w:jc w:val="both"/>
              <w:rPr>
                <w:rFonts w:ascii="Arial" w:hAnsi="Arial" w:cs="Arial"/>
                <w:color w:val="000000"/>
              </w:rPr>
            </w:pPr>
            <w:proofErr w:type="gramStart"/>
            <w:r>
              <w:rPr>
                <w:rFonts w:ascii="Arial" w:hAnsi="Arial" w:cs="Arial"/>
                <w:color w:val="000000"/>
              </w:rPr>
              <w:t>opens</w:t>
            </w:r>
            <w:proofErr w:type="gramEnd"/>
            <w:r>
              <w:rPr>
                <w:rFonts w:ascii="Arial" w:hAnsi="Arial" w:cs="Arial"/>
                <w:color w:val="000000"/>
              </w:rPr>
              <w:t>.</w:t>
            </w:r>
          </w:p>
        </w:tc>
      </w:tr>
    </w:tbl>
    <w:p w:rsidR="0067293C" w:rsidRDefault="0067293C"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color w:val="000000"/>
              </w:rPr>
            </w:pPr>
            <w:r>
              <w:rPr>
                <w:rFonts w:ascii="Arial" w:hAnsi="Arial" w:cs="Arial"/>
                <w:b/>
                <w:color w:val="000000"/>
              </w:rPr>
              <w:t>Issue 19</w:t>
            </w:r>
          </w:p>
          <w:p w:rsidR="0067293C" w:rsidRDefault="0067293C" w:rsidP="00200909">
            <w:pPr>
              <w:pStyle w:val="ListParagraph"/>
              <w:ind w:left="777" w:hanging="720"/>
              <w:jc w:val="both"/>
              <w:rPr>
                <w:rFonts w:ascii="Arial" w:hAnsi="Arial" w:cs="Arial"/>
                <w:color w:val="000000"/>
              </w:rPr>
            </w:pPr>
          </w:p>
          <w:p w:rsidR="0067293C" w:rsidRPr="006601CB" w:rsidRDefault="0067293C" w:rsidP="00093068">
            <w:pPr>
              <w:pStyle w:val="ListParagraph"/>
              <w:ind w:left="0"/>
              <w:jc w:val="both"/>
              <w:rPr>
                <w:rFonts w:ascii="Arial" w:hAnsi="Arial" w:cs="Arial"/>
                <w:color w:val="000000"/>
              </w:rPr>
            </w:pPr>
            <w:r>
              <w:rPr>
                <w:rFonts w:ascii="Arial" w:hAnsi="Arial" w:cs="Arial"/>
              </w:rPr>
              <w:t>Children should be allowed to go to whichever school they want to.</w:t>
            </w:r>
          </w:p>
        </w:tc>
      </w:tr>
    </w:tbl>
    <w:p w:rsidR="0067293C" w:rsidRPr="00113894" w:rsidRDefault="0067293C" w:rsidP="0067293C">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b/>
                <w:color w:val="000000"/>
              </w:rPr>
            </w:pPr>
            <w:r>
              <w:rPr>
                <w:rFonts w:ascii="Arial" w:hAnsi="Arial" w:cs="Arial"/>
                <w:b/>
                <w:color w:val="000000"/>
              </w:rPr>
              <w:t>Response 19</w:t>
            </w:r>
          </w:p>
          <w:p w:rsidR="0067293C" w:rsidRDefault="0067293C" w:rsidP="00200909">
            <w:pPr>
              <w:pStyle w:val="ListParagraph"/>
              <w:ind w:left="777" w:hanging="720"/>
              <w:jc w:val="both"/>
              <w:rPr>
                <w:rFonts w:ascii="Arial" w:hAnsi="Arial" w:cs="Arial"/>
                <w:b/>
                <w:color w:val="000000"/>
              </w:rPr>
            </w:pPr>
          </w:p>
          <w:p w:rsidR="006868B1" w:rsidRDefault="006868B1" w:rsidP="006868B1">
            <w:pPr>
              <w:autoSpaceDE w:val="0"/>
              <w:autoSpaceDN w:val="0"/>
              <w:adjustRightInd w:val="0"/>
              <w:ind w:left="720" w:hanging="720"/>
              <w:jc w:val="both"/>
              <w:rPr>
                <w:rFonts w:ascii="Arial" w:eastAsiaTheme="minorHAnsi" w:hAnsi="Arial" w:cs="Arial"/>
                <w:lang w:eastAsia="en-US"/>
              </w:rPr>
            </w:pPr>
            <w:r>
              <w:rPr>
                <w:rFonts w:ascii="Arial" w:hAnsi="Arial" w:cs="Arial"/>
              </w:rPr>
              <w:t xml:space="preserve">In common with other local authorities in Scotland, </w:t>
            </w:r>
            <w:r>
              <w:rPr>
                <w:rFonts w:ascii="Arial" w:eastAsiaTheme="minorHAnsi" w:hAnsi="Arial" w:cs="Arial"/>
                <w:lang w:eastAsia="en-US"/>
              </w:rPr>
              <w:t>Highland Council places</w:t>
            </w:r>
          </w:p>
          <w:p w:rsidR="006868B1" w:rsidRDefault="006868B1" w:rsidP="006868B1">
            <w:pPr>
              <w:autoSpaceDE w:val="0"/>
              <w:autoSpaceDN w:val="0"/>
              <w:adjustRightInd w:val="0"/>
              <w:ind w:left="720" w:hanging="720"/>
              <w:jc w:val="both"/>
              <w:rPr>
                <w:rFonts w:ascii="Arial" w:eastAsiaTheme="minorHAnsi" w:hAnsi="Arial" w:cs="Arial"/>
                <w:lang w:eastAsia="en-US"/>
              </w:rPr>
            </w:pPr>
            <w:proofErr w:type="gramStart"/>
            <w:r>
              <w:rPr>
                <w:rFonts w:ascii="Arial" w:eastAsiaTheme="minorHAnsi" w:hAnsi="Arial" w:cs="Arial"/>
                <w:lang w:eastAsia="en-US"/>
              </w:rPr>
              <w:t>all</w:t>
            </w:r>
            <w:proofErr w:type="gramEnd"/>
            <w:r>
              <w:rPr>
                <w:rFonts w:ascii="Arial" w:eastAsiaTheme="minorHAnsi" w:hAnsi="Arial" w:cs="Arial"/>
                <w:lang w:eastAsia="en-US"/>
              </w:rPr>
              <w:t xml:space="preserve"> of its communities within designated school catchments. Pupils enrol into</w:t>
            </w:r>
          </w:p>
          <w:p w:rsidR="006868B1" w:rsidRDefault="006868B1" w:rsidP="006868B1">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 xml:space="preserve">the designated school for their home address, at both primary and secondary </w:t>
            </w:r>
          </w:p>
          <w:p w:rsidR="006868B1" w:rsidRDefault="006868B1" w:rsidP="006868B1">
            <w:pPr>
              <w:autoSpaceDE w:val="0"/>
              <w:autoSpaceDN w:val="0"/>
              <w:adjustRightInd w:val="0"/>
              <w:ind w:left="720" w:hanging="720"/>
              <w:jc w:val="both"/>
              <w:rPr>
                <w:rFonts w:ascii="Arial" w:eastAsiaTheme="minorHAnsi" w:hAnsi="Arial" w:cs="Arial"/>
                <w:lang w:eastAsia="en-US"/>
              </w:rPr>
            </w:pPr>
            <w:proofErr w:type="gramStart"/>
            <w:r>
              <w:rPr>
                <w:rFonts w:ascii="Arial" w:eastAsiaTheme="minorHAnsi" w:hAnsi="Arial" w:cs="Arial"/>
                <w:lang w:eastAsia="en-US"/>
              </w:rPr>
              <w:t>level</w:t>
            </w:r>
            <w:proofErr w:type="gramEnd"/>
            <w:r>
              <w:rPr>
                <w:rFonts w:ascii="Arial" w:eastAsiaTheme="minorHAnsi" w:hAnsi="Arial" w:cs="Arial"/>
                <w:lang w:eastAsia="en-US"/>
              </w:rPr>
              <w:t xml:space="preserve">.  This system is necessary for the efficient planning of educational </w:t>
            </w:r>
          </w:p>
          <w:p w:rsidR="006868B1" w:rsidRDefault="006868B1" w:rsidP="006868B1">
            <w:pPr>
              <w:autoSpaceDE w:val="0"/>
              <w:autoSpaceDN w:val="0"/>
              <w:adjustRightInd w:val="0"/>
              <w:ind w:left="720" w:hanging="720"/>
              <w:jc w:val="both"/>
              <w:rPr>
                <w:rFonts w:ascii="Arial" w:eastAsiaTheme="minorHAnsi" w:hAnsi="Arial" w:cs="Arial"/>
                <w:lang w:eastAsia="en-US"/>
              </w:rPr>
            </w:pPr>
            <w:proofErr w:type="gramStart"/>
            <w:r>
              <w:rPr>
                <w:rFonts w:ascii="Arial" w:eastAsiaTheme="minorHAnsi" w:hAnsi="Arial" w:cs="Arial"/>
                <w:lang w:eastAsia="en-US"/>
              </w:rPr>
              <w:t>provision</w:t>
            </w:r>
            <w:proofErr w:type="gramEnd"/>
            <w:r>
              <w:rPr>
                <w:rFonts w:ascii="Arial" w:eastAsiaTheme="minorHAnsi" w:hAnsi="Arial" w:cs="Arial"/>
                <w:lang w:eastAsia="en-US"/>
              </w:rPr>
              <w:t>.  If parents choose another school, then this must be by means of</w:t>
            </w:r>
          </w:p>
          <w:p w:rsidR="0067293C" w:rsidRPr="00113894" w:rsidRDefault="006868B1" w:rsidP="006E5CA4">
            <w:pPr>
              <w:autoSpaceDE w:val="0"/>
              <w:autoSpaceDN w:val="0"/>
              <w:adjustRightInd w:val="0"/>
              <w:ind w:left="720" w:hanging="720"/>
              <w:jc w:val="both"/>
              <w:rPr>
                <w:rFonts w:ascii="Arial" w:hAnsi="Arial" w:cs="Arial"/>
                <w:color w:val="000000"/>
              </w:rPr>
            </w:pPr>
            <w:proofErr w:type="gramStart"/>
            <w:r>
              <w:rPr>
                <w:rFonts w:ascii="Arial" w:eastAsiaTheme="minorHAnsi" w:hAnsi="Arial" w:cs="Arial"/>
                <w:lang w:eastAsia="en-US"/>
              </w:rPr>
              <w:t>a</w:t>
            </w:r>
            <w:proofErr w:type="gramEnd"/>
            <w:r>
              <w:rPr>
                <w:rFonts w:ascii="Arial" w:eastAsiaTheme="minorHAnsi" w:hAnsi="Arial" w:cs="Arial"/>
                <w:lang w:eastAsia="en-US"/>
              </w:rPr>
              <w:t xml:space="preserve"> placing request. </w:t>
            </w:r>
            <w:r w:rsidR="006E5CA4">
              <w:rPr>
                <w:rFonts w:ascii="Arial" w:eastAsiaTheme="minorHAnsi" w:hAnsi="Arial" w:cs="Arial"/>
                <w:lang w:eastAsia="en-US"/>
              </w:rPr>
              <w:t>S</w:t>
            </w:r>
            <w:r>
              <w:rPr>
                <w:rFonts w:ascii="Arial" w:eastAsiaTheme="minorHAnsi" w:hAnsi="Arial" w:cs="Arial"/>
                <w:lang w:eastAsia="en-US"/>
              </w:rPr>
              <w:t>ee Response 12 for further details.</w:t>
            </w:r>
          </w:p>
        </w:tc>
      </w:tr>
    </w:tbl>
    <w:p w:rsidR="0067293C" w:rsidRDefault="0067293C"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FC4633">
            <w:pPr>
              <w:pStyle w:val="ListParagraph"/>
              <w:ind w:hanging="720"/>
              <w:jc w:val="both"/>
              <w:rPr>
                <w:rFonts w:ascii="Arial" w:hAnsi="Arial" w:cs="Arial"/>
                <w:color w:val="000000"/>
              </w:rPr>
            </w:pPr>
            <w:r>
              <w:rPr>
                <w:rFonts w:ascii="Arial" w:hAnsi="Arial" w:cs="Arial"/>
                <w:b/>
                <w:color w:val="000000"/>
              </w:rPr>
              <w:t>Issue 20</w:t>
            </w:r>
          </w:p>
          <w:p w:rsidR="0067293C" w:rsidRDefault="0067293C" w:rsidP="00200909">
            <w:pPr>
              <w:pStyle w:val="ListParagraph"/>
              <w:ind w:left="777" w:hanging="720"/>
              <w:jc w:val="both"/>
              <w:rPr>
                <w:rFonts w:ascii="Arial" w:hAnsi="Arial" w:cs="Arial"/>
                <w:color w:val="000000"/>
              </w:rPr>
            </w:pPr>
          </w:p>
          <w:p w:rsidR="0067293C" w:rsidRPr="006601CB" w:rsidRDefault="0067293C" w:rsidP="00093068">
            <w:pPr>
              <w:pStyle w:val="ListParagraph"/>
              <w:ind w:left="0"/>
              <w:jc w:val="both"/>
              <w:rPr>
                <w:rFonts w:ascii="Arial" w:hAnsi="Arial" w:cs="Arial"/>
                <w:color w:val="000000"/>
              </w:rPr>
            </w:pPr>
            <w:r>
              <w:rPr>
                <w:rFonts w:ascii="Arial" w:hAnsi="Arial" w:cs="Arial"/>
              </w:rPr>
              <w:t>Children from Ness Castle who have come to Holm School might have to move again.</w:t>
            </w:r>
          </w:p>
        </w:tc>
      </w:tr>
    </w:tbl>
    <w:p w:rsidR="0067293C" w:rsidRPr="00113894" w:rsidRDefault="0067293C" w:rsidP="0067293C">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C30A6A">
            <w:pPr>
              <w:pStyle w:val="ListParagraph"/>
              <w:ind w:hanging="720"/>
              <w:jc w:val="both"/>
              <w:rPr>
                <w:rFonts w:ascii="Arial" w:hAnsi="Arial" w:cs="Arial"/>
                <w:b/>
                <w:color w:val="000000"/>
              </w:rPr>
            </w:pPr>
            <w:r>
              <w:rPr>
                <w:rFonts w:ascii="Arial" w:hAnsi="Arial" w:cs="Arial"/>
                <w:b/>
                <w:color w:val="000000"/>
              </w:rPr>
              <w:t>Response 20</w:t>
            </w:r>
          </w:p>
          <w:p w:rsidR="0067293C" w:rsidRDefault="0067293C" w:rsidP="00200909">
            <w:pPr>
              <w:pStyle w:val="ListParagraph"/>
              <w:ind w:left="777" w:hanging="720"/>
              <w:jc w:val="both"/>
              <w:rPr>
                <w:rFonts w:ascii="Arial" w:hAnsi="Arial" w:cs="Arial"/>
                <w:b/>
                <w:color w:val="000000"/>
              </w:rPr>
            </w:pPr>
          </w:p>
          <w:p w:rsidR="002F206B" w:rsidRDefault="002F206B" w:rsidP="00C30A6A">
            <w:pPr>
              <w:pStyle w:val="ListParagraph"/>
              <w:ind w:hanging="720"/>
              <w:jc w:val="both"/>
              <w:rPr>
                <w:rFonts w:ascii="Arial" w:hAnsi="Arial" w:cs="Arial"/>
              </w:rPr>
            </w:pPr>
            <w:r>
              <w:rPr>
                <w:rFonts w:ascii="Arial" w:hAnsi="Arial" w:cs="Arial"/>
              </w:rPr>
              <w:t>I</w:t>
            </w:r>
            <w:r w:rsidRPr="00FC4E56">
              <w:rPr>
                <w:rFonts w:ascii="Arial" w:hAnsi="Arial" w:cs="Arial"/>
              </w:rPr>
              <w:t xml:space="preserve">f a child is already enrolled </w:t>
            </w:r>
            <w:r>
              <w:rPr>
                <w:rFonts w:ascii="Arial" w:hAnsi="Arial" w:cs="Arial"/>
              </w:rPr>
              <w:t xml:space="preserve">within the P1-7 stages </w:t>
            </w:r>
            <w:r w:rsidRPr="00FC4E56">
              <w:rPr>
                <w:rFonts w:ascii="Arial" w:hAnsi="Arial" w:cs="Arial"/>
              </w:rPr>
              <w:t xml:space="preserve">at </w:t>
            </w:r>
            <w:r>
              <w:rPr>
                <w:rFonts w:ascii="Arial" w:hAnsi="Arial" w:cs="Arial"/>
              </w:rPr>
              <w:t xml:space="preserve">Holm Primary, they </w:t>
            </w:r>
          </w:p>
          <w:p w:rsidR="002F206B" w:rsidRDefault="002F206B" w:rsidP="00C30A6A">
            <w:pPr>
              <w:pStyle w:val="ListParagraph"/>
              <w:ind w:hanging="720"/>
              <w:jc w:val="both"/>
              <w:rPr>
                <w:rFonts w:ascii="Arial" w:hAnsi="Arial" w:cs="Arial"/>
              </w:rPr>
            </w:pPr>
            <w:proofErr w:type="gramStart"/>
            <w:r>
              <w:rPr>
                <w:rFonts w:ascii="Arial" w:hAnsi="Arial" w:cs="Arial"/>
              </w:rPr>
              <w:t>would</w:t>
            </w:r>
            <w:proofErr w:type="gramEnd"/>
            <w:r>
              <w:rPr>
                <w:rFonts w:ascii="Arial" w:hAnsi="Arial" w:cs="Arial"/>
              </w:rPr>
              <w:t xml:space="preserve">, if they wished, </w:t>
            </w:r>
            <w:r w:rsidRPr="00FC4E56">
              <w:rPr>
                <w:rFonts w:ascii="Arial" w:hAnsi="Arial" w:cs="Arial"/>
              </w:rPr>
              <w:t>be able to continue at that school.  W</w:t>
            </w:r>
            <w:r>
              <w:rPr>
                <w:rFonts w:ascii="Arial" w:hAnsi="Arial" w:cs="Arial"/>
              </w:rPr>
              <w:t>e wouldn’t force</w:t>
            </w:r>
          </w:p>
          <w:p w:rsidR="0067293C" w:rsidRDefault="002F206B" w:rsidP="00C30A6A">
            <w:pPr>
              <w:pStyle w:val="ListParagraph"/>
              <w:ind w:hanging="720"/>
              <w:jc w:val="both"/>
              <w:rPr>
                <w:rFonts w:ascii="Arial" w:hAnsi="Arial" w:cs="Arial"/>
              </w:rPr>
            </w:pPr>
            <w:proofErr w:type="gramStart"/>
            <w:r>
              <w:rPr>
                <w:rFonts w:ascii="Arial" w:hAnsi="Arial" w:cs="Arial"/>
              </w:rPr>
              <w:t>children</w:t>
            </w:r>
            <w:proofErr w:type="gramEnd"/>
            <w:r>
              <w:rPr>
                <w:rFonts w:ascii="Arial" w:hAnsi="Arial" w:cs="Arial"/>
              </w:rPr>
              <w:t xml:space="preserve"> al</w:t>
            </w:r>
            <w:r w:rsidR="00641CB7">
              <w:rPr>
                <w:rFonts w:ascii="Arial" w:hAnsi="Arial" w:cs="Arial"/>
              </w:rPr>
              <w:t xml:space="preserve">ready at Holm Primary </w:t>
            </w:r>
            <w:r w:rsidRPr="00FC4E56">
              <w:rPr>
                <w:rFonts w:ascii="Arial" w:hAnsi="Arial" w:cs="Arial"/>
              </w:rPr>
              <w:t>to attend Ness Castle</w:t>
            </w:r>
            <w:r>
              <w:rPr>
                <w:rFonts w:ascii="Arial" w:hAnsi="Arial" w:cs="Arial"/>
              </w:rPr>
              <w:t>.</w:t>
            </w:r>
          </w:p>
          <w:p w:rsidR="002F206B" w:rsidRDefault="002F206B" w:rsidP="00C30A6A">
            <w:pPr>
              <w:pStyle w:val="ListParagraph"/>
              <w:ind w:hanging="720"/>
              <w:jc w:val="both"/>
              <w:rPr>
                <w:rFonts w:ascii="Arial" w:hAnsi="Arial" w:cs="Arial"/>
              </w:rPr>
            </w:pPr>
          </w:p>
          <w:p w:rsidR="002F206B" w:rsidRDefault="002F206B" w:rsidP="00C30A6A">
            <w:pPr>
              <w:pStyle w:val="ListParagraph"/>
              <w:ind w:hanging="720"/>
              <w:jc w:val="both"/>
              <w:rPr>
                <w:rFonts w:ascii="Arial" w:hAnsi="Arial" w:cs="Arial"/>
              </w:rPr>
            </w:pPr>
            <w:r>
              <w:rPr>
                <w:rFonts w:ascii="Arial" w:hAnsi="Arial" w:cs="Arial"/>
              </w:rPr>
              <w:t xml:space="preserve">Children from the Ness Castle catchment whose parents wanted them to </w:t>
            </w:r>
          </w:p>
          <w:p w:rsidR="002F206B" w:rsidRPr="00113894" w:rsidRDefault="002F206B" w:rsidP="00C30A6A">
            <w:pPr>
              <w:pStyle w:val="ListParagraph"/>
              <w:ind w:hanging="720"/>
              <w:jc w:val="both"/>
              <w:rPr>
                <w:rFonts w:ascii="Arial" w:hAnsi="Arial" w:cs="Arial"/>
                <w:color w:val="000000"/>
              </w:rPr>
            </w:pPr>
            <w:proofErr w:type="gramStart"/>
            <w:r>
              <w:rPr>
                <w:rFonts w:ascii="Arial" w:hAnsi="Arial" w:cs="Arial"/>
              </w:rPr>
              <w:t>attend</w:t>
            </w:r>
            <w:proofErr w:type="gramEnd"/>
            <w:r>
              <w:rPr>
                <w:rFonts w:ascii="Arial" w:hAnsi="Arial" w:cs="Arial"/>
              </w:rPr>
              <w:t xml:space="preserve"> the new school could do that.</w:t>
            </w:r>
          </w:p>
        </w:tc>
      </w:tr>
    </w:tbl>
    <w:p w:rsidR="00A15172" w:rsidRDefault="00A15172" w:rsidP="007A1247">
      <w:pPr>
        <w:ind w:left="578" w:hanging="720"/>
        <w:jc w:val="both"/>
        <w:rPr>
          <w:rFonts w:ascii="Arial" w:hAnsi="Arial" w:cs="Arial"/>
        </w:rPr>
      </w:pPr>
    </w:p>
    <w:p w:rsidR="00A15172" w:rsidRDefault="00A15172">
      <w:pPr>
        <w:spacing w:after="200" w:line="276" w:lineRule="auto"/>
        <w:rPr>
          <w:rFonts w:ascii="Arial" w:hAnsi="Arial" w:cs="Arial"/>
        </w:rPr>
      </w:pPr>
      <w:r>
        <w:rPr>
          <w:rFonts w:ascii="Arial" w:hAnsi="Arial" w:cs="Arial"/>
        </w:rPr>
        <w:br w:type="page"/>
      </w:r>
    </w:p>
    <w:p w:rsidR="0067293C" w:rsidRDefault="0067293C"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C30A6A">
            <w:pPr>
              <w:pStyle w:val="ListParagraph"/>
              <w:ind w:hanging="720"/>
              <w:jc w:val="both"/>
              <w:rPr>
                <w:rFonts w:ascii="Arial" w:hAnsi="Arial" w:cs="Arial"/>
                <w:color w:val="000000"/>
              </w:rPr>
            </w:pPr>
            <w:r>
              <w:rPr>
                <w:rFonts w:ascii="Arial" w:hAnsi="Arial" w:cs="Arial"/>
                <w:b/>
                <w:color w:val="000000"/>
              </w:rPr>
              <w:t>Issue 21</w:t>
            </w:r>
          </w:p>
          <w:p w:rsidR="0067293C" w:rsidRDefault="0067293C" w:rsidP="00200909">
            <w:pPr>
              <w:pStyle w:val="ListParagraph"/>
              <w:ind w:left="777" w:hanging="720"/>
              <w:jc w:val="both"/>
              <w:rPr>
                <w:rFonts w:ascii="Arial" w:hAnsi="Arial" w:cs="Arial"/>
                <w:color w:val="000000"/>
              </w:rPr>
            </w:pPr>
          </w:p>
          <w:p w:rsidR="0067293C" w:rsidRPr="006601CB" w:rsidRDefault="0067293C" w:rsidP="0067293C">
            <w:pPr>
              <w:pStyle w:val="ListParagraph"/>
              <w:ind w:left="0"/>
              <w:rPr>
                <w:rFonts w:ascii="Arial" w:hAnsi="Arial" w:cs="Arial"/>
                <w:color w:val="000000"/>
              </w:rPr>
            </w:pPr>
            <w:r>
              <w:rPr>
                <w:rFonts w:ascii="Arial" w:hAnsi="Arial" w:cs="Arial"/>
              </w:rPr>
              <w:t>The new school may not have enough pupils.</w:t>
            </w:r>
          </w:p>
        </w:tc>
      </w:tr>
    </w:tbl>
    <w:p w:rsidR="0067293C" w:rsidRPr="00113894" w:rsidRDefault="0067293C" w:rsidP="0067293C">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67293C" w:rsidRPr="00113894" w:rsidTr="00200909">
        <w:tc>
          <w:tcPr>
            <w:tcW w:w="8509" w:type="dxa"/>
          </w:tcPr>
          <w:p w:rsidR="0067293C" w:rsidRDefault="00E568AE" w:rsidP="00C30A6A">
            <w:pPr>
              <w:pStyle w:val="ListParagraph"/>
              <w:ind w:hanging="720"/>
              <w:jc w:val="both"/>
              <w:rPr>
                <w:rFonts w:ascii="Arial" w:hAnsi="Arial" w:cs="Arial"/>
                <w:color w:val="000000"/>
              </w:rPr>
            </w:pPr>
            <w:r>
              <w:rPr>
                <w:rFonts w:ascii="Arial" w:hAnsi="Arial" w:cs="Arial"/>
                <w:b/>
                <w:color w:val="000000"/>
              </w:rPr>
              <w:t>Response 21</w:t>
            </w:r>
          </w:p>
          <w:p w:rsidR="006868B1" w:rsidRDefault="006868B1" w:rsidP="00C30A6A">
            <w:pPr>
              <w:pStyle w:val="ListParagraph"/>
              <w:ind w:hanging="720"/>
              <w:jc w:val="both"/>
              <w:rPr>
                <w:rFonts w:ascii="Arial" w:hAnsi="Arial" w:cs="Arial"/>
                <w:color w:val="000000"/>
              </w:rPr>
            </w:pPr>
          </w:p>
          <w:p w:rsidR="002F206B" w:rsidRDefault="006868B1" w:rsidP="00C30A6A">
            <w:pPr>
              <w:pStyle w:val="ListParagraph"/>
              <w:ind w:hanging="720"/>
              <w:jc w:val="both"/>
              <w:rPr>
                <w:rFonts w:ascii="Arial" w:hAnsi="Arial" w:cs="Arial"/>
                <w:color w:val="000000"/>
              </w:rPr>
            </w:pPr>
            <w:r>
              <w:rPr>
                <w:rFonts w:ascii="Arial" w:hAnsi="Arial" w:cs="Arial"/>
                <w:color w:val="000000"/>
              </w:rPr>
              <w:t xml:space="preserve">The need for the new school has been identified because of the number of </w:t>
            </w:r>
          </w:p>
          <w:p w:rsidR="002F206B" w:rsidRDefault="006868B1" w:rsidP="00C30A6A">
            <w:pPr>
              <w:pStyle w:val="ListParagraph"/>
              <w:ind w:hanging="720"/>
              <w:jc w:val="both"/>
              <w:rPr>
                <w:rFonts w:ascii="Arial" w:hAnsi="Arial" w:cs="Arial"/>
                <w:color w:val="000000"/>
              </w:rPr>
            </w:pPr>
            <w:r>
              <w:rPr>
                <w:rFonts w:ascii="Arial" w:hAnsi="Arial" w:cs="Arial"/>
                <w:color w:val="000000"/>
              </w:rPr>
              <w:t>new houses</w:t>
            </w:r>
            <w:r w:rsidR="002F206B">
              <w:rPr>
                <w:rFonts w:ascii="Arial" w:hAnsi="Arial" w:cs="Arial"/>
                <w:color w:val="000000"/>
              </w:rPr>
              <w:t xml:space="preserve"> being constructed in the area, and the likely number of children</w:t>
            </w:r>
          </w:p>
          <w:p w:rsidR="002F206B" w:rsidRDefault="002F206B" w:rsidP="00C30A6A">
            <w:pPr>
              <w:pStyle w:val="ListParagraph"/>
              <w:ind w:hanging="720"/>
              <w:jc w:val="both"/>
              <w:rPr>
                <w:rFonts w:ascii="Arial" w:hAnsi="Arial" w:cs="Arial"/>
                <w:color w:val="000000"/>
              </w:rPr>
            </w:pPr>
            <w:proofErr w:type="gramStart"/>
            <w:r>
              <w:rPr>
                <w:rFonts w:ascii="Arial" w:hAnsi="Arial" w:cs="Arial"/>
                <w:color w:val="000000"/>
              </w:rPr>
              <w:t>that</w:t>
            </w:r>
            <w:proofErr w:type="gramEnd"/>
            <w:r>
              <w:rPr>
                <w:rFonts w:ascii="Arial" w:hAnsi="Arial" w:cs="Arial"/>
                <w:color w:val="000000"/>
              </w:rPr>
              <w:t xml:space="preserve"> will be living in the area as a result. Highland Council staff have looked at </w:t>
            </w:r>
          </w:p>
          <w:p w:rsidR="002F206B" w:rsidRDefault="002F206B" w:rsidP="00C30A6A">
            <w:pPr>
              <w:pStyle w:val="ListParagraph"/>
              <w:ind w:hanging="720"/>
              <w:jc w:val="both"/>
              <w:rPr>
                <w:rFonts w:ascii="Arial" w:hAnsi="Arial" w:cs="Arial"/>
                <w:color w:val="000000"/>
              </w:rPr>
            </w:pPr>
            <w:r>
              <w:rPr>
                <w:rFonts w:ascii="Arial" w:hAnsi="Arial" w:cs="Arial"/>
                <w:color w:val="000000"/>
              </w:rPr>
              <w:t xml:space="preserve">this issue in detail, and we think the evidence supports the need for a new </w:t>
            </w:r>
          </w:p>
          <w:p w:rsidR="004E43ED" w:rsidRDefault="002F206B" w:rsidP="00C30A6A">
            <w:pPr>
              <w:pStyle w:val="ListParagraph"/>
              <w:ind w:hanging="720"/>
              <w:jc w:val="both"/>
              <w:rPr>
                <w:rFonts w:ascii="Arial" w:hAnsi="Arial" w:cs="Arial"/>
                <w:color w:val="000000"/>
              </w:rPr>
            </w:pPr>
            <w:proofErr w:type="gramStart"/>
            <w:r>
              <w:rPr>
                <w:rFonts w:ascii="Arial" w:hAnsi="Arial" w:cs="Arial"/>
                <w:color w:val="000000"/>
              </w:rPr>
              <w:t>school</w:t>
            </w:r>
            <w:proofErr w:type="gramEnd"/>
            <w:r>
              <w:rPr>
                <w:rFonts w:ascii="Arial" w:hAnsi="Arial" w:cs="Arial"/>
                <w:color w:val="000000"/>
              </w:rPr>
              <w:t>.</w:t>
            </w:r>
            <w:r w:rsidR="006E5CA4">
              <w:rPr>
                <w:rFonts w:ascii="Arial" w:hAnsi="Arial" w:cs="Arial"/>
                <w:color w:val="000000"/>
              </w:rPr>
              <w:t xml:space="preserve">  The current capital programme also proposes the new school is </w:t>
            </w:r>
          </w:p>
          <w:p w:rsidR="004E43ED" w:rsidRDefault="006E5CA4" w:rsidP="00C30A6A">
            <w:pPr>
              <w:pStyle w:val="ListParagraph"/>
              <w:ind w:hanging="720"/>
              <w:jc w:val="both"/>
              <w:rPr>
                <w:rFonts w:ascii="Arial" w:hAnsi="Arial" w:cs="Arial"/>
                <w:color w:val="000000"/>
              </w:rPr>
            </w:pPr>
            <w:r>
              <w:rPr>
                <w:rFonts w:ascii="Arial" w:hAnsi="Arial" w:cs="Arial"/>
                <w:color w:val="000000"/>
              </w:rPr>
              <w:t xml:space="preserve">delivered on a 2 phase basis, phase 1 to meet the immediate school roll </w:t>
            </w:r>
          </w:p>
          <w:p w:rsidR="0067293C" w:rsidRPr="00113894" w:rsidRDefault="006E5CA4" w:rsidP="00C30A6A">
            <w:pPr>
              <w:pStyle w:val="ListParagraph"/>
              <w:ind w:hanging="720"/>
              <w:jc w:val="both"/>
              <w:rPr>
                <w:rFonts w:ascii="Arial" w:hAnsi="Arial" w:cs="Arial"/>
                <w:color w:val="000000"/>
              </w:rPr>
            </w:pPr>
            <w:proofErr w:type="gramStart"/>
            <w:r>
              <w:rPr>
                <w:rFonts w:ascii="Arial" w:hAnsi="Arial" w:cs="Arial"/>
                <w:color w:val="000000"/>
              </w:rPr>
              <w:t>forecasts</w:t>
            </w:r>
            <w:proofErr w:type="gramEnd"/>
            <w:r>
              <w:rPr>
                <w:rFonts w:ascii="Arial" w:hAnsi="Arial" w:cs="Arial"/>
                <w:color w:val="000000"/>
              </w:rPr>
              <w:t>, with further expansion later as additional housing is completed.</w:t>
            </w:r>
          </w:p>
        </w:tc>
      </w:tr>
    </w:tbl>
    <w:p w:rsidR="0067293C" w:rsidRDefault="0067293C" w:rsidP="007A1247">
      <w:pPr>
        <w:ind w:left="578"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D74" w:rsidRPr="00113894" w:rsidTr="00200909">
        <w:tc>
          <w:tcPr>
            <w:tcW w:w="8509" w:type="dxa"/>
          </w:tcPr>
          <w:p w:rsidR="00932D74" w:rsidRDefault="00E568AE" w:rsidP="00200909">
            <w:pPr>
              <w:pStyle w:val="ListParagraph"/>
              <w:ind w:hanging="720"/>
              <w:jc w:val="both"/>
              <w:rPr>
                <w:rFonts w:ascii="Arial" w:hAnsi="Arial" w:cs="Arial"/>
                <w:color w:val="000000"/>
              </w:rPr>
            </w:pPr>
            <w:r>
              <w:rPr>
                <w:rFonts w:ascii="Arial" w:hAnsi="Arial" w:cs="Arial"/>
                <w:b/>
                <w:color w:val="000000"/>
              </w:rPr>
              <w:t>Issue 22</w:t>
            </w:r>
          </w:p>
          <w:p w:rsidR="00932D74" w:rsidRDefault="00932D74" w:rsidP="00200909">
            <w:pPr>
              <w:pStyle w:val="ListParagraph"/>
              <w:ind w:left="777" w:hanging="720"/>
              <w:jc w:val="both"/>
              <w:rPr>
                <w:rFonts w:ascii="Arial" w:hAnsi="Arial" w:cs="Arial"/>
                <w:color w:val="000000"/>
              </w:rPr>
            </w:pPr>
          </w:p>
          <w:p w:rsidR="00932D74" w:rsidRPr="006601CB" w:rsidRDefault="00932D74" w:rsidP="00093068">
            <w:pPr>
              <w:pStyle w:val="ListParagraph"/>
              <w:ind w:left="0"/>
              <w:jc w:val="both"/>
              <w:rPr>
                <w:rFonts w:ascii="Arial" w:hAnsi="Arial" w:cs="Arial"/>
                <w:color w:val="000000"/>
              </w:rPr>
            </w:pPr>
            <w:r>
              <w:rPr>
                <w:rFonts w:ascii="Arial" w:hAnsi="Arial" w:cs="Arial"/>
              </w:rPr>
              <w:t>We should build the new school, but also plant more trees to offset the carbon emissions from both the school and the houses.</w:t>
            </w:r>
          </w:p>
        </w:tc>
      </w:tr>
    </w:tbl>
    <w:p w:rsidR="00932D74" w:rsidRPr="00113894" w:rsidRDefault="00932D74" w:rsidP="00932D74">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932D74" w:rsidRPr="00113894" w:rsidTr="00200909">
        <w:tc>
          <w:tcPr>
            <w:tcW w:w="8509" w:type="dxa"/>
          </w:tcPr>
          <w:p w:rsidR="00932D74" w:rsidRDefault="00E568AE" w:rsidP="00200909">
            <w:pPr>
              <w:pStyle w:val="ListParagraph"/>
              <w:ind w:hanging="720"/>
              <w:jc w:val="both"/>
              <w:rPr>
                <w:rFonts w:ascii="Arial" w:hAnsi="Arial" w:cs="Arial"/>
                <w:color w:val="000000"/>
              </w:rPr>
            </w:pPr>
            <w:r>
              <w:rPr>
                <w:rFonts w:ascii="Arial" w:hAnsi="Arial" w:cs="Arial"/>
                <w:b/>
                <w:color w:val="000000"/>
              </w:rPr>
              <w:t>Response 22</w:t>
            </w:r>
          </w:p>
          <w:p w:rsidR="00932D74" w:rsidRDefault="00932D74" w:rsidP="00200909">
            <w:pPr>
              <w:pStyle w:val="ListParagraph"/>
              <w:ind w:hanging="720"/>
              <w:jc w:val="both"/>
              <w:rPr>
                <w:rFonts w:ascii="Arial" w:hAnsi="Arial" w:cs="Arial"/>
                <w:color w:val="000000"/>
              </w:rPr>
            </w:pPr>
          </w:p>
          <w:p w:rsidR="00973E67" w:rsidRPr="00973E67" w:rsidRDefault="00973E67" w:rsidP="00973E67">
            <w:pPr>
              <w:jc w:val="both"/>
              <w:rPr>
                <w:rFonts w:ascii="Arial" w:hAnsi="Arial" w:cs="Arial"/>
              </w:rPr>
            </w:pPr>
            <w:r w:rsidRPr="00973E67">
              <w:rPr>
                <w:rFonts w:ascii="Arial" w:hAnsi="Arial" w:cs="Arial"/>
              </w:rPr>
              <w:t xml:space="preserve">It is </w:t>
            </w:r>
            <w:r w:rsidR="006E5CA4">
              <w:rPr>
                <w:rFonts w:ascii="Arial" w:hAnsi="Arial" w:cs="Arial"/>
              </w:rPr>
              <w:t>C</w:t>
            </w:r>
            <w:r w:rsidRPr="00973E67">
              <w:rPr>
                <w:rFonts w:ascii="Arial" w:hAnsi="Arial" w:cs="Arial"/>
              </w:rPr>
              <w:t>ouncil policy that any building and site development takes account of a holistic environmental assessment of the area, including the minimisation of carbon emissions from the buildings and mitigation measures for the impact on the site caused by the development.  The new buildings will meet the requirements of the Scottish Building Standards for energy and sustainability.</w:t>
            </w:r>
          </w:p>
          <w:p w:rsidR="00973E67" w:rsidRPr="00973E67" w:rsidRDefault="00973E67" w:rsidP="00973E67">
            <w:pPr>
              <w:rPr>
                <w:rFonts w:ascii="Arial" w:hAnsi="Arial" w:cs="Arial"/>
              </w:rPr>
            </w:pPr>
          </w:p>
          <w:p w:rsidR="00932D74" w:rsidRPr="00113894" w:rsidRDefault="00973E67" w:rsidP="00973E67">
            <w:pPr>
              <w:jc w:val="both"/>
              <w:rPr>
                <w:rFonts w:ascii="Arial" w:hAnsi="Arial" w:cs="Arial"/>
                <w:color w:val="000000"/>
              </w:rPr>
            </w:pPr>
            <w:r>
              <w:rPr>
                <w:rFonts w:ascii="Arial" w:hAnsi="Arial" w:cs="Arial"/>
              </w:rPr>
              <w:t xml:space="preserve">Beyond this, </w:t>
            </w:r>
            <w:r w:rsidRPr="00973E67">
              <w:rPr>
                <w:rFonts w:ascii="Arial" w:hAnsi="Arial" w:cs="Arial"/>
              </w:rPr>
              <w:t>the school will have a landscaped external environment which will be developed to preserve and enhance the biodiversity of the site.</w:t>
            </w:r>
          </w:p>
        </w:tc>
      </w:tr>
    </w:tbl>
    <w:p w:rsidR="00932D74" w:rsidRDefault="00932D74" w:rsidP="007A1247">
      <w:pPr>
        <w:pStyle w:val="ListParagraph"/>
        <w:ind w:hanging="720"/>
        <w:jc w:val="both"/>
        <w:rPr>
          <w:rFonts w:ascii="Arial" w:hAnsi="Arial" w:cs="Arial"/>
          <w:b/>
        </w:rPr>
      </w:pPr>
    </w:p>
    <w:p w:rsidR="007A1247" w:rsidRPr="00113894" w:rsidRDefault="007A1247" w:rsidP="007A1247">
      <w:pPr>
        <w:pStyle w:val="ListParagraph"/>
        <w:ind w:hanging="720"/>
        <w:jc w:val="both"/>
        <w:rPr>
          <w:rFonts w:ascii="Arial" w:hAnsi="Arial" w:cs="Arial"/>
          <w:b/>
        </w:rPr>
      </w:pPr>
      <w:r>
        <w:rPr>
          <w:rFonts w:ascii="Arial" w:hAnsi="Arial" w:cs="Arial"/>
          <w:b/>
        </w:rPr>
        <w:t>5</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rsidR="007A1247" w:rsidRPr="00113894" w:rsidRDefault="007A1247" w:rsidP="007A1247">
      <w:pPr>
        <w:ind w:left="720" w:hanging="720"/>
        <w:jc w:val="both"/>
        <w:rPr>
          <w:rFonts w:ascii="Arial" w:hAnsi="Arial" w:cs="Arial"/>
        </w:rPr>
      </w:pPr>
    </w:p>
    <w:p w:rsidR="007A1247" w:rsidRPr="00803816" w:rsidRDefault="007A1247" w:rsidP="007A1247">
      <w:pPr>
        <w:ind w:left="720" w:hanging="720"/>
        <w:jc w:val="both"/>
        <w:rPr>
          <w:rFonts w:ascii="Arial" w:hAnsi="Arial" w:cs="Arial"/>
          <w:b/>
        </w:rPr>
      </w:pPr>
      <w:r>
        <w:rPr>
          <w:rFonts w:ascii="Arial" w:hAnsi="Arial" w:cs="Arial"/>
        </w:rPr>
        <w:t>5</w:t>
      </w:r>
      <w:r w:rsidRPr="009F6C68">
        <w:rPr>
          <w:rFonts w:ascii="Arial" w:hAnsi="Arial" w:cs="Arial"/>
        </w:rPr>
        <w:t>.1</w:t>
      </w:r>
      <w:r w:rsidRPr="00113894">
        <w:tab/>
      </w:r>
      <w:r w:rsidRPr="00113894">
        <w:rPr>
          <w:rFonts w:ascii="Arial" w:hAnsi="Arial" w:cs="Arial"/>
        </w:rPr>
        <w:t xml:space="preserve">In line with legislative requirements, Education Scotland was invited to submit comments on the Council’s proposals.  A copy of the report from Education Scotland is appended – </w:t>
      </w:r>
      <w:r>
        <w:rPr>
          <w:rFonts w:ascii="Arial" w:hAnsi="Arial" w:cs="Arial"/>
          <w:b/>
        </w:rPr>
        <w:t>Appendix 4</w:t>
      </w:r>
      <w:r w:rsidRPr="00113894">
        <w:rPr>
          <w:rFonts w:ascii="Arial" w:hAnsi="Arial" w:cs="Arial"/>
          <w:b/>
        </w:rPr>
        <w:t>.</w:t>
      </w:r>
    </w:p>
    <w:p w:rsidR="007A1247" w:rsidRDefault="007A1247" w:rsidP="007A1247">
      <w:pPr>
        <w:pStyle w:val="ListParagraph"/>
        <w:tabs>
          <w:tab w:val="left" w:pos="567"/>
        </w:tabs>
        <w:autoSpaceDE w:val="0"/>
        <w:autoSpaceDN w:val="0"/>
        <w:adjustRightInd w:val="0"/>
        <w:ind w:hanging="720"/>
        <w:jc w:val="both"/>
        <w:rPr>
          <w:rFonts w:ascii="Arial" w:hAnsi="Arial" w:cs="Arial"/>
          <w:b/>
        </w:rPr>
      </w:pPr>
    </w:p>
    <w:p w:rsidR="007A1247" w:rsidRPr="00E250E0" w:rsidRDefault="007A1247" w:rsidP="007A1247">
      <w:pPr>
        <w:tabs>
          <w:tab w:val="num" w:pos="720"/>
        </w:tabs>
        <w:jc w:val="both"/>
        <w:rPr>
          <w:rFonts w:ascii="Arial" w:hAnsi="Arial" w:cs="Arial"/>
        </w:rPr>
      </w:pPr>
      <w:r w:rsidRPr="00E250E0">
        <w:rPr>
          <w:rFonts w:ascii="Arial" w:hAnsi="Arial" w:cs="Arial"/>
        </w:rPr>
        <w:t>5.2</w:t>
      </w:r>
      <w:r w:rsidRPr="00E250E0">
        <w:rPr>
          <w:rFonts w:ascii="Arial" w:hAnsi="Arial" w:cs="Arial"/>
        </w:rPr>
        <w:tab/>
        <w:t>In its report, Education Scotland conclu</w:t>
      </w:r>
      <w:r w:rsidR="00E250E0" w:rsidRPr="00E250E0">
        <w:rPr>
          <w:rFonts w:ascii="Arial" w:hAnsi="Arial" w:cs="Arial"/>
        </w:rPr>
        <w:t xml:space="preserve">des that a new primary school is </w:t>
      </w:r>
      <w:r w:rsidR="00E250E0">
        <w:rPr>
          <w:rFonts w:ascii="Arial" w:hAnsi="Arial" w:cs="Arial"/>
        </w:rPr>
        <w:tab/>
      </w:r>
      <w:r w:rsidR="00E250E0" w:rsidRPr="00E250E0">
        <w:rPr>
          <w:rFonts w:ascii="Arial" w:hAnsi="Arial" w:cs="Arial"/>
        </w:rPr>
        <w:t xml:space="preserve">required to meet a growing pupil population arising from new housing </w:t>
      </w:r>
      <w:r w:rsidR="00E250E0">
        <w:rPr>
          <w:rFonts w:ascii="Arial" w:hAnsi="Arial" w:cs="Arial"/>
        </w:rPr>
        <w:tab/>
      </w:r>
      <w:r w:rsidR="00E250E0" w:rsidRPr="00E250E0">
        <w:rPr>
          <w:rFonts w:ascii="Arial" w:hAnsi="Arial" w:cs="Arial"/>
        </w:rPr>
        <w:t xml:space="preserve">developments in the area.  Children attending the new school would benefit </w:t>
      </w:r>
      <w:r w:rsidR="00E250E0">
        <w:rPr>
          <w:rFonts w:ascii="Arial" w:hAnsi="Arial" w:cs="Arial"/>
        </w:rPr>
        <w:tab/>
      </w:r>
      <w:r w:rsidR="00E250E0" w:rsidRPr="00E250E0">
        <w:rPr>
          <w:rFonts w:ascii="Arial" w:hAnsi="Arial" w:cs="Arial"/>
        </w:rPr>
        <w:t xml:space="preserve">from a modern, purpose designed learning environment with appropriate </w:t>
      </w:r>
      <w:r w:rsidR="00E250E0">
        <w:rPr>
          <w:rFonts w:ascii="Arial" w:hAnsi="Arial" w:cs="Arial"/>
        </w:rPr>
        <w:tab/>
      </w:r>
      <w:r w:rsidR="00E250E0" w:rsidRPr="00E250E0">
        <w:rPr>
          <w:rFonts w:ascii="Arial" w:hAnsi="Arial" w:cs="Arial"/>
        </w:rPr>
        <w:t xml:space="preserve">facilities.  </w:t>
      </w:r>
      <w:r w:rsidR="00E250E0">
        <w:rPr>
          <w:rFonts w:ascii="Arial" w:hAnsi="Arial" w:cs="Arial"/>
        </w:rPr>
        <w:t>Education Scotland add</w:t>
      </w:r>
      <w:r w:rsidR="006427E1">
        <w:rPr>
          <w:rFonts w:ascii="Arial" w:hAnsi="Arial" w:cs="Arial"/>
        </w:rPr>
        <w:t>s</w:t>
      </w:r>
      <w:r w:rsidR="00E250E0">
        <w:rPr>
          <w:rFonts w:ascii="Arial" w:hAnsi="Arial" w:cs="Arial"/>
        </w:rPr>
        <w:t xml:space="preserve"> that t</w:t>
      </w:r>
      <w:r w:rsidR="00E250E0" w:rsidRPr="00E250E0">
        <w:rPr>
          <w:rFonts w:ascii="Arial" w:hAnsi="Arial" w:cs="Arial"/>
        </w:rPr>
        <w:t xml:space="preserve">he </w:t>
      </w:r>
      <w:r w:rsidR="00C55142">
        <w:rPr>
          <w:rFonts w:ascii="Arial" w:hAnsi="Arial" w:cs="Arial"/>
        </w:rPr>
        <w:t>C</w:t>
      </w:r>
      <w:r w:rsidR="00E250E0" w:rsidRPr="00E250E0">
        <w:rPr>
          <w:rFonts w:ascii="Arial" w:hAnsi="Arial" w:cs="Arial"/>
        </w:rPr>
        <w:t xml:space="preserve">ouncil’s proposal paper provides </w:t>
      </w:r>
      <w:r w:rsidR="006427E1">
        <w:rPr>
          <w:rFonts w:ascii="Arial" w:hAnsi="Arial" w:cs="Arial"/>
        </w:rPr>
        <w:tab/>
      </w:r>
      <w:r w:rsidR="00E250E0" w:rsidRPr="00E250E0">
        <w:rPr>
          <w:rFonts w:ascii="Arial" w:hAnsi="Arial" w:cs="Arial"/>
        </w:rPr>
        <w:t xml:space="preserve">a strong case for a new school and outlines the clear educational benefits </w:t>
      </w:r>
      <w:r w:rsidR="006427E1">
        <w:rPr>
          <w:rFonts w:ascii="Arial" w:hAnsi="Arial" w:cs="Arial"/>
        </w:rPr>
        <w:tab/>
      </w:r>
      <w:r w:rsidR="00E250E0" w:rsidRPr="00E250E0">
        <w:rPr>
          <w:rFonts w:ascii="Arial" w:hAnsi="Arial" w:cs="Arial"/>
        </w:rPr>
        <w:t xml:space="preserve">which </w:t>
      </w:r>
      <w:r w:rsidR="00E250E0">
        <w:rPr>
          <w:rFonts w:ascii="Arial" w:hAnsi="Arial" w:cs="Arial"/>
        </w:rPr>
        <w:tab/>
      </w:r>
      <w:r w:rsidR="00E250E0" w:rsidRPr="00E250E0">
        <w:rPr>
          <w:rFonts w:ascii="Arial" w:hAnsi="Arial" w:cs="Arial"/>
        </w:rPr>
        <w:t>will result</w:t>
      </w:r>
      <w:r w:rsidR="00E250E0">
        <w:rPr>
          <w:rFonts w:ascii="Arial" w:hAnsi="Arial" w:cs="Arial"/>
        </w:rPr>
        <w:t xml:space="preserve">. </w:t>
      </w:r>
      <w:r w:rsidR="00E250E0" w:rsidRPr="00E250E0">
        <w:rPr>
          <w:rFonts w:ascii="Arial" w:hAnsi="Arial" w:cs="Arial"/>
        </w:rPr>
        <w:t xml:space="preserve">Parents, staff and children from all three schools who spoke </w:t>
      </w:r>
      <w:r w:rsidR="006427E1">
        <w:rPr>
          <w:rFonts w:ascii="Arial" w:hAnsi="Arial" w:cs="Arial"/>
        </w:rPr>
        <w:tab/>
      </w:r>
      <w:r w:rsidR="00E250E0" w:rsidRPr="00E250E0">
        <w:rPr>
          <w:rFonts w:ascii="Arial" w:hAnsi="Arial" w:cs="Arial"/>
        </w:rPr>
        <w:t xml:space="preserve">with HM Inspectors fully supported the proposal to establish a new school.  </w:t>
      </w:r>
      <w:r w:rsidR="006427E1">
        <w:rPr>
          <w:rFonts w:ascii="Arial" w:hAnsi="Arial" w:cs="Arial"/>
        </w:rPr>
        <w:tab/>
      </w:r>
      <w:r w:rsidR="00E250E0" w:rsidRPr="00E250E0">
        <w:rPr>
          <w:rFonts w:ascii="Arial" w:hAnsi="Arial" w:cs="Arial"/>
        </w:rPr>
        <w:t xml:space="preserve">They </w:t>
      </w:r>
      <w:r w:rsidR="00E250E0">
        <w:rPr>
          <w:rFonts w:ascii="Arial" w:hAnsi="Arial" w:cs="Arial"/>
        </w:rPr>
        <w:tab/>
      </w:r>
      <w:r w:rsidR="00E250E0" w:rsidRPr="00E250E0">
        <w:rPr>
          <w:rFonts w:ascii="Arial" w:hAnsi="Arial" w:cs="Arial"/>
        </w:rPr>
        <w:t xml:space="preserve">expressed a variety of views on the council’s approach to catchment </w:t>
      </w:r>
      <w:r w:rsidR="006427E1">
        <w:rPr>
          <w:rFonts w:ascii="Arial" w:hAnsi="Arial" w:cs="Arial"/>
        </w:rPr>
        <w:tab/>
      </w:r>
      <w:r w:rsidR="00E250E0" w:rsidRPr="00E250E0">
        <w:rPr>
          <w:rFonts w:ascii="Arial" w:hAnsi="Arial" w:cs="Arial"/>
        </w:rPr>
        <w:t xml:space="preserve">area options.  </w:t>
      </w:r>
    </w:p>
    <w:p w:rsidR="007A1247" w:rsidRDefault="007A1247" w:rsidP="007A1247">
      <w:pPr>
        <w:tabs>
          <w:tab w:val="num" w:pos="720"/>
        </w:tabs>
        <w:rPr>
          <w:rFonts w:ascii="Arial" w:hAnsi="Arial" w:cs="Arial"/>
        </w:rPr>
      </w:pPr>
    </w:p>
    <w:p w:rsidR="007A1247" w:rsidRDefault="007A1247" w:rsidP="007A1247">
      <w:pPr>
        <w:tabs>
          <w:tab w:val="num" w:pos="720"/>
        </w:tabs>
        <w:jc w:val="both"/>
        <w:rPr>
          <w:rFonts w:ascii="Arial" w:hAnsi="Arial" w:cs="Arial"/>
        </w:rPr>
      </w:pPr>
      <w:r>
        <w:rPr>
          <w:rFonts w:ascii="Arial" w:hAnsi="Arial" w:cs="Arial"/>
        </w:rPr>
        <w:t>5.3</w:t>
      </w:r>
      <w:r>
        <w:rPr>
          <w:rFonts w:ascii="Arial" w:hAnsi="Arial" w:cs="Arial"/>
        </w:rPr>
        <w:tab/>
      </w:r>
      <w:r w:rsidR="00E250E0">
        <w:rPr>
          <w:rFonts w:ascii="Arial" w:hAnsi="Arial" w:cs="Arial"/>
        </w:rPr>
        <w:t>Education Scotland recommends that the C</w:t>
      </w:r>
      <w:r w:rsidR="00E250E0" w:rsidRPr="00527549">
        <w:rPr>
          <w:rFonts w:ascii="Arial" w:hAnsi="Arial" w:cs="Arial"/>
        </w:rPr>
        <w:t xml:space="preserve">ouncil’s final consultation report </w:t>
      </w:r>
      <w:r w:rsidR="00E250E0">
        <w:rPr>
          <w:rFonts w:ascii="Arial" w:hAnsi="Arial" w:cs="Arial"/>
        </w:rPr>
        <w:tab/>
      </w:r>
      <w:r w:rsidR="00E250E0" w:rsidRPr="00527549">
        <w:rPr>
          <w:rFonts w:ascii="Arial" w:hAnsi="Arial" w:cs="Arial"/>
        </w:rPr>
        <w:t>needs to</w:t>
      </w:r>
      <w:r w:rsidR="00E250E0">
        <w:rPr>
          <w:rFonts w:ascii="Arial" w:hAnsi="Arial" w:cs="Arial"/>
        </w:rPr>
        <w:t xml:space="preserve"> consider the views of stakeholders on the catchment options and </w:t>
      </w:r>
      <w:r w:rsidR="00E250E0">
        <w:rPr>
          <w:rFonts w:ascii="Arial" w:hAnsi="Arial" w:cs="Arial"/>
        </w:rPr>
        <w:tab/>
        <w:t xml:space="preserve">provide reassurance to stakeholders on educational arrangements locally </w:t>
      </w:r>
      <w:r w:rsidR="00E250E0">
        <w:rPr>
          <w:rFonts w:ascii="Arial" w:hAnsi="Arial" w:cs="Arial"/>
        </w:rPr>
        <w:tab/>
        <w:t>during the three year period before the new school becomes operational.</w:t>
      </w:r>
      <w:r w:rsidR="00E250E0">
        <w:rPr>
          <w:rFonts w:ascii="Arial" w:hAnsi="Arial" w:cs="Arial"/>
        </w:rPr>
        <w:tab/>
      </w:r>
      <w:r w:rsidR="00C656AF">
        <w:rPr>
          <w:rFonts w:ascii="Arial" w:hAnsi="Arial" w:cs="Arial"/>
        </w:rPr>
        <w:t xml:space="preserve">They add that the council should also address local concerns about road </w:t>
      </w:r>
      <w:r w:rsidR="00C656AF">
        <w:rPr>
          <w:rFonts w:ascii="Arial" w:hAnsi="Arial" w:cs="Arial"/>
        </w:rPr>
        <w:tab/>
        <w:t xml:space="preserve">safety in relation to the new school and the new housing.  The issues raised </w:t>
      </w:r>
      <w:r w:rsidR="00C656AF">
        <w:rPr>
          <w:rFonts w:ascii="Arial" w:hAnsi="Arial" w:cs="Arial"/>
        </w:rPr>
        <w:tab/>
        <w:t>are addressed in Section 6 below.</w:t>
      </w:r>
    </w:p>
    <w:p w:rsidR="0067293C" w:rsidRDefault="0067293C" w:rsidP="007A1247">
      <w:pPr>
        <w:tabs>
          <w:tab w:val="num" w:pos="720"/>
        </w:tabs>
        <w:jc w:val="both"/>
        <w:rPr>
          <w:rFonts w:ascii="Arial" w:hAnsi="Arial" w:cs="Arial"/>
          <w:b/>
        </w:rPr>
      </w:pPr>
    </w:p>
    <w:p w:rsidR="007A1247" w:rsidRPr="00B72A59" w:rsidRDefault="007A1247" w:rsidP="007A1247">
      <w:pPr>
        <w:tabs>
          <w:tab w:val="num" w:pos="720"/>
        </w:tabs>
        <w:jc w:val="both"/>
        <w:rPr>
          <w:rFonts w:ascii="Arial" w:hAnsi="Arial" w:cs="Arial"/>
          <w:b/>
        </w:rPr>
      </w:pPr>
      <w:r>
        <w:rPr>
          <w:rFonts w:ascii="Arial" w:hAnsi="Arial" w:cs="Arial"/>
          <w:b/>
        </w:rPr>
        <w:t>6.0</w:t>
      </w:r>
      <w:r>
        <w:rPr>
          <w:rFonts w:ascii="Arial" w:hAnsi="Arial" w:cs="Arial"/>
          <w:b/>
        </w:rPr>
        <w:tab/>
        <w:t>Responses to the Issues Raised by Education Scotland</w:t>
      </w:r>
    </w:p>
    <w:p w:rsidR="007A1247" w:rsidRPr="00D038D4" w:rsidRDefault="007A1247" w:rsidP="007A1247">
      <w:pPr>
        <w:pStyle w:val="ListParagraph"/>
        <w:tabs>
          <w:tab w:val="left" w:pos="567"/>
        </w:tabs>
        <w:autoSpaceDE w:val="0"/>
        <w:autoSpaceDN w:val="0"/>
        <w:adjustRightInd w:val="0"/>
        <w:ind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E250E0">
            <w:pPr>
              <w:pStyle w:val="ListParagraph"/>
              <w:ind w:hanging="720"/>
              <w:jc w:val="both"/>
              <w:rPr>
                <w:rFonts w:ascii="Arial" w:hAnsi="Arial" w:cs="Arial"/>
                <w:b/>
                <w:color w:val="000000"/>
              </w:rPr>
            </w:pPr>
            <w:r>
              <w:rPr>
                <w:rFonts w:ascii="Arial" w:hAnsi="Arial" w:cs="Arial"/>
                <w:b/>
                <w:color w:val="000000"/>
              </w:rPr>
              <w:t>Issue 23</w:t>
            </w:r>
          </w:p>
          <w:p w:rsidR="007A1247" w:rsidRDefault="007A1247" w:rsidP="007A1247">
            <w:pPr>
              <w:pStyle w:val="ListParagraph"/>
              <w:ind w:left="777" w:hanging="720"/>
              <w:jc w:val="both"/>
              <w:rPr>
                <w:rFonts w:ascii="Arial" w:hAnsi="Arial" w:cs="Arial"/>
                <w:b/>
                <w:color w:val="000000"/>
              </w:rPr>
            </w:pPr>
          </w:p>
          <w:p w:rsidR="007A1247" w:rsidRPr="006601CB" w:rsidRDefault="00E250E0" w:rsidP="00E250E0">
            <w:pPr>
              <w:tabs>
                <w:tab w:val="left" w:pos="1440"/>
                <w:tab w:val="left" w:pos="2160"/>
                <w:tab w:val="left" w:pos="2880"/>
                <w:tab w:val="left" w:pos="4680"/>
                <w:tab w:val="left" w:pos="5400"/>
                <w:tab w:val="right" w:pos="9000"/>
              </w:tabs>
              <w:jc w:val="both"/>
              <w:rPr>
                <w:rFonts w:ascii="Arial" w:hAnsi="Arial" w:cs="Arial"/>
                <w:color w:val="000000"/>
              </w:rPr>
            </w:pPr>
            <w:r w:rsidRPr="00E250E0">
              <w:rPr>
                <w:rFonts w:ascii="Arial" w:hAnsi="Arial" w:cs="Arial"/>
              </w:rPr>
              <w:t xml:space="preserve">The council will need to consider stakeholders’ views on the proposed changes to school catchment areas.  The educational benefits of Option C for Holm Primary School are not sufficiently clear.  Should the council decide to proceed with this option it will need to clarify the educational benefits and provide details of arrangements for accommodating the additional number of children at Holm Primary </w:t>
            </w:r>
            <w:proofErr w:type="gramStart"/>
            <w:r w:rsidRPr="00E250E0">
              <w:rPr>
                <w:rFonts w:ascii="Arial" w:hAnsi="Arial" w:cs="Arial"/>
              </w:rPr>
              <w:t>School.</w:t>
            </w:r>
            <w:proofErr w:type="gramEnd"/>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7A1247">
            <w:pPr>
              <w:pStyle w:val="ListParagraph"/>
              <w:ind w:left="777" w:hanging="720"/>
              <w:jc w:val="both"/>
              <w:rPr>
                <w:rFonts w:ascii="Arial" w:hAnsi="Arial" w:cs="Arial"/>
                <w:b/>
                <w:color w:val="000000"/>
              </w:rPr>
            </w:pPr>
            <w:r>
              <w:rPr>
                <w:rFonts w:ascii="Arial" w:hAnsi="Arial" w:cs="Arial"/>
                <w:b/>
                <w:color w:val="000000"/>
              </w:rPr>
              <w:t>Response 23</w:t>
            </w:r>
          </w:p>
          <w:p w:rsidR="004C302E" w:rsidRDefault="004C302E" w:rsidP="007A1247">
            <w:pPr>
              <w:pStyle w:val="ListParagraph"/>
              <w:ind w:left="777" w:hanging="720"/>
              <w:jc w:val="both"/>
              <w:rPr>
                <w:rFonts w:ascii="Arial" w:hAnsi="Arial" w:cs="Arial"/>
                <w:b/>
                <w:color w:val="000000"/>
              </w:rPr>
            </w:pPr>
          </w:p>
          <w:p w:rsidR="00813A85" w:rsidRDefault="00813A85" w:rsidP="00813A85">
            <w:pPr>
              <w:pStyle w:val="ListParagraph"/>
              <w:ind w:hanging="720"/>
              <w:jc w:val="both"/>
              <w:rPr>
                <w:rFonts w:ascii="Arial" w:hAnsi="Arial" w:cs="Arial"/>
                <w:color w:val="000000"/>
              </w:rPr>
            </w:pPr>
            <w:r>
              <w:rPr>
                <w:rFonts w:ascii="Arial" w:hAnsi="Arial" w:cs="Arial"/>
                <w:color w:val="000000"/>
              </w:rPr>
              <w:t xml:space="preserve">Section 7 below reviews the points made in respect of the decision on future </w:t>
            </w:r>
          </w:p>
          <w:p w:rsidR="007A1247" w:rsidRPr="00113894" w:rsidRDefault="00813A85" w:rsidP="00813A85">
            <w:pPr>
              <w:pStyle w:val="ListParagraph"/>
              <w:ind w:hanging="720"/>
              <w:jc w:val="both"/>
              <w:rPr>
                <w:rFonts w:ascii="Arial" w:hAnsi="Arial" w:cs="Arial"/>
                <w:color w:val="000000"/>
              </w:rPr>
            </w:pPr>
            <w:proofErr w:type="gramStart"/>
            <w:r>
              <w:rPr>
                <w:rFonts w:ascii="Arial" w:hAnsi="Arial" w:cs="Arial"/>
                <w:color w:val="000000"/>
              </w:rPr>
              <w:t>catchments</w:t>
            </w:r>
            <w:proofErr w:type="gramEnd"/>
            <w:r>
              <w:rPr>
                <w:rFonts w:ascii="Arial" w:hAnsi="Arial" w:cs="Arial"/>
                <w:color w:val="000000"/>
              </w:rPr>
              <w:t>.</w:t>
            </w:r>
            <w:r w:rsidR="006E5CA4">
              <w:rPr>
                <w:rFonts w:ascii="Arial" w:hAnsi="Arial" w:cs="Arial"/>
                <w:color w:val="000000"/>
              </w:rPr>
              <w:t xml:space="preserve">  The Council is not recommending option C.</w:t>
            </w:r>
          </w:p>
        </w:tc>
      </w:tr>
    </w:tbl>
    <w:p w:rsidR="007A1247" w:rsidRDefault="007A1247" w:rsidP="007A1247">
      <w:pPr>
        <w:pStyle w:val="Default"/>
        <w:ind w:left="720" w:hanging="720"/>
        <w:jc w:val="both"/>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E250E0">
            <w:pPr>
              <w:pStyle w:val="ListParagraph"/>
              <w:ind w:hanging="720"/>
              <w:jc w:val="both"/>
              <w:rPr>
                <w:rFonts w:ascii="Arial" w:hAnsi="Arial" w:cs="Arial"/>
                <w:color w:val="000000"/>
              </w:rPr>
            </w:pPr>
            <w:r>
              <w:rPr>
                <w:rFonts w:ascii="Arial" w:hAnsi="Arial" w:cs="Arial"/>
                <w:b/>
                <w:color w:val="000000"/>
              </w:rPr>
              <w:t>Issue 24</w:t>
            </w:r>
          </w:p>
          <w:p w:rsidR="007A1247" w:rsidRDefault="007A1247" w:rsidP="007A1247">
            <w:pPr>
              <w:pStyle w:val="ListParagraph"/>
              <w:ind w:left="777" w:hanging="720"/>
              <w:jc w:val="both"/>
              <w:rPr>
                <w:rFonts w:ascii="Arial" w:hAnsi="Arial" w:cs="Arial"/>
                <w:color w:val="000000"/>
              </w:rPr>
            </w:pPr>
          </w:p>
          <w:p w:rsidR="007A1247" w:rsidRPr="006601CB" w:rsidRDefault="00E250E0" w:rsidP="007A1247">
            <w:pPr>
              <w:tabs>
                <w:tab w:val="num" w:pos="720"/>
              </w:tabs>
              <w:jc w:val="both"/>
              <w:rPr>
                <w:rFonts w:ascii="Arial" w:hAnsi="Arial" w:cs="Arial"/>
                <w:color w:val="000000"/>
              </w:rPr>
            </w:pPr>
            <w:r w:rsidRPr="00E250E0">
              <w:rPr>
                <w:rFonts w:ascii="Arial" w:hAnsi="Arial" w:cs="Arial"/>
                <w:color w:val="000000"/>
              </w:rPr>
              <w:t xml:space="preserve">The council will need to provide reassurance to stakeholders on arrangements during the three-year period proposed to build the new school.  It will need to ensure that the temporary arrangements for accommodating additional pupils at Holm Primary School can be delivered without negative impact on children’s learning experiences.  </w:t>
            </w:r>
            <w:r w:rsidRPr="003D5F43">
              <w:rPr>
                <w:rFonts w:ascii="Arial" w:hAnsi="Arial" w:cs="Arial"/>
                <w:color w:val="000000"/>
              </w:rPr>
              <w:t>The council should provide details for its plans for the transition from existing arrangements to establishing a fully operational new school.</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7A1247">
            <w:pPr>
              <w:pStyle w:val="ListParagraph"/>
              <w:ind w:left="777" w:hanging="720"/>
              <w:jc w:val="both"/>
              <w:rPr>
                <w:rFonts w:ascii="Arial" w:hAnsi="Arial" w:cs="Arial"/>
                <w:b/>
                <w:color w:val="000000"/>
              </w:rPr>
            </w:pPr>
            <w:r>
              <w:rPr>
                <w:rFonts w:ascii="Arial" w:hAnsi="Arial" w:cs="Arial"/>
                <w:b/>
                <w:color w:val="000000"/>
              </w:rPr>
              <w:t>Response 24</w:t>
            </w:r>
          </w:p>
          <w:p w:rsidR="00A35015" w:rsidRDefault="00A35015" w:rsidP="007A1247">
            <w:pPr>
              <w:pStyle w:val="ListParagraph"/>
              <w:ind w:left="777" w:hanging="720"/>
              <w:jc w:val="both"/>
              <w:rPr>
                <w:rFonts w:ascii="Arial" w:hAnsi="Arial" w:cs="Arial"/>
                <w:b/>
                <w:color w:val="000000"/>
              </w:rPr>
            </w:pPr>
          </w:p>
          <w:p w:rsidR="00A35015" w:rsidRDefault="00A35015" w:rsidP="0081092B">
            <w:pPr>
              <w:pStyle w:val="ListParagraph"/>
              <w:ind w:hanging="720"/>
              <w:jc w:val="both"/>
              <w:rPr>
                <w:rFonts w:ascii="Arial" w:hAnsi="Arial" w:cs="Arial"/>
                <w:color w:val="000000"/>
              </w:rPr>
            </w:pPr>
            <w:r>
              <w:rPr>
                <w:rFonts w:ascii="Arial" w:hAnsi="Arial" w:cs="Arial"/>
                <w:color w:val="000000"/>
              </w:rPr>
              <w:t xml:space="preserve">The Council undertakes continual monitoring of school rolls and adjusts its </w:t>
            </w:r>
          </w:p>
          <w:p w:rsidR="00A35015" w:rsidRDefault="00A35015" w:rsidP="0081092B">
            <w:pPr>
              <w:pStyle w:val="ListParagraph"/>
              <w:ind w:hanging="720"/>
              <w:jc w:val="both"/>
              <w:rPr>
                <w:rFonts w:ascii="Arial" w:hAnsi="Arial" w:cs="Arial"/>
                <w:color w:val="000000"/>
              </w:rPr>
            </w:pPr>
            <w:r>
              <w:rPr>
                <w:rFonts w:ascii="Arial" w:hAnsi="Arial" w:cs="Arial"/>
                <w:color w:val="000000"/>
              </w:rPr>
              <w:t>roll projections annually on the basis of actual enrolments, statistics for the 0-</w:t>
            </w:r>
          </w:p>
          <w:p w:rsidR="00A35015" w:rsidRDefault="00A35015" w:rsidP="0081092B">
            <w:pPr>
              <w:pStyle w:val="ListParagraph"/>
              <w:ind w:hanging="720"/>
              <w:jc w:val="both"/>
              <w:rPr>
                <w:rFonts w:ascii="Arial" w:hAnsi="Arial" w:cs="Arial"/>
                <w:color w:val="000000"/>
              </w:rPr>
            </w:pPr>
            <w:r>
              <w:rPr>
                <w:rFonts w:ascii="Arial" w:hAnsi="Arial" w:cs="Arial"/>
                <w:color w:val="000000"/>
              </w:rPr>
              <w:t xml:space="preserve">5 age group in each </w:t>
            </w:r>
            <w:proofErr w:type="gramStart"/>
            <w:r>
              <w:rPr>
                <w:rFonts w:ascii="Arial" w:hAnsi="Arial" w:cs="Arial"/>
                <w:color w:val="000000"/>
              </w:rPr>
              <w:t>area,</w:t>
            </w:r>
            <w:proofErr w:type="gramEnd"/>
            <w:r>
              <w:rPr>
                <w:rFonts w:ascii="Arial" w:hAnsi="Arial" w:cs="Arial"/>
                <w:color w:val="000000"/>
              </w:rPr>
              <w:t xml:space="preserve"> planned housing developments, and other factors.  </w:t>
            </w:r>
          </w:p>
          <w:p w:rsidR="00A35015" w:rsidRDefault="00A35015" w:rsidP="0081092B">
            <w:pPr>
              <w:pStyle w:val="ListParagraph"/>
              <w:ind w:hanging="720"/>
              <w:jc w:val="both"/>
              <w:rPr>
                <w:rFonts w:ascii="Arial" w:hAnsi="Arial" w:cs="Arial"/>
                <w:color w:val="000000"/>
              </w:rPr>
            </w:pPr>
            <w:r>
              <w:rPr>
                <w:rFonts w:ascii="Arial" w:hAnsi="Arial" w:cs="Arial"/>
                <w:color w:val="000000"/>
              </w:rPr>
              <w:t xml:space="preserve">Additional classroom accommodation will be provided at Holm Primary as </w:t>
            </w:r>
          </w:p>
          <w:p w:rsidR="007A1247" w:rsidRDefault="00A35015" w:rsidP="0081092B">
            <w:pPr>
              <w:pStyle w:val="ListParagraph"/>
              <w:ind w:hanging="720"/>
              <w:jc w:val="both"/>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when required</w:t>
            </w:r>
            <w:r w:rsidR="0081092B">
              <w:rPr>
                <w:rFonts w:ascii="Arial" w:hAnsi="Arial" w:cs="Arial"/>
                <w:color w:val="000000"/>
              </w:rPr>
              <w:t>.</w:t>
            </w:r>
          </w:p>
          <w:p w:rsidR="0081092B" w:rsidRDefault="0081092B" w:rsidP="00DC59ED">
            <w:pPr>
              <w:pStyle w:val="ListParagraph"/>
              <w:ind w:left="777" w:hanging="720"/>
              <w:jc w:val="both"/>
              <w:rPr>
                <w:rFonts w:ascii="Arial" w:hAnsi="Arial" w:cs="Arial"/>
                <w:color w:val="000000"/>
              </w:rPr>
            </w:pPr>
          </w:p>
          <w:p w:rsidR="0081092B" w:rsidRDefault="0081092B" w:rsidP="0081092B">
            <w:pPr>
              <w:pStyle w:val="ListParagraph"/>
              <w:ind w:hanging="720"/>
              <w:jc w:val="both"/>
              <w:rPr>
                <w:rFonts w:ascii="Arial" w:hAnsi="Arial" w:cs="Arial"/>
              </w:rPr>
            </w:pPr>
            <w:r>
              <w:rPr>
                <w:rFonts w:ascii="Arial" w:hAnsi="Arial" w:cs="Arial"/>
                <w:color w:val="000000"/>
              </w:rPr>
              <w:t xml:space="preserve">The Council acknowledges that additional classroom space will </w:t>
            </w:r>
            <w:r>
              <w:rPr>
                <w:rFonts w:ascii="Arial" w:hAnsi="Arial" w:cs="Arial"/>
              </w:rPr>
              <w:t xml:space="preserve">put pressure </w:t>
            </w:r>
          </w:p>
          <w:p w:rsidR="0081092B" w:rsidRPr="003D5F43" w:rsidRDefault="0081092B" w:rsidP="0081092B">
            <w:pPr>
              <w:pStyle w:val="CommentText"/>
              <w:jc w:val="both"/>
              <w:rPr>
                <w:rFonts w:ascii="Arial" w:hAnsi="Arial" w:cs="Arial"/>
                <w:sz w:val="24"/>
                <w:szCs w:val="24"/>
              </w:rPr>
            </w:pPr>
            <w:proofErr w:type="gramStart"/>
            <w:r>
              <w:rPr>
                <w:rFonts w:ascii="Arial" w:hAnsi="Arial" w:cs="Arial"/>
                <w:sz w:val="24"/>
                <w:szCs w:val="24"/>
              </w:rPr>
              <w:t>on</w:t>
            </w:r>
            <w:proofErr w:type="gramEnd"/>
            <w:r>
              <w:rPr>
                <w:rFonts w:ascii="Arial" w:hAnsi="Arial" w:cs="Arial"/>
                <w:sz w:val="24"/>
                <w:szCs w:val="24"/>
              </w:rPr>
              <w:t xml:space="preserve"> dining and play space</w:t>
            </w:r>
            <w:r>
              <w:rPr>
                <w:rFonts w:ascii="Arial" w:hAnsi="Arial" w:cs="Arial"/>
              </w:rPr>
              <w:t xml:space="preserve"> </w:t>
            </w:r>
            <w:r w:rsidRPr="0081092B">
              <w:rPr>
                <w:rFonts w:ascii="Arial" w:hAnsi="Arial" w:cs="Arial"/>
                <w:sz w:val="24"/>
                <w:szCs w:val="24"/>
              </w:rPr>
              <w:t xml:space="preserve">within the school. </w:t>
            </w:r>
          </w:p>
          <w:p w:rsidR="0081092B" w:rsidRDefault="0081092B" w:rsidP="0081092B">
            <w:pPr>
              <w:pStyle w:val="ListParagraph"/>
              <w:ind w:hanging="720"/>
              <w:jc w:val="both"/>
              <w:rPr>
                <w:rFonts w:ascii="Arial" w:hAnsi="Arial" w:cs="Arial"/>
                <w:color w:val="000000"/>
              </w:rPr>
            </w:pPr>
          </w:p>
          <w:p w:rsidR="003D5F43" w:rsidRPr="00113894" w:rsidRDefault="003D5F43" w:rsidP="006427E1">
            <w:pPr>
              <w:pStyle w:val="CommentText"/>
              <w:jc w:val="both"/>
              <w:rPr>
                <w:rFonts w:ascii="Arial" w:hAnsi="Arial" w:cs="Arial"/>
                <w:color w:val="000000"/>
              </w:rPr>
            </w:pPr>
            <w:r>
              <w:rPr>
                <w:rFonts w:ascii="Arial" w:hAnsi="Arial" w:cs="Arial"/>
                <w:color w:val="000000"/>
                <w:sz w:val="24"/>
                <w:szCs w:val="24"/>
              </w:rPr>
              <w:t>A</w:t>
            </w:r>
            <w:r>
              <w:t xml:space="preserve"> </w:t>
            </w:r>
            <w:r w:rsidRPr="003D5F43">
              <w:rPr>
                <w:rFonts w:ascii="Arial" w:hAnsi="Arial" w:cs="Arial"/>
                <w:sz w:val="24"/>
                <w:szCs w:val="24"/>
              </w:rPr>
              <w:t>local Stakeholder Group will be formed incl</w:t>
            </w:r>
            <w:r w:rsidR="00384763">
              <w:rPr>
                <w:rFonts w:ascii="Arial" w:hAnsi="Arial" w:cs="Arial"/>
                <w:sz w:val="24"/>
                <w:szCs w:val="24"/>
              </w:rPr>
              <w:t>uding p</w:t>
            </w:r>
            <w:r w:rsidRPr="003D5F43">
              <w:rPr>
                <w:rFonts w:ascii="Arial" w:hAnsi="Arial" w:cs="Arial"/>
                <w:sz w:val="24"/>
                <w:szCs w:val="24"/>
              </w:rPr>
              <w:t>arent and other representatives, and its remit will include transition arrangements as well the development of the new school building.</w:t>
            </w:r>
            <w:r w:rsidR="0081092B">
              <w:rPr>
                <w:rFonts w:ascii="Arial" w:hAnsi="Arial" w:cs="Arial"/>
                <w:sz w:val="24"/>
                <w:szCs w:val="24"/>
              </w:rPr>
              <w:t xml:space="preserve"> </w:t>
            </w:r>
            <w:r w:rsidR="0081092B" w:rsidRPr="0081092B">
              <w:rPr>
                <w:rFonts w:ascii="Arial" w:hAnsi="Arial" w:cs="Arial"/>
                <w:sz w:val="24"/>
                <w:szCs w:val="24"/>
              </w:rPr>
              <w:t xml:space="preserve">The Council will </w:t>
            </w:r>
            <w:r w:rsidR="0081092B">
              <w:rPr>
                <w:rFonts w:ascii="Arial" w:hAnsi="Arial" w:cs="Arial"/>
                <w:sz w:val="24"/>
                <w:szCs w:val="24"/>
              </w:rPr>
              <w:t>look to discuss with the local Stakeholders Group how the accommodation pressures at Holm Primary can be managed.  This would include consideration of additional hard play space.</w:t>
            </w:r>
          </w:p>
        </w:tc>
      </w:tr>
    </w:tbl>
    <w:p w:rsidR="007A1247" w:rsidRDefault="007A1247" w:rsidP="007A1247">
      <w:pPr>
        <w:pStyle w:val="Default"/>
        <w:ind w:left="720" w:hanging="720"/>
        <w:jc w:val="both"/>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E250E0">
            <w:pPr>
              <w:pStyle w:val="ListParagraph"/>
              <w:ind w:hanging="720"/>
              <w:jc w:val="both"/>
              <w:rPr>
                <w:rFonts w:ascii="Arial" w:hAnsi="Arial" w:cs="Arial"/>
                <w:color w:val="000000"/>
              </w:rPr>
            </w:pPr>
            <w:r>
              <w:rPr>
                <w:rFonts w:ascii="Arial" w:hAnsi="Arial" w:cs="Arial"/>
                <w:b/>
                <w:color w:val="000000"/>
              </w:rPr>
              <w:t>Issue 25</w:t>
            </w:r>
          </w:p>
          <w:p w:rsidR="00E250E0" w:rsidRDefault="007A1247" w:rsidP="007A1247">
            <w:pPr>
              <w:pStyle w:val="ListParagraph"/>
              <w:ind w:left="777" w:hanging="720"/>
              <w:jc w:val="both"/>
              <w:rPr>
                <w:rFonts w:ascii="Arial" w:hAnsi="Arial" w:cs="Arial"/>
              </w:rPr>
            </w:pPr>
            <w:r w:rsidRPr="00527549">
              <w:rPr>
                <w:rFonts w:ascii="Arial" w:hAnsi="Arial" w:cs="Arial"/>
              </w:rPr>
              <w:t xml:space="preserve"> </w:t>
            </w:r>
          </w:p>
          <w:p w:rsidR="00E250E0" w:rsidRDefault="00E250E0" w:rsidP="00E250E0">
            <w:pPr>
              <w:pStyle w:val="ListParagraph"/>
              <w:ind w:hanging="720"/>
              <w:jc w:val="both"/>
              <w:rPr>
                <w:rFonts w:ascii="Arial" w:hAnsi="Arial" w:cs="Arial"/>
              </w:rPr>
            </w:pPr>
            <w:r w:rsidRPr="00E250E0">
              <w:rPr>
                <w:rFonts w:ascii="Arial" w:hAnsi="Arial" w:cs="Arial"/>
              </w:rPr>
              <w:t xml:space="preserve">The </w:t>
            </w:r>
            <w:r w:rsidR="006E5CA4">
              <w:rPr>
                <w:rFonts w:ascii="Arial" w:hAnsi="Arial" w:cs="Arial"/>
              </w:rPr>
              <w:t>C</w:t>
            </w:r>
            <w:r w:rsidRPr="00E250E0">
              <w:rPr>
                <w:rFonts w:ascii="Arial" w:hAnsi="Arial" w:cs="Arial"/>
              </w:rPr>
              <w:t xml:space="preserve">ouncil will need to address concerns raised by stakeholders about road </w:t>
            </w:r>
          </w:p>
          <w:p w:rsidR="00E250E0" w:rsidRDefault="00E250E0" w:rsidP="00E250E0">
            <w:pPr>
              <w:pStyle w:val="ListParagraph"/>
              <w:ind w:hanging="720"/>
              <w:jc w:val="both"/>
              <w:rPr>
                <w:rFonts w:ascii="Arial" w:hAnsi="Arial" w:cs="Arial"/>
              </w:rPr>
            </w:pPr>
            <w:r w:rsidRPr="00E250E0">
              <w:rPr>
                <w:rFonts w:ascii="Arial" w:hAnsi="Arial" w:cs="Arial"/>
              </w:rPr>
              <w:t xml:space="preserve">safety and safe walking routes to the new school and to Holm Primary School </w:t>
            </w:r>
          </w:p>
          <w:p w:rsidR="00E250E0" w:rsidRPr="006601CB" w:rsidRDefault="00E250E0" w:rsidP="00E250E0">
            <w:pPr>
              <w:pStyle w:val="ListParagraph"/>
              <w:ind w:hanging="720"/>
              <w:jc w:val="both"/>
              <w:rPr>
                <w:rFonts w:ascii="Arial" w:hAnsi="Arial" w:cs="Arial"/>
                <w:color w:val="000000"/>
              </w:rPr>
            </w:pPr>
            <w:proofErr w:type="gramStart"/>
            <w:r w:rsidRPr="00E250E0">
              <w:rPr>
                <w:rFonts w:ascii="Arial" w:hAnsi="Arial" w:cs="Arial"/>
              </w:rPr>
              <w:t>from</w:t>
            </w:r>
            <w:proofErr w:type="gramEnd"/>
            <w:r w:rsidRPr="00E250E0">
              <w:rPr>
                <w:rFonts w:ascii="Arial" w:hAnsi="Arial" w:cs="Arial"/>
              </w:rPr>
              <w:t xml:space="preserve"> the new housing developments.</w:t>
            </w:r>
          </w:p>
        </w:tc>
      </w:tr>
    </w:tbl>
    <w:p w:rsidR="007A1247" w:rsidRPr="00113894" w:rsidRDefault="007A1247" w:rsidP="007A1247">
      <w:pPr>
        <w:ind w:left="777" w:hanging="720"/>
        <w:jc w:val="both"/>
        <w:rPr>
          <w:rFonts w:ascii="Arial" w:hAnsi="Arial" w:cs="Arial"/>
        </w:rPr>
      </w:pPr>
    </w:p>
    <w:tbl>
      <w:tblPr>
        <w:tblStyle w:val="TableGrid"/>
        <w:tblW w:w="0" w:type="auto"/>
        <w:tblInd w:w="777" w:type="dxa"/>
        <w:tblLook w:val="04A0" w:firstRow="1" w:lastRow="0" w:firstColumn="1" w:lastColumn="0" w:noHBand="0" w:noVBand="1"/>
      </w:tblPr>
      <w:tblGrid>
        <w:gridCol w:w="8509"/>
      </w:tblGrid>
      <w:tr w:rsidR="007A1247" w:rsidRPr="00113894" w:rsidTr="007A1247">
        <w:tc>
          <w:tcPr>
            <w:tcW w:w="8509" w:type="dxa"/>
          </w:tcPr>
          <w:p w:rsidR="007A1247" w:rsidRDefault="00E568AE" w:rsidP="007A1247">
            <w:pPr>
              <w:pStyle w:val="ListParagraph"/>
              <w:ind w:left="777" w:hanging="720"/>
              <w:jc w:val="both"/>
              <w:rPr>
                <w:rFonts w:ascii="Arial" w:hAnsi="Arial" w:cs="Arial"/>
                <w:b/>
                <w:color w:val="000000"/>
              </w:rPr>
            </w:pPr>
            <w:r>
              <w:rPr>
                <w:rFonts w:ascii="Arial" w:hAnsi="Arial" w:cs="Arial"/>
                <w:b/>
                <w:color w:val="000000"/>
              </w:rPr>
              <w:t>Response 25</w:t>
            </w:r>
          </w:p>
          <w:p w:rsidR="007A1247" w:rsidRDefault="007A1247" w:rsidP="007A1247">
            <w:pPr>
              <w:pStyle w:val="ListParagraph"/>
              <w:ind w:left="777" w:hanging="720"/>
              <w:jc w:val="both"/>
              <w:rPr>
                <w:rFonts w:ascii="Arial" w:hAnsi="Arial" w:cs="Arial"/>
                <w:b/>
                <w:color w:val="000000"/>
              </w:rPr>
            </w:pPr>
          </w:p>
          <w:p w:rsidR="00947D13" w:rsidRPr="00947D13" w:rsidRDefault="00947D13" w:rsidP="006427E1">
            <w:pPr>
              <w:jc w:val="both"/>
              <w:rPr>
                <w:rFonts w:ascii="Arial" w:hAnsi="Arial" w:cs="Arial"/>
              </w:rPr>
            </w:pPr>
            <w:r w:rsidRPr="00947D13">
              <w:rPr>
                <w:rFonts w:ascii="Arial" w:hAnsi="Arial" w:cs="Arial"/>
              </w:rPr>
              <w:t xml:space="preserve">Holm Primary </w:t>
            </w:r>
            <w:r>
              <w:rPr>
                <w:rFonts w:ascii="Arial" w:hAnsi="Arial" w:cs="Arial"/>
              </w:rPr>
              <w:t xml:space="preserve">has </w:t>
            </w:r>
            <w:r w:rsidRPr="00947D13">
              <w:rPr>
                <w:rFonts w:ascii="Arial" w:hAnsi="Arial" w:cs="Arial"/>
              </w:rPr>
              <w:t>had a very active</w:t>
            </w:r>
            <w:r>
              <w:rPr>
                <w:rFonts w:ascii="Arial" w:hAnsi="Arial" w:cs="Arial"/>
              </w:rPr>
              <w:t xml:space="preserve"> School Travel Team led by the Parent Council who worked with Highland Council</w:t>
            </w:r>
            <w:r w:rsidRPr="00947D13">
              <w:rPr>
                <w:rFonts w:ascii="Arial" w:hAnsi="Arial" w:cs="Arial"/>
              </w:rPr>
              <w:t xml:space="preserve"> for a number of years on their School Travel Plan/SRTS scheme.  Through this a number of projects were successfully funded/implemented, including:-</w:t>
            </w:r>
          </w:p>
          <w:p w:rsidR="00947D13" w:rsidRPr="00947D13" w:rsidRDefault="00947D13" w:rsidP="00947D13">
            <w:pPr>
              <w:rPr>
                <w:rFonts w:ascii="Arial" w:hAnsi="Arial" w:cs="Arial"/>
              </w:rPr>
            </w:pP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Improvements to the steps at the back of the school</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Cycle Storage</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 xml:space="preserve">2 SID signs on </w:t>
            </w:r>
            <w:proofErr w:type="spellStart"/>
            <w:r w:rsidRPr="00947D13">
              <w:rPr>
                <w:rFonts w:ascii="Arial" w:hAnsi="Arial" w:cs="Arial"/>
              </w:rPr>
              <w:t>Stratherrick</w:t>
            </w:r>
            <w:proofErr w:type="spellEnd"/>
            <w:r w:rsidRPr="00947D13">
              <w:rPr>
                <w:rFonts w:ascii="Arial" w:hAnsi="Arial" w:cs="Arial"/>
              </w:rPr>
              <w:t xml:space="preserve"> Road</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Footprints</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Fence</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 xml:space="preserve">Hi </w:t>
            </w:r>
            <w:proofErr w:type="spellStart"/>
            <w:r w:rsidRPr="00947D13">
              <w:rPr>
                <w:rFonts w:ascii="Arial" w:hAnsi="Arial" w:cs="Arial"/>
              </w:rPr>
              <w:t>Viz</w:t>
            </w:r>
            <w:proofErr w:type="spellEnd"/>
            <w:r w:rsidRPr="00947D13">
              <w:rPr>
                <w:rFonts w:ascii="Arial" w:hAnsi="Arial" w:cs="Arial"/>
              </w:rPr>
              <w:t xml:space="preserve"> Vests</w:t>
            </w:r>
          </w:p>
          <w:p w:rsidR="00947D13" w:rsidRPr="00947D13" w:rsidRDefault="00947D13" w:rsidP="00947D13">
            <w:pPr>
              <w:pStyle w:val="ListParagraph"/>
              <w:numPr>
                <w:ilvl w:val="0"/>
                <w:numId w:val="14"/>
              </w:numPr>
              <w:contextualSpacing w:val="0"/>
              <w:rPr>
                <w:rFonts w:ascii="Arial" w:hAnsi="Arial" w:cs="Arial"/>
              </w:rPr>
            </w:pPr>
            <w:r w:rsidRPr="00947D13">
              <w:rPr>
                <w:rFonts w:ascii="Arial" w:hAnsi="Arial" w:cs="Arial"/>
              </w:rPr>
              <w:t>Park Smart Banners</w:t>
            </w:r>
          </w:p>
          <w:p w:rsidR="007A1247" w:rsidRDefault="007A1247" w:rsidP="007A1247">
            <w:pPr>
              <w:pStyle w:val="ListParagraph"/>
              <w:ind w:left="777" w:hanging="720"/>
              <w:jc w:val="both"/>
              <w:rPr>
                <w:rFonts w:ascii="Arial" w:hAnsi="Arial" w:cs="Arial"/>
              </w:rPr>
            </w:pPr>
            <w:r w:rsidRPr="00947D13">
              <w:rPr>
                <w:rFonts w:ascii="Arial" w:hAnsi="Arial" w:cs="Arial"/>
              </w:rPr>
              <w:t xml:space="preserve"> </w:t>
            </w:r>
          </w:p>
          <w:p w:rsidR="008F6B6D" w:rsidRDefault="006E5CA4" w:rsidP="003D5F43">
            <w:pPr>
              <w:pStyle w:val="ListParagraph"/>
              <w:ind w:hanging="720"/>
              <w:jc w:val="both"/>
              <w:rPr>
                <w:rFonts w:ascii="Arial" w:hAnsi="Arial" w:cs="Arial"/>
              </w:rPr>
            </w:pPr>
            <w:r>
              <w:rPr>
                <w:rFonts w:ascii="Arial" w:hAnsi="Arial" w:cs="Arial"/>
              </w:rPr>
              <w:t xml:space="preserve">The Council acknowledges that further review of travel plans will be required, </w:t>
            </w:r>
          </w:p>
          <w:p w:rsidR="006427E1" w:rsidRDefault="006E5CA4" w:rsidP="003D5F43">
            <w:pPr>
              <w:pStyle w:val="ListParagraph"/>
              <w:ind w:hanging="720"/>
              <w:jc w:val="both"/>
              <w:rPr>
                <w:rFonts w:ascii="Arial" w:hAnsi="Arial" w:cs="Arial"/>
              </w:rPr>
            </w:pPr>
            <w:r>
              <w:rPr>
                <w:rFonts w:ascii="Arial" w:hAnsi="Arial" w:cs="Arial"/>
              </w:rPr>
              <w:t xml:space="preserve">particularly recognising that in the short term, until the new school is built, </w:t>
            </w:r>
          </w:p>
          <w:p w:rsidR="008F6B6D" w:rsidRDefault="006E5CA4" w:rsidP="003D5F43">
            <w:pPr>
              <w:pStyle w:val="ListParagraph"/>
              <w:ind w:hanging="720"/>
              <w:jc w:val="both"/>
              <w:rPr>
                <w:rFonts w:ascii="Arial" w:hAnsi="Arial" w:cs="Arial"/>
              </w:rPr>
            </w:pPr>
            <w:r>
              <w:rPr>
                <w:rFonts w:ascii="Arial" w:hAnsi="Arial" w:cs="Arial"/>
              </w:rPr>
              <w:t xml:space="preserve">there will be additional pupils attending Holm Primary, many of whom will be </w:t>
            </w:r>
          </w:p>
          <w:p w:rsidR="00E072F9" w:rsidRDefault="006E5CA4" w:rsidP="003D5F43">
            <w:pPr>
              <w:pStyle w:val="ListParagraph"/>
              <w:ind w:hanging="720"/>
              <w:jc w:val="both"/>
              <w:rPr>
                <w:rFonts w:ascii="Arial" w:hAnsi="Arial" w:cs="Arial"/>
              </w:rPr>
            </w:pPr>
            <w:proofErr w:type="gramStart"/>
            <w:r>
              <w:rPr>
                <w:rFonts w:ascii="Arial" w:hAnsi="Arial" w:cs="Arial"/>
              </w:rPr>
              <w:t>travelling</w:t>
            </w:r>
            <w:proofErr w:type="gramEnd"/>
            <w:r>
              <w:rPr>
                <w:rFonts w:ascii="Arial" w:hAnsi="Arial" w:cs="Arial"/>
              </w:rPr>
              <w:t xml:space="preserve"> from the new Ness Castle and Ness-Side Housing developments.  </w:t>
            </w:r>
          </w:p>
          <w:p w:rsidR="006E5CA4" w:rsidRDefault="006E5CA4" w:rsidP="007A1247">
            <w:pPr>
              <w:pStyle w:val="ListParagraph"/>
              <w:ind w:left="777" w:hanging="720"/>
              <w:jc w:val="both"/>
              <w:rPr>
                <w:rFonts w:ascii="Arial" w:hAnsi="Arial" w:cs="Arial"/>
              </w:rPr>
            </w:pPr>
          </w:p>
          <w:p w:rsidR="003D5F43" w:rsidRPr="003D5F43" w:rsidRDefault="003D5F43" w:rsidP="003D5F43">
            <w:pPr>
              <w:jc w:val="both"/>
              <w:rPr>
                <w:rFonts w:ascii="Arial" w:hAnsi="Arial" w:cs="Arial"/>
              </w:rPr>
            </w:pPr>
            <w:r w:rsidRPr="003D5F43">
              <w:rPr>
                <w:rFonts w:ascii="Arial" w:hAnsi="Arial" w:cs="Arial"/>
              </w:rPr>
              <w:t xml:space="preserve">As part of the planning process the Road Safety Team will work with the nominated School Travel Teams from both the new school and Holm Primary School.  These School Travel Teams are responsible for putting together the school travel plans for their schools with assistance and guidance from the Road Safety Team.  </w:t>
            </w:r>
          </w:p>
          <w:p w:rsidR="003D5F43" w:rsidRPr="003D5F43" w:rsidRDefault="003D5F43" w:rsidP="003D5F43">
            <w:pPr>
              <w:rPr>
                <w:rFonts w:ascii="Arial" w:hAnsi="Arial" w:cs="Arial"/>
              </w:rPr>
            </w:pPr>
          </w:p>
          <w:p w:rsidR="00E072F9" w:rsidRPr="00A0069B" w:rsidRDefault="006427E1" w:rsidP="006427E1">
            <w:pPr>
              <w:jc w:val="both"/>
              <w:rPr>
                <w:rFonts w:ascii="Arial" w:hAnsi="Arial" w:cs="Arial"/>
              </w:rPr>
            </w:pPr>
            <w:r>
              <w:rPr>
                <w:rFonts w:ascii="Arial" w:hAnsi="Arial" w:cs="Arial"/>
              </w:rPr>
              <w:t>All parties will have to take c</w:t>
            </w:r>
            <w:r w:rsidR="003D5F43" w:rsidRPr="003D5F43">
              <w:rPr>
                <w:rFonts w:ascii="Arial" w:hAnsi="Arial" w:cs="Arial"/>
              </w:rPr>
              <w:t>ognisance of the constraints within the existing Holm Primary school site and the routes accessing t</w:t>
            </w:r>
            <w:r>
              <w:rPr>
                <w:rFonts w:ascii="Arial" w:hAnsi="Arial" w:cs="Arial"/>
              </w:rPr>
              <w:t>his site.</w:t>
            </w:r>
            <w:r w:rsidR="003D5F43" w:rsidRPr="003D5F43" w:rsidDel="003D5F43">
              <w:rPr>
                <w:rFonts w:ascii="Arial" w:hAnsi="Arial" w:cs="Arial"/>
              </w:rPr>
              <w:t xml:space="preserve"> </w:t>
            </w:r>
          </w:p>
        </w:tc>
      </w:tr>
    </w:tbl>
    <w:p w:rsidR="007A1247" w:rsidRDefault="007A1247" w:rsidP="007A1247">
      <w:pPr>
        <w:pStyle w:val="Default"/>
        <w:ind w:left="720" w:hanging="720"/>
        <w:jc w:val="both"/>
      </w:pP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b/>
          <w:color w:val="000000"/>
          <w:lang w:eastAsia="en-US"/>
        </w:rPr>
        <w:t>7.0</w:t>
      </w:r>
      <w:r>
        <w:rPr>
          <w:rFonts w:ascii="TimesNewRomanPSMT" w:eastAsiaTheme="minorHAnsi" w:hAnsi="TimesNewRomanPSMT" w:cs="TimesNewRomanPSMT"/>
          <w:b/>
          <w:color w:val="000000"/>
          <w:lang w:eastAsia="en-US"/>
        </w:rPr>
        <w:tab/>
      </w:r>
      <w:r>
        <w:rPr>
          <w:rFonts w:ascii="TimesNewRomanPSMT" w:eastAsiaTheme="minorHAnsi" w:hAnsi="TimesNewRomanPSMT" w:cs="TimesNewRomanPSMT"/>
          <w:b/>
          <w:color w:val="000000"/>
          <w:lang w:eastAsia="en-US"/>
        </w:rPr>
        <w:tab/>
        <w:t>Review of Catchment Issues</w:t>
      </w: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7.1</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t xml:space="preserve">The Proposal Paper set out 3 potential options for the future catchments of </w:t>
      </w:r>
      <w:r>
        <w:rPr>
          <w:rFonts w:ascii="TimesNewRomanPSMT" w:eastAsiaTheme="minorHAnsi" w:hAnsi="TimesNewRomanPSMT" w:cs="TimesNewRomanPSMT"/>
          <w:color w:val="000000"/>
          <w:lang w:eastAsia="en-US"/>
        </w:rPr>
        <w:tab/>
        <w:t>Ness Castle and Holm Primary Sc</w:t>
      </w:r>
      <w:r w:rsidR="00641CB7">
        <w:rPr>
          <w:rFonts w:ascii="TimesNewRomanPSMT" w:eastAsiaTheme="minorHAnsi" w:hAnsi="TimesNewRomanPSMT" w:cs="TimesNewRomanPSMT"/>
          <w:color w:val="000000"/>
          <w:lang w:eastAsia="en-US"/>
        </w:rPr>
        <w:t>hools, as well as a variation to</w:t>
      </w:r>
      <w:r>
        <w:rPr>
          <w:rFonts w:ascii="TimesNewRomanPSMT" w:eastAsiaTheme="minorHAnsi" w:hAnsi="TimesNewRomanPSMT" w:cs="TimesNewRomanPSMT"/>
          <w:color w:val="000000"/>
          <w:lang w:eastAsia="en-US"/>
        </w:rPr>
        <w:t xml:space="preserve"> one of the </w:t>
      </w:r>
      <w:r>
        <w:rPr>
          <w:rFonts w:ascii="TimesNewRomanPSMT" w:eastAsiaTheme="minorHAnsi" w:hAnsi="TimesNewRomanPSMT" w:cs="TimesNewRomanPSMT"/>
          <w:color w:val="000000"/>
          <w:lang w:eastAsia="en-US"/>
        </w:rPr>
        <w:tab/>
        <w:t>options.</w:t>
      </w: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7.2 </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t xml:space="preserve">There was no consensus, in the responses to consultation, about the best </w:t>
      </w:r>
      <w:r>
        <w:rPr>
          <w:rFonts w:ascii="TimesNewRomanPSMT" w:eastAsiaTheme="minorHAnsi" w:hAnsi="TimesNewRomanPSMT" w:cs="TimesNewRomanPSMT"/>
          <w:color w:val="000000"/>
          <w:lang w:eastAsia="en-US"/>
        </w:rPr>
        <w:tab/>
        <w:t xml:space="preserve">shape of the new catchments.  Lochardil and Drummond Community Council </w:t>
      </w:r>
      <w:r>
        <w:rPr>
          <w:rFonts w:ascii="TimesNewRomanPSMT" w:eastAsiaTheme="minorHAnsi" w:hAnsi="TimesNewRomanPSMT" w:cs="TimesNewRomanPSMT"/>
          <w:color w:val="000000"/>
          <w:lang w:eastAsia="en-US"/>
        </w:rPr>
        <w:tab/>
        <w:t xml:space="preserve">favoured Option A; whilst Holm Primary School Parent Council expressed </w:t>
      </w:r>
      <w:r>
        <w:rPr>
          <w:rFonts w:ascii="TimesNewRomanPSMT" w:eastAsiaTheme="minorHAnsi" w:hAnsi="TimesNewRomanPSMT" w:cs="TimesNewRomanPSMT"/>
          <w:color w:val="000000"/>
          <w:lang w:eastAsia="en-US"/>
        </w:rPr>
        <w:tab/>
        <w:t xml:space="preserve">concerns about Options A and B.  The local Church of Scotland Minister </w:t>
      </w:r>
      <w:r>
        <w:rPr>
          <w:rFonts w:ascii="TimesNewRomanPSMT" w:eastAsiaTheme="minorHAnsi" w:hAnsi="TimesNewRomanPSMT" w:cs="TimesNewRomanPSMT"/>
          <w:color w:val="000000"/>
          <w:lang w:eastAsia="en-US"/>
        </w:rPr>
        <w:tab/>
        <w:t xml:space="preserve">expressed opposition to Option C.  Whilst having no strong preference </w:t>
      </w:r>
      <w:r>
        <w:rPr>
          <w:rFonts w:ascii="TimesNewRomanPSMT" w:eastAsiaTheme="minorHAnsi" w:hAnsi="TimesNewRomanPSMT" w:cs="TimesNewRomanPSMT"/>
          <w:color w:val="000000"/>
          <w:lang w:eastAsia="en-US"/>
        </w:rPr>
        <w:tab/>
        <w:t>between Options A and B, he slightly favoured Option B.</w:t>
      </w: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p>
    <w:p w:rsidR="00F311D8" w:rsidRDefault="00F311D8" w:rsidP="006065A6">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7.3</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r>
      <w:r w:rsidR="00813A85">
        <w:rPr>
          <w:rFonts w:ascii="TimesNewRomanPSMT" w:eastAsiaTheme="minorHAnsi" w:hAnsi="TimesNewRomanPSMT" w:cs="TimesNewRomanPSMT"/>
          <w:color w:val="000000"/>
          <w:lang w:eastAsia="en-US"/>
        </w:rPr>
        <w:t xml:space="preserve">Education Scotland raised concerns about Option C on the grounds that the </w:t>
      </w:r>
      <w:r w:rsidR="00813A85">
        <w:rPr>
          <w:rFonts w:ascii="TimesNewRomanPSMT" w:eastAsiaTheme="minorHAnsi" w:hAnsi="TimesNewRomanPSMT" w:cs="TimesNewRomanPSMT"/>
          <w:color w:val="000000"/>
          <w:lang w:eastAsia="en-US"/>
        </w:rPr>
        <w:tab/>
        <w:t xml:space="preserve">projected roll for Holm Primary would eventually exceed the capacity for the </w:t>
      </w:r>
      <w:r w:rsidR="00813A85">
        <w:rPr>
          <w:rFonts w:ascii="TimesNewRomanPSMT" w:eastAsiaTheme="minorHAnsi" w:hAnsi="TimesNewRomanPSMT" w:cs="TimesNewRomanPSMT"/>
          <w:color w:val="000000"/>
          <w:lang w:eastAsia="en-US"/>
        </w:rPr>
        <w:tab/>
        <w:t>accommodation that could be provided at that school.</w:t>
      </w:r>
    </w:p>
    <w:p w:rsidR="00813A85" w:rsidRDefault="00813A85" w:rsidP="006065A6">
      <w:pPr>
        <w:autoSpaceDE w:val="0"/>
        <w:autoSpaceDN w:val="0"/>
        <w:adjustRightInd w:val="0"/>
        <w:ind w:left="567" w:hanging="567"/>
        <w:jc w:val="both"/>
        <w:rPr>
          <w:rFonts w:ascii="TimesNewRomanPSMT" w:eastAsiaTheme="minorHAnsi" w:hAnsi="TimesNewRomanPSMT" w:cs="TimesNewRomanPSMT"/>
          <w:color w:val="000000"/>
          <w:lang w:eastAsia="en-US"/>
        </w:rPr>
      </w:pPr>
    </w:p>
    <w:p w:rsidR="00813A85" w:rsidRDefault="00813A85" w:rsidP="00813A85">
      <w:pPr>
        <w:jc w:val="both"/>
        <w:rPr>
          <w:rFonts w:ascii="Arial" w:hAnsi="Arial" w:cs="Arial"/>
        </w:rPr>
      </w:pPr>
      <w:r>
        <w:rPr>
          <w:rFonts w:ascii="TimesNewRomanPSMT" w:eastAsiaTheme="minorHAnsi" w:hAnsi="TimesNewRomanPSMT" w:cs="TimesNewRomanPSMT"/>
          <w:color w:val="000000"/>
          <w:lang w:eastAsia="en-US"/>
        </w:rPr>
        <w:t>7.4</w:t>
      </w:r>
      <w:r>
        <w:rPr>
          <w:rFonts w:ascii="TimesNewRomanPSMT" w:eastAsiaTheme="minorHAnsi" w:hAnsi="TimesNewRomanPSMT" w:cs="TimesNewRomanPSMT"/>
          <w:color w:val="000000"/>
          <w:lang w:eastAsia="en-US"/>
        </w:rPr>
        <w:tab/>
        <w:t xml:space="preserve">Highland Council also agrees with the argument advanced at Issue 12 </w:t>
      </w:r>
      <w:proofErr w:type="gramStart"/>
      <w:r>
        <w:rPr>
          <w:rFonts w:ascii="TimesNewRomanPSMT" w:eastAsiaTheme="minorHAnsi" w:hAnsi="TimesNewRomanPSMT" w:cs="TimesNewRomanPSMT"/>
          <w:color w:val="000000"/>
          <w:lang w:eastAsia="en-US"/>
        </w:rPr>
        <w:t xml:space="preserve">above, </w:t>
      </w:r>
      <w:r w:rsidR="006427E1">
        <w:rPr>
          <w:rFonts w:ascii="TimesNewRomanPSMT" w:eastAsiaTheme="minorHAnsi" w:hAnsi="TimesNewRomanPSMT" w:cs="TimesNewRomanPSMT"/>
          <w:color w:val="000000"/>
          <w:lang w:eastAsia="en-US"/>
        </w:rPr>
        <w:tab/>
        <w:t xml:space="preserve">i.e. </w:t>
      </w:r>
      <w:r>
        <w:rPr>
          <w:rFonts w:ascii="TimesNewRomanPSMT" w:eastAsiaTheme="minorHAnsi" w:hAnsi="TimesNewRomanPSMT" w:cs="TimesNewRomanPSMT"/>
          <w:color w:val="000000"/>
          <w:lang w:eastAsia="en-US"/>
        </w:rPr>
        <w:t>that</w:t>
      </w:r>
      <w:proofErr w:type="gramEnd"/>
      <w:r w:rsidR="006427E1">
        <w:rPr>
          <w:rFonts w:ascii="TimesNewRomanPSMT" w:eastAsiaTheme="minorHAnsi" w:hAnsi="TimesNewRomanPSMT" w:cs="TimesNewRomanPSMT"/>
          <w:color w:val="000000"/>
          <w:lang w:eastAsia="en-US"/>
        </w:rPr>
        <w:t xml:space="preserve"> splitting the new </w:t>
      </w:r>
      <w:r>
        <w:rPr>
          <w:rFonts w:ascii="TimesNewRomanPSMT" w:eastAsiaTheme="minorHAnsi" w:hAnsi="TimesNewRomanPSMT" w:cs="TimesNewRomanPSMT"/>
          <w:color w:val="000000"/>
          <w:lang w:eastAsia="en-US"/>
        </w:rPr>
        <w:t>housing in Ness-side as per Option C would</w:t>
      </w:r>
      <w:r>
        <w:rPr>
          <w:rFonts w:ascii="Arial" w:hAnsi="Arial" w:cs="Arial"/>
        </w:rPr>
        <w:tab/>
        <w:t>militate</w:t>
      </w:r>
      <w:r w:rsidR="006427E1">
        <w:rPr>
          <w:rFonts w:ascii="Arial" w:hAnsi="Arial" w:cs="Arial"/>
        </w:rPr>
        <w:t xml:space="preserve"> a</w:t>
      </w:r>
      <w:r w:rsidRPr="007158E5">
        <w:rPr>
          <w:rFonts w:ascii="Arial" w:hAnsi="Arial" w:cs="Arial"/>
        </w:rPr>
        <w:t xml:space="preserve">gainst </w:t>
      </w:r>
      <w:r w:rsidR="002B1E0D">
        <w:rPr>
          <w:rFonts w:ascii="Arial" w:hAnsi="Arial" w:cs="Arial"/>
        </w:rPr>
        <w:t xml:space="preserve">the formation of </w:t>
      </w:r>
      <w:r>
        <w:rPr>
          <w:rFonts w:ascii="Arial" w:hAnsi="Arial" w:cs="Arial"/>
        </w:rPr>
        <w:t xml:space="preserve">a </w:t>
      </w:r>
      <w:r w:rsidRPr="007158E5">
        <w:rPr>
          <w:rFonts w:ascii="Arial" w:hAnsi="Arial" w:cs="Arial"/>
        </w:rPr>
        <w:t>str</w:t>
      </w:r>
      <w:r>
        <w:rPr>
          <w:rFonts w:ascii="Arial" w:hAnsi="Arial" w:cs="Arial"/>
        </w:rPr>
        <w:t>ong community identity.  It would</w:t>
      </w:r>
      <w:r w:rsidRPr="007158E5">
        <w:rPr>
          <w:rFonts w:ascii="Arial" w:hAnsi="Arial" w:cs="Arial"/>
        </w:rPr>
        <w:t xml:space="preserve"> lead to a </w:t>
      </w:r>
      <w:r w:rsidR="006427E1">
        <w:rPr>
          <w:rFonts w:ascii="Arial" w:hAnsi="Arial" w:cs="Arial"/>
        </w:rPr>
        <w:tab/>
      </w:r>
      <w:r w:rsidRPr="007158E5">
        <w:rPr>
          <w:rFonts w:ascii="Arial" w:hAnsi="Arial" w:cs="Arial"/>
        </w:rPr>
        <w:t>situation</w:t>
      </w:r>
      <w:r>
        <w:rPr>
          <w:rFonts w:ascii="Arial" w:hAnsi="Arial" w:cs="Arial"/>
        </w:rPr>
        <w:t xml:space="preserve"> where </w:t>
      </w:r>
      <w:r w:rsidRPr="007158E5">
        <w:rPr>
          <w:rFonts w:ascii="Arial" w:hAnsi="Arial" w:cs="Arial"/>
        </w:rPr>
        <w:t>familie</w:t>
      </w:r>
      <w:r>
        <w:rPr>
          <w:rFonts w:ascii="Arial" w:hAnsi="Arial" w:cs="Arial"/>
        </w:rPr>
        <w:t xml:space="preserve">s living next to each other lack the </w:t>
      </w:r>
      <w:r w:rsidRPr="007158E5">
        <w:rPr>
          <w:rFonts w:ascii="Arial" w:hAnsi="Arial" w:cs="Arial"/>
        </w:rPr>
        <w:t xml:space="preserve">common </w:t>
      </w:r>
      <w:r w:rsidR="002B1E0D">
        <w:rPr>
          <w:rFonts w:ascii="Arial" w:hAnsi="Arial" w:cs="Arial"/>
        </w:rPr>
        <w:tab/>
      </w:r>
      <w:r w:rsidRPr="007158E5">
        <w:rPr>
          <w:rFonts w:ascii="Arial" w:hAnsi="Arial" w:cs="Arial"/>
        </w:rPr>
        <w:t xml:space="preserve">connection of a school to build </w:t>
      </w:r>
      <w:r>
        <w:rPr>
          <w:rFonts w:ascii="Arial" w:hAnsi="Arial" w:cs="Arial"/>
        </w:rPr>
        <w:t xml:space="preserve">a </w:t>
      </w:r>
      <w:r w:rsidRPr="007158E5">
        <w:rPr>
          <w:rFonts w:ascii="Arial" w:hAnsi="Arial" w:cs="Arial"/>
        </w:rPr>
        <w:t>community around.</w:t>
      </w:r>
    </w:p>
    <w:p w:rsidR="002B1E0D" w:rsidRDefault="002B1E0D" w:rsidP="00813A85">
      <w:pPr>
        <w:jc w:val="both"/>
        <w:rPr>
          <w:rFonts w:ascii="Arial" w:hAnsi="Arial" w:cs="Arial"/>
        </w:rPr>
      </w:pPr>
    </w:p>
    <w:p w:rsidR="002B1E0D" w:rsidRDefault="002B1E0D" w:rsidP="00813A85">
      <w:pPr>
        <w:jc w:val="both"/>
        <w:rPr>
          <w:rFonts w:ascii="Arial" w:hAnsi="Arial" w:cs="Arial"/>
        </w:rPr>
      </w:pPr>
      <w:r>
        <w:rPr>
          <w:rFonts w:ascii="Arial" w:hAnsi="Arial" w:cs="Arial"/>
        </w:rPr>
        <w:t>7.5</w:t>
      </w:r>
      <w:r>
        <w:rPr>
          <w:rFonts w:ascii="Arial" w:hAnsi="Arial" w:cs="Arial"/>
        </w:rPr>
        <w:tab/>
        <w:t xml:space="preserve">For the above reasons, Highland Council does not propose to adopt Option C </w:t>
      </w:r>
      <w:r>
        <w:rPr>
          <w:rFonts w:ascii="Arial" w:hAnsi="Arial" w:cs="Arial"/>
        </w:rPr>
        <w:tab/>
        <w:t>for the new school catchments for Holm and Ness Castle Primary Schools.</w:t>
      </w:r>
    </w:p>
    <w:p w:rsidR="002B1E0D" w:rsidRDefault="002B1E0D" w:rsidP="00813A85">
      <w:pPr>
        <w:jc w:val="both"/>
        <w:rPr>
          <w:rFonts w:ascii="Arial" w:hAnsi="Arial" w:cs="Arial"/>
        </w:rPr>
      </w:pPr>
    </w:p>
    <w:p w:rsidR="002B1E0D" w:rsidRDefault="002B1E0D" w:rsidP="00813A85">
      <w:pPr>
        <w:jc w:val="both"/>
        <w:rPr>
          <w:rFonts w:ascii="Arial" w:hAnsi="Arial" w:cs="Arial"/>
        </w:rPr>
      </w:pPr>
      <w:r>
        <w:rPr>
          <w:rFonts w:ascii="Arial" w:hAnsi="Arial" w:cs="Arial"/>
        </w:rPr>
        <w:t>7.6</w:t>
      </w:r>
      <w:r>
        <w:rPr>
          <w:rFonts w:ascii="Arial" w:hAnsi="Arial" w:cs="Arial"/>
        </w:rPr>
        <w:tab/>
        <w:t xml:space="preserve">One response argued in favour of Option A, on the grounds that the new </w:t>
      </w:r>
      <w:r>
        <w:rPr>
          <w:rFonts w:ascii="Arial" w:hAnsi="Arial" w:cs="Arial"/>
        </w:rPr>
        <w:tab/>
        <w:t xml:space="preserve">school needed to have the capacity to absorb as much of the anticipated </w:t>
      </w:r>
      <w:r>
        <w:rPr>
          <w:rFonts w:ascii="Arial" w:hAnsi="Arial" w:cs="Arial"/>
        </w:rPr>
        <w:tab/>
        <w:t xml:space="preserve">population growth as possible, and to relieve pressure on the existing schools </w:t>
      </w:r>
      <w:r>
        <w:rPr>
          <w:rFonts w:ascii="Arial" w:hAnsi="Arial" w:cs="Arial"/>
        </w:rPr>
        <w:tab/>
        <w:t>(see Issue 1)</w:t>
      </w:r>
    </w:p>
    <w:p w:rsidR="002B1E0D" w:rsidRDefault="002B1E0D" w:rsidP="00813A85">
      <w:pPr>
        <w:jc w:val="both"/>
        <w:rPr>
          <w:rFonts w:ascii="Arial" w:hAnsi="Arial" w:cs="Arial"/>
        </w:rPr>
      </w:pPr>
    </w:p>
    <w:p w:rsidR="002B1E0D" w:rsidRDefault="002B1E0D" w:rsidP="00813A85">
      <w:pPr>
        <w:jc w:val="both"/>
        <w:rPr>
          <w:rFonts w:ascii="Arial" w:hAnsi="Arial" w:cs="Arial"/>
        </w:rPr>
      </w:pPr>
      <w:r>
        <w:rPr>
          <w:rFonts w:ascii="Arial" w:hAnsi="Arial" w:cs="Arial"/>
        </w:rPr>
        <w:t>7.7</w:t>
      </w:r>
      <w:r>
        <w:rPr>
          <w:rFonts w:ascii="Arial" w:hAnsi="Arial" w:cs="Arial"/>
        </w:rPr>
        <w:tab/>
        <w:t xml:space="preserve">Holm Primary School Parent Council expressed the opposite concern, based </w:t>
      </w:r>
      <w:r>
        <w:rPr>
          <w:rFonts w:ascii="Arial" w:hAnsi="Arial" w:cs="Arial"/>
        </w:rPr>
        <w:tab/>
        <w:t xml:space="preserve">on the roll projections outlined in the Proposal Paper.  These suggested that </w:t>
      </w:r>
      <w:r w:rsidR="00200909">
        <w:rPr>
          <w:rFonts w:ascii="Arial" w:hAnsi="Arial" w:cs="Arial"/>
        </w:rPr>
        <w:tab/>
        <w:t xml:space="preserve">future rolls at Holm Primary could fall as low as 112 under Option A or 126 </w:t>
      </w:r>
      <w:r w:rsidR="00200909">
        <w:rPr>
          <w:rFonts w:ascii="Arial" w:hAnsi="Arial" w:cs="Arial"/>
        </w:rPr>
        <w:tab/>
        <w:t xml:space="preserve">under Option B.  The Parent Council were concerned at the potential effect of </w:t>
      </w:r>
      <w:r w:rsidR="00200909">
        <w:rPr>
          <w:rFonts w:ascii="Arial" w:hAnsi="Arial" w:cs="Arial"/>
        </w:rPr>
        <w:tab/>
        <w:t>such a fall on the quality of teaching at the school.</w:t>
      </w:r>
    </w:p>
    <w:p w:rsidR="00200909" w:rsidRDefault="00200909" w:rsidP="00813A85">
      <w:pPr>
        <w:jc w:val="both"/>
        <w:rPr>
          <w:rFonts w:ascii="Arial" w:hAnsi="Arial" w:cs="Arial"/>
        </w:rPr>
      </w:pPr>
    </w:p>
    <w:p w:rsidR="00200909" w:rsidRDefault="00200909" w:rsidP="00813A85">
      <w:pPr>
        <w:jc w:val="both"/>
        <w:rPr>
          <w:rFonts w:ascii="Arial" w:hAnsi="Arial" w:cs="Arial"/>
        </w:rPr>
      </w:pPr>
      <w:r>
        <w:rPr>
          <w:rFonts w:ascii="Arial" w:hAnsi="Arial" w:cs="Arial"/>
        </w:rPr>
        <w:t>7.8</w:t>
      </w:r>
      <w:r>
        <w:rPr>
          <w:rFonts w:ascii="Arial" w:hAnsi="Arial" w:cs="Arial"/>
        </w:rPr>
        <w:tab/>
        <w:t xml:space="preserve">Highland Council reviews its roll projections on an annual basis.  An update to </w:t>
      </w:r>
      <w:r>
        <w:rPr>
          <w:rFonts w:ascii="Arial" w:hAnsi="Arial" w:cs="Arial"/>
        </w:rPr>
        <w:tab/>
        <w:t xml:space="preserve">the projections was published in December 2017, since the Ness Castle </w:t>
      </w:r>
      <w:r>
        <w:rPr>
          <w:rFonts w:ascii="Arial" w:hAnsi="Arial" w:cs="Arial"/>
        </w:rPr>
        <w:tab/>
        <w:t>Proposal Paper was published.</w:t>
      </w:r>
    </w:p>
    <w:p w:rsidR="00200909" w:rsidRDefault="00200909" w:rsidP="00813A85">
      <w:pPr>
        <w:jc w:val="both"/>
        <w:rPr>
          <w:rFonts w:ascii="Arial" w:hAnsi="Arial" w:cs="Arial"/>
        </w:rPr>
      </w:pPr>
    </w:p>
    <w:p w:rsidR="00C615DA" w:rsidRDefault="00200909" w:rsidP="00C615DA">
      <w:pPr>
        <w:jc w:val="both"/>
        <w:rPr>
          <w:rFonts w:ascii="Arial" w:hAnsi="Arial" w:cs="Arial"/>
        </w:rPr>
      </w:pPr>
      <w:r>
        <w:rPr>
          <w:rFonts w:ascii="Arial" w:hAnsi="Arial" w:cs="Arial"/>
        </w:rPr>
        <w:t>7.9</w:t>
      </w:r>
      <w:r>
        <w:rPr>
          <w:rFonts w:ascii="Arial" w:hAnsi="Arial" w:cs="Arial"/>
        </w:rPr>
        <w:tab/>
        <w:t xml:space="preserve">In addition, </w:t>
      </w:r>
      <w:r w:rsidR="00C615DA">
        <w:rPr>
          <w:rFonts w:ascii="Arial" w:hAnsi="Arial" w:cs="Arial"/>
        </w:rPr>
        <w:t xml:space="preserve">considerable </w:t>
      </w:r>
      <w:r>
        <w:rPr>
          <w:rFonts w:ascii="Arial" w:hAnsi="Arial" w:cs="Arial"/>
        </w:rPr>
        <w:t xml:space="preserve">further work has been carried out on the roll </w:t>
      </w:r>
      <w:r w:rsidR="00C615DA">
        <w:rPr>
          <w:rFonts w:ascii="Arial" w:hAnsi="Arial" w:cs="Arial"/>
        </w:rPr>
        <w:tab/>
      </w:r>
      <w:r>
        <w:rPr>
          <w:rFonts w:ascii="Arial" w:hAnsi="Arial" w:cs="Arial"/>
        </w:rPr>
        <w:t xml:space="preserve">projections for all of </w:t>
      </w:r>
      <w:r>
        <w:rPr>
          <w:rFonts w:ascii="Arial" w:hAnsi="Arial" w:cs="Arial"/>
        </w:rPr>
        <w:tab/>
        <w:t xml:space="preserve">the schools in this part of Inverness, following the decision </w:t>
      </w:r>
      <w:r w:rsidR="00C615DA">
        <w:rPr>
          <w:rFonts w:ascii="Arial" w:hAnsi="Arial" w:cs="Arial"/>
        </w:rPr>
        <w:tab/>
      </w:r>
      <w:r>
        <w:rPr>
          <w:rFonts w:ascii="Arial" w:hAnsi="Arial" w:cs="Arial"/>
        </w:rPr>
        <w:t xml:space="preserve">taken by Highland Council in March 2018 about its priorities for future capital </w:t>
      </w:r>
      <w:r w:rsidR="00C615DA">
        <w:rPr>
          <w:rFonts w:ascii="Arial" w:hAnsi="Arial" w:cs="Arial"/>
        </w:rPr>
        <w:tab/>
      </w:r>
      <w:r>
        <w:rPr>
          <w:rFonts w:ascii="Arial" w:hAnsi="Arial" w:cs="Arial"/>
        </w:rPr>
        <w:t xml:space="preserve">projects.  The adjusted roll projections anticipate </w:t>
      </w:r>
      <w:r w:rsidR="00C615DA">
        <w:rPr>
          <w:rFonts w:ascii="Arial" w:hAnsi="Arial" w:cs="Arial"/>
        </w:rPr>
        <w:t xml:space="preserve">a much larger school at Ness </w:t>
      </w:r>
      <w:r w:rsidR="00C615DA">
        <w:rPr>
          <w:rFonts w:ascii="Arial" w:hAnsi="Arial" w:cs="Arial"/>
        </w:rPr>
        <w:tab/>
        <w:t xml:space="preserve">Castle as well as </w:t>
      </w:r>
      <w:r w:rsidR="006E5CA4">
        <w:rPr>
          <w:rFonts w:ascii="Arial" w:hAnsi="Arial" w:cs="Arial"/>
        </w:rPr>
        <w:t xml:space="preserve">ongoing </w:t>
      </w:r>
      <w:r w:rsidR="00890DC3">
        <w:rPr>
          <w:rFonts w:ascii="Arial" w:hAnsi="Arial" w:cs="Arial"/>
        </w:rPr>
        <w:t xml:space="preserve">capacity pressures at Lochardil, </w:t>
      </w:r>
      <w:proofErr w:type="spellStart"/>
      <w:r w:rsidR="00890DC3">
        <w:rPr>
          <w:rFonts w:ascii="Arial" w:hAnsi="Arial" w:cs="Arial"/>
        </w:rPr>
        <w:t>Cauldeen</w:t>
      </w:r>
      <w:proofErr w:type="spellEnd"/>
      <w:r w:rsidR="00890DC3">
        <w:rPr>
          <w:rFonts w:ascii="Arial" w:hAnsi="Arial" w:cs="Arial"/>
        </w:rPr>
        <w:t xml:space="preserve"> and </w:t>
      </w:r>
      <w:r w:rsidR="008F6B6D">
        <w:rPr>
          <w:rFonts w:ascii="Arial" w:hAnsi="Arial" w:cs="Arial"/>
        </w:rPr>
        <w:tab/>
      </w:r>
      <w:r w:rsidR="00890DC3">
        <w:rPr>
          <w:rFonts w:ascii="Arial" w:hAnsi="Arial" w:cs="Arial"/>
        </w:rPr>
        <w:t xml:space="preserve">Hilton </w:t>
      </w:r>
      <w:r w:rsidR="00C615DA">
        <w:rPr>
          <w:rFonts w:ascii="Arial" w:hAnsi="Arial" w:cs="Arial"/>
        </w:rPr>
        <w:tab/>
      </w:r>
      <w:r w:rsidR="00890DC3">
        <w:rPr>
          <w:rFonts w:ascii="Arial" w:hAnsi="Arial" w:cs="Arial"/>
        </w:rPr>
        <w:t>Primary Schools</w:t>
      </w:r>
      <w:r w:rsidR="00C615DA">
        <w:rPr>
          <w:rFonts w:ascii="Arial" w:hAnsi="Arial" w:cs="Arial"/>
        </w:rPr>
        <w:t xml:space="preserve">. </w:t>
      </w:r>
    </w:p>
    <w:p w:rsidR="00C615DA" w:rsidRDefault="00C615DA" w:rsidP="00C615DA">
      <w:pPr>
        <w:rPr>
          <w:rFonts w:ascii="Arial" w:hAnsi="Arial" w:cs="Arial"/>
        </w:rPr>
      </w:pPr>
    </w:p>
    <w:p w:rsidR="00C615DA" w:rsidRDefault="00C615DA" w:rsidP="00C615DA">
      <w:pPr>
        <w:jc w:val="both"/>
        <w:rPr>
          <w:rFonts w:ascii="Arial" w:hAnsi="Arial" w:cs="Arial"/>
        </w:rPr>
      </w:pPr>
      <w:r>
        <w:rPr>
          <w:rFonts w:ascii="Arial" w:hAnsi="Arial" w:cs="Arial"/>
        </w:rPr>
        <w:t>7.10</w:t>
      </w:r>
      <w:r>
        <w:rPr>
          <w:rFonts w:ascii="Arial" w:hAnsi="Arial" w:cs="Arial"/>
        </w:rPr>
        <w:tab/>
      </w:r>
      <w:r w:rsidR="00F130AC">
        <w:rPr>
          <w:rFonts w:ascii="Arial" w:hAnsi="Arial" w:cs="Arial"/>
        </w:rPr>
        <w:t xml:space="preserve">This work also indicates that the resident pupil population within a revised </w:t>
      </w:r>
      <w:r w:rsidR="00C35893">
        <w:rPr>
          <w:rFonts w:ascii="Arial" w:hAnsi="Arial" w:cs="Arial"/>
        </w:rPr>
        <w:tab/>
      </w:r>
      <w:r w:rsidR="00F130AC">
        <w:rPr>
          <w:rFonts w:ascii="Arial" w:hAnsi="Arial" w:cs="Arial"/>
        </w:rPr>
        <w:t xml:space="preserve">Holm Primary school catchment would be higher than had been previously </w:t>
      </w:r>
      <w:r w:rsidR="00C35893">
        <w:rPr>
          <w:rFonts w:ascii="Arial" w:hAnsi="Arial" w:cs="Arial"/>
        </w:rPr>
        <w:tab/>
      </w:r>
      <w:r w:rsidR="00F130AC">
        <w:rPr>
          <w:rFonts w:ascii="Arial" w:hAnsi="Arial" w:cs="Arial"/>
        </w:rPr>
        <w:t xml:space="preserve">forecast.  </w:t>
      </w:r>
      <w:r w:rsidRPr="00C615DA">
        <w:rPr>
          <w:rFonts w:ascii="Arial" w:hAnsi="Arial" w:cs="Arial"/>
        </w:rPr>
        <w:t xml:space="preserve">As a result of these capacity pressures, the adjusted roll projections </w:t>
      </w:r>
      <w:r w:rsidRPr="00C615DA">
        <w:rPr>
          <w:rFonts w:ascii="Arial" w:hAnsi="Arial" w:cs="Arial"/>
        </w:rPr>
        <w:tab/>
        <w:t>incorporate a re</w:t>
      </w:r>
      <w:r w:rsidR="00F130AC">
        <w:rPr>
          <w:rFonts w:ascii="Arial" w:hAnsi="Arial" w:cs="Arial"/>
        </w:rPr>
        <w:t xml:space="preserve">modelling of </w:t>
      </w:r>
      <w:r w:rsidR="00BC4190">
        <w:rPr>
          <w:rFonts w:ascii="Arial" w:hAnsi="Arial" w:cs="Arial"/>
        </w:rPr>
        <w:t xml:space="preserve">the optimal level of </w:t>
      </w:r>
      <w:r w:rsidR="006427E1">
        <w:rPr>
          <w:rFonts w:ascii="Arial" w:hAnsi="Arial" w:cs="Arial"/>
        </w:rPr>
        <w:t xml:space="preserve">placing </w:t>
      </w:r>
      <w:r w:rsidR="00BC4190">
        <w:rPr>
          <w:rFonts w:ascii="Arial" w:hAnsi="Arial" w:cs="Arial"/>
        </w:rPr>
        <w:t xml:space="preserve">requests </w:t>
      </w:r>
      <w:r w:rsidRPr="00C615DA">
        <w:rPr>
          <w:rFonts w:ascii="Arial" w:hAnsi="Arial" w:cs="Arial"/>
        </w:rPr>
        <w:t xml:space="preserve">each year at </w:t>
      </w:r>
      <w:r w:rsidR="008F6B6D">
        <w:rPr>
          <w:rFonts w:ascii="Arial" w:hAnsi="Arial" w:cs="Arial"/>
        </w:rPr>
        <w:tab/>
      </w:r>
      <w:r w:rsidRPr="00C615DA">
        <w:rPr>
          <w:rFonts w:ascii="Arial" w:hAnsi="Arial" w:cs="Arial"/>
        </w:rPr>
        <w:t>Holm Primary and Ness Castle Primary</w:t>
      </w:r>
      <w:r>
        <w:rPr>
          <w:rFonts w:ascii="Arial" w:hAnsi="Arial" w:cs="Arial"/>
        </w:rPr>
        <w:t xml:space="preserve">, </w:t>
      </w:r>
      <w:r w:rsidRPr="00C615DA">
        <w:rPr>
          <w:rFonts w:ascii="Arial" w:hAnsi="Arial" w:cs="Arial"/>
        </w:rPr>
        <w:t xml:space="preserve">with the aim of keeping the school </w:t>
      </w:r>
      <w:r w:rsidR="008F6B6D">
        <w:rPr>
          <w:rFonts w:ascii="Arial" w:hAnsi="Arial" w:cs="Arial"/>
        </w:rPr>
        <w:tab/>
      </w:r>
      <w:r w:rsidRPr="00C615DA">
        <w:rPr>
          <w:rFonts w:ascii="Arial" w:hAnsi="Arial" w:cs="Arial"/>
        </w:rPr>
        <w:t xml:space="preserve">rolls at Lochardil, </w:t>
      </w:r>
      <w:proofErr w:type="spellStart"/>
      <w:r w:rsidRPr="00C615DA">
        <w:rPr>
          <w:rFonts w:ascii="Arial" w:hAnsi="Arial" w:cs="Arial"/>
        </w:rPr>
        <w:t>Cauldeen</w:t>
      </w:r>
      <w:proofErr w:type="spellEnd"/>
      <w:r w:rsidRPr="00C615DA">
        <w:rPr>
          <w:rFonts w:ascii="Arial" w:hAnsi="Arial" w:cs="Arial"/>
        </w:rPr>
        <w:t xml:space="preserve"> and Hilton below 95% capacity if possible. </w:t>
      </w:r>
    </w:p>
    <w:p w:rsidR="00C615DA" w:rsidRDefault="00C615DA" w:rsidP="00C615DA">
      <w:pPr>
        <w:jc w:val="both"/>
        <w:rPr>
          <w:rFonts w:ascii="Arial" w:hAnsi="Arial" w:cs="Arial"/>
        </w:rPr>
      </w:pPr>
    </w:p>
    <w:p w:rsidR="00C615DA" w:rsidRDefault="00C615DA" w:rsidP="00F06069">
      <w:pPr>
        <w:jc w:val="both"/>
        <w:rPr>
          <w:rFonts w:ascii="Arial" w:hAnsi="Arial" w:cs="Arial"/>
        </w:rPr>
      </w:pPr>
      <w:r>
        <w:rPr>
          <w:rFonts w:ascii="Arial" w:hAnsi="Arial" w:cs="Arial"/>
        </w:rPr>
        <w:t>7.11</w:t>
      </w:r>
      <w:r>
        <w:rPr>
          <w:rFonts w:ascii="Arial" w:hAnsi="Arial" w:cs="Arial"/>
        </w:rPr>
        <w:tab/>
      </w:r>
      <w:r w:rsidRPr="00C615DA">
        <w:rPr>
          <w:rFonts w:ascii="Arial" w:hAnsi="Arial" w:cs="Arial"/>
        </w:rPr>
        <w:t>The re</w:t>
      </w:r>
      <w:r w:rsidR="00F130AC">
        <w:rPr>
          <w:rFonts w:ascii="Arial" w:hAnsi="Arial" w:cs="Arial"/>
        </w:rPr>
        <w:t xml:space="preserve">modelled </w:t>
      </w:r>
      <w:r w:rsidRPr="00C615DA">
        <w:rPr>
          <w:rFonts w:ascii="Arial" w:hAnsi="Arial" w:cs="Arial"/>
        </w:rPr>
        <w:t xml:space="preserve">roll projections also assume that 50% of the pupils from </w:t>
      </w:r>
      <w:r w:rsidR="00F06069">
        <w:rPr>
          <w:rFonts w:ascii="Arial" w:hAnsi="Arial" w:cs="Arial"/>
        </w:rPr>
        <w:t xml:space="preserve">the </w:t>
      </w:r>
      <w:r w:rsidR="00F06069">
        <w:rPr>
          <w:rFonts w:ascii="Arial" w:hAnsi="Arial" w:cs="Arial"/>
        </w:rPr>
        <w:tab/>
      </w:r>
      <w:r w:rsidRPr="00C615DA">
        <w:rPr>
          <w:rFonts w:ascii="Arial" w:hAnsi="Arial" w:cs="Arial"/>
        </w:rPr>
        <w:t xml:space="preserve">new housing will move to Ness Castle PS when it opens in 2021, but 50% will </w:t>
      </w:r>
      <w:r>
        <w:rPr>
          <w:rFonts w:ascii="Arial" w:hAnsi="Arial" w:cs="Arial"/>
        </w:rPr>
        <w:tab/>
      </w:r>
      <w:r w:rsidRPr="00C615DA">
        <w:rPr>
          <w:rFonts w:ascii="Arial" w:hAnsi="Arial" w:cs="Arial"/>
        </w:rPr>
        <w:t>choose to remain in Holm PS</w:t>
      </w:r>
      <w:r w:rsidR="00C55142">
        <w:rPr>
          <w:rFonts w:ascii="Arial" w:hAnsi="Arial" w:cs="Arial"/>
        </w:rPr>
        <w:t xml:space="preserve">.  Although the 50% figure is merely an </w:t>
      </w:r>
      <w:r w:rsidR="00C55142">
        <w:rPr>
          <w:rFonts w:ascii="Arial" w:hAnsi="Arial" w:cs="Arial"/>
        </w:rPr>
        <w:tab/>
        <w:t xml:space="preserve">assumption, it is a more realistic figure than the previous assumption that all of </w:t>
      </w:r>
      <w:r w:rsidR="00C55142">
        <w:rPr>
          <w:rFonts w:ascii="Arial" w:hAnsi="Arial" w:cs="Arial"/>
        </w:rPr>
        <w:tab/>
        <w:t xml:space="preserve">the existing Holm PS pupils from the new housing would move to the new </w:t>
      </w:r>
      <w:r w:rsidR="00C55142">
        <w:rPr>
          <w:rFonts w:ascii="Arial" w:hAnsi="Arial" w:cs="Arial"/>
        </w:rPr>
        <w:tab/>
        <w:t>school when it opens.</w:t>
      </w:r>
    </w:p>
    <w:p w:rsidR="00C615DA" w:rsidRDefault="00C615DA" w:rsidP="00C615DA">
      <w:pPr>
        <w:rPr>
          <w:rFonts w:ascii="Arial" w:hAnsi="Arial" w:cs="Arial"/>
        </w:rPr>
      </w:pPr>
    </w:p>
    <w:p w:rsidR="00C615DA" w:rsidRPr="00F06069" w:rsidRDefault="00F06069" w:rsidP="00F06069">
      <w:pPr>
        <w:jc w:val="both"/>
        <w:rPr>
          <w:rFonts w:ascii="Arial" w:hAnsi="Arial" w:cs="Arial"/>
        </w:rPr>
      </w:pPr>
      <w:r>
        <w:rPr>
          <w:rFonts w:ascii="Arial" w:hAnsi="Arial" w:cs="Arial"/>
        </w:rPr>
        <w:t>7.12</w:t>
      </w:r>
      <w:r>
        <w:rPr>
          <w:rFonts w:ascii="Arial" w:hAnsi="Arial" w:cs="Arial"/>
        </w:rPr>
        <w:tab/>
        <w:t xml:space="preserve">New roll projections for both schools have been prepared, based on the new </w:t>
      </w:r>
      <w:r>
        <w:rPr>
          <w:rFonts w:ascii="Arial" w:hAnsi="Arial" w:cs="Arial"/>
        </w:rPr>
        <w:tab/>
        <w:t xml:space="preserve">assumptions set out above.  The revised figures are attached at </w:t>
      </w:r>
      <w:r w:rsidRPr="00F06069">
        <w:rPr>
          <w:rFonts w:ascii="Arial" w:hAnsi="Arial" w:cs="Arial"/>
          <w:b/>
        </w:rPr>
        <w:t>Appendix</w:t>
      </w:r>
      <w:r>
        <w:rPr>
          <w:rFonts w:ascii="Arial" w:hAnsi="Arial" w:cs="Arial"/>
        </w:rPr>
        <w:t xml:space="preserve"> </w:t>
      </w:r>
      <w:r w:rsidRPr="00F06069">
        <w:rPr>
          <w:rFonts w:ascii="Arial" w:hAnsi="Arial" w:cs="Arial"/>
          <w:b/>
        </w:rPr>
        <w:t>5.</w:t>
      </w:r>
      <w:r>
        <w:rPr>
          <w:rFonts w:ascii="Arial" w:hAnsi="Arial" w:cs="Arial"/>
        </w:rPr>
        <w:t xml:space="preserve"> </w:t>
      </w:r>
      <w:r>
        <w:rPr>
          <w:rFonts w:ascii="Arial" w:hAnsi="Arial" w:cs="Arial"/>
        </w:rPr>
        <w:tab/>
        <w:t xml:space="preserve">The new projections take session 2021/22 as their starting date, in line with </w:t>
      </w:r>
      <w:r>
        <w:rPr>
          <w:rFonts w:ascii="Arial" w:hAnsi="Arial" w:cs="Arial"/>
        </w:rPr>
        <w:tab/>
        <w:t>the potential opening date for the new school.</w:t>
      </w:r>
    </w:p>
    <w:p w:rsidR="00F06069" w:rsidRDefault="00F06069" w:rsidP="00C615DA">
      <w:pPr>
        <w:rPr>
          <w:rFonts w:ascii="Arial" w:hAnsi="Arial" w:cs="Arial"/>
          <w:b/>
        </w:rPr>
      </w:pPr>
    </w:p>
    <w:p w:rsidR="007C7663" w:rsidRPr="00C35893" w:rsidRDefault="007C7663" w:rsidP="00C615DA">
      <w:pPr>
        <w:rPr>
          <w:rFonts w:ascii="Arial" w:hAnsi="Arial" w:cs="Arial"/>
        </w:rPr>
      </w:pPr>
      <w:r w:rsidRPr="00C35893">
        <w:rPr>
          <w:rFonts w:ascii="Arial" w:hAnsi="Arial" w:cs="Arial"/>
        </w:rPr>
        <w:tab/>
        <w:t>Some key figures to highlight from the appendix 5 are as follows:</w:t>
      </w:r>
    </w:p>
    <w:p w:rsidR="007C7663" w:rsidRDefault="007C7663" w:rsidP="00C615DA">
      <w:pPr>
        <w:rPr>
          <w:rFonts w:ascii="Arial" w:hAnsi="Arial" w:cs="Arial"/>
          <w:b/>
        </w:rPr>
      </w:pPr>
    </w:p>
    <w:p w:rsidR="007C7663" w:rsidRDefault="007C7663" w:rsidP="006427E1">
      <w:pPr>
        <w:pStyle w:val="ListParagraph"/>
        <w:numPr>
          <w:ilvl w:val="0"/>
          <w:numId w:val="15"/>
        </w:numPr>
        <w:jc w:val="both"/>
        <w:rPr>
          <w:rFonts w:ascii="Arial" w:hAnsi="Arial" w:cs="Arial"/>
        </w:rPr>
      </w:pPr>
      <w:r w:rsidRPr="00C35893">
        <w:rPr>
          <w:rFonts w:ascii="Arial" w:hAnsi="Arial" w:cs="Arial"/>
        </w:rPr>
        <w:t>By year 2032/33, as far as current roll forecasts project, the new Ness Castle Primary school would have a roll of approximately 630 pupils.</w:t>
      </w:r>
    </w:p>
    <w:p w:rsidR="007C7663" w:rsidRPr="00862635" w:rsidRDefault="007C7663" w:rsidP="006427E1">
      <w:pPr>
        <w:pStyle w:val="ListParagraph"/>
        <w:numPr>
          <w:ilvl w:val="0"/>
          <w:numId w:val="15"/>
        </w:numPr>
        <w:jc w:val="both"/>
        <w:rPr>
          <w:rFonts w:ascii="Arial" w:hAnsi="Arial" w:cs="Arial"/>
        </w:rPr>
      </w:pPr>
      <w:r w:rsidRPr="00862635">
        <w:rPr>
          <w:rFonts w:ascii="Arial" w:hAnsi="Arial" w:cs="Arial"/>
        </w:rPr>
        <w:t xml:space="preserve">At the point of opening, 2021/22, the new Ness </w:t>
      </w:r>
      <w:r w:rsidR="006427E1" w:rsidRPr="00862635">
        <w:rPr>
          <w:rFonts w:ascii="Arial" w:hAnsi="Arial" w:cs="Arial"/>
        </w:rPr>
        <w:t>Castle</w:t>
      </w:r>
      <w:r w:rsidRPr="00862635">
        <w:rPr>
          <w:rFonts w:ascii="Arial" w:hAnsi="Arial" w:cs="Arial"/>
        </w:rPr>
        <w:t xml:space="preserve"> Primary School is forecast to have a roll of 198 (Option A) and 143 (Option B), rising steadily each year thereafter.  Both figures may vary based on the pace of house building and occupation, and parent choices</w:t>
      </w:r>
      <w:r w:rsidR="000837AE" w:rsidRPr="00862635">
        <w:rPr>
          <w:rFonts w:ascii="Arial" w:hAnsi="Arial" w:cs="Arial"/>
        </w:rPr>
        <w:t>, but are based on current forecasts.</w:t>
      </w:r>
    </w:p>
    <w:p w:rsidR="000837AE" w:rsidRPr="00C35893" w:rsidRDefault="000837AE" w:rsidP="006427E1">
      <w:pPr>
        <w:pStyle w:val="ListParagraph"/>
        <w:numPr>
          <w:ilvl w:val="0"/>
          <w:numId w:val="15"/>
        </w:numPr>
        <w:jc w:val="both"/>
        <w:rPr>
          <w:rFonts w:ascii="Arial" w:hAnsi="Arial" w:cs="Arial"/>
        </w:rPr>
      </w:pPr>
      <w:r>
        <w:rPr>
          <w:rFonts w:ascii="Arial" w:hAnsi="Arial" w:cs="Arial"/>
        </w:rPr>
        <w:t>Holm Primary School would have a reasonably stable school roll over the period shown, with that roll within the current capacity of the school.  Under option A, the roll is lower than option B, in the main due to the different catchment boundaries of both options, and the retention of Holm Dell housing within the Holm catchment under option B.</w:t>
      </w:r>
    </w:p>
    <w:p w:rsidR="007C7663" w:rsidRDefault="007C7663" w:rsidP="00C615DA">
      <w:pPr>
        <w:rPr>
          <w:rFonts w:ascii="Arial" w:hAnsi="Arial" w:cs="Arial"/>
          <w:b/>
        </w:rPr>
      </w:pPr>
    </w:p>
    <w:p w:rsidR="00F06069" w:rsidRDefault="00F06069" w:rsidP="00641CB7">
      <w:pPr>
        <w:jc w:val="both"/>
        <w:rPr>
          <w:rFonts w:ascii="Arial" w:hAnsi="Arial" w:cs="Arial"/>
        </w:rPr>
      </w:pPr>
      <w:r>
        <w:rPr>
          <w:rFonts w:ascii="Arial" w:hAnsi="Arial" w:cs="Arial"/>
        </w:rPr>
        <w:t>7.13</w:t>
      </w:r>
      <w:r>
        <w:rPr>
          <w:rFonts w:ascii="Arial" w:hAnsi="Arial" w:cs="Arial"/>
        </w:rPr>
        <w:tab/>
      </w:r>
      <w:r w:rsidR="00FD6DA8">
        <w:rPr>
          <w:rFonts w:ascii="Arial" w:hAnsi="Arial" w:cs="Arial"/>
        </w:rPr>
        <w:t xml:space="preserve">Although initially Option A shows a higher roll for Ness Castle Primary and a </w:t>
      </w:r>
      <w:r w:rsidR="00FD6DA8">
        <w:rPr>
          <w:rFonts w:ascii="Arial" w:hAnsi="Arial" w:cs="Arial"/>
        </w:rPr>
        <w:tab/>
        <w:t xml:space="preserve">lower roll for Holm Primary, over time the numbers become more aligned, due </w:t>
      </w:r>
      <w:r w:rsidR="00FD6DA8">
        <w:rPr>
          <w:rFonts w:ascii="Arial" w:hAnsi="Arial" w:cs="Arial"/>
        </w:rPr>
        <w:tab/>
        <w:t>to the anticipated effect of placing requests from neighbouring catchments.</w:t>
      </w:r>
    </w:p>
    <w:p w:rsidR="00FD6DA8" w:rsidRDefault="00FD6DA8" w:rsidP="00C615DA">
      <w:pPr>
        <w:rPr>
          <w:rFonts w:ascii="Arial" w:hAnsi="Arial" w:cs="Arial"/>
        </w:rPr>
      </w:pPr>
    </w:p>
    <w:p w:rsidR="00FD6DA8" w:rsidRDefault="00FD6DA8" w:rsidP="00641CB7">
      <w:pPr>
        <w:jc w:val="both"/>
        <w:rPr>
          <w:rFonts w:ascii="Arial" w:hAnsi="Arial" w:cs="Arial"/>
        </w:rPr>
      </w:pPr>
      <w:r>
        <w:rPr>
          <w:rFonts w:ascii="Arial" w:hAnsi="Arial" w:cs="Arial"/>
        </w:rPr>
        <w:t>7.14</w:t>
      </w:r>
      <w:r>
        <w:rPr>
          <w:rFonts w:ascii="Arial" w:hAnsi="Arial" w:cs="Arial"/>
        </w:rPr>
        <w:tab/>
        <w:t xml:space="preserve">The original Proposal Paper gave a figure of 244 for the permanent planning </w:t>
      </w:r>
      <w:r>
        <w:rPr>
          <w:rFonts w:ascii="Arial" w:hAnsi="Arial" w:cs="Arial"/>
        </w:rPr>
        <w:tab/>
        <w:t xml:space="preserve">capacity of Holm Primary.  The provision of additional accommodation </w:t>
      </w:r>
      <w:r w:rsidR="00BC4190">
        <w:rPr>
          <w:rFonts w:ascii="Arial" w:hAnsi="Arial" w:cs="Arial"/>
        </w:rPr>
        <w:t xml:space="preserve">at the </w:t>
      </w:r>
      <w:r w:rsidR="008F6B6D">
        <w:rPr>
          <w:rFonts w:ascii="Arial" w:hAnsi="Arial" w:cs="Arial"/>
        </w:rPr>
        <w:tab/>
      </w:r>
      <w:r w:rsidR="00BC4190">
        <w:rPr>
          <w:rFonts w:ascii="Arial" w:hAnsi="Arial" w:cs="Arial"/>
        </w:rPr>
        <w:t xml:space="preserve">school in Autumn/Winter 2017 </w:t>
      </w:r>
      <w:r>
        <w:rPr>
          <w:rFonts w:ascii="Arial" w:hAnsi="Arial" w:cs="Arial"/>
        </w:rPr>
        <w:t>has since raised this figure to 308.</w:t>
      </w:r>
    </w:p>
    <w:p w:rsidR="00FD6DA8" w:rsidRDefault="00FD6DA8" w:rsidP="00C615DA">
      <w:pPr>
        <w:rPr>
          <w:rFonts w:ascii="Arial" w:hAnsi="Arial" w:cs="Arial"/>
        </w:rPr>
      </w:pPr>
    </w:p>
    <w:p w:rsidR="00FD6DA8" w:rsidRDefault="00FD6DA8" w:rsidP="00C35893">
      <w:pPr>
        <w:jc w:val="both"/>
        <w:rPr>
          <w:rFonts w:ascii="Arial" w:hAnsi="Arial" w:cs="Arial"/>
        </w:rPr>
      </w:pPr>
      <w:r>
        <w:rPr>
          <w:rFonts w:ascii="Arial" w:hAnsi="Arial" w:cs="Arial"/>
        </w:rPr>
        <w:t>7.15</w:t>
      </w:r>
      <w:r>
        <w:rPr>
          <w:rFonts w:ascii="Arial" w:hAnsi="Arial" w:cs="Arial"/>
        </w:rPr>
        <w:tab/>
        <w:t xml:space="preserve">Option B has the advantage of using a natural feature – Holm Burn – as the </w:t>
      </w:r>
      <w:r>
        <w:rPr>
          <w:rFonts w:ascii="Arial" w:hAnsi="Arial" w:cs="Arial"/>
        </w:rPr>
        <w:tab/>
        <w:t xml:space="preserve">boundary for part of what will be the Holm/Ness Castle catchments.  It also </w:t>
      </w:r>
      <w:r>
        <w:rPr>
          <w:rFonts w:ascii="Arial" w:hAnsi="Arial" w:cs="Arial"/>
        </w:rPr>
        <w:tab/>
        <w:t xml:space="preserve">allows for the existing houses at Holm Dell to remain part of the Holm PS </w:t>
      </w:r>
      <w:r>
        <w:rPr>
          <w:rFonts w:ascii="Arial" w:hAnsi="Arial" w:cs="Arial"/>
        </w:rPr>
        <w:tab/>
        <w:t>catchment, as they are at present.</w:t>
      </w:r>
      <w:r w:rsidR="00F130AC">
        <w:rPr>
          <w:rFonts w:ascii="Arial" w:hAnsi="Arial" w:cs="Arial"/>
        </w:rPr>
        <w:t xml:space="preserve">  This option has the advantage of using </w:t>
      </w:r>
      <w:r w:rsidR="00C35893">
        <w:rPr>
          <w:rFonts w:ascii="Arial" w:hAnsi="Arial" w:cs="Arial"/>
        </w:rPr>
        <w:tab/>
      </w:r>
      <w:r w:rsidR="00F130AC">
        <w:rPr>
          <w:rFonts w:ascii="Arial" w:hAnsi="Arial" w:cs="Arial"/>
        </w:rPr>
        <w:t>logical and natural boundaries for establishing the catchment</w:t>
      </w:r>
      <w:r w:rsidR="006427E1">
        <w:rPr>
          <w:rFonts w:ascii="Arial" w:hAnsi="Arial" w:cs="Arial"/>
        </w:rPr>
        <w:t xml:space="preserve">, and </w:t>
      </w:r>
      <w:r w:rsidR="00F130AC">
        <w:rPr>
          <w:rFonts w:ascii="Arial" w:hAnsi="Arial" w:cs="Arial"/>
        </w:rPr>
        <w:t xml:space="preserve">in doing so </w:t>
      </w:r>
      <w:r w:rsidR="00C35893">
        <w:rPr>
          <w:rFonts w:ascii="Arial" w:hAnsi="Arial" w:cs="Arial"/>
        </w:rPr>
        <w:tab/>
      </w:r>
      <w:r w:rsidR="00F130AC">
        <w:rPr>
          <w:rFonts w:ascii="Arial" w:hAnsi="Arial" w:cs="Arial"/>
        </w:rPr>
        <w:t>maximising the school roll w</w:t>
      </w:r>
      <w:r w:rsidR="006427E1">
        <w:rPr>
          <w:rFonts w:ascii="Arial" w:hAnsi="Arial" w:cs="Arial"/>
        </w:rPr>
        <w:t xml:space="preserve">ithin the existing Holm Primary. It would also leave </w:t>
      </w:r>
      <w:r w:rsidR="00F130AC">
        <w:rPr>
          <w:rFonts w:ascii="Arial" w:hAnsi="Arial" w:cs="Arial"/>
        </w:rPr>
        <w:t xml:space="preserve"> </w:t>
      </w:r>
      <w:r w:rsidR="00C35893">
        <w:rPr>
          <w:rFonts w:ascii="Arial" w:hAnsi="Arial" w:cs="Arial"/>
        </w:rPr>
        <w:tab/>
      </w:r>
      <w:r w:rsidR="006427E1">
        <w:rPr>
          <w:rFonts w:ascii="Arial" w:hAnsi="Arial" w:cs="Arial"/>
        </w:rPr>
        <w:t>all of the new Ness C</w:t>
      </w:r>
      <w:r w:rsidR="00F130AC">
        <w:rPr>
          <w:rFonts w:ascii="Arial" w:hAnsi="Arial" w:cs="Arial"/>
        </w:rPr>
        <w:t xml:space="preserve">astle and Ness-Side developments within the new school </w:t>
      </w:r>
      <w:r w:rsidR="00C35893">
        <w:rPr>
          <w:rFonts w:ascii="Arial" w:hAnsi="Arial" w:cs="Arial"/>
        </w:rPr>
        <w:tab/>
      </w:r>
      <w:r w:rsidR="00F130AC">
        <w:rPr>
          <w:rFonts w:ascii="Arial" w:hAnsi="Arial" w:cs="Arial"/>
        </w:rPr>
        <w:t xml:space="preserve">catchment.  </w:t>
      </w:r>
    </w:p>
    <w:p w:rsidR="006427E1" w:rsidRDefault="006427E1" w:rsidP="00C35893">
      <w:pPr>
        <w:jc w:val="both"/>
        <w:rPr>
          <w:rFonts w:ascii="Arial" w:hAnsi="Arial" w:cs="Arial"/>
        </w:rPr>
      </w:pPr>
    </w:p>
    <w:p w:rsidR="00FD6DA8" w:rsidRDefault="00FD6DA8" w:rsidP="00641CB7">
      <w:pPr>
        <w:jc w:val="both"/>
        <w:rPr>
          <w:rFonts w:ascii="Arial" w:hAnsi="Arial" w:cs="Arial"/>
        </w:rPr>
      </w:pPr>
      <w:r>
        <w:rPr>
          <w:rFonts w:ascii="Arial" w:hAnsi="Arial" w:cs="Arial"/>
        </w:rPr>
        <w:t>7.16</w:t>
      </w:r>
      <w:r>
        <w:rPr>
          <w:rFonts w:ascii="Arial" w:hAnsi="Arial" w:cs="Arial"/>
        </w:rPr>
        <w:tab/>
        <w:t xml:space="preserve">Having considered all of the above, Highland Council proposes to adopt </w:t>
      </w:r>
      <w:r>
        <w:rPr>
          <w:rFonts w:ascii="Arial" w:hAnsi="Arial" w:cs="Arial"/>
        </w:rPr>
        <w:tab/>
        <w:t xml:space="preserve">Option B from the Proposal Paper as the new catchment areas for Holm </w:t>
      </w:r>
      <w:r>
        <w:rPr>
          <w:rFonts w:ascii="Arial" w:hAnsi="Arial" w:cs="Arial"/>
        </w:rPr>
        <w:tab/>
        <w:t>Primary School and Ness Castle Primary School.</w:t>
      </w:r>
    </w:p>
    <w:p w:rsidR="00FD6DA8" w:rsidRDefault="00FD6DA8" w:rsidP="00C615DA">
      <w:pPr>
        <w:rPr>
          <w:rFonts w:ascii="Arial" w:hAnsi="Arial" w:cs="Arial"/>
        </w:rPr>
      </w:pPr>
    </w:p>
    <w:p w:rsidR="006065A6" w:rsidRPr="009A5315" w:rsidRDefault="00F311D8" w:rsidP="006065A6">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8</w:t>
      </w:r>
      <w:r w:rsidR="006065A6">
        <w:rPr>
          <w:rFonts w:ascii="TimesNewRomanPSMT" w:eastAsiaTheme="minorHAnsi" w:hAnsi="TimesNewRomanPSMT" w:cs="TimesNewRomanPSMT"/>
          <w:b/>
          <w:color w:val="000000"/>
          <w:lang w:eastAsia="en-US"/>
        </w:rPr>
        <w:t>.0</w:t>
      </w:r>
      <w:r w:rsidR="006065A6">
        <w:rPr>
          <w:rFonts w:ascii="TimesNewRomanPSMT" w:eastAsiaTheme="minorHAnsi" w:hAnsi="TimesNewRomanPSMT" w:cs="TimesNewRomanPSMT"/>
          <w:b/>
          <w:color w:val="000000"/>
          <w:lang w:eastAsia="en-US"/>
        </w:rPr>
        <w:tab/>
      </w:r>
      <w:r w:rsidR="006065A6">
        <w:rPr>
          <w:rFonts w:ascii="TimesNewRomanPSMT" w:eastAsiaTheme="minorHAnsi" w:hAnsi="TimesNewRomanPSMT" w:cs="TimesNewRomanPSMT"/>
          <w:b/>
          <w:color w:val="000000"/>
          <w:lang w:eastAsia="en-US"/>
        </w:rPr>
        <w:tab/>
        <w:t>Effects on School Transport</w:t>
      </w:r>
    </w:p>
    <w:p w:rsidR="006065A6" w:rsidRDefault="006065A6" w:rsidP="006065A6">
      <w:pPr>
        <w:autoSpaceDE w:val="0"/>
        <w:autoSpaceDN w:val="0"/>
        <w:adjustRightInd w:val="0"/>
        <w:ind w:left="567" w:hanging="567"/>
        <w:jc w:val="both"/>
        <w:rPr>
          <w:rFonts w:ascii="TimesNewRomanPSMT" w:eastAsiaTheme="minorHAnsi" w:hAnsi="TimesNewRomanPSMT" w:cs="TimesNewRomanPSMT"/>
          <w:color w:val="000000"/>
          <w:lang w:eastAsia="en-US"/>
        </w:rPr>
      </w:pPr>
    </w:p>
    <w:p w:rsidR="006065A6" w:rsidRDefault="00F311D8" w:rsidP="006065A6">
      <w:pPr>
        <w:pStyle w:val="ListParagraph"/>
        <w:ind w:hanging="720"/>
        <w:jc w:val="both"/>
        <w:rPr>
          <w:rFonts w:ascii="Arial" w:hAnsi="Arial" w:cs="Arial"/>
        </w:rPr>
      </w:pPr>
      <w:r>
        <w:rPr>
          <w:rFonts w:ascii="Arial" w:eastAsiaTheme="minorHAnsi" w:hAnsi="Arial" w:cs="Arial"/>
          <w:lang w:eastAsia="en-US"/>
        </w:rPr>
        <w:t>8</w:t>
      </w:r>
      <w:r w:rsidR="006065A6">
        <w:rPr>
          <w:rFonts w:ascii="Arial" w:eastAsiaTheme="minorHAnsi" w:hAnsi="Arial" w:cs="Arial"/>
          <w:lang w:eastAsia="en-US"/>
        </w:rPr>
        <w:t>.1</w:t>
      </w:r>
      <w:r w:rsidR="006065A6" w:rsidRPr="005E3E4E">
        <w:rPr>
          <w:rFonts w:ascii="Arial" w:eastAsiaTheme="minorHAnsi" w:hAnsi="Arial" w:cs="Arial"/>
          <w:lang w:eastAsia="en-US"/>
        </w:rPr>
        <w:tab/>
      </w:r>
      <w:r w:rsidR="006065A6">
        <w:rPr>
          <w:rFonts w:ascii="Arial" w:hAnsi="Arial" w:cs="Arial"/>
        </w:rPr>
        <w:t>An assessment of the effects on school transport can be found at S.8 of the Proposal Paper, and the assessment has not changed since.</w:t>
      </w:r>
    </w:p>
    <w:p w:rsidR="00B34918" w:rsidRDefault="00B34918" w:rsidP="006065A6">
      <w:pPr>
        <w:pStyle w:val="ListParagraph"/>
        <w:ind w:hanging="720"/>
        <w:jc w:val="both"/>
        <w:rPr>
          <w:rFonts w:ascii="Arial" w:hAnsi="Arial" w:cs="Arial"/>
        </w:rPr>
      </w:pPr>
    </w:p>
    <w:p w:rsidR="00B34918" w:rsidRDefault="00B34918" w:rsidP="006065A6">
      <w:pPr>
        <w:pStyle w:val="ListParagraph"/>
        <w:ind w:hanging="720"/>
        <w:jc w:val="both"/>
        <w:rPr>
          <w:rFonts w:ascii="Arial" w:hAnsi="Arial" w:cs="Arial"/>
        </w:rPr>
      </w:pPr>
      <w:r>
        <w:rPr>
          <w:rFonts w:ascii="Arial" w:hAnsi="Arial" w:cs="Arial"/>
        </w:rPr>
        <w:t>8.2</w:t>
      </w:r>
      <w:r>
        <w:rPr>
          <w:rFonts w:ascii="Arial" w:hAnsi="Arial" w:cs="Arial"/>
        </w:rPr>
        <w:tab/>
        <w:t>Safer Routes to Schools issues are addressed at Responses 9 and 25 above.</w:t>
      </w:r>
    </w:p>
    <w:p w:rsidR="006065A6" w:rsidRPr="005E3E4E" w:rsidRDefault="006065A6" w:rsidP="006065A6">
      <w:pPr>
        <w:jc w:val="both"/>
        <w:rPr>
          <w:rFonts w:ascii="Arial" w:eastAsiaTheme="minorHAnsi" w:hAnsi="Arial" w:cs="Arial"/>
          <w:lang w:eastAsia="en-US"/>
        </w:rPr>
      </w:pPr>
    </w:p>
    <w:p w:rsidR="006427E1" w:rsidRDefault="006427E1">
      <w:pPr>
        <w:spacing w:after="200" w:line="276" w:lineRule="auto"/>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br w:type="page"/>
      </w:r>
    </w:p>
    <w:p w:rsidR="007A1247" w:rsidRDefault="00F311D8" w:rsidP="007A1247">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b/>
          <w:color w:val="000000"/>
          <w:lang w:eastAsia="en-US"/>
        </w:rPr>
        <w:t>9</w:t>
      </w:r>
      <w:r w:rsidR="007A1247">
        <w:rPr>
          <w:rFonts w:ascii="TimesNewRomanPSMT" w:eastAsiaTheme="minorHAnsi" w:hAnsi="TimesNewRomanPSMT" w:cs="TimesNewRomanPSMT"/>
          <w:b/>
          <w:color w:val="000000"/>
          <w:lang w:eastAsia="en-US"/>
        </w:rPr>
        <w:t>.0</w:t>
      </w:r>
      <w:r w:rsidR="007A1247">
        <w:rPr>
          <w:rFonts w:ascii="TimesNewRomanPSMT" w:eastAsiaTheme="minorHAnsi" w:hAnsi="TimesNewRomanPSMT" w:cs="TimesNewRomanPSMT"/>
          <w:b/>
          <w:color w:val="000000"/>
          <w:lang w:eastAsia="en-US"/>
        </w:rPr>
        <w:tab/>
      </w:r>
      <w:r w:rsidR="007A1247">
        <w:rPr>
          <w:rFonts w:ascii="TimesNewRomanPSMT" w:eastAsiaTheme="minorHAnsi" w:hAnsi="TimesNewRomanPSMT" w:cs="TimesNewRomanPSMT"/>
          <w:b/>
          <w:color w:val="000000"/>
          <w:lang w:eastAsia="en-US"/>
        </w:rPr>
        <w:tab/>
        <w:t>Effects on Staff and School Management Arrangements</w:t>
      </w:r>
    </w:p>
    <w:p w:rsidR="007A1247" w:rsidRDefault="007A1247" w:rsidP="007A1247">
      <w:pPr>
        <w:autoSpaceDE w:val="0"/>
        <w:autoSpaceDN w:val="0"/>
        <w:adjustRightInd w:val="0"/>
        <w:ind w:left="567" w:hanging="567"/>
        <w:jc w:val="both"/>
        <w:rPr>
          <w:rFonts w:ascii="TimesNewRomanPSMT" w:eastAsiaTheme="minorHAnsi" w:hAnsi="TimesNewRomanPSMT" w:cs="TimesNewRomanPSMT"/>
          <w:color w:val="000000"/>
          <w:lang w:eastAsia="en-US"/>
        </w:rPr>
      </w:pPr>
    </w:p>
    <w:p w:rsidR="006065A6" w:rsidRDefault="00F311D8" w:rsidP="006065A6">
      <w:pPr>
        <w:pStyle w:val="ListParagraph"/>
        <w:ind w:hanging="720"/>
        <w:jc w:val="both"/>
        <w:rPr>
          <w:rFonts w:ascii="Arial" w:hAnsi="Arial" w:cs="Arial"/>
        </w:rPr>
      </w:pPr>
      <w:r>
        <w:rPr>
          <w:rFonts w:ascii="TimesNewRomanPSMT" w:eastAsiaTheme="minorHAnsi" w:hAnsi="TimesNewRomanPSMT" w:cs="TimesNewRomanPSMT"/>
          <w:color w:val="000000"/>
          <w:lang w:eastAsia="en-US"/>
        </w:rPr>
        <w:t>9</w:t>
      </w:r>
      <w:r w:rsidR="007A1247">
        <w:rPr>
          <w:rFonts w:ascii="TimesNewRomanPSMT" w:eastAsiaTheme="minorHAnsi" w:hAnsi="TimesNewRomanPSMT" w:cs="TimesNewRomanPSMT"/>
          <w:color w:val="000000"/>
          <w:lang w:eastAsia="en-US"/>
        </w:rPr>
        <w:t>.1</w:t>
      </w:r>
      <w:r w:rsidR="007A1247">
        <w:rPr>
          <w:rFonts w:ascii="TimesNewRomanPSMT" w:eastAsiaTheme="minorHAnsi" w:hAnsi="TimesNewRomanPSMT" w:cs="TimesNewRomanPSMT"/>
          <w:color w:val="000000"/>
          <w:lang w:eastAsia="en-US"/>
        </w:rPr>
        <w:tab/>
      </w:r>
      <w:r w:rsidR="006065A6">
        <w:rPr>
          <w:rFonts w:ascii="Arial" w:hAnsi="Arial" w:cs="Arial"/>
        </w:rPr>
        <w:t>An assessment of the effects on school transport can be found at S.9 of the Proposal Paper, and the assessment has not changed since</w:t>
      </w:r>
      <w:r w:rsidR="006427E1">
        <w:rPr>
          <w:rFonts w:ascii="Arial" w:hAnsi="Arial" w:cs="Arial"/>
        </w:rPr>
        <w:t>.</w:t>
      </w:r>
    </w:p>
    <w:p w:rsidR="006065A6" w:rsidRPr="005E3E4E" w:rsidRDefault="006065A6" w:rsidP="006065A6">
      <w:pPr>
        <w:jc w:val="both"/>
        <w:rPr>
          <w:rFonts w:ascii="Arial" w:eastAsiaTheme="minorHAnsi" w:hAnsi="Arial" w:cs="Arial"/>
          <w:lang w:eastAsia="en-US"/>
        </w:rPr>
      </w:pPr>
    </w:p>
    <w:p w:rsidR="006065A6" w:rsidRPr="00113894" w:rsidRDefault="00F311D8" w:rsidP="006065A6">
      <w:pPr>
        <w:pStyle w:val="ListParagraph"/>
        <w:ind w:hanging="720"/>
        <w:jc w:val="both"/>
        <w:rPr>
          <w:rFonts w:ascii="Arial" w:hAnsi="Arial" w:cs="Arial"/>
          <w:b/>
        </w:rPr>
      </w:pPr>
      <w:r>
        <w:rPr>
          <w:rFonts w:ascii="Arial" w:hAnsi="Arial" w:cs="Arial"/>
          <w:b/>
        </w:rPr>
        <w:t>10</w:t>
      </w:r>
      <w:r w:rsidR="006065A6">
        <w:rPr>
          <w:rFonts w:ascii="Arial" w:hAnsi="Arial" w:cs="Arial"/>
          <w:b/>
        </w:rPr>
        <w:t>.0</w:t>
      </w:r>
      <w:r w:rsidR="006065A6">
        <w:rPr>
          <w:rFonts w:ascii="Arial" w:hAnsi="Arial" w:cs="Arial"/>
          <w:b/>
        </w:rPr>
        <w:tab/>
        <w:t>Effects on the Community</w:t>
      </w:r>
    </w:p>
    <w:p w:rsidR="006065A6" w:rsidRPr="00113894" w:rsidRDefault="006065A6" w:rsidP="006065A6">
      <w:pPr>
        <w:pStyle w:val="ListParagraph"/>
        <w:ind w:hanging="720"/>
        <w:jc w:val="both"/>
        <w:rPr>
          <w:rFonts w:ascii="Arial" w:hAnsi="Arial" w:cs="Arial"/>
          <w:b/>
        </w:rPr>
      </w:pPr>
    </w:p>
    <w:p w:rsidR="006065A6" w:rsidRDefault="00F311D8" w:rsidP="006065A6">
      <w:pPr>
        <w:pStyle w:val="ListParagraph"/>
        <w:ind w:hanging="720"/>
        <w:jc w:val="both"/>
        <w:rPr>
          <w:rFonts w:ascii="Arial" w:hAnsi="Arial" w:cs="Arial"/>
        </w:rPr>
      </w:pPr>
      <w:r>
        <w:rPr>
          <w:rFonts w:ascii="Arial" w:hAnsi="Arial" w:cs="Arial"/>
        </w:rPr>
        <w:t>10</w:t>
      </w:r>
      <w:r w:rsidR="006065A6">
        <w:rPr>
          <w:rFonts w:ascii="Arial" w:hAnsi="Arial" w:cs="Arial"/>
        </w:rPr>
        <w:t>.1</w:t>
      </w:r>
      <w:r w:rsidR="006065A6">
        <w:rPr>
          <w:rFonts w:ascii="Arial" w:hAnsi="Arial" w:cs="Arial"/>
        </w:rPr>
        <w:tab/>
        <w:t>An assessment of the effects on the community can be found at S.10 of the Proposal Paper, and the assessment has not changed since</w:t>
      </w:r>
      <w:r w:rsidR="006427E1">
        <w:rPr>
          <w:rFonts w:ascii="Arial" w:hAnsi="Arial" w:cs="Arial"/>
        </w:rPr>
        <w:t>.</w:t>
      </w:r>
    </w:p>
    <w:p w:rsidR="007A1247" w:rsidRDefault="007A1247" w:rsidP="007A1247">
      <w:pPr>
        <w:pStyle w:val="ListParagraph"/>
        <w:ind w:hanging="720"/>
        <w:jc w:val="both"/>
        <w:rPr>
          <w:rFonts w:ascii="Arial" w:hAnsi="Arial" w:cs="Arial"/>
        </w:rPr>
      </w:pPr>
    </w:p>
    <w:p w:rsidR="007A1247" w:rsidRPr="00113894" w:rsidRDefault="00F311D8" w:rsidP="007A1247">
      <w:pPr>
        <w:ind w:left="720" w:hanging="720"/>
        <w:jc w:val="both"/>
        <w:rPr>
          <w:rFonts w:ascii="Arial" w:hAnsi="Arial" w:cs="Arial"/>
          <w:b/>
        </w:rPr>
      </w:pPr>
      <w:r>
        <w:rPr>
          <w:rFonts w:ascii="Arial" w:hAnsi="Arial" w:cs="Arial"/>
          <w:b/>
        </w:rPr>
        <w:t>11</w:t>
      </w:r>
      <w:r w:rsidR="007A1247" w:rsidRPr="00113894">
        <w:rPr>
          <w:rFonts w:ascii="Arial" w:hAnsi="Arial" w:cs="Arial"/>
          <w:b/>
        </w:rPr>
        <w:t>.0</w:t>
      </w:r>
      <w:r w:rsidR="007A1247" w:rsidRPr="00113894">
        <w:rPr>
          <w:rFonts w:ascii="Arial" w:hAnsi="Arial" w:cs="Arial"/>
          <w:b/>
        </w:rPr>
        <w:tab/>
        <w:t>Alleged omissions or inaccuracies</w:t>
      </w:r>
    </w:p>
    <w:p w:rsidR="007A1247" w:rsidRDefault="007A1247" w:rsidP="007A1247">
      <w:pPr>
        <w:ind w:left="720" w:hanging="720"/>
        <w:jc w:val="both"/>
        <w:rPr>
          <w:rFonts w:ascii="Arial" w:hAnsi="Arial" w:cs="Arial"/>
        </w:rPr>
      </w:pPr>
    </w:p>
    <w:p w:rsidR="007A1247" w:rsidRDefault="00F311D8" w:rsidP="007A1247">
      <w:pPr>
        <w:ind w:left="720" w:hanging="720"/>
        <w:jc w:val="both"/>
        <w:rPr>
          <w:rFonts w:ascii="Arial" w:eastAsia="Calibri" w:hAnsi="Arial" w:cs="Arial"/>
          <w:lang w:eastAsia="en-US"/>
        </w:rPr>
      </w:pPr>
      <w:r>
        <w:rPr>
          <w:rFonts w:ascii="Arial" w:hAnsi="Arial" w:cs="Arial"/>
        </w:rPr>
        <w:t>11</w:t>
      </w:r>
      <w:r w:rsidR="007A1247" w:rsidRPr="00113894">
        <w:rPr>
          <w:rFonts w:ascii="Arial" w:hAnsi="Arial" w:cs="Arial"/>
        </w:rPr>
        <w:t>.1</w:t>
      </w:r>
      <w:r w:rsidR="007A1247" w:rsidRPr="00113894">
        <w:rPr>
          <w:rFonts w:ascii="Arial" w:hAnsi="Arial" w:cs="Arial"/>
        </w:rPr>
        <w:tab/>
      </w:r>
      <w:r w:rsidR="007A1247">
        <w:rPr>
          <w:rFonts w:ascii="Arial" w:hAnsi="Arial" w:cs="Arial"/>
        </w:rPr>
        <w:t xml:space="preserve">No alleged omissions or inaccuracies were identified during consultation.  </w:t>
      </w:r>
      <w:r w:rsidR="007A1247">
        <w:rPr>
          <w:rFonts w:ascii="Arial" w:eastAsia="Calibri" w:hAnsi="Arial" w:cs="Arial"/>
          <w:lang w:eastAsia="en-US"/>
        </w:rPr>
        <w:t xml:space="preserve">  </w:t>
      </w:r>
    </w:p>
    <w:p w:rsidR="007A1247" w:rsidRDefault="007A1247" w:rsidP="007A1247">
      <w:pPr>
        <w:autoSpaceDE w:val="0"/>
        <w:autoSpaceDN w:val="0"/>
        <w:adjustRightInd w:val="0"/>
        <w:ind w:left="720" w:hanging="720"/>
        <w:jc w:val="both"/>
        <w:rPr>
          <w:rFonts w:ascii="Arial" w:eastAsiaTheme="minorHAnsi" w:hAnsi="Arial" w:cs="Arial"/>
          <w:b/>
          <w:lang w:eastAsia="en-US"/>
        </w:rPr>
      </w:pPr>
      <w:r>
        <w:rPr>
          <w:rFonts w:ascii="Arial" w:eastAsiaTheme="minorHAnsi" w:hAnsi="Arial" w:cs="Arial"/>
          <w:b/>
          <w:lang w:eastAsia="en-US"/>
        </w:rPr>
        <w:tab/>
      </w:r>
    </w:p>
    <w:p w:rsidR="007A1247" w:rsidRDefault="00F311D8" w:rsidP="007A1247">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b/>
          <w:lang w:eastAsia="en-US"/>
        </w:rPr>
        <w:t>12</w:t>
      </w:r>
      <w:r w:rsidR="007A1247">
        <w:rPr>
          <w:rFonts w:ascii="Arial" w:eastAsiaTheme="minorHAnsi" w:hAnsi="Arial" w:cs="Arial"/>
          <w:b/>
          <w:lang w:eastAsia="en-US"/>
        </w:rPr>
        <w:t>.0</w:t>
      </w:r>
      <w:r w:rsidR="007A1247">
        <w:rPr>
          <w:rFonts w:ascii="Arial" w:eastAsiaTheme="minorHAnsi" w:hAnsi="Arial" w:cs="Arial"/>
          <w:b/>
          <w:lang w:eastAsia="en-US"/>
        </w:rPr>
        <w:tab/>
        <w:t>Overall Review of Consultation Exercise</w:t>
      </w:r>
    </w:p>
    <w:p w:rsidR="007A1247" w:rsidRDefault="007A1247" w:rsidP="007A1247">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ab/>
      </w:r>
    </w:p>
    <w:p w:rsidR="006065A6" w:rsidRDefault="00F311D8" w:rsidP="007A1247">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12</w:t>
      </w:r>
      <w:r w:rsidR="007A1247">
        <w:rPr>
          <w:rFonts w:ascii="Arial" w:eastAsiaTheme="minorHAnsi" w:hAnsi="Arial" w:cs="Arial"/>
          <w:lang w:eastAsia="en-US"/>
        </w:rPr>
        <w:t>.1</w:t>
      </w:r>
      <w:r w:rsidR="007A1247">
        <w:rPr>
          <w:rFonts w:ascii="Arial" w:eastAsiaTheme="minorHAnsi" w:hAnsi="Arial" w:cs="Arial"/>
          <w:lang w:eastAsia="en-US"/>
        </w:rPr>
        <w:tab/>
        <w:t xml:space="preserve">The consultation exercise has not identified any significant opposition to the Proposal.  </w:t>
      </w:r>
      <w:r w:rsidR="006065A6">
        <w:rPr>
          <w:rFonts w:ascii="Arial" w:eastAsiaTheme="minorHAnsi" w:hAnsi="Arial" w:cs="Arial"/>
          <w:lang w:eastAsia="en-US"/>
        </w:rPr>
        <w:t>A</w:t>
      </w:r>
      <w:r w:rsidR="007A1247">
        <w:rPr>
          <w:rFonts w:ascii="Arial" w:eastAsiaTheme="minorHAnsi" w:hAnsi="Arial" w:cs="Arial"/>
          <w:lang w:eastAsia="en-US"/>
        </w:rPr>
        <w:t>side fr</w:t>
      </w:r>
      <w:r w:rsidR="006065A6">
        <w:rPr>
          <w:rFonts w:ascii="Arial" w:eastAsiaTheme="minorHAnsi" w:hAnsi="Arial" w:cs="Arial"/>
          <w:lang w:eastAsia="en-US"/>
        </w:rPr>
        <w:t>om the pupil responses, only five</w:t>
      </w:r>
      <w:r w:rsidR="007A1247">
        <w:rPr>
          <w:rFonts w:ascii="Arial" w:eastAsiaTheme="minorHAnsi" w:hAnsi="Arial" w:cs="Arial"/>
          <w:lang w:eastAsia="en-US"/>
        </w:rPr>
        <w:t xml:space="preserve"> writte</w:t>
      </w:r>
      <w:r w:rsidR="00B34918">
        <w:rPr>
          <w:rFonts w:ascii="Arial" w:eastAsiaTheme="minorHAnsi" w:hAnsi="Arial" w:cs="Arial"/>
          <w:lang w:eastAsia="en-US"/>
        </w:rPr>
        <w:t>n representations were received and none expressed opposition to the establishment of the new school.</w:t>
      </w:r>
    </w:p>
    <w:p w:rsidR="00B34918" w:rsidRDefault="00B34918" w:rsidP="007A1247">
      <w:pPr>
        <w:autoSpaceDE w:val="0"/>
        <w:autoSpaceDN w:val="0"/>
        <w:adjustRightInd w:val="0"/>
        <w:ind w:left="720" w:hanging="720"/>
        <w:jc w:val="both"/>
        <w:rPr>
          <w:rFonts w:ascii="Arial" w:eastAsiaTheme="minorHAnsi" w:hAnsi="Arial" w:cs="Arial"/>
          <w:lang w:eastAsia="en-US"/>
        </w:rPr>
      </w:pPr>
    </w:p>
    <w:p w:rsidR="00B34918" w:rsidRDefault="00B34918" w:rsidP="007A1247">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12.2</w:t>
      </w:r>
      <w:r>
        <w:rPr>
          <w:rFonts w:ascii="Arial" w:eastAsiaTheme="minorHAnsi" w:hAnsi="Arial" w:cs="Arial"/>
          <w:lang w:eastAsia="en-US"/>
        </w:rPr>
        <w:tab/>
        <w:t>The Council’s assessment of the options for the proposed new catchment areas is set out at Section 7 above.  Having reviewed the consultation responses and carried out more work on roll projections, the Council is proposing to recommend the new catchments are delineated as per Option B of the Proposal Paper.</w:t>
      </w:r>
    </w:p>
    <w:p w:rsidR="007A1247" w:rsidRDefault="007A1247" w:rsidP="007A1247">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 xml:space="preserve">  </w:t>
      </w:r>
    </w:p>
    <w:p w:rsidR="007A1247" w:rsidRPr="00113894" w:rsidRDefault="00F311D8" w:rsidP="007A1247">
      <w:pPr>
        <w:ind w:left="720" w:hanging="720"/>
        <w:jc w:val="both"/>
        <w:rPr>
          <w:rFonts w:ascii="Arial" w:hAnsi="Arial" w:cs="Arial"/>
          <w:b/>
        </w:rPr>
      </w:pPr>
      <w:r>
        <w:rPr>
          <w:rFonts w:ascii="Arial" w:hAnsi="Arial" w:cs="Arial"/>
          <w:b/>
        </w:rPr>
        <w:t>13</w:t>
      </w:r>
      <w:r w:rsidR="007A1247" w:rsidRPr="00113894">
        <w:rPr>
          <w:rFonts w:ascii="Arial" w:hAnsi="Arial" w:cs="Arial"/>
          <w:b/>
        </w:rPr>
        <w:t>.0</w:t>
      </w:r>
      <w:r w:rsidR="007A1247" w:rsidRPr="00113894">
        <w:rPr>
          <w:rFonts w:ascii="Arial" w:hAnsi="Arial" w:cs="Arial"/>
          <w:b/>
        </w:rPr>
        <w:tab/>
        <w:t>Legal issues</w:t>
      </w:r>
    </w:p>
    <w:p w:rsidR="007A1247" w:rsidRPr="00113894" w:rsidRDefault="007A1247" w:rsidP="007A1247">
      <w:pPr>
        <w:ind w:left="720" w:hanging="720"/>
        <w:jc w:val="both"/>
        <w:rPr>
          <w:rFonts w:ascii="Arial" w:hAnsi="Arial" w:cs="Arial"/>
          <w:b/>
        </w:rPr>
      </w:pPr>
    </w:p>
    <w:p w:rsidR="007A1247" w:rsidRPr="00113894" w:rsidRDefault="00F311D8" w:rsidP="007A1247">
      <w:pPr>
        <w:ind w:left="720" w:hanging="720"/>
        <w:jc w:val="both"/>
        <w:rPr>
          <w:rFonts w:ascii="Arial" w:hAnsi="Arial" w:cs="Arial"/>
        </w:rPr>
      </w:pPr>
      <w:r>
        <w:rPr>
          <w:rFonts w:ascii="Arial" w:hAnsi="Arial" w:cs="Arial"/>
        </w:rPr>
        <w:t>13</w:t>
      </w:r>
      <w:r w:rsidR="007A1247" w:rsidRPr="00113894">
        <w:rPr>
          <w:rFonts w:ascii="Arial" w:hAnsi="Arial" w:cs="Arial"/>
        </w:rPr>
        <w:t>.1</w:t>
      </w:r>
      <w:r w:rsidR="007A1247" w:rsidRPr="00113894">
        <w:rPr>
          <w:rFonts w:ascii="Arial" w:hAnsi="Arial" w:cs="Arial"/>
        </w:rPr>
        <w:tab/>
        <w:t>Throughout this statutory consultation Highland Council has complied in full with the requirements of the Schools (Consultation) (Scotland) Act 2010</w:t>
      </w:r>
      <w:r w:rsidR="007A1247">
        <w:rPr>
          <w:rFonts w:ascii="Arial" w:hAnsi="Arial" w:cs="Arial"/>
        </w:rPr>
        <w:t xml:space="preserve">. </w:t>
      </w:r>
      <w:r w:rsidR="007A1247" w:rsidRPr="00113894">
        <w:rPr>
          <w:rFonts w:ascii="Arial" w:hAnsi="Arial" w:cs="Arial"/>
        </w:rPr>
        <w:t xml:space="preserve">  </w:t>
      </w:r>
    </w:p>
    <w:p w:rsidR="007A1247" w:rsidRPr="00113894" w:rsidRDefault="007A1247" w:rsidP="007A1247">
      <w:pPr>
        <w:ind w:left="720" w:hanging="720"/>
        <w:jc w:val="both"/>
        <w:rPr>
          <w:rFonts w:ascii="Arial" w:hAnsi="Arial" w:cs="Arial"/>
        </w:rPr>
      </w:pPr>
    </w:p>
    <w:p w:rsidR="00B34918" w:rsidRDefault="00F311D8" w:rsidP="007A1247">
      <w:pPr>
        <w:ind w:left="720" w:hanging="720"/>
        <w:jc w:val="both"/>
        <w:rPr>
          <w:rFonts w:ascii="Arial" w:hAnsi="Arial" w:cs="Arial"/>
        </w:rPr>
      </w:pPr>
      <w:r>
        <w:rPr>
          <w:rFonts w:ascii="Arial" w:hAnsi="Arial" w:cs="Arial"/>
        </w:rPr>
        <w:t>13</w:t>
      </w:r>
      <w:r w:rsidR="007A1247" w:rsidRPr="00113894">
        <w:rPr>
          <w:rFonts w:ascii="Arial" w:hAnsi="Arial" w:cs="Arial"/>
        </w:rPr>
        <w:t>.2</w:t>
      </w:r>
      <w:r w:rsidR="007A1247" w:rsidRPr="00113894">
        <w:rPr>
          <w:rFonts w:ascii="Arial" w:hAnsi="Arial" w:cs="Arial"/>
        </w:rPr>
        <w:tab/>
        <w:t>As provided for in section 1 of the Education (Scotland) Act 1980, it is the duty of the Council to ensure adequate and efficient provision of sc</w:t>
      </w:r>
      <w:r w:rsidR="007A1247">
        <w:rPr>
          <w:rFonts w:ascii="Arial" w:hAnsi="Arial" w:cs="Arial"/>
        </w:rPr>
        <w:t>hool education within Highland.  T</w:t>
      </w:r>
      <w:r w:rsidR="007A1247" w:rsidRPr="00113894">
        <w:rPr>
          <w:rFonts w:ascii="Arial" w:hAnsi="Arial" w:cs="Arial"/>
        </w:rPr>
        <w:t>he above, and all other legislative requirements, have been taken into account in the preparation of this Report.</w:t>
      </w:r>
    </w:p>
    <w:p w:rsidR="00EE495B" w:rsidRDefault="00EE495B" w:rsidP="007A1247">
      <w:pPr>
        <w:ind w:left="720" w:hanging="720"/>
        <w:jc w:val="both"/>
        <w:rPr>
          <w:rFonts w:ascii="Arial" w:hAnsi="Arial" w:cs="Arial"/>
          <w:b/>
        </w:rPr>
      </w:pPr>
    </w:p>
    <w:p w:rsidR="007A1247" w:rsidRPr="00113894" w:rsidRDefault="00F311D8" w:rsidP="007A1247">
      <w:pPr>
        <w:ind w:left="720" w:hanging="720"/>
        <w:jc w:val="both"/>
        <w:rPr>
          <w:rFonts w:ascii="Arial" w:hAnsi="Arial" w:cs="Arial"/>
          <w:b/>
        </w:rPr>
      </w:pPr>
      <w:r>
        <w:rPr>
          <w:rFonts w:ascii="Arial" w:hAnsi="Arial" w:cs="Arial"/>
          <w:b/>
        </w:rPr>
        <w:t>14</w:t>
      </w:r>
      <w:r w:rsidR="007A1247" w:rsidRPr="00113894">
        <w:rPr>
          <w:rFonts w:ascii="Arial" w:hAnsi="Arial" w:cs="Arial"/>
          <w:b/>
        </w:rPr>
        <w:t xml:space="preserve">.0 </w:t>
      </w:r>
      <w:r w:rsidR="007A1247">
        <w:rPr>
          <w:rFonts w:ascii="Arial" w:hAnsi="Arial" w:cs="Arial"/>
          <w:b/>
        </w:rPr>
        <w:tab/>
      </w:r>
      <w:r w:rsidR="007A1247" w:rsidRPr="00113894">
        <w:rPr>
          <w:rFonts w:ascii="Arial" w:hAnsi="Arial" w:cs="Arial"/>
          <w:b/>
        </w:rPr>
        <w:t>Conclusion</w:t>
      </w:r>
    </w:p>
    <w:p w:rsidR="007A1247" w:rsidRPr="00113894" w:rsidRDefault="007A1247" w:rsidP="007A1247">
      <w:pPr>
        <w:ind w:left="720" w:hanging="720"/>
        <w:jc w:val="both"/>
        <w:rPr>
          <w:rFonts w:ascii="Arial" w:hAnsi="Arial" w:cs="Arial"/>
        </w:rPr>
      </w:pPr>
    </w:p>
    <w:p w:rsidR="007A1247" w:rsidRPr="00113894" w:rsidRDefault="00F311D8" w:rsidP="007A1247">
      <w:pPr>
        <w:pStyle w:val="Default"/>
        <w:ind w:left="720" w:hanging="720"/>
        <w:jc w:val="both"/>
      </w:pPr>
      <w:r>
        <w:t>14</w:t>
      </w:r>
      <w:r w:rsidR="007A1247" w:rsidRPr="00113894">
        <w:t xml:space="preserve">.1 </w:t>
      </w:r>
      <w:r w:rsidR="007A1247" w:rsidRPr="00113894">
        <w:tab/>
      </w:r>
      <w:r w:rsidR="007A1247" w:rsidRPr="00F56F2C">
        <w:t>The consultation process has complied fully with legislative requirements and has provided an opportunity for all parties to identify key issues of concern. These issues have been fully considered and the Council</w:t>
      </w:r>
      <w:r w:rsidR="007A1247">
        <w:t>’s response detailed in section</w:t>
      </w:r>
      <w:r w:rsidR="00B34918">
        <w:t>s</w:t>
      </w:r>
      <w:r w:rsidR="007A1247" w:rsidRPr="00F56F2C">
        <w:t xml:space="preserve"> </w:t>
      </w:r>
      <w:r w:rsidR="007A1247">
        <w:t>4</w:t>
      </w:r>
      <w:r w:rsidR="007A1247" w:rsidRPr="00AD5BEE">
        <w:t xml:space="preserve"> </w:t>
      </w:r>
      <w:r w:rsidR="00B34918">
        <w:t xml:space="preserve">and 6 </w:t>
      </w:r>
      <w:r w:rsidR="007A1247" w:rsidRPr="00AD5BEE">
        <w:t>above.</w:t>
      </w:r>
      <w:r w:rsidR="007A1247">
        <w:t xml:space="preserve"> </w:t>
      </w:r>
    </w:p>
    <w:p w:rsidR="007A1247" w:rsidRPr="00113894" w:rsidRDefault="007A1247" w:rsidP="007A1247">
      <w:pPr>
        <w:autoSpaceDE w:val="0"/>
        <w:autoSpaceDN w:val="0"/>
        <w:adjustRightInd w:val="0"/>
        <w:ind w:left="720" w:hanging="720"/>
        <w:jc w:val="both"/>
        <w:rPr>
          <w:rFonts w:ascii="Arial" w:eastAsiaTheme="minorHAnsi" w:hAnsi="Arial" w:cs="Arial"/>
          <w:color w:val="000000"/>
          <w:lang w:eastAsia="en-US"/>
        </w:rPr>
      </w:pPr>
    </w:p>
    <w:p w:rsidR="007A1247" w:rsidRPr="00113894" w:rsidRDefault="00F311D8" w:rsidP="007A1247">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14</w:t>
      </w:r>
      <w:r w:rsidR="007A1247">
        <w:rPr>
          <w:rFonts w:ascii="Arial" w:eastAsiaTheme="minorHAnsi" w:hAnsi="Arial" w:cs="Arial"/>
          <w:color w:val="000000"/>
          <w:lang w:eastAsia="en-US"/>
        </w:rPr>
        <w:t>.</w:t>
      </w:r>
      <w:r w:rsidR="007A1247" w:rsidRPr="00113894">
        <w:rPr>
          <w:rFonts w:ascii="Arial" w:eastAsiaTheme="minorHAnsi" w:hAnsi="Arial" w:cs="Arial"/>
          <w:color w:val="000000"/>
          <w:lang w:eastAsia="en-US"/>
        </w:rPr>
        <w:t xml:space="preserve">2 </w:t>
      </w:r>
      <w:r w:rsidR="007A1247" w:rsidRPr="00113894">
        <w:rPr>
          <w:rFonts w:ascii="Arial" w:eastAsiaTheme="minorHAnsi" w:hAnsi="Arial" w:cs="Arial"/>
          <w:color w:val="000000"/>
          <w:lang w:eastAsia="en-US"/>
        </w:rPr>
        <w:tab/>
        <w:t xml:space="preserve">Education Scotland staff visited </w:t>
      </w:r>
      <w:r w:rsidR="006065A6">
        <w:rPr>
          <w:rFonts w:ascii="Arial" w:eastAsiaTheme="minorHAnsi" w:hAnsi="Arial" w:cs="Arial"/>
          <w:color w:val="000000"/>
          <w:lang w:eastAsia="en-US"/>
        </w:rPr>
        <w:t xml:space="preserve">Holm Primary School and Lochardil Primary School </w:t>
      </w:r>
      <w:r w:rsidR="007A1247">
        <w:rPr>
          <w:rFonts w:ascii="Arial" w:eastAsiaTheme="minorHAnsi" w:hAnsi="Arial" w:cs="Arial"/>
          <w:color w:val="000000"/>
          <w:lang w:eastAsia="en-US"/>
        </w:rPr>
        <w:t>t</w:t>
      </w:r>
      <w:r w:rsidR="007A1247" w:rsidRPr="00113894">
        <w:rPr>
          <w:rFonts w:ascii="Arial" w:eastAsiaTheme="minorHAnsi" w:hAnsi="Arial" w:cs="Arial"/>
          <w:color w:val="000000"/>
          <w:lang w:eastAsia="en-US"/>
        </w:rPr>
        <w:t xml:space="preserve">o speak to parents, pupils and staff. They also had the opportunity to review in </w:t>
      </w:r>
      <w:r w:rsidR="007A1247">
        <w:rPr>
          <w:rFonts w:ascii="Arial" w:eastAsiaTheme="minorHAnsi" w:hAnsi="Arial" w:cs="Arial"/>
          <w:color w:val="000000"/>
          <w:lang w:eastAsia="en-US"/>
        </w:rPr>
        <w:t>detail the proposal document,</w:t>
      </w:r>
      <w:r w:rsidR="007A1247" w:rsidRPr="00113894">
        <w:rPr>
          <w:rFonts w:ascii="Arial" w:eastAsiaTheme="minorHAnsi" w:hAnsi="Arial" w:cs="Arial"/>
          <w:color w:val="000000"/>
          <w:lang w:eastAsia="en-US"/>
        </w:rPr>
        <w:t xml:space="preserve"> all written responses</w:t>
      </w:r>
      <w:r w:rsidR="007A1247">
        <w:rPr>
          <w:rFonts w:ascii="Arial" w:eastAsiaTheme="minorHAnsi" w:hAnsi="Arial" w:cs="Arial"/>
          <w:color w:val="000000"/>
          <w:lang w:eastAsia="en-US"/>
        </w:rPr>
        <w:t>, and the notes of the public meetings.</w:t>
      </w:r>
      <w:r w:rsidR="007A1247" w:rsidRPr="00113894">
        <w:rPr>
          <w:rFonts w:ascii="Arial" w:eastAsiaTheme="minorHAnsi" w:hAnsi="Arial" w:cs="Arial"/>
          <w:color w:val="000000"/>
          <w:lang w:eastAsia="en-US"/>
        </w:rPr>
        <w:t xml:space="preserve"> </w:t>
      </w:r>
    </w:p>
    <w:p w:rsidR="007A1247" w:rsidRPr="00113894" w:rsidRDefault="007A1247" w:rsidP="007A1247">
      <w:pPr>
        <w:autoSpaceDE w:val="0"/>
        <w:autoSpaceDN w:val="0"/>
        <w:adjustRightInd w:val="0"/>
        <w:ind w:left="720" w:hanging="720"/>
        <w:jc w:val="both"/>
        <w:rPr>
          <w:rFonts w:ascii="Arial" w:eastAsiaTheme="minorHAnsi" w:hAnsi="Arial" w:cs="Arial"/>
          <w:color w:val="000000"/>
          <w:lang w:eastAsia="en-US"/>
        </w:rPr>
      </w:pPr>
    </w:p>
    <w:p w:rsidR="007A1247" w:rsidRPr="00113894" w:rsidRDefault="00F311D8" w:rsidP="007A1247">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14</w:t>
      </w:r>
      <w:r w:rsidR="007A1247" w:rsidRPr="00113894">
        <w:rPr>
          <w:rFonts w:ascii="Arial" w:eastAsiaTheme="minorHAnsi" w:hAnsi="Arial" w:cs="Arial"/>
          <w:color w:val="000000"/>
          <w:lang w:eastAsia="en-US"/>
        </w:rPr>
        <w:t>.3</w:t>
      </w:r>
      <w:r w:rsidR="007A1247" w:rsidRPr="00113894">
        <w:rPr>
          <w:rFonts w:ascii="Arial" w:eastAsiaTheme="minorHAnsi" w:hAnsi="Arial" w:cs="Arial"/>
          <w:color w:val="000000"/>
          <w:lang w:eastAsia="en-US"/>
        </w:rPr>
        <w:tab/>
        <w:t>The Director of Care and Learning, on reviewing all of the submissions, the note</w:t>
      </w:r>
      <w:r w:rsidR="007A1247">
        <w:rPr>
          <w:rFonts w:ascii="Arial" w:eastAsiaTheme="minorHAnsi" w:hAnsi="Arial" w:cs="Arial"/>
          <w:color w:val="000000"/>
          <w:lang w:eastAsia="en-US"/>
        </w:rPr>
        <w:t>s</w:t>
      </w:r>
      <w:r w:rsidR="007A1247" w:rsidRPr="00113894">
        <w:rPr>
          <w:rFonts w:ascii="Arial" w:eastAsiaTheme="minorHAnsi" w:hAnsi="Arial" w:cs="Arial"/>
          <w:color w:val="000000"/>
          <w:lang w:eastAsia="en-US"/>
        </w:rPr>
        <w:t xml:space="preserve"> of the </w:t>
      </w:r>
      <w:proofErr w:type="gramStart"/>
      <w:r w:rsidR="007A1247" w:rsidRPr="00113894">
        <w:rPr>
          <w:rFonts w:ascii="Arial" w:eastAsiaTheme="minorHAnsi" w:hAnsi="Arial" w:cs="Arial"/>
          <w:color w:val="000000"/>
          <w:lang w:eastAsia="en-US"/>
        </w:rPr>
        <w:t>meeting,</w:t>
      </w:r>
      <w:proofErr w:type="gramEnd"/>
      <w:r w:rsidR="007A1247" w:rsidRPr="00113894">
        <w:rPr>
          <w:rFonts w:ascii="Arial" w:eastAsiaTheme="minorHAnsi" w:hAnsi="Arial" w:cs="Arial"/>
          <w:color w:val="000000"/>
          <w:lang w:eastAsia="en-US"/>
        </w:rPr>
        <w:t xml:space="preserve"> and the Education Scotland report; concludes that</w:t>
      </w:r>
      <w:r w:rsidR="007A1247">
        <w:rPr>
          <w:rFonts w:ascii="Arial" w:eastAsiaTheme="minorHAnsi" w:hAnsi="Arial" w:cs="Arial"/>
          <w:color w:val="000000"/>
          <w:lang w:eastAsia="en-US"/>
        </w:rPr>
        <w:t xml:space="preserve"> </w:t>
      </w:r>
      <w:r w:rsidR="007A1247">
        <w:rPr>
          <w:rFonts w:ascii="Arial" w:hAnsi="Arial" w:cs="Arial"/>
        </w:rPr>
        <w:t>the P</w:t>
      </w:r>
      <w:r w:rsidR="007A1247" w:rsidRPr="00447825">
        <w:rPr>
          <w:rFonts w:ascii="Arial" w:hAnsi="Arial" w:cs="Arial"/>
        </w:rPr>
        <w:t>ropo</w:t>
      </w:r>
      <w:r w:rsidR="00266176">
        <w:rPr>
          <w:rFonts w:ascii="Arial" w:hAnsi="Arial" w:cs="Arial"/>
        </w:rPr>
        <w:t>sal</w:t>
      </w:r>
      <w:r w:rsidR="007A1247" w:rsidRPr="00447825">
        <w:rPr>
          <w:rFonts w:ascii="Arial" w:hAnsi="Arial" w:cs="Arial"/>
        </w:rPr>
        <w:t xml:space="preserve"> </w:t>
      </w:r>
      <w:r w:rsidR="00B34918">
        <w:rPr>
          <w:rFonts w:ascii="Arial" w:hAnsi="Arial" w:cs="Arial"/>
        </w:rPr>
        <w:t xml:space="preserve">for a new school </w:t>
      </w:r>
      <w:r w:rsidR="007A1247" w:rsidRPr="00447825">
        <w:rPr>
          <w:rFonts w:ascii="Arial" w:hAnsi="Arial" w:cs="Arial"/>
        </w:rPr>
        <w:t>should be implemented</w:t>
      </w:r>
      <w:r w:rsidR="00B34918">
        <w:rPr>
          <w:rFonts w:ascii="Arial" w:hAnsi="Arial" w:cs="Arial"/>
        </w:rPr>
        <w:t xml:space="preserve"> and that the catchment area should be delineated as per Option B of the Proposal Paper</w:t>
      </w:r>
      <w:r w:rsidR="007A1247" w:rsidRPr="00447825">
        <w:rPr>
          <w:rFonts w:ascii="Arial" w:hAnsi="Arial" w:cs="Arial"/>
        </w:rPr>
        <w:t>.</w:t>
      </w:r>
      <w:r w:rsidR="007A1247">
        <w:rPr>
          <w:rFonts w:ascii="Arial" w:hAnsi="Arial" w:cs="Arial"/>
        </w:rPr>
        <w:t xml:space="preserve">  </w:t>
      </w:r>
      <w:r w:rsidR="007A1247">
        <w:rPr>
          <w:rFonts w:ascii="Arial" w:eastAsiaTheme="minorHAnsi" w:hAnsi="Arial" w:cs="Arial"/>
          <w:color w:val="000000"/>
          <w:lang w:eastAsia="en-US"/>
        </w:rPr>
        <w:t xml:space="preserve">The reasons for this conclusion are set out above.  </w:t>
      </w:r>
    </w:p>
    <w:p w:rsidR="007A1247" w:rsidRPr="00113894" w:rsidRDefault="007A1247" w:rsidP="007A1247">
      <w:pPr>
        <w:pStyle w:val="ListParagraph"/>
        <w:ind w:hanging="720"/>
        <w:jc w:val="both"/>
        <w:rPr>
          <w:rFonts w:ascii="Arial" w:hAnsi="Arial" w:cs="Arial"/>
          <w:b/>
        </w:rPr>
      </w:pPr>
    </w:p>
    <w:p w:rsidR="007A1247" w:rsidRPr="00113894" w:rsidRDefault="00F311D8" w:rsidP="007A1247">
      <w:pPr>
        <w:spacing w:after="200" w:line="276" w:lineRule="auto"/>
        <w:ind w:left="720" w:hanging="720"/>
        <w:jc w:val="both"/>
        <w:rPr>
          <w:rFonts w:ascii="Arial" w:hAnsi="Arial" w:cs="Arial"/>
          <w:b/>
        </w:rPr>
      </w:pPr>
      <w:r>
        <w:rPr>
          <w:rFonts w:ascii="Arial" w:hAnsi="Arial" w:cs="Arial"/>
          <w:b/>
        </w:rPr>
        <w:t>15</w:t>
      </w:r>
      <w:r w:rsidR="007A1247">
        <w:rPr>
          <w:rFonts w:ascii="Arial" w:hAnsi="Arial" w:cs="Arial"/>
          <w:b/>
        </w:rPr>
        <w:t>.0</w:t>
      </w:r>
      <w:r w:rsidR="007A1247">
        <w:rPr>
          <w:rFonts w:ascii="Arial" w:hAnsi="Arial" w:cs="Arial"/>
          <w:b/>
        </w:rPr>
        <w:tab/>
        <w:t>R</w:t>
      </w:r>
      <w:r w:rsidR="007A1247" w:rsidRPr="00113894">
        <w:rPr>
          <w:rFonts w:ascii="Arial" w:hAnsi="Arial" w:cs="Arial"/>
          <w:b/>
        </w:rPr>
        <w:t>ecommendation</w:t>
      </w:r>
    </w:p>
    <w:p w:rsidR="007A1247" w:rsidRDefault="00F311D8" w:rsidP="007A1247">
      <w:pPr>
        <w:ind w:left="720" w:hanging="720"/>
        <w:jc w:val="both"/>
        <w:rPr>
          <w:rFonts w:ascii="Arial" w:hAnsi="Arial" w:cs="Arial"/>
        </w:rPr>
      </w:pPr>
      <w:r>
        <w:rPr>
          <w:rFonts w:ascii="Arial" w:hAnsi="Arial" w:cs="Arial"/>
        </w:rPr>
        <w:t>15</w:t>
      </w:r>
      <w:r w:rsidR="007A1247">
        <w:rPr>
          <w:rFonts w:ascii="Arial" w:hAnsi="Arial" w:cs="Arial"/>
        </w:rPr>
        <w:t>.</w:t>
      </w:r>
      <w:r w:rsidR="007A1247" w:rsidRPr="00113894">
        <w:rPr>
          <w:rFonts w:ascii="Arial" w:hAnsi="Arial" w:cs="Arial"/>
        </w:rPr>
        <w:t>1</w:t>
      </w:r>
      <w:r w:rsidR="007A1247" w:rsidRPr="00113894">
        <w:rPr>
          <w:rFonts w:ascii="Arial" w:hAnsi="Arial" w:cs="Arial"/>
        </w:rPr>
        <w:tab/>
        <w:t>It is therefore recomme</w:t>
      </w:r>
      <w:r w:rsidR="007A1247">
        <w:rPr>
          <w:rFonts w:ascii="Arial" w:hAnsi="Arial" w:cs="Arial"/>
        </w:rPr>
        <w:t>nded that Highland Council</w:t>
      </w:r>
      <w:r w:rsidR="007A1247" w:rsidRPr="00113894">
        <w:rPr>
          <w:rFonts w:ascii="Arial" w:hAnsi="Arial" w:cs="Arial"/>
        </w:rPr>
        <w:t xml:space="preserve"> </w:t>
      </w:r>
      <w:r w:rsidR="007A1247">
        <w:rPr>
          <w:rFonts w:ascii="Arial" w:hAnsi="Arial" w:cs="Arial"/>
        </w:rPr>
        <w:t>proceeds with the course o</w:t>
      </w:r>
      <w:r>
        <w:rPr>
          <w:rFonts w:ascii="Arial" w:hAnsi="Arial" w:cs="Arial"/>
        </w:rPr>
        <w:t>f action set out at Paragraph 14</w:t>
      </w:r>
      <w:r w:rsidR="007A1247">
        <w:rPr>
          <w:rFonts w:ascii="Arial" w:hAnsi="Arial" w:cs="Arial"/>
        </w:rPr>
        <w:t>.3 above.</w:t>
      </w:r>
    </w:p>
    <w:p w:rsidR="007A1247" w:rsidRDefault="007A1247" w:rsidP="007A1247">
      <w:pPr>
        <w:ind w:left="720" w:hanging="720"/>
        <w:jc w:val="both"/>
        <w:rPr>
          <w:rFonts w:ascii="Arial" w:hAnsi="Arial" w:cs="Arial"/>
        </w:rPr>
      </w:pPr>
    </w:p>
    <w:p w:rsidR="007A1247" w:rsidRDefault="007A1247" w:rsidP="007A1247">
      <w:pPr>
        <w:ind w:left="624" w:hanging="567"/>
        <w:jc w:val="both"/>
        <w:rPr>
          <w:rFonts w:ascii="Arial" w:hAnsi="Arial" w:cs="Arial"/>
        </w:rPr>
      </w:pPr>
    </w:p>
    <w:p w:rsidR="007A1247" w:rsidRDefault="007A1247" w:rsidP="007A1247">
      <w:pPr>
        <w:ind w:left="624" w:hanging="567"/>
        <w:jc w:val="both"/>
        <w:rPr>
          <w:rFonts w:ascii="Arial" w:hAnsi="Arial" w:cs="Arial"/>
        </w:rPr>
      </w:pPr>
    </w:p>
    <w:p w:rsidR="007A1247" w:rsidRPr="00113894" w:rsidRDefault="007A1247" w:rsidP="007A1247">
      <w:pPr>
        <w:ind w:left="624" w:hanging="567"/>
        <w:jc w:val="both"/>
        <w:rPr>
          <w:rFonts w:ascii="Arial" w:hAnsi="Arial" w:cs="Arial"/>
        </w:rPr>
      </w:pPr>
    </w:p>
    <w:p w:rsidR="007A1247" w:rsidRPr="00113894" w:rsidRDefault="007A1247" w:rsidP="007A1247">
      <w:pPr>
        <w:ind w:left="624" w:hanging="567"/>
        <w:jc w:val="both"/>
        <w:rPr>
          <w:rFonts w:ascii="Arial" w:hAnsi="Arial" w:cs="Arial"/>
          <w:b/>
        </w:rPr>
      </w:pPr>
    </w:p>
    <w:p w:rsidR="007A1247" w:rsidRPr="00113894" w:rsidRDefault="007A1247" w:rsidP="007A1247">
      <w:pPr>
        <w:ind w:left="624" w:hanging="567"/>
        <w:jc w:val="both"/>
        <w:rPr>
          <w:rFonts w:ascii="Arial" w:hAnsi="Arial" w:cs="Arial"/>
          <w:b/>
        </w:rPr>
      </w:pPr>
      <w:r w:rsidRPr="00113894">
        <w:rPr>
          <w:rFonts w:ascii="Arial" w:hAnsi="Arial" w:cs="Arial"/>
          <w:b/>
        </w:rPr>
        <w:t xml:space="preserve">Bill Alexander </w:t>
      </w:r>
    </w:p>
    <w:p w:rsidR="007A1247" w:rsidRDefault="007A1247" w:rsidP="007A1247">
      <w:pPr>
        <w:ind w:left="624" w:hanging="567"/>
        <w:jc w:val="both"/>
        <w:rPr>
          <w:rFonts w:ascii="Arial" w:hAnsi="Arial" w:cs="Arial"/>
          <w:b/>
        </w:rPr>
      </w:pPr>
      <w:r>
        <w:rPr>
          <w:rFonts w:ascii="Arial" w:hAnsi="Arial" w:cs="Arial"/>
          <w:b/>
        </w:rPr>
        <w:t xml:space="preserve">Director of Care and Learning </w:t>
      </w:r>
    </w:p>
    <w:p w:rsidR="007A1247" w:rsidRPr="00113894" w:rsidRDefault="00C60A8B" w:rsidP="007A1247">
      <w:pPr>
        <w:ind w:left="624" w:hanging="567"/>
        <w:jc w:val="both"/>
        <w:rPr>
          <w:rFonts w:ascii="Arial" w:hAnsi="Arial" w:cs="Arial"/>
          <w:b/>
        </w:rPr>
      </w:pPr>
      <w:r w:rsidRPr="00C60A8B">
        <w:rPr>
          <w:rFonts w:ascii="Arial" w:hAnsi="Arial" w:cs="Arial"/>
          <w:b/>
        </w:rPr>
        <w:t>1 May</w:t>
      </w:r>
      <w:r w:rsidR="007A1247" w:rsidRPr="00C60A8B">
        <w:rPr>
          <w:rFonts w:ascii="Arial" w:hAnsi="Arial" w:cs="Arial"/>
          <w:b/>
        </w:rPr>
        <w:t xml:space="preserve"> 2018</w:t>
      </w:r>
    </w:p>
    <w:p w:rsidR="007A1247" w:rsidRDefault="007A1247" w:rsidP="007A1247"/>
    <w:p w:rsidR="00E207A4" w:rsidRDefault="00E207A4"/>
    <w:sectPr w:rsidR="00E207A4" w:rsidSect="007A1247">
      <w:headerReference w:type="default" r:id="rId9"/>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AF" w:rsidRDefault="00432BAF">
      <w:r>
        <w:separator/>
      </w:r>
    </w:p>
  </w:endnote>
  <w:endnote w:type="continuationSeparator" w:id="0">
    <w:p w:rsidR="00432BAF" w:rsidRDefault="0043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AF" w:rsidRDefault="00432BAF" w:rsidP="007A12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BAF" w:rsidRDefault="00432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AF" w:rsidRDefault="00432BAF" w:rsidP="007A12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52CA">
      <w:rPr>
        <w:rStyle w:val="PageNumber"/>
        <w:noProof/>
      </w:rPr>
      <w:t>1</w:t>
    </w:r>
    <w:r>
      <w:rPr>
        <w:rStyle w:val="PageNumber"/>
      </w:rPr>
      <w:fldChar w:fldCharType="end"/>
    </w:r>
  </w:p>
  <w:p w:rsidR="00432BAF" w:rsidRDefault="0043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AF" w:rsidRDefault="00432BAF">
      <w:r>
        <w:separator/>
      </w:r>
    </w:p>
  </w:footnote>
  <w:footnote w:type="continuationSeparator" w:id="0">
    <w:p w:rsidR="00432BAF" w:rsidRDefault="0043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AF" w:rsidRDefault="00432BAF" w:rsidP="008014A0">
    <w:pPr>
      <w:pStyle w:val="Header"/>
      <w:jc w:val="right"/>
    </w:pPr>
    <w: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3">
    <w:nsid w:val="1A462A44"/>
    <w:multiLevelType w:val="multilevel"/>
    <w:tmpl w:val="79B23936"/>
    <w:lvl w:ilvl="0">
      <w:start w:val="2"/>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cs="Arial" w:hint="default"/>
      </w:rPr>
    </w:lvl>
    <w:lvl w:ilvl="2">
      <w:start w:val="1"/>
      <w:numFmt w:val="decimal"/>
      <w:isLgl/>
      <w:lvlText w:val="%1.%2.%3"/>
      <w:lvlJc w:val="left"/>
      <w:pPr>
        <w:tabs>
          <w:tab w:val="num" w:pos="1080"/>
        </w:tabs>
        <w:ind w:left="1080" w:hanging="720"/>
      </w:pPr>
      <w:rPr>
        <w:rFonts w:cs="Arial" w:hint="default"/>
      </w:rPr>
    </w:lvl>
    <w:lvl w:ilvl="3">
      <w:start w:val="1"/>
      <w:numFmt w:val="decimal"/>
      <w:isLgl/>
      <w:lvlText w:val="%1.%2.%3.%4"/>
      <w:lvlJc w:val="left"/>
      <w:pPr>
        <w:tabs>
          <w:tab w:val="num" w:pos="1440"/>
        </w:tabs>
        <w:ind w:left="1440" w:hanging="1080"/>
      </w:pPr>
      <w:rPr>
        <w:rFonts w:cs="Arial" w:hint="default"/>
      </w:rPr>
    </w:lvl>
    <w:lvl w:ilvl="4">
      <w:start w:val="1"/>
      <w:numFmt w:val="decimal"/>
      <w:isLgl/>
      <w:lvlText w:val="%1.%2.%3.%4.%5"/>
      <w:lvlJc w:val="left"/>
      <w:pPr>
        <w:tabs>
          <w:tab w:val="num" w:pos="1440"/>
        </w:tabs>
        <w:ind w:left="1440" w:hanging="1080"/>
      </w:pPr>
      <w:rPr>
        <w:rFonts w:cs="Arial" w:hint="default"/>
      </w:rPr>
    </w:lvl>
    <w:lvl w:ilvl="5">
      <w:start w:val="1"/>
      <w:numFmt w:val="decimal"/>
      <w:isLgl/>
      <w:lvlText w:val="%1.%2.%3.%4.%5.%6"/>
      <w:lvlJc w:val="left"/>
      <w:pPr>
        <w:tabs>
          <w:tab w:val="num" w:pos="1800"/>
        </w:tabs>
        <w:ind w:left="1800" w:hanging="1440"/>
      </w:pPr>
      <w:rPr>
        <w:rFonts w:cs="Arial" w:hint="default"/>
      </w:rPr>
    </w:lvl>
    <w:lvl w:ilvl="6">
      <w:start w:val="1"/>
      <w:numFmt w:val="decimal"/>
      <w:isLgl/>
      <w:lvlText w:val="%1.%2.%3.%4.%5.%6.%7"/>
      <w:lvlJc w:val="left"/>
      <w:pPr>
        <w:tabs>
          <w:tab w:val="num" w:pos="1800"/>
        </w:tabs>
        <w:ind w:left="1800" w:hanging="1440"/>
      </w:pPr>
      <w:rPr>
        <w:rFonts w:cs="Arial" w:hint="default"/>
      </w:rPr>
    </w:lvl>
    <w:lvl w:ilvl="7">
      <w:start w:val="1"/>
      <w:numFmt w:val="decimal"/>
      <w:isLgl/>
      <w:lvlText w:val="%1.%2.%3.%4.%5.%6.%7.%8"/>
      <w:lvlJc w:val="left"/>
      <w:pPr>
        <w:tabs>
          <w:tab w:val="num" w:pos="2160"/>
        </w:tabs>
        <w:ind w:left="2160" w:hanging="1800"/>
      </w:pPr>
      <w:rPr>
        <w:rFonts w:cs="Arial" w:hint="default"/>
      </w:rPr>
    </w:lvl>
    <w:lvl w:ilvl="8">
      <w:start w:val="1"/>
      <w:numFmt w:val="decimal"/>
      <w:isLgl/>
      <w:lvlText w:val="%1.%2.%3.%4.%5.%6.%7.%8.%9"/>
      <w:lvlJc w:val="left"/>
      <w:pPr>
        <w:tabs>
          <w:tab w:val="num" w:pos="2160"/>
        </w:tabs>
        <w:ind w:left="2160" w:hanging="1800"/>
      </w:pPr>
      <w:rPr>
        <w:rFonts w:cs="Arial" w:hint="default"/>
      </w:rPr>
    </w:lvl>
  </w:abstractNum>
  <w:abstractNum w:abstractNumId="4">
    <w:nsid w:val="21B30D2D"/>
    <w:multiLevelType w:val="hybridMultilevel"/>
    <w:tmpl w:val="7B2CEA4E"/>
    <w:lvl w:ilvl="0" w:tplc="0AF4B04A">
      <w:start w:val="1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5">
    <w:nsid w:val="2A443650"/>
    <w:multiLevelType w:val="hybridMultilevel"/>
    <w:tmpl w:val="2ACE9494"/>
    <w:lvl w:ilvl="0" w:tplc="82C07FD6">
      <w:numFmt w:val="bullet"/>
      <w:lvlText w:val="•"/>
      <w:lvlJc w:val="left"/>
      <w:pPr>
        <w:ind w:left="720" w:hanging="360"/>
      </w:pPr>
      <w:rPr>
        <w:rFonts w:ascii="SymbolMT" w:eastAsia="SymbolMT" w:hAnsi="SymbolMT" w:cs="SymbolMT" w:hint="eastAsia"/>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7">
    <w:nsid w:val="3C3E4719"/>
    <w:multiLevelType w:val="hybridMultilevel"/>
    <w:tmpl w:val="A7ACF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2797058"/>
    <w:multiLevelType w:val="multilevel"/>
    <w:tmpl w:val="716239F6"/>
    <w:lvl w:ilvl="0">
      <w:start w:val="1"/>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9">
    <w:nsid w:val="53B334C8"/>
    <w:multiLevelType w:val="multilevel"/>
    <w:tmpl w:val="28F2598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abstractNum w:abstractNumId="11">
    <w:nsid w:val="55252FC0"/>
    <w:multiLevelType w:val="hybridMultilevel"/>
    <w:tmpl w:val="4A6472A8"/>
    <w:lvl w:ilvl="0" w:tplc="409E449A">
      <w:start w:val="1"/>
      <w:numFmt w:val="lowerRoman"/>
      <w:lvlText w:val="(%1)"/>
      <w:lvlJc w:val="left"/>
      <w:pPr>
        <w:ind w:left="1429"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2">
    <w:nsid w:val="615F4B37"/>
    <w:multiLevelType w:val="hybridMultilevel"/>
    <w:tmpl w:val="80A25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0C930F7"/>
    <w:multiLevelType w:val="hybridMultilevel"/>
    <w:tmpl w:val="44E46E7C"/>
    <w:lvl w:ilvl="0" w:tplc="B802B9D2">
      <w:start w:val="7"/>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4">
    <w:nsid w:val="7A264A88"/>
    <w:multiLevelType w:val="hybridMultilevel"/>
    <w:tmpl w:val="2A149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11"/>
  </w:num>
  <w:num w:numId="6">
    <w:abstractNumId w:val="7"/>
  </w:num>
  <w:num w:numId="7">
    <w:abstractNumId w:val="8"/>
  </w:num>
  <w:num w:numId="8">
    <w:abstractNumId w:val="9"/>
  </w:num>
  <w:num w:numId="9">
    <w:abstractNumId w:val="6"/>
  </w:num>
  <w:num w:numId="10">
    <w:abstractNumId w:val="5"/>
  </w:num>
  <w:num w:numId="11">
    <w:abstractNumId w:val="13"/>
  </w:num>
  <w:num w:numId="12">
    <w:abstractNumId w:val="4"/>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47"/>
    <w:rsid w:val="0000126B"/>
    <w:rsid w:val="00012532"/>
    <w:rsid w:val="0002787D"/>
    <w:rsid w:val="00074CF8"/>
    <w:rsid w:val="000837AE"/>
    <w:rsid w:val="00093068"/>
    <w:rsid w:val="000B784C"/>
    <w:rsid w:val="00113E98"/>
    <w:rsid w:val="001A2A44"/>
    <w:rsid w:val="00200909"/>
    <w:rsid w:val="00235006"/>
    <w:rsid w:val="00257583"/>
    <w:rsid w:val="00266176"/>
    <w:rsid w:val="002A42C4"/>
    <w:rsid w:val="002B1E0D"/>
    <w:rsid w:val="002E0DDF"/>
    <w:rsid w:val="002F17A2"/>
    <w:rsid w:val="002F206B"/>
    <w:rsid w:val="003079FD"/>
    <w:rsid w:val="00315BBF"/>
    <w:rsid w:val="00363697"/>
    <w:rsid w:val="00364C79"/>
    <w:rsid w:val="00384763"/>
    <w:rsid w:val="00386B83"/>
    <w:rsid w:val="0039533F"/>
    <w:rsid w:val="003D5F43"/>
    <w:rsid w:val="00402B73"/>
    <w:rsid w:val="00432BAF"/>
    <w:rsid w:val="0043707E"/>
    <w:rsid w:val="004C302E"/>
    <w:rsid w:val="004C7AA8"/>
    <w:rsid w:val="004E43ED"/>
    <w:rsid w:val="005053BD"/>
    <w:rsid w:val="00507261"/>
    <w:rsid w:val="00513DCA"/>
    <w:rsid w:val="00542D8B"/>
    <w:rsid w:val="005452CA"/>
    <w:rsid w:val="005E7470"/>
    <w:rsid w:val="006065A6"/>
    <w:rsid w:val="00641CB7"/>
    <w:rsid w:val="006427CE"/>
    <w:rsid w:val="006427E1"/>
    <w:rsid w:val="00671E9A"/>
    <w:rsid w:val="0067293C"/>
    <w:rsid w:val="006868B1"/>
    <w:rsid w:val="00696131"/>
    <w:rsid w:val="006D18B4"/>
    <w:rsid w:val="006E5CA4"/>
    <w:rsid w:val="006F1BE6"/>
    <w:rsid w:val="006F7A30"/>
    <w:rsid w:val="007158E5"/>
    <w:rsid w:val="00722A7E"/>
    <w:rsid w:val="007247A9"/>
    <w:rsid w:val="00744E5E"/>
    <w:rsid w:val="00765AC3"/>
    <w:rsid w:val="007A1247"/>
    <w:rsid w:val="007A7482"/>
    <w:rsid w:val="007C7663"/>
    <w:rsid w:val="008014A0"/>
    <w:rsid w:val="0081092B"/>
    <w:rsid w:val="008134A4"/>
    <w:rsid w:val="00813A85"/>
    <w:rsid w:val="00845F91"/>
    <w:rsid w:val="00856199"/>
    <w:rsid w:val="00862635"/>
    <w:rsid w:val="00890DC3"/>
    <w:rsid w:val="008F6B6D"/>
    <w:rsid w:val="00930B0A"/>
    <w:rsid w:val="00932D74"/>
    <w:rsid w:val="00947D13"/>
    <w:rsid w:val="00973E67"/>
    <w:rsid w:val="009770A3"/>
    <w:rsid w:val="00A01C11"/>
    <w:rsid w:val="00A1370C"/>
    <w:rsid w:val="00A15172"/>
    <w:rsid w:val="00A35015"/>
    <w:rsid w:val="00B34918"/>
    <w:rsid w:val="00B50358"/>
    <w:rsid w:val="00B55C7A"/>
    <w:rsid w:val="00BC4190"/>
    <w:rsid w:val="00BF5A7F"/>
    <w:rsid w:val="00BF7059"/>
    <w:rsid w:val="00C30A6A"/>
    <w:rsid w:val="00C35893"/>
    <w:rsid w:val="00C55142"/>
    <w:rsid w:val="00C60A8B"/>
    <w:rsid w:val="00C615DA"/>
    <w:rsid w:val="00C656AF"/>
    <w:rsid w:val="00CF5AE9"/>
    <w:rsid w:val="00D14A2A"/>
    <w:rsid w:val="00D26BA4"/>
    <w:rsid w:val="00D274F4"/>
    <w:rsid w:val="00DC3615"/>
    <w:rsid w:val="00DC59ED"/>
    <w:rsid w:val="00E072F9"/>
    <w:rsid w:val="00E207A4"/>
    <w:rsid w:val="00E210A3"/>
    <w:rsid w:val="00E250E0"/>
    <w:rsid w:val="00E568AE"/>
    <w:rsid w:val="00EE495B"/>
    <w:rsid w:val="00F06069"/>
    <w:rsid w:val="00F130AC"/>
    <w:rsid w:val="00F311D8"/>
    <w:rsid w:val="00F348A1"/>
    <w:rsid w:val="00F63248"/>
    <w:rsid w:val="00FC4633"/>
    <w:rsid w:val="00FC5D6C"/>
    <w:rsid w:val="00FC6D4F"/>
    <w:rsid w:val="00FD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4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2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A1247"/>
    <w:pPr>
      <w:tabs>
        <w:tab w:val="center" w:pos="4153"/>
        <w:tab w:val="right" w:pos="8306"/>
      </w:tabs>
    </w:pPr>
  </w:style>
  <w:style w:type="character" w:customStyle="1" w:styleId="FooterChar">
    <w:name w:val="Footer Char"/>
    <w:basedOn w:val="DefaultParagraphFont"/>
    <w:link w:val="Footer"/>
    <w:rsid w:val="007A1247"/>
    <w:rPr>
      <w:rFonts w:ascii="Times New Roman" w:eastAsia="Times New Roman" w:hAnsi="Times New Roman" w:cs="Times New Roman"/>
      <w:sz w:val="24"/>
      <w:szCs w:val="24"/>
      <w:lang w:eastAsia="en-GB"/>
    </w:rPr>
  </w:style>
  <w:style w:type="character" w:styleId="PageNumber">
    <w:name w:val="page number"/>
    <w:basedOn w:val="DefaultParagraphFont"/>
    <w:rsid w:val="007A1247"/>
  </w:style>
  <w:style w:type="paragraph" w:styleId="ListParagraph">
    <w:name w:val="List Paragraph"/>
    <w:basedOn w:val="Normal"/>
    <w:uiPriority w:val="34"/>
    <w:qFormat/>
    <w:rsid w:val="007A1247"/>
    <w:pPr>
      <w:ind w:left="720"/>
      <w:contextualSpacing/>
    </w:pPr>
  </w:style>
  <w:style w:type="paragraph" w:customStyle="1" w:styleId="Default">
    <w:name w:val="Default"/>
    <w:link w:val="DefaultChar"/>
    <w:rsid w:val="007A1247"/>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7A1247"/>
    <w:rPr>
      <w:rFonts w:ascii="Arial" w:hAnsi="Arial" w:cs="Arial"/>
      <w:color w:val="000000"/>
      <w:sz w:val="24"/>
      <w:szCs w:val="24"/>
    </w:rPr>
  </w:style>
  <w:style w:type="paragraph" w:styleId="BalloonText">
    <w:name w:val="Balloon Text"/>
    <w:basedOn w:val="Normal"/>
    <w:link w:val="BalloonTextChar"/>
    <w:uiPriority w:val="99"/>
    <w:semiHidden/>
    <w:unhideWhenUsed/>
    <w:rsid w:val="007A1247"/>
    <w:rPr>
      <w:rFonts w:ascii="Tahoma" w:hAnsi="Tahoma" w:cs="Tahoma"/>
      <w:sz w:val="16"/>
      <w:szCs w:val="16"/>
    </w:rPr>
  </w:style>
  <w:style w:type="character" w:customStyle="1" w:styleId="BalloonTextChar">
    <w:name w:val="Balloon Text Char"/>
    <w:basedOn w:val="DefaultParagraphFont"/>
    <w:link w:val="BalloonText"/>
    <w:uiPriority w:val="99"/>
    <w:semiHidden/>
    <w:rsid w:val="007A1247"/>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7A124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A1247"/>
    <w:rPr>
      <w:rFonts w:ascii="Calibri" w:hAnsi="Calibri"/>
      <w:szCs w:val="21"/>
    </w:rPr>
  </w:style>
  <w:style w:type="character" w:styleId="Hyperlink">
    <w:name w:val="Hyperlink"/>
    <w:basedOn w:val="DefaultParagraphFont"/>
    <w:uiPriority w:val="99"/>
    <w:unhideWhenUsed/>
    <w:rsid w:val="007A1247"/>
    <w:rPr>
      <w:color w:val="0000FF" w:themeColor="hyperlink"/>
      <w:u w:val="single"/>
    </w:rPr>
  </w:style>
  <w:style w:type="character" w:styleId="CommentReference">
    <w:name w:val="annotation reference"/>
    <w:basedOn w:val="DefaultParagraphFont"/>
    <w:uiPriority w:val="99"/>
    <w:semiHidden/>
    <w:unhideWhenUsed/>
    <w:rsid w:val="007A1247"/>
    <w:rPr>
      <w:sz w:val="16"/>
      <w:szCs w:val="16"/>
    </w:rPr>
  </w:style>
  <w:style w:type="paragraph" w:styleId="CommentText">
    <w:name w:val="annotation text"/>
    <w:basedOn w:val="Normal"/>
    <w:link w:val="CommentTextChar"/>
    <w:uiPriority w:val="99"/>
    <w:unhideWhenUsed/>
    <w:rsid w:val="007A1247"/>
    <w:rPr>
      <w:sz w:val="20"/>
      <w:szCs w:val="20"/>
    </w:rPr>
  </w:style>
  <w:style w:type="character" w:customStyle="1" w:styleId="CommentTextChar">
    <w:name w:val="Comment Text Char"/>
    <w:basedOn w:val="DefaultParagraphFont"/>
    <w:link w:val="CommentText"/>
    <w:uiPriority w:val="99"/>
    <w:rsid w:val="007A124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A1247"/>
    <w:rPr>
      <w:b/>
      <w:bCs/>
    </w:rPr>
  </w:style>
  <w:style w:type="character" w:customStyle="1" w:styleId="CommentSubjectChar">
    <w:name w:val="Comment Subject Char"/>
    <w:basedOn w:val="CommentTextChar"/>
    <w:link w:val="CommentSubject"/>
    <w:uiPriority w:val="99"/>
    <w:semiHidden/>
    <w:rsid w:val="007A1247"/>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22A7E"/>
    <w:pPr>
      <w:spacing w:before="100" w:beforeAutospacing="1" w:after="100" w:afterAutospacing="1"/>
    </w:pPr>
    <w:rPr>
      <w:rFonts w:eastAsiaTheme="minorHAnsi"/>
    </w:rPr>
  </w:style>
  <w:style w:type="paragraph" w:styleId="Header">
    <w:name w:val="header"/>
    <w:basedOn w:val="Normal"/>
    <w:link w:val="HeaderChar"/>
    <w:uiPriority w:val="99"/>
    <w:unhideWhenUsed/>
    <w:rsid w:val="008014A0"/>
    <w:pPr>
      <w:tabs>
        <w:tab w:val="center" w:pos="4513"/>
        <w:tab w:val="right" w:pos="9026"/>
      </w:tabs>
    </w:pPr>
  </w:style>
  <w:style w:type="character" w:customStyle="1" w:styleId="HeaderChar">
    <w:name w:val="Header Char"/>
    <w:basedOn w:val="DefaultParagraphFont"/>
    <w:link w:val="Header"/>
    <w:uiPriority w:val="99"/>
    <w:rsid w:val="008014A0"/>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4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2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A1247"/>
    <w:pPr>
      <w:tabs>
        <w:tab w:val="center" w:pos="4153"/>
        <w:tab w:val="right" w:pos="8306"/>
      </w:tabs>
    </w:pPr>
  </w:style>
  <w:style w:type="character" w:customStyle="1" w:styleId="FooterChar">
    <w:name w:val="Footer Char"/>
    <w:basedOn w:val="DefaultParagraphFont"/>
    <w:link w:val="Footer"/>
    <w:rsid w:val="007A1247"/>
    <w:rPr>
      <w:rFonts w:ascii="Times New Roman" w:eastAsia="Times New Roman" w:hAnsi="Times New Roman" w:cs="Times New Roman"/>
      <w:sz w:val="24"/>
      <w:szCs w:val="24"/>
      <w:lang w:eastAsia="en-GB"/>
    </w:rPr>
  </w:style>
  <w:style w:type="character" w:styleId="PageNumber">
    <w:name w:val="page number"/>
    <w:basedOn w:val="DefaultParagraphFont"/>
    <w:rsid w:val="007A1247"/>
  </w:style>
  <w:style w:type="paragraph" w:styleId="ListParagraph">
    <w:name w:val="List Paragraph"/>
    <w:basedOn w:val="Normal"/>
    <w:uiPriority w:val="34"/>
    <w:qFormat/>
    <w:rsid w:val="007A1247"/>
    <w:pPr>
      <w:ind w:left="720"/>
      <w:contextualSpacing/>
    </w:pPr>
  </w:style>
  <w:style w:type="paragraph" w:customStyle="1" w:styleId="Default">
    <w:name w:val="Default"/>
    <w:link w:val="DefaultChar"/>
    <w:rsid w:val="007A1247"/>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7A1247"/>
    <w:rPr>
      <w:rFonts w:ascii="Arial" w:hAnsi="Arial" w:cs="Arial"/>
      <w:color w:val="000000"/>
      <w:sz w:val="24"/>
      <w:szCs w:val="24"/>
    </w:rPr>
  </w:style>
  <w:style w:type="paragraph" w:styleId="BalloonText">
    <w:name w:val="Balloon Text"/>
    <w:basedOn w:val="Normal"/>
    <w:link w:val="BalloonTextChar"/>
    <w:uiPriority w:val="99"/>
    <w:semiHidden/>
    <w:unhideWhenUsed/>
    <w:rsid w:val="007A1247"/>
    <w:rPr>
      <w:rFonts w:ascii="Tahoma" w:hAnsi="Tahoma" w:cs="Tahoma"/>
      <w:sz w:val="16"/>
      <w:szCs w:val="16"/>
    </w:rPr>
  </w:style>
  <w:style w:type="character" w:customStyle="1" w:styleId="BalloonTextChar">
    <w:name w:val="Balloon Text Char"/>
    <w:basedOn w:val="DefaultParagraphFont"/>
    <w:link w:val="BalloonText"/>
    <w:uiPriority w:val="99"/>
    <w:semiHidden/>
    <w:rsid w:val="007A1247"/>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7A124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A1247"/>
    <w:rPr>
      <w:rFonts w:ascii="Calibri" w:hAnsi="Calibri"/>
      <w:szCs w:val="21"/>
    </w:rPr>
  </w:style>
  <w:style w:type="character" w:styleId="Hyperlink">
    <w:name w:val="Hyperlink"/>
    <w:basedOn w:val="DefaultParagraphFont"/>
    <w:uiPriority w:val="99"/>
    <w:unhideWhenUsed/>
    <w:rsid w:val="007A1247"/>
    <w:rPr>
      <w:color w:val="0000FF" w:themeColor="hyperlink"/>
      <w:u w:val="single"/>
    </w:rPr>
  </w:style>
  <w:style w:type="character" w:styleId="CommentReference">
    <w:name w:val="annotation reference"/>
    <w:basedOn w:val="DefaultParagraphFont"/>
    <w:uiPriority w:val="99"/>
    <w:semiHidden/>
    <w:unhideWhenUsed/>
    <w:rsid w:val="007A1247"/>
    <w:rPr>
      <w:sz w:val="16"/>
      <w:szCs w:val="16"/>
    </w:rPr>
  </w:style>
  <w:style w:type="paragraph" w:styleId="CommentText">
    <w:name w:val="annotation text"/>
    <w:basedOn w:val="Normal"/>
    <w:link w:val="CommentTextChar"/>
    <w:uiPriority w:val="99"/>
    <w:unhideWhenUsed/>
    <w:rsid w:val="007A1247"/>
    <w:rPr>
      <w:sz w:val="20"/>
      <w:szCs w:val="20"/>
    </w:rPr>
  </w:style>
  <w:style w:type="character" w:customStyle="1" w:styleId="CommentTextChar">
    <w:name w:val="Comment Text Char"/>
    <w:basedOn w:val="DefaultParagraphFont"/>
    <w:link w:val="CommentText"/>
    <w:uiPriority w:val="99"/>
    <w:rsid w:val="007A124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A1247"/>
    <w:rPr>
      <w:b/>
      <w:bCs/>
    </w:rPr>
  </w:style>
  <w:style w:type="character" w:customStyle="1" w:styleId="CommentSubjectChar">
    <w:name w:val="Comment Subject Char"/>
    <w:basedOn w:val="CommentTextChar"/>
    <w:link w:val="CommentSubject"/>
    <w:uiPriority w:val="99"/>
    <w:semiHidden/>
    <w:rsid w:val="007A1247"/>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22A7E"/>
    <w:pPr>
      <w:spacing w:before="100" w:beforeAutospacing="1" w:after="100" w:afterAutospacing="1"/>
    </w:pPr>
    <w:rPr>
      <w:rFonts w:eastAsiaTheme="minorHAnsi"/>
    </w:rPr>
  </w:style>
  <w:style w:type="paragraph" w:styleId="Header">
    <w:name w:val="header"/>
    <w:basedOn w:val="Normal"/>
    <w:link w:val="HeaderChar"/>
    <w:uiPriority w:val="99"/>
    <w:unhideWhenUsed/>
    <w:rsid w:val="008014A0"/>
    <w:pPr>
      <w:tabs>
        <w:tab w:val="center" w:pos="4513"/>
        <w:tab w:val="right" w:pos="9026"/>
      </w:tabs>
    </w:pPr>
  </w:style>
  <w:style w:type="character" w:customStyle="1" w:styleId="HeaderChar">
    <w:name w:val="Header Char"/>
    <w:basedOn w:val="DefaultParagraphFont"/>
    <w:link w:val="Header"/>
    <w:uiPriority w:val="99"/>
    <w:rsid w:val="008014A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99836">
      <w:bodyDiv w:val="1"/>
      <w:marLeft w:val="0"/>
      <w:marRight w:val="0"/>
      <w:marTop w:val="0"/>
      <w:marBottom w:val="0"/>
      <w:divBdr>
        <w:top w:val="none" w:sz="0" w:space="0" w:color="auto"/>
        <w:left w:val="none" w:sz="0" w:space="0" w:color="auto"/>
        <w:bottom w:val="none" w:sz="0" w:space="0" w:color="auto"/>
        <w:right w:val="none" w:sz="0" w:space="0" w:color="auto"/>
      </w:divBdr>
    </w:div>
    <w:div w:id="427702634">
      <w:bodyDiv w:val="1"/>
      <w:marLeft w:val="0"/>
      <w:marRight w:val="0"/>
      <w:marTop w:val="0"/>
      <w:marBottom w:val="0"/>
      <w:divBdr>
        <w:top w:val="none" w:sz="0" w:space="0" w:color="auto"/>
        <w:left w:val="none" w:sz="0" w:space="0" w:color="auto"/>
        <w:bottom w:val="none" w:sz="0" w:space="0" w:color="auto"/>
        <w:right w:val="none" w:sz="0" w:space="0" w:color="auto"/>
      </w:divBdr>
    </w:div>
    <w:div w:id="524950417">
      <w:bodyDiv w:val="1"/>
      <w:marLeft w:val="0"/>
      <w:marRight w:val="0"/>
      <w:marTop w:val="0"/>
      <w:marBottom w:val="0"/>
      <w:divBdr>
        <w:top w:val="none" w:sz="0" w:space="0" w:color="auto"/>
        <w:left w:val="none" w:sz="0" w:space="0" w:color="auto"/>
        <w:bottom w:val="none" w:sz="0" w:space="0" w:color="auto"/>
        <w:right w:val="none" w:sz="0" w:space="0" w:color="auto"/>
      </w:divBdr>
    </w:div>
    <w:div w:id="900948468">
      <w:bodyDiv w:val="1"/>
      <w:marLeft w:val="0"/>
      <w:marRight w:val="0"/>
      <w:marTop w:val="0"/>
      <w:marBottom w:val="0"/>
      <w:divBdr>
        <w:top w:val="none" w:sz="0" w:space="0" w:color="auto"/>
        <w:left w:val="none" w:sz="0" w:space="0" w:color="auto"/>
        <w:bottom w:val="none" w:sz="0" w:space="0" w:color="auto"/>
        <w:right w:val="none" w:sz="0" w:space="0" w:color="auto"/>
      </w:divBdr>
    </w:div>
    <w:div w:id="1109743240">
      <w:bodyDiv w:val="1"/>
      <w:marLeft w:val="0"/>
      <w:marRight w:val="0"/>
      <w:marTop w:val="0"/>
      <w:marBottom w:val="0"/>
      <w:divBdr>
        <w:top w:val="none" w:sz="0" w:space="0" w:color="auto"/>
        <w:left w:val="none" w:sz="0" w:space="0" w:color="auto"/>
        <w:bottom w:val="none" w:sz="0" w:space="0" w:color="auto"/>
        <w:right w:val="none" w:sz="0" w:space="0" w:color="auto"/>
      </w:divBdr>
    </w:div>
    <w:div w:id="1228229677">
      <w:bodyDiv w:val="1"/>
      <w:marLeft w:val="0"/>
      <w:marRight w:val="0"/>
      <w:marTop w:val="0"/>
      <w:marBottom w:val="0"/>
      <w:divBdr>
        <w:top w:val="none" w:sz="0" w:space="0" w:color="auto"/>
        <w:left w:val="none" w:sz="0" w:space="0" w:color="auto"/>
        <w:bottom w:val="none" w:sz="0" w:space="0" w:color="auto"/>
        <w:right w:val="none" w:sz="0" w:space="0" w:color="auto"/>
      </w:divBdr>
    </w:div>
    <w:div w:id="1246501937">
      <w:bodyDiv w:val="1"/>
      <w:marLeft w:val="0"/>
      <w:marRight w:val="0"/>
      <w:marTop w:val="0"/>
      <w:marBottom w:val="0"/>
      <w:divBdr>
        <w:top w:val="none" w:sz="0" w:space="0" w:color="auto"/>
        <w:left w:val="none" w:sz="0" w:space="0" w:color="auto"/>
        <w:bottom w:val="none" w:sz="0" w:space="0" w:color="auto"/>
        <w:right w:val="none" w:sz="0" w:space="0" w:color="auto"/>
      </w:divBdr>
    </w:div>
    <w:div w:id="1437674605">
      <w:bodyDiv w:val="1"/>
      <w:marLeft w:val="0"/>
      <w:marRight w:val="0"/>
      <w:marTop w:val="0"/>
      <w:marBottom w:val="0"/>
      <w:divBdr>
        <w:top w:val="none" w:sz="0" w:space="0" w:color="auto"/>
        <w:left w:val="none" w:sz="0" w:space="0" w:color="auto"/>
        <w:bottom w:val="none" w:sz="0" w:space="0" w:color="auto"/>
        <w:right w:val="none" w:sz="0" w:space="0" w:color="auto"/>
      </w:divBdr>
    </w:div>
    <w:div w:id="1445729076">
      <w:bodyDiv w:val="1"/>
      <w:marLeft w:val="0"/>
      <w:marRight w:val="0"/>
      <w:marTop w:val="0"/>
      <w:marBottom w:val="0"/>
      <w:divBdr>
        <w:top w:val="none" w:sz="0" w:space="0" w:color="auto"/>
        <w:left w:val="none" w:sz="0" w:space="0" w:color="auto"/>
        <w:bottom w:val="none" w:sz="0" w:space="0" w:color="auto"/>
        <w:right w:val="none" w:sz="0" w:space="0" w:color="auto"/>
      </w:divBdr>
    </w:div>
    <w:div w:id="1634673177">
      <w:bodyDiv w:val="1"/>
      <w:marLeft w:val="0"/>
      <w:marRight w:val="0"/>
      <w:marTop w:val="0"/>
      <w:marBottom w:val="0"/>
      <w:divBdr>
        <w:top w:val="none" w:sz="0" w:space="0" w:color="auto"/>
        <w:left w:val="none" w:sz="0" w:space="0" w:color="auto"/>
        <w:bottom w:val="none" w:sz="0" w:space="0" w:color="auto"/>
        <w:right w:val="none" w:sz="0" w:space="0" w:color="auto"/>
      </w:divBdr>
    </w:div>
    <w:div w:id="16648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5448</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3</cp:revision>
  <dcterms:created xsi:type="dcterms:W3CDTF">2018-04-20T10:01:00Z</dcterms:created>
  <dcterms:modified xsi:type="dcterms:W3CDTF">2018-04-20T10:06:00Z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995796650</vt:i4>
  </property>
  <property fmtid="{D5CDD505-2E9C-101B-9397-08002B2CF9AE}" pid="3" name="_NewReviewCycle">
    <vt:lpwstr/>
  </property>
  <property fmtid="{D5CDD505-2E9C-101B-9397-08002B2CF9AE}" pid="4" name="_EmailSubject">
    <vt:lpwstr>Ness Castle Statutory Consultation</vt:lpwstr>
  </property>
  <property fmtid="{D5CDD505-2E9C-101B-9397-08002B2CF9AE}" pid="5" name="_AuthorEmail">
    <vt:lpwstr>Brian.Porter@highland.gov.uk</vt:lpwstr>
  </property>
  <property fmtid="{D5CDD505-2E9C-101B-9397-08002B2CF9AE}" pid="6" name="_AuthorEmailDisplayName">
    <vt:lpwstr>Brian Porter</vt:lpwstr>
  </property>
  <property fmtid="{D5CDD505-2E9C-101B-9397-08002B2CF9AE}" pid="7" name="TitusGUID">
    <vt:lpwstr>987e23b1-9ae2-4ec4-b004-b24d07881baa</vt:lpwstr>
  </property>
  <property fmtid="{D5CDD505-2E9C-101B-9397-08002B2CF9AE}" pid="8" name="_PreviousAdHocReviewCycleID">
    <vt:i4>-533192908</vt:i4>
  </property>
  <property fmtid="{D5CDD505-2E9C-101B-9397-08002B2CF9AE}" pid="9" name="Classification">
    <vt:lpwstr>Unclassified</vt:lpwstr>
  </property>
</Properties>
</file>