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AEC1" w14:textId="77777777" w:rsidR="004A0349" w:rsidRPr="008222F2" w:rsidRDefault="004A0349" w:rsidP="004A034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222F2">
        <w:rPr>
          <w:rFonts w:ascii="Arial" w:hAnsi="Arial" w:cs="Arial"/>
          <w:b/>
          <w:bCs/>
          <w:color w:val="000000"/>
        </w:rPr>
        <w:t>THE HIGHLAND COUNCIL</w:t>
      </w:r>
    </w:p>
    <w:p w14:paraId="43C01521" w14:textId="6514E4B1" w:rsidR="004A0349" w:rsidRPr="008222F2" w:rsidRDefault="004A0349" w:rsidP="004A034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222F2">
        <w:rPr>
          <w:rFonts w:ascii="Arial" w:hAnsi="Arial" w:cs="Arial"/>
          <w:b/>
          <w:bCs/>
          <w:color w:val="000000"/>
        </w:rPr>
        <w:t xml:space="preserve">PROPOSE TO CONSTRUCT </w:t>
      </w:r>
      <w:r w:rsidR="005653CF">
        <w:rPr>
          <w:rFonts w:ascii="Arial" w:hAnsi="Arial" w:cs="Arial"/>
          <w:b/>
          <w:bCs/>
          <w:color w:val="000000"/>
        </w:rPr>
        <w:t xml:space="preserve">SPEED CUSHIONS ON </w:t>
      </w:r>
      <w:r w:rsidR="001375D4">
        <w:rPr>
          <w:rFonts w:ascii="Arial" w:hAnsi="Arial" w:cs="Arial"/>
          <w:b/>
          <w:bCs/>
          <w:color w:val="000000"/>
        </w:rPr>
        <w:t>C1081</w:t>
      </w:r>
      <w:r w:rsidR="005653CF">
        <w:rPr>
          <w:rFonts w:ascii="Arial" w:hAnsi="Arial" w:cs="Arial"/>
          <w:b/>
          <w:bCs/>
          <w:color w:val="000000"/>
        </w:rPr>
        <w:t xml:space="preserve"> </w:t>
      </w:r>
      <w:r w:rsidR="001375D4">
        <w:rPr>
          <w:rFonts w:ascii="Arial" w:hAnsi="Arial" w:cs="Arial"/>
          <w:b/>
          <w:bCs/>
          <w:color w:val="000000"/>
        </w:rPr>
        <w:t>JANET STREET, THURSO</w:t>
      </w:r>
    </w:p>
    <w:p w14:paraId="3AF765EF" w14:textId="77777777" w:rsidR="004A0349" w:rsidRPr="002350B6" w:rsidRDefault="004A0349" w:rsidP="004A0349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350B6">
        <w:rPr>
          <w:rFonts w:ascii="Arial" w:hAnsi="Arial" w:cs="Arial"/>
          <w:b/>
          <w:bCs/>
          <w:color w:val="000000"/>
        </w:rPr>
        <w:t>SCHEDULE</w:t>
      </w:r>
    </w:p>
    <w:p w14:paraId="20E261A5" w14:textId="37AEC55F" w:rsidR="004A0349" w:rsidRPr="002350B6" w:rsidRDefault="004A0349" w:rsidP="00FF1A1E">
      <w:pPr>
        <w:spacing w:after="200" w:line="276" w:lineRule="auto"/>
        <w:jc w:val="center"/>
        <w:rPr>
          <w:rFonts w:ascii="Arial" w:hAnsi="Arial" w:cs="Arial"/>
          <w:b/>
        </w:rPr>
      </w:pPr>
    </w:p>
    <w:p w14:paraId="46D69C7C" w14:textId="594EC6E9" w:rsidR="005653CF" w:rsidRPr="002350B6" w:rsidRDefault="005653CF" w:rsidP="005653CF">
      <w:pPr>
        <w:spacing w:after="200" w:line="276" w:lineRule="auto"/>
        <w:jc w:val="both"/>
        <w:rPr>
          <w:rFonts w:ascii="Arial" w:hAnsi="Arial" w:cs="Arial"/>
          <w:bCs/>
        </w:rPr>
      </w:pPr>
      <w:bookmarkStart w:id="0" w:name="_Hlk88826498"/>
      <w:r w:rsidRPr="002350B6">
        <w:rPr>
          <w:rFonts w:ascii="Arial" w:hAnsi="Arial" w:cs="Arial"/>
          <w:bCs/>
        </w:rPr>
        <w:t xml:space="preserve">Description of the </w:t>
      </w:r>
      <w:r w:rsidR="00BC0C53" w:rsidRPr="002350B6">
        <w:rPr>
          <w:rFonts w:ascii="Arial" w:hAnsi="Arial" w:cs="Arial"/>
          <w:bCs/>
        </w:rPr>
        <w:t xml:space="preserve">3 </w:t>
      </w:r>
      <w:r w:rsidR="006B5FEB" w:rsidRPr="002350B6">
        <w:rPr>
          <w:rFonts w:ascii="Arial" w:hAnsi="Arial" w:cs="Arial"/>
          <w:bCs/>
        </w:rPr>
        <w:t>pairs</w:t>
      </w:r>
      <w:r w:rsidR="00BC0C53" w:rsidRPr="002350B6">
        <w:rPr>
          <w:rFonts w:ascii="Arial" w:hAnsi="Arial" w:cs="Arial"/>
          <w:bCs/>
        </w:rPr>
        <w:t xml:space="preserve"> of </w:t>
      </w:r>
      <w:r w:rsidRPr="002350B6">
        <w:rPr>
          <w:rFonts w:ascii="Arial" w:hAnsi="Arial" w:cs="Arial"/>
          <w:bCs/>
        </w:rPr>
        <w:t xml:space="preserve">proposed speed </w:t>
      </w:r>
      <w:proofErr w:type="gramStart"/>
      <w:r w:rsidRPr="002350B6">
        <w:rPr>
          <w:rFonts w:ascii="Arial" w:hAnsi="Arial" w:cs="Arial"/>
          <w:bCs/>
        </w:rPr>
        <w:t>cushions:-</w:t>
      </w:r>
      <w:proofErr w:type="gramEnd"/>
    </w:p>
    <w:bookmarkEnd w:id="0"/>
    <w:p w14:paraId="18255D4E" w14:textId="4D080E3D" w:rsidR="00E9395D" w:rsidRPr="002350B6" w:rsidRDefault="009B3999" w:rsidP="00BC0C5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 xml:space="preserve">85 </w:t>
      </w:r>
      <w:r w:rsidR="00E9395D" w:rsidRPr="002350B6">
        <w:rPr>
          <w:rFonts w:ascii="Arial" w:hAnsi="Arial" w:cs="Arial"/>
          <w:bCs/>
        </w:rPr>
        <w:t xml:space="preserve">metres </w:t>
      </w:r>
      <w:r w:rsidR="00084D9D" w:rsidRPr="002350B6">
        <w:rPr>
          <w:rFonts w:ascii="Arial" w:hAnsi="Arial" w:cs="Arial"/>
          <w:bCs/>
        </w:rPr>
        <w:t>Southwest</w:t>
      </w:r>
      <w:r w:rsidR="00E9395D" w:rsidRPr="002350B6">
        <w:rPr>
          <w:rFonts w:ascii="Arial" w:hAnsi="Arial" w:cs="Arial"/>
          <w:bCs/>
        </w:rPr>
        <w:t xml:space="preserve"> of </w:t>
      </w:r>
      <w:r w:rsidRPr="002350B6">
        <w:rPr>
          <w:rFonts w:ascii="Arial" w:hAnsi="Arial" w:cs="Arial"/>
          <w:bCs/>
        </w:rPr>
        <w:t xml:space="preserve">A9t Sir Georges </w:t>
      </w:r>
      <w:r w:rsidR="00084D9D" w:rsidRPr="002350B6">
        <w:rPr>
          <w:rFonts w:ascii="Arial" w:hAnsi="Arial" w:cs="Arial"/>
          <w:bCs/>
        </w:rPr>
        <w:t>Street</w:t>
      </w:r>
      <w:r w:rsidR="00E9395D" w:rsidRPr="002350B6">
        <w:rPr>
          <w:rFonts w:ascii="Arial" w:hAnsi="Arial" w:cs="Arial"/>
          <w:bCs/>
        </w:rPr>
        <w:t>, U4</w:t>
      </w:r>
      <w:r w:rsidR="00084D9D" w:rsidRPr="002350B6">
        <w:rPr>
          <w:rFonts w:ascii="Arial" w:hAnsi="Arial" w:cs="Arial"/>
          <w:bCs/>
        </w:rPr>
        <w:t>209 Janet Street Junction Thurso</w:t>
      </w:r>
    </w:p>
    <w:p w14:paraId="17EA7A0B" w14:textId="2D3CBD8B" w:rsidR="00084D9D" w:rsidRPr="002350B6" w:rsidRDefault="00AC765E" w:rsidP="00084D9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>172</w:t>
      </w:r>
      <w:r w:rsidR="00084D9D" w:rsidRPr="002350B6">
        <w:rPr>
          <w:rFonts w:ascii="Arial" w:hAnsi="Arial" w:cs="Arial"/>
          <w:bCs/>
        </w:rPr>
        <w:t xml:space="preserve"> metres Southwest of A9t Sir Georges Street, U4209 Janet Street Junction Thurso</w:t>
      </w:r>
    </w:p>
    <w:p w14:paraId="2E293D51" w14:textId="4B523A26" w:rsidR="009D16D3" w:rsidRPr="002350B6" w:rsidRDefault="00C06F30" w:rsidP="00C06F3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 xml:space="preserve">8 metres Southwest of the </w:t>
      </w:r>
      <w:r w:rsidR="008C5368">
        <w:rPr>
          <w:rFonts w:ascii="Arial" w:hAnsi="Arial" w:cs="Arial"/>
          <w:bCs/>
        </w:rPr>
        <w:t xml:space="preserve">U4019 </w:t>
      </w:r>
      <w:r w:rsidRPr="002350B6">
        <w:rPr>
          <w:rFonts w:ascii="Arial" w:hAnsi="Arial" w:cs="Arial"/>
          <w:bCs/>
        </w:rPr>
        <w:t>Davidsons Lane, U4209 Janet Street Junction, Thurso.</w:t>
      </w:r>
    </w:p>
    <w:p w14:paraId="39EB90B0" w14:textId="77777777" w:rsidR="00C06F30" w:rsidRPr="002350B6" w:rsidRDefault="00C06F30" w:rsidP="00C06F30">
      <w:pPr>
        <w:pStyle w:val="ListParagraph"/>
        <w:rPr>
          <w:rFonts w:ascii="Arial" w:hAnsi="Arial" w:cs="Arial"/>
          <w:bCs/>
        </w:rPr>
      </w:pPr>
    </w:p>
    <w:p w14:paraId="6AE2E399" w14:textId="30013BE1" w:rsidR="00084D9D" w:rsidRPr="002350B6" w:rsidRDefault="00C06F30" w:rsidP="00C06F30">
      <w:pPr>
        <w:spacing w:after="200" w:line="276" w:lineRule="auto"/>
        <w:jc w:val="both"/>
        <w:rPr>
          <w:rFonts w:ascii="Arial" w:hAnsi="Arial" w:cs="Arial"/>
        </w:rPr>
      </w:pPr>
      <w:r w:rsidRPr="002350B6">
        <w:rPr>
          <w:rFonts w:ascii="Arial" w:hAnsi="Arial" w:cs="Arial"/>
          <w:bCs/>
        </w:rPr>
        <w:t xml:space="preserve">All 3 sets of speed cushions are </w:t>
      </w:r>
      <w:r w:rsidR="00084D9D" w:rsidRPr="002350B6">
        <w:rPr>
          <w:rFonts w:ascii="Arial" w:hAnsi="Arial" w:cs="Arial"/>
        </w:rPr>
        <w:t>75mm in height (max), 1600 mm wide and 1200 mm in length with approach ramp gradient of 1:8 and slope gradient of 1:4.  The gap between the cushions is</w:t>
      </w:r>
      <w:r w:rsidR="00986529" w:rsidRPr="002350B6">
        <w:rPr>
          <w:rFonts w:ascii="Arial" w:hAnsi="Arial" w:cs="Arial"/>
        </w:rPr>
        <w:t xml:space="preserve"> between 0.7</w:t>
      </w:r>
      <w:r w:rsidR="004871F5" w:rsidRPr="002350B6">
        <w:rPr>
          <w:rFonts w:ascii="Arial" w:hAnsi="Arial" w:cs="Arial"/>
        </w:rPr>
        <w:t>m and</w:t>
      </w:r>
      <w:r w:rsidR="00084D9D" w:rsidRPr="002350B6">
        <w:rPr>
          <w:rFonts w:ascii="Arial" w:hAnsi="Arial" w:cs="Arial"/>
        </w:rPr>
        <w:t xml:space="preserve"> 1.2m and distance of cushion from the kerb is 0.75m both sides.</w:t>
      </w:r>
    </w:p>
    <w:p w14:paraId="770D3724" w14:textId="2AE33E89" w:rsidR="001605E4" w:rsidRPr="002350B6" w:rsidRDefault="001605E4" w:rsidP="001605E4">
      <w:pPr>
        <w:pStyle w:val="ListParagraph"/>
        <w:spacing w:after="200" w:line="276" w:lineRule="auto"/>
        <w:jc w:val="both"/>
        <w:rPr>
          <w:rFonts w:ascii="Arial" w:hAnsi="Arial" w:cs="Arial"/>
        </w:rPr>
      </w:pPr>
      <w:r w:rsidRPr="002350B6">
        <w:rPr>
          <w:rFonts w:ascii="Arial" w:hAnsi="Arial" w:cs="Arial"/>
        </w:rPr>
        <w:t>.</w:t>
      </w:r>
    </w:p>
    <w:p w14:paraId="530FC5A7" w14:textId="1697C7F7" w:rsidR="00084D9D" w:rsidRPr="002350B6" w:rsidRDefault="00084D9D" w:rsidP="00084D9D">
      <w:p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 xml:space="preserve">Description of the </w:t>
      </w:r>
      <w:r w:rsidR="002350B6" w:rsidRPr="002350B6">
        <w:rPr>
          <w:rFonts w:ascii="Arial" w:hAnsi="Arial" w:cs="Arial"/>
          <w:bCs/>
        </w:rPr>
        <w:t xml:space="preserve">3 </w:t>
      </w:r>
      <w:r w:rsidRPr="002350B6">
        <w:rPr>
          <w:rFonts w:ascii="Arial" w:hAnsi="Arial" w:cs="Arial"/>
          <w:bCs/>
        </w:rPr>
        <w:t xml:space="preserve">proposed build </w:t>
      </w:r>
      <w:proofErr w:type="gramStart"/>
      <w:r w:rsidRPr="002350B6">
        <w:rPr>
          <w:rFonts w:ascii="Arial" w:hAnsi="Arial" w:cs="Arial"/>
          <w:bCs/>
        </w:rPr>
        <w:t>out</w:t>
      </w:r>
      <w:r w:rsidR="00D800DD" w:rsidRPr="002350B6">
        <w:rPr>
          <w:rFonts w:ascii="Arial" w:hAnsi="Arial" w:cs="Arial"/>
          <w:bCs/>
        </w:rPr>
        <w:t>s</w:t>
      </w:r>
      <w:r w:rsidRPr="002350B6">
        <w:rPr>
          <w:rFonts w:ascii="Arial" w:hAnsi="Arial" w:cs="Arial"/>
          <w:bCs/>
        </w:rPr>
        <w:t>:-</w:t>
      </w:r>
      <w:proofErr w:type="gramEnd"/>
    </w:p>
    <w:p w14:paraId="216ED7EE" w14:textId="547DA565" w:rsidR="00084D9D" w:rsidRPr="002350B6" w:rsidRDefault="007D5A49" w:rsidP="00084D9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>85</w:t>
      </w:r>
      <w:r w:rsidR="00084D9D" w:rsidRPr="002350B6">
        <w:rPr>
          <w:rFonts w:ascii="Arial" w:hAnsi="Arial" w:cs="Arial"/>
          <w:bCs/>
        </w:rPr>
        <w:t xml:space="preserve"> metres Southwest of A9t Sir Georges Street, U4209 Janet Street Junction Thurso</w:t>
      </w:r>
    </w:p>
    <w:p w14:paraId="14BE08C8" w14:textId="7A3122CD" w:rsidR="00156AE3" w:rsidRPr="002350B6" w:rsidRDefault="00156AE3" w:rsidP="00156A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>172</w:t>
      </w:r>
      <w:r w:rsidRPr="002350B6">
        <w:rPr>
          <w:rFonts w:ascii="Arial" w:hAnsi="Arial" w:cs="Arial"/>
          <w:bCs/>
        </w:rPr>
        <w:t xml:space="preserve"> metres Southwest of A9t Sir Georges Street, U4209 Janet Street Junction Thurso</w:t>
      </w:r>
    </w:p>
    <w:p w14:paraId="563F3B62" w14:textId="77777777" w:rsidR="00156AE3" w:rsidRPr="002350B6" w:rsidRDefault="00156AE3" w:rsidP="00156A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Cs/>
        </w:rPr>
      </w:pPr>
      <w:r w:rsidRPr="002350B6">
        <w:rPr>
          <w:rFonts w:ascii="Arial" w:hAnsi="Arial" w:cs="Arial"/>
          <w:bCs/>
        </w:rPr>
        <w:t>231 metres Southwest of A9t Sir Georges Street, U4209 Janet Street Junction Thurso</w:t>
      </w:r>
    </w:p>
    <w:p w14:paraId="514C1D4C" w14:textId="17762DE6" w:rsidR="00CE2D42" w:rsidRDefault="00156AE3" w:rsidP="00156AE3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2350B6">
        <w:rPr>
          <w:rFonts w:ascii="Arial" w:hAnsi="Arial" w:cs="Arial"/>
          <w:bCs/>
        </w:rPr>
        <w:t xml:space="preserve">All 3 build outs </w:t>
      </w:r>
      <w:r w:rsidR="002E2EAF" w:rsidRPr="002350B6">
        <w:rPr>
          <w:rFonts w:ascii="Arial" w:hAnsi="Arial" w:cs="Arial"/>
          <w:bCs/>
        </w:rPr>
        <w:t xml:space="preserve">consist of a </w:t>
      </w:r>
      <w:r w:rsidR="00CE2D42" w:rsidRPr="002350B6">
        <w:rPr>
          <w:rFonts w:ascii="Arial" w:hAnsi="Arial" w:cs="Arial"/>
        </w:rPr>
        <w:t xml:space="preserve">kerb island constructed at the end of </w:t>
      </w:r>
      <w:r w:rsidR="002E2EAF" w:rsidRPr="002350B6">
        <w:rPr>
          <w:rFonts w:ascii="Arial" w:hAnsi="Arial" w:cs="Arial"/>
        </w:rPr>
        <w:t xml:space="preserve">the </w:t>
      </w:r>
      <w:r w:rsidR="00CE2D42" w:rsidRPr="002350B6">
        <w:rPr>
          <w:rFonts w:ascii="Arial" w:hAnsi="Arial" w:cs="Arial"/>
        </w:rPr>
        <w:t>parking</w:t>
      </w:r>
      <w:r w:rsidR="00AC2706" w:rsidRPr="002350B6">
        <w:rPr>
          <w:rFonts w:ascii="Arial" w:hAnsi="Arial" w:cs="Arial"/>
        </w:rPr>
        <w:t xml:space="preserve"> bays to narrow down the existing carriageway</w:t>
      </w:r>
      <w:r w:rsidR="002E2EAF" w:rsidRPr="002350B6">
        <w:rPr>
          <w:rFonts w:ascii="Arial" w:hAnsi="Arial" w:cs="Arial"/>
        </w:rPr>
        <w:t xml:space="preserve"> width</w:t>
      </w:r>
      <w:r w:rsidR="00AC2706" w:rsidRPr="002350B6">
        <w:rPr>
          <w:rFonts w:ascii="Arial" w:hAnsi="Arial" w:cs="Arial"/>
        </w:rPr>
        <w:t xml:space="preserve"> to 6.4m</w:t>
      </w:r>
      <w:r w:rsidR="003C7FCB">
        <w:rPr>
          <w:rFonts w:ascii="Arial" w:hAnsi="Arial" w:cs="Arial"/>
        </w:rPr>
        <w:t xml:space="preserve"> or thereby</w:t>
      </w:r>
      <w:r w:rsidR="00AC2706" w:rsidRPr="002350B6">
        <w:rPr>
          <w:rFonts w:ascii="Arial" w:hAnsi="Arial" w:cs="Arial"/>
        </w:rPr>
        <w:t xml:space="preserve">.  </w:t>
      </w:r>
      <w:r w:rsidR="002E2EAF" w:rsidRPr="002350B6">
        <w:rPr>
          <w:rFonts w:ascii="Arial" w:hAnsi="Arial" w:cs="Arial"/>
        </w:rPr>
        <w:t xml:space="preserve">They are </w:t>
      </w:r>
      <w:r w:rsidR="00AC2706" w:rsidRPr="002350B6">
        <w:rPr>
          <w:rFonts w:ascii="Arial" w:hAnsi="Arial" w:cs="Arial"/>
        </w:rPr>
        <w:t>5.0</w:t>
      </w:r>
      <w:r w:rsidR="00CE2D42" w:rsidRPr="002350B6">
        <w:rPr>
          <w:rFonts w:ascii="Arial" w:hAnsi="Arial" w:cs="Arial"/>
        </w:rPr>
        <w:t>m</w:t>
      </w:r>
      <w:r w:rsidR="00AC2706" w:rsidRPr="002350B6">
        <w:rPr>
          <w:rFonts w:ascii="Arial" w:hAnsi="Arial" w:cs="Arial"/>
        </w:rPr>
        <w:t xml:space="preserve"> long and 2.5m wide</w:t>
      </w:r>
      <w:r w:rsidR="00CE2D42" w:rsidRPr="002350B6">
        <w:rPr>
          <w:rFonts w:ascii="Arial" w:hAnsi="Arial" w:cs="Arial"/>
        </w:rPr>
        <w:t xml:space="preserve"> with </w:t>
      </w:r>
      <w:r w:rsidR="00AC2706" w:rsidRPr="002350B6">
        <w:rPr>
          <w:rFonts w:ascii="Arial" w:hAnsi="Arial" w:cs="Arial"/>
        </w:rPr>
        <w:t>an upstand of 125mm.</w:t>
      </w:r>
      <w:r w:rsidR="00CE2D42">
        <w:rPr>
          <w:rFonts w:ascii="Arial" w:hAnsi="Arial" w:cs="Arial"/>
        </w:rPr>
        <w:t xml:space="preserve"> </w:t>
      </w:r>
    </w:p>
    <w:p w14:paraId="1CFF3EDF" w14:textId="700CC9D1" w:rsidR="00CE2D42" w:rsidRDefault="00CE2D42" w:rsidP="00CE2D42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14:paraId="4C342D8E" w14:textId="77777777" w:rsidR="00CE2D42" w:rsidRDefault="00CE2D42" w:rsidP="00CE2D42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14:paraId="06270AE8" w14:textId="6AA58431" w:rsidR="00084D9D" w:rsidRPr="005653CF" w:rsidRDefault="00084D9D" w:rsidP="00CE2D42">
      <w:pPr>
        <w:spacing w:after="200" w:line="276" w:lineRule="auto"/>
        <w:ind w:left="720"/>
        <w:jc w:val="both"/>
        <w:rPr>
          <w:rFonts w:ascii="Arial" w:hAnsi="Arial" w:cs="Arial"/>
          <w:bCs/>
        </w:rPr>
      </w:pPr>
    </w:p>
    <w:p w14:paraId="41D3E170" w14:textId="4A59EE06" w:rsidR="00FF6CE7" w:rsidRPr="004A0349" w:rsidRDefault="00FF6CE7" w:rsidP="00084D9D">
      <w:pPr>
        <w:spacing w:after="200" w:line="276" w:lineRule="auto"/>
        <w:jc w:val="both"/>
        <w:rPr>
          <w:rFonts w:ascii="Arial" w:hAnsi="Arial" w:cs="Arial"/>
        </w:rPr>
      </w:pPr>
    </w:p>
    <w:sectPr w:rsidR="00FF6CE7" w:rsidRPr="004A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26839"/>
    <w:multiLevelType w:val="hybridMultilevel"/>
    <w:tmpl w:val="DF18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5662"/>
    <w:multiLevelType w:val="hybridMultilevel"/>
    <w:tmpl w:val="5F24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51"/>
    <w:rsid w:val="000356C2"/>
    <w:rsid w:val="00046D0F"/>
    <w:rsid w:val="0005038A"/>
    <w:rsid w:val="00084B33"/>
    <w:rsid w:val="00084D9D"/>
    <w:rsid w:val="000B358E"/>
    <w:rsid w:val="000C6B0E"/>
    <w:rsid w:val="000D7F49"/>
    <w:rsid w:val="000F4D6E"/>
    <w:rsid w:val="001375D4"/>
    <w:rsid w:val="00156AE3"/>
    <w:rsid w:val="001605E4"/>
    <w:rsid w:val="001E1EC5"/>
    <w:rsid w:val="00213632"/>
    <w:rsid w:val="002350B6"/>
    <w:rsid w:val="00251392"/>
    <w:rsid w:val="00254E2C"/>
    <w:rsid w:val="002573BB"/>
    <w:rsid w:val="002913CD"/>
    <w:rsid w:val="002928BD"/>
    <w:rsid w:val="002A32E7"/>
    <w:rsid w:val="002B3164"/>
    <w:rsid w:val="002E2EAF"/>
    <w:rsid w:val="00370CC1"/>
    <w:rsid w:val="00396D5C"/>
    <w:rsid w:val="003C7FCB"/>
    <w:rsid w:val="003F15F7"/>
    <w:rsid w:val="00437C93"/>
    <w:rsid w:val="0044731C"/>
    <w:rsid w:val="00467B1E"/>
    <w:rsid w:val="004871F5"/>
    <w:rsid w:val="004A0349"/>
    <w:rsid w:val="004F0B29"/>
    <w:rsid w:val="004F68EF"/>
    <w:rsid w:val="0051341E"/>
    <w:rsid w:val="00531082"/>
    <w:rsid w:val="00534857"/>
    <w:rsid w:val="00552C1D"/>
    <w:rsid w:val="005653CF"/>
    <w:rsid w:val="0057555A"/>
    <w:rsid w:val="005C04F2"/>
    <w:rsid w:val="005D661B"/>
    <w:rsid w:val="00632361"/>
    <w:rsid w:val="00640A51"/>
    <w:rsid w:val="0064236A"/>
    <w:rsid w:val="00663625"/>
    <w:rsid w:val="006A0688"/>
    <w:rsid w:val="006A3543"/>
    <w:rsid w:val="006A65B1"/>
    <w:rsid w:val="006B5EC2"/>
    <w:rsid w:val="006B5FEB"/>
    <w:rsid w:val="00702823"/>
    <w:rsid w:val="0071092C"/>
    <w:rsid w:val="00736F72"/>
    <w:rsid w:val="00746A1F"/>
    <w:rsid w:val="0075539F"/>
    <w:rsid w:val="00767C13"/>
    <w:rsid w:val="00785549"/>
    <w:rsid w:val="00786E4D"/>
    <w:rsid w:val="007933F1"/>
    <w:rsid w:val="007A5A16"/>
    <w:rsid w:val="007D5A49"/>
    <w:rsid w:val="007E2378"/>
    <w:rsid w:val="00802A46"/>
    <w:rsid w:val="00815B65"/>
    <w:rsid w:val="00822643"/>
    <w:rsid w:val="00840CBE"/>
    <w:rsid w:val="008430AE"/>
    <w:rsid w:val="00872000"/>
    <w:rsid w:val="00893F32"/>
    <w:rsid w:val="008B57A8"/>
    <w:rsid w:val="008C52C1"/>
    <w:rsid w:val="008C5368"/>
    <w:rsid w:val="008F52A5"/>
    <w:rsid w:val="00913039"/>
    <w:rsid w:val="00953C30"/>
    <w:rsid w:val="00954DB9"/>
    <w:rsid w:val="009566D5"/>
    <w:rsid w:val="00986529"/>
    <w:rsid w:val="00991242"/>
    <w:rsid w:val="009B3999"/>
    <w:rsid w:val="009B72C1"/>
    <w:rsid w:val="009D16D3"/>
    <w:rsid w:val="009F34D6"/>
    <w:rsid w:val="00A474FD"/>
    <w:rsid w:val="00A75864"/>
    <w:rsid w:val="00A91EA0"/>
    <w:rsid w:val="00AC2706"/>
    <w:rsid w:val="00AC765E"/>
    <w:rsid w:val="00B10935"/>
    <w:rsid w:val="00B32F90"/>
    <w:rsid w:val="00B5120C"/>
    <w:rsid w:val="00B847F6"/>
    <w:rsid w:val="00BA2C95"/>
    <w:rsid w:val="00BB322E"/>
    <w:rsid w:val="00BC0C53"/>
    <w:rsid w:val="00BC32B1"/>
    <w:rsid w:val="00BF2621"/>
    <w:rsid w:val="00C06F30"/>
    <w:rsid w:val="00C66104"/>
    <w:rsid w:val="00CA53F5"/>
    <w:rsid w:val="00CB0903"/>
    <w:rsid w:val="00CD087F"/>
    <w:rsid w:val="00CD19AF"/>
    <w:rsid w:val="00CE2D42"/>
    <w:rsid w:val="00D112FC"/>
    <w:rsid w:val="00D13060"/>
    <w:rsid w:val="00D133C0"/>
    <w:rsid w:val="00D64A8C"/>
    <w:rsid w:val="00D7402F"/>
    <w:rsid w:val="00D800DD"/>
    <w:rsid w:val="00DC49E5"/>
    <w:rsid w:val="00DC6FC2"/>
    <w:rsid w:val="00DE488A"/>
    <w:rsid w:val="00E26951"/>
    <w:rsid w:val="00E801AA"/>
    <w:rsid w:val="00E9395D"/>
    <w:rsid w:val="00EA0A89"/>
    <w:rsid w:val="00EA33F5"/>
    <w:rsid w:val="00EC3212"/>
    <w:rsid w:val="00F11087"/>
    <w:rsid w:val="00F33A89"/>
    <w:rsid w:val="00F4697C"/>
    <w:rsid w:val="00F75FBE"/>
    <w:rsid w:val="00FA29B2"/>
    <w:rsid w:val="00FB2569"/>
    <w:rsid w:val="00FB528C"/>
    <w:rsid w:val="00FE0492"/>
    <w:rsid w:val="00FF1A1E"/>
    <w:rsid w:val="00FF1CF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E156"/>
  <w15:docId w15:val="{40C90C3F-8672-4A04-9F1D-CA86BDD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FF6CE7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A03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ba4a7f6-8640-47b9-ad83-cea1bb657e23" xsi:nil="true"/>
    <Area xmlns="7ba4a7f6-8640-47b9-ad83-cea1bb657e2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A3309D7BEE4EBE202586B065CB1B" ma:contentTypeVersion="16" ma:contentTypeDescription="Create a new document." ma:contentTypeScope="" ma:versionID="17e8fb21dd325cedeec9ab52fbc131c6">
  <xsd:schema xmlns:xsd="http://www.w3.org/2001/XMLSchema" xmlns:xs="http://www.w3.org/2001/XMLSchema" xmlns:p="http://schemas.microsoft.com/office/2006/metadata/properties" xmlns:ns2="7ba4a7f6-8640-47b9-ad83-cea1bb657e23" targetNamespace="http://schemas.microsoft.com/office/2006/metadata/properties" ma:root="true" ma:fieldsID="35bfe1d211e0827277cacdc5fbfc72a7" ns2:_="">
    <xsd:import namespace="7ba4a7f6-8640-47b9-ad83-cea1bb657e2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a7f6-8640-47b9-ad83-cea1bb657e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Constructions"/>
          <xsd:enumeration value="Consultations"/>
          <xsd:enumeration value="Correspondence"/>
          <xsd:enumeration value="Cost Estimates"/>
          <xsd:enumeration value="Drawings"/>
          <xsd:enumeration value="Photos"/>
          <xsd:enumeration value="Schedule"/>
          <xsd:enumeration value="Speed Count"/>
          <xsd:enumeration value="Traffic Orders"/>
          <xsd:enumeration value="General"/>
        </xsd:restriction>
      </xsd:simpleType>
    </xsd:element>
    <xsd:element name="Area" ma:index="9" nillable="true" ma:displayName="Area" ma:format="Dropdown" ma:hidden="true" ma:internalName="Area" ma:readOnly="false">
      <xsd:simpleType>
        <xsd:restriction base="dms:Choice">
          <xsd:enumeration value="Caithness"/>
          <xsd:enumeration value="Sutherland"/>
          <xsd:enumeration value="CIA"/>
          <xsd:enumeration value="CPE"/>
          <xsd:enumeration value="Lochaber"/>
          <xsd:enumeration value="Nairn"/>
          <xsd:enumeration value="B &amp; S"/>
          <xsd:enumeration value="S, R &amp; 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660C7-2B42-4E78-9BC8-21A12A40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51A39-4BFE-4777-944B-F9FC4EAABDA1}">
  <ds:schemaRefs>
    <ds:schemaRef ds:uri="http://schemas.microsoft.com/office/2006/metadata/properties"/>
    <ds:schemaRef ds:uri="http://schemas.microsoft.com/office/infopath/2007/PartnerControls"/>
    <ds:schemaRef ds:uri="7ba4a7f6-8640-47b9-ad83-cea1bb657e23"/>
  </ds:schemaRefs>
</ds:datastoreItem>
</file>

<file path=customXml/itemProps3.xml><?xml version="1.0" encoding="utf-8"?>
<ds:datastoreItem xmlns:ds="http://schemas.openxmlformats.org/officeDocument/2006/customXml" ds:itemID="{632399B5-DA0D-4BE8-B079-82B5C743E63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9455B87-ED70-4AAA-8848-EDC70050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4a7f6-8640-47b9-ad83-cea1bb65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Bryce</dc:creator>
  <cp:lastModifiedBy>Lisa MacKellaich (Roads and Transport)</cp:lastModifiedBy>
  <cp:revision>20</cp:revision>
  <dcterms:created xsi:type="dcterms:W3CDTF">2022-02-28T14:09:00Z</dcterms:created>
  <dcterms:modified xsi:type="dcterms:W3CDTF">2022-02-28T17:19:00Z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0x010100A69BA3309D7BEE4EBE202586B065CB1B</vt:lpwstr>
  </property>
  <property fmtid="{D5CDD505-2E9C-101B-9397-08002B2CF9AE}" pid="4" name="Order">
    <vt:r8>258100</vt:r8>
  </property>
  <property fmtid="{D5CDD505-2E9C-101B-9397-08002B2CF9AE}" pid="5" name="School Type">
    <vt:lpwstr/>
  </property>
</Properties>
</file>