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9E847" w14:textId="77777777" w:rsidR="00F6773A" w:rsidRDefault="00F6773A" w:rsidP="00F6773A">
      <w:pPr>
        <w:pStyle w:val="NormalWeb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Name of consultation: </w:t>
      </w:r>
      <w:r>
        <w:rPr>
          <w:sz w:val="24"/>
          <w:szCs w:val="24"/>
        </w:rPr>
        <w:t>Struan Primary</w:t>
      </w:r>
    </w:p>
    <w:p w14:paraId="5650CA6D" w14:textId="77777777" w:rsidR="00F6773A" w:rsidRDefault="00F6773A" w:rsidP="00F6773A">
      <w:pPr>
        <w:rPr>
          <w:sz w:val="24"/>
          <w:szCs w:val="24"/>
        </w:rPr>
      </w:pPr>
    </w:p>
    <w:p w14:paraId="7472A13E" w14:textId="77777777" w:rsidR="00F6773A" w:rsidRDefault="00F6773A" w:rsidP="00F6773A">
      <w:pPr>
        <w:pStyle w:val="NormalWeb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Your comments: </w:t>
      </w:r>
      <w:r>
        <w:rPr>
          <w:sz w:val="24"/>
          <w:szCs w:val="24"/>
        </w:rPr>
        <w:t xml:space="preserve">Can consideration please be given to the catchment for Struan children being Portree Primary and Bun </w:t>
      </w:r>
      <w:proofErr w:type="spellStart"/>
      <w:r>
        <w:rPr>
          <w:sz w:val="24"/>
          <w:szCs w:val="24"/>
        </w:rPr>
        <w:t>Sgoil</w:t>
      </w:r>
      <w:proofErr w:type="spellEnd"/>
      <w:r>
        <w:rPr>
          <w:sz w:val="24"/>
          <w:szCs w:val="24"/>
        </w:rPr>
        <w:t xml:space="preserve"> Ghaidhlig Phort Righ?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The majority of</w:t>
      </w:r>
      <w:proofErr w:type="gramEnd"/>
      <w:r>
        <w:rPr>
          <w:sz w:val="24"/>
          <w:szCs w:val="24"/>
        </w:rPr>
        <w:t xml:space="preserve"> children in Struan already attend school or nursery in Portree, this being their preferred option to Dunvegan.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This could potentially save money for Highland Council due to a school bus already travelling on the Struan to Portree route.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The Portree schools offer considerably more opportunities for children from both schools to socialise together at numerous after school clubs in the area.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In terms of educational benefit Portree offers </w:t>
      </w:r>
      <w:proofErr w:type="spellStart"/>
      <w:r>
        <w:rPr>
          <w:sz w:val="24"/>
          <w:szCs w:val="24"/>
        </w:rPr>
        <w:t>stand alone</w:t>
      </w:r>
      <w:proofErr w:type="spellEnd"/>
      <w:r>
        <w:rPr>
          <w:sz w:val="24"/>
          <w:szCs w:val="24"/>
        </w:rPr>
        <w:t xml:space="preserve"> EM and GME options as opposed to mixed schools, which in terms of GM immersion clearly increases the quality of their language and education.</w:t>
      </w:r>
    </w:p>
    <w:p w14:paraId="6CA0CC12" w14:textId="77777777" w:rsidR="00F6773A" w:rsidRDefault="00F6773A" w:rsidP="00F6773A">
      <w:pPr>
        <w:rPr>
          <w:sz w:val="24"/>
          <w:szCs w:val="24"/>
        </w:rPr>
      </w:pPr>
    </w:p>
    <w:p w14:paraId="6FC1B4D0" w14:textId="77777777" w:rsidR="00F6773A" w:rsidRDefault="00F6773A" w:rsidP="00F6773A">
      <w:pPr>
        <w:pStyle w:val="NormalWeb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Upload documents or </w:t>
      </w:r>
      <w:proofErr w:type="gramStart"/>
      <w:r>
        <w:rPr>
          <w:b/>
          <w:bCs/>
          <w:sz w:val="24"/>
          <w:szCs w:val="24"/>
        </w:rPr>
        <w:t>letters :</w:t>
      </w:r>
      <w:proofErr w:type="gramEnd"/>
      <w:r>
        <w:rPr>
          <w:b/>
          <w:bCs/>
          <w:sz w:val="24"/>
          <w:szCs w:val="24"/>
        </w:rPr>
        <w:t xml:space="preserve"> </w:t>
      </w:r>
    </w:p>
    <w:p w14:paraId="75428D84" w14:textId="77777777" w:rsidR="00F6773A" w:rsidRDefault="00F6773A" w:rsidP="00F6773A">
      <w:pPr>
        <w:rPr>
          <w:sz w:val="24"/>
          <w:szCs w:val="24"/>
        </w:rPr>
      </w:pPr>
    </w:p>
    <w:p w14:paraId="153BE7D5" w14:textId="77777777" w:rsidR="00F6773A" w:rsidRDefault="00F6773A" w:rsidP="00F6773A">
      <w:pPr>
        <w:pStyle w:val="NormalWeb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 am commenting as: </w:t>
      </w:r>
      <w:r>
        <w:rPr>
          <w:sz w:val="24"/>
          <w:szCs w:val="24"/>
        </w:rPr>
        <w:t>Parent</w:t>
      </w:r>
    </w:p>
    <w:p w14:paraId="363998FE" w14:textId="77777777" w:rsidR="00F6773A" w:rsidRDefault="00F6773A" w:rsidP="00F6773A">
      <w:pPr>
        <w:rPr>
          <w:sz w:val="24"/>
          <w:szCs w:val="24"/>
        </w:rPr>
      </w:pPr>
    </w:p>
    <w:p w14:paraId="5AAF0E1B" w14:textId="77777777" w:rsidR="00F6773A" w:rsidRDefault="00F6773A" w:rsidP="00F6773A">
      <w:pPr>
        <w:pStyle w:val="NormalWeb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 am commenting on behalf of: </w:t>
      </w:r>
    </w:p>
    <w:p w14:paraId="08BD06BE" w14:textId="77777777" w:rsidR="00F6773A" w:rsidRDefault="00F6773A" w:rsidP="00F6773A">
      <w:pPr>
        <w:rPr>
          <w:sz w:val="24"/>
          <w:szCs w:val="24"/>
        </w:rPr>
      </w:pPr>
    </w:p>
    <w:p w14:paraId="56B84DD6" w14:textId="77777777" w:rsidR="00F6773A" w:rsidRDefault="00F6773A" w:rsidP="00F6773A">
      <w:pPr>
        <w:pStyle w:val="NormalWeb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Name: </w:t>
      </w:r>
    </w:p>
    <w:tbl>
      <w:tblPr>
        <w:tblW w:w="5000" w:type="pct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ook w:val="04A0" w:firstRow="1" w:lastRow="0" w:firstColumn="1" w:lastColumn="0" w:noHBand="0" w:noVBand="1"/>
      </w:tblPr>
      <w:tblGrid>
        <w:gridCol w:w="1666"/>
        <w:gridCol w:w="3732"/>
        <w:gridCol w:w="3628"/>
      </w:tblGrid>
      <w:tr w:rsidR="00F6773A" w14:paraId="491183D6" w14:textId="77777777" w:rsidTr="00F6773A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EE806" w14:textId="77777777" w:rsidR="00F6773A" w:rsidRDefault="00F6773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Title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6833DA" w14:textId="77777777" w:rsidR="00F6773A" w:rsidRDefault="00F6773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First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A0DD4" w14:textId="77777777" w:rsidR="00F6773A" w:rsidRDefault="00F6773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Last name</w:t>
            </w:r>
          </w:p>
        </w:tc>
      </w:tr>
      <w:tr w:rsidR="00F6773A" w14:paraId="6C1C9B7F" w14:textId="77777777" w:rsidTr="00F6773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B9277" w14:textId="77777777" w:rsidR="00F6773A" w:rsidRDefault="00F677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Mrs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2EC463" w14:textId="77777777" w:rsidR="00F6773A" w:rsidRDefault="00F677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Katherine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0C5AE" w14:textId="77777777" w:rsidR="00F6773A" w:rsidRDefault="00F677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Tindall</w:t>
            </w:r>
          </w:p>
        </w:tc>
      </w:tr>
    </w:tbl>
    <w:p w14:paraId="20863792" w14:textId="77777777" w:rsidR="00F6773A" w:rsidRDefault="00F6773A" w:rsidP="00F6773A">
      <w:pPr>
        <w:rPr>
          <w:sz w:val="24"/>
          <w:szCs w:val="24"/>
        </w:rPr>
      </w:pPr>
    </w:p>
    <w:p w14:paraId="580EAD2F" w14:textId="77777777" w:rsidR="00F6773A" w:rsidRDefault="00F6773A" w:rsidP="00F6773A">
      <w:pPr>
        <w:pStyle w:val="NormalWeb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Address: </w:t>
      </w:r>
    </w:p>
    <w:tbl>
      <w:tblPr>
        <w:tblW w:w="5000" w:type="pct"/>
        <w:tblCellSpacing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ook w:val="04A0" w:firstRow="1" w:lastRow="0" w:firstColumn="1" w:lastColumn="0" w:noHBand="0" w:noVBand="1"/>
      </w:tblPr>
      <w:tblGrid>
        <w:gridCol w:w="1641"/>
        <w:gridCol w:w="3360"/>
        <w:gridCol w:w="4025"/>
      </w:tblGrid>
      <w:tr w:rsidR="00F6773A" w14:paraId="3342BB96" w14:textId="77777777" w:rsidTr="00F6773A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6D969" w14:textId="77777777" w:rsidR="00F6773A" w:rsidRDefault="00F6773A">
            <w:pPr>
              <w:jc w:val="center"/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postcode_search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F7C37" w14:textId="77777777" w:rsidR="00F6773A" w:rsidRDefault="00F6773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Choose address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6D397A" w14:textId="77777777" w:rsidR="00F6773A" w:rsidRDefault="00F6773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Did you find the address on the list above?</w:t>
            </w:r>
          </w:p>
        </w:tc>
      </w:tr>
      <w:tr w:rsidR="00F6773A" w14:paraId="6752DAD0" w14:textId="77777777" w:rsidTr="00F6773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3412A" w14:textId="77777777" w:rsidR="00F6773A" w:rsidRDefault="00F677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IV56 8FD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87A04E" w14:textId="77777777" w:rsidR="00F6773A" w:rsidRDefault="00F677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The Byre 7 </w:t>
            </w:r>
            <w:proofErr w:type="spellStart"/>
            <w:r>
              <w:rPr>
                <w:lang w:eastAsia="en-US"/>
              </w:rPr>
              <w:t>Ullinish</w:t>
            </w:r>
            <w:proofErr w:type="spellEnd"/>
            <w:r>
              <w:rPr>
                <w:lang w:eastAsia="en-US"/>
              </w:rPr>
              <w:t>, Struan, IV56 8FD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DA515" w14:textId="77777777" w:rsidR="00F6773A" w:rsidRDefault="00F677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Yes</w:t>
            </w:r>
          </w:p>
        </w:tc>
      </w:tr>
    </w:tbl>
    <w:p w14:paraId="70A142A3" w14:textId="77777777" w:rsidR="00F6773A" w:rsidRDefault="00F6773A" w:rsidP="00F6773A">
      <w:pPr>
        <w:rPr>
          <w:sz w:val="24"/>
          <w:szCs w:val="24"/>
        </w:rPr>
      </w:pPr>
    </w:p>
    <w:p w14:paraId="6FE69106" w14:textId="77777777" w:rsidR="00B91179" w:rsidRDefault="00B91179"/>
    <w:sectPr w:rsidR="00B9117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F4B1A" w14:textId="77777777" w:rsidR="00F6773A" w:rsidRDefault="00F6773A" w:rsidP="00F6773A">
      <w:r>
        <w:separator/>
      </w:r>
    </w:p>
  </w:endnote>
  <w:endnote w:type="continuationSeparator" w:id="0">
    <w:p w14:paraId="0580FBE1" w14:textId="77777777" w:rsidR="00F6773A" w:rsidRDefault="00F6773A" w:rsidP="00F6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71141" w14:textId="77777777" w:rsidR="00F6773A" w:rsidRDefault="00F6773A" w:rsidP="00F6773A">
      <w:r>
        <w:separator/>
      </w:r>
    </w:p>
  </w:footnote>
  <w:footnote w:type="continuationSeparator" w:id="0">
    <w:p w14:paraId="401818C7" w14:textId="77777777" w:rsidR="00F6773A" w:rsidRDefault="00F6773A" w:rsidP="00F67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8FDF0" w14:textId="60E1CCF0" w:rsidR="00F6773A" w:rsidRDefault="00F6773A" w:rsidP="00F6773A">
    <w:pPr>
      <w:pStyle w:val="Header"/>
      <w:jc w:val="right"/>
    </w:pPr>
    <w:r>
      <w:t>Appendix 3i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3A"/>
    <w:rsid w:val="00B91179"/>
    <w:rsid w:val="00F6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B3F63"/>
  <w15:chartTrackingRefBased/>
  <w15:docId w15:val="{F9B30B9A-775A-4D67-88E4-5AE46CA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73A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773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677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73A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677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73A"/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Jackson (Resources)</dc:creator>
  <cp:keywords/>
  <dc:description/>
  <cp:lastModifiedBy>Ian Jackson (Resources)</cp:lastModifiedBy>
  <cp:revision>1</cp:revision>
  <dcterms:created xsi:type="dcterms:W3CDTF">2023-04-17T09:32:00Z</dcterms:created>
  <dcterms:modified xsi:type="dcterms:W3CDTF">2023-04-17T09:33:00Z</dcterms:modified>
</cp:coreProperties>
</file>