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33C8" w14:textId="77777777" w:rsidR="00E437D6" w:rsidRDefault="00E437D6" w:rsidP="00E437D6">
      <w:pPr>
        <w:ind w:left="-720"/>
        <w:rPr>
          <w:sz w:val="23"/>
          <w:szCs w:val="23"/>
        </w:rPr>
      </w:pPr>
    </w:p>
    <w:p w14:paraId="6EBF74FE" w14:textId="77777777" w:rsidR="00E437D6" w:rsidRPr="00251585" w:rsidRDefault="00E437D6" w:rsidP="00E437D6">
      <w:pPr>
        <w:jc w:val="center"/>
        <w:rPr>
          <w:b/>
          <w:sz w:val="36"/>
          <w:szCs w:val="36"/>
          <w:u w:val="single"/>
        </w:rPr>
      </w:pPr>
      <w:r w:rsidRPr="00251585">
        <w:rPr>
          <w:b/>
          <w:sz w:val="36"/>
          <w:szCs w:val="36"/>
          <w:u w:val="single"/>
        </w:rPr>
        <w:t>THE HIGHLAND COUNCIL</w:t>
      </w:r>
    </w:p>
    <w:p w14:paraId="41F81F59" w14:textId="77777777" w:rsidR="00E437D6" w:rsidRPr="00251585" w:rsidRDefault="00E437D6" w:rsidP="00E437D6">
      <w:pPr>
        <w:ind w:right="-432"/>
        <w:jc w:val="center"/>
        <w:rPr>
          <w:b/>
          <w:sz w:val="36"/>
          <w:szCs w:val="36"/>
          <w:u w:val="single"/>
        </w:rPr>
      </w:pPr>
    </w:p>
    <w:p w14:paraId="66D76289" w14:textId="77777777" w:rsidR="00E437D6" w:rsidRPr="00251585" w:rsidRDefault="00E437D6" w:rsidP="00E437D6">
      <w:pPr>
        <w:jc w:val="center"/>
        <w:rPr>
          <w:b/>
          <w:sz w:val="36"/>
          <w:szCs w:val="36"/>
          <w:u w:val="single"/>
        </w:rPr>
      </w:pPr>
      <w:r w:rsidRPr="00251585">
        <w:rPr>
          <w:b/>
          <w:sz w:val="36"/>
          <w:szCs w:val="36"/>
          <w:u w:val="single"/>
        </w:rPr>
        <w:t>REVIEW OF TAXI FARES</w:t>
      </w:r>
    </w:p>
    <w:p w14:paraId="6FEC0D5D" w14:textId="77777777" w:rsidR="00E437D6" w:rsidRPr="00251585" w:rsidRDefault="00E437D6" w:rsidP="00E437D6">
      <w:pPr>
        <w:jc w:val="center"/>
        <w:rPr>
          <w:sz w:val="36"/>
          <w:szCs w:val="36"/>
          <w:u w:val="single"/>
        </w:rPr>
      </w:pPr>
    </w:p>
    <w:p w14:paraId="4DC9A2B1" w14:textId="77777777" w:rsidR="00E437D6" w:rsidRPr="00251585" w:rsidRDefault="00E437D6" w:rsidP="00E437D6">
      <w:pPr>
        <w:ind w:left="-720"/>
        <w:rPr>
          <w:sz w:val="23"/>
          <w:szCs w:val="23"/>
        </w:rPr>
      </w:pPr>
      <w:r w:rsidRPr="00251585">
        <w:rPr>
          <w:sz w:val="23"/>
          <w:szCs w:val="23"/>
        </w:rPr>
        <w:t>In accordance with the requirements of the Civic Government (Scotland) Act 1982, the Highland Council is reviewing the maximum level of charges for the hire of Taxis or Private Hire Cars fitted with Taxi Meters.</w:t>
      </w:r>
    </w:p>
    <w:p w14:paraId="4B734E85" w14:textId="77777777" w:rsidR="00E437D6" w:rsidRPr="00251585" w:rsidRDefault="00E437D6" w:rsidP="00E437D6">
      <w:pPr>
        <w:ind w:left="-720"/>
        <w:rPr>
          <w:sz w:val="23"/>
          <w:szCs w:val="23"/>
        </w:rPr>
      </w:pPr>
    </w:p>
    <w:p w14:paraId="21982593" w14:textId="70CFDC7B" w:rsidR="00E437D6" w:rsidRPr="00251585" w:rsidRDefault="00E437D6" w:rsidP="00E437D6">
      <w:pPr>
        <w:ind w:left="-720"/>
        <w:rPr>
          <w:sz w:val="23"/>
          <w:szCs w:val="23"/>
        </w:rPr>
      </w:pPr>
      <w:r w:rsidRPr="00251585">
        <w:rPr>
          <w:sz w:val="23"/>
          <w:szCs w:val="23"/>
        </w:rPr>
        <w:t xml:space="preserve">It is proposed that with effect from </w:t>
      </w:r>
      <w:r w:rsidR="002D53C6">
        <w:rPr>
          <w:sz w:val="23"/>
          <w:szCs w:val="23"/>
        </w:rPr>
        <w:t>February</w:t>
      </w:r>
      <w:r w:rsidRPr="00251585">
        <w:rPr>
          <w:sz w:val="23"/>
          <w:szCs w:val="23"/>
        </w:rPr>
        <w:t xml:space="preserve"> 202</w:t>
      </w:r>
      <w:r w:rsidR="002D53C6">
        <w:rPr>
          <w:sz w:val="23"/>
          <w:szCs w:val="23"/>
        </w:rPr>
        <w:t>6</w:t>
      </w:r>
      <w:r w:rsidRPr="00251585">
        <w:rPr>
          <w:sz w:val="23"/>
          <w:szCs w:val="23"/>
        </w:rPr>
        <w:t xml:space="preserve">, the maximum fares will be as </w:t>
      </w:r>
      <w:proofErr w:type="gramStart"/>
      <w:r w:rsidRPr="00251585">
        <w:rPr>
          <w:sz w:val="23"/>
          <w:szCs w:val="23"/>
        </w:rPr>
        <w:t>follows:-</w:t>
      </w:r>
      <w:proofErr w:type="gramEnd"/>
    </w:p>
    <w:p w14:paraId="64E64966" w14:textId="77777777" w:rsidR="00E437D6" w:rsidRPr="00251585" w:rsidRDefault="00E437D6" w:rsidP="00E437D6">
      <w:pPr>
        <w:ind w:left="-720"/>
        <w:rPr>
          <w:sz w:val="23"/>
          <w:szCs w:val="23"/>
        </w:rPr>
      </w:pPr>
    </w:p>
    <w:p w14:paraId="68EF515D" w14:textId="77777777" w:rsidR="00EA4855" w:rsidRPr="006C1CBC" w:rsidRDefault="00EA4855" w:rsidP="00EA4855">
      <w:pPr>
        <w:ind w:left="-720"/>
        <w:rPr>
          <w:b/>
          <w:sz w:val="23"/>
          <w:szCs w:val="23"/>
        </w:rPr>
      </w:pPr>
      <w:r w:rsidRPr="006C1CBC">
        <w:rPr>
          <w:b/>
          <w:sz w:val="23"/>
          <w:szCs w:val="23"/>
        </w:rPr>
        <w:t>Tariff 1</w:t>
      </w:r>
      <w:r w:rsidRPr="00072CEF">
        <w:rPr>
          <w:b/>
          <w:sz w:val="23"/>
          <w:szCs w:val="23"/>
        </w:rPr>
        <w:t xml:space="preserve">: </w:t>
      </w:r>
      <w:r w:rsidRPr="00072CEF">
        <w:rPr>
          <w:sz w:val="23"/>
          <w:szCs w:val="23"/>
        </w:rPr>
        <w:t>Applies to vehicles carrying up to 4 passengers, except when a higher tariff applies.</w:t>
      </w:r>
    </w:p>
    <w:p w14:paraId="40115BB7" w14:textId="77777777" w:rsidR="00EA4855" w:rsidRPr="006C1CBC" w:rsidRDefault="00EA4855" w:rsidP="00EA4855">
      <w:pPr>
        <w:ind w:left="-720"/>
        <w:rPr>
          <w:b/>
          <w:sz w:val="23"/>
          <w:szCs w:val="23"/>
        </w:rPr>
      </w:pPr>
    </w:p>
    <w:p w14:paraId="74F8553E" w14:textId="77777777" w:rsidR="00EA4855" w:rsidRPr="0055454A" w:rsidRDefault="00EA4855" w:rsidP="00EA4855">
      <w:pPr>
        <w:widowControl w:val="0"/>
        <w:numPr>
          <w:ilvl w:val="0"/>
          <w:numId w:val="1"/>
        </w:numPr>
        <w:autoSpaceDE w:val="0"/>
        <w:autoSpaceDN w:val="0"/>
        <w:rPr>
          <w:b/>
          <w:sz w:val="23"/>
          <w:szCs w:val="23"/>
        </w:rPr>
      </w:pPr>
      <w:r w:rsidRPr="006C1CBC">
        <w:rPr>
          <w:sz w:val="23"/>
          <w:szCs w:val="23"/>
        </w:rPr>
        <w:t>For the first 785 yards or part</w:t>
      </w:r>
      <w:r>
        <w:rPr>
          <w:sz w:val="23"/>
          <w:szCs w:val="23"/>
        </w:rPr>
        <w:t xml:space="preserve">; or    </w:t>
      </w:r>
      <w:r w:rsidRPr="006C1CBC">
        <w:rPr>
          <w:sz w:val="23"/>
          <w:szCs w:val="23"/>
        </w:rPr>
        <w:tab/>
      </w:r>
      <w:r w:rsidRPr="006C1CBC">
        <w:rPr>
          <w:sz w:val="23"/>
          <w:szCs w:val="23"/>
        </w:rPr>
        <w:tab/>
      </w:r>
      <w:r w:rsidRPr="006C1CBC">
        <w:rPr>
          <w:sz w:val="23"/>
          <w:szCs w:val="23"/>
        </w:rPr>
        <w:tab/>
      </w:r>
      <w:r>
        <w:rPr>
          <w:sz w:val="23"/>
          <w:szCs w:val="23"/>
        </w:rPr>
        <w:t xml:space="preserve"> </w:t>
      </w:r>
      <w:r>
        <w:rPr>
          <w:sz w:val="23"/>
          <w:szCs w:val="23"/>
        </w:rPr>
        <w:tab/>
        <w:t xml:space="preserve">   £3.70</w:t>
      </w:r>
    </w:p>
    <w:p w14:paraId="75EB1C96" w14:textId="77777777" w:rsidR="00EA4855" w:rsidRPr="0055454A" w:rsidRDefault="00EA4855" w:rsidP="00EA4855">
      <w:pPr>
        <w:widowControl w:val="0"/>
        <w:autoSpaceDE w:val="0"/>
        <w:autoSpaceDN w:val="0"/>
        <w:rPr>
          <w:b/>
          <w:sz w:val="23"/>
          <w:szCs w:val="23"/>
        </w:rPr>
      </w:pPr>
      <w:r>
        <w:rPr>
          <w:sz w:val="23"/>
          <w:szCs w:val="23"/>
        </w:rPr>
        <w:t>The initial period of waiting time of 119 seconds; or</w:t>
      </w:r>
    </w:p>
    <w:p w14:paraId="57B4AA71" w14:textId="77777777" w:rsidR="00EA4855" w:rsidRPr="0055454A" w:rsidRDefault="00EA4855" w:rsidP="00EA4855">
      <w:pPr>
        <w:widowControl w:val="0"/>
        <w:autoSpaceDE w:val="0"/>
        <w:autoSpaceDN w:val="0"/>
        <w:rPr>
          <w:sz w:val="23"/>
          <w:szCs w:val="23"/>
        </w:rPr>
      </w:pPr>
      <w:r w:rsidRPr="0055454A">
        <w:rPr>
          <w:sz w:val="23"/>
          <w:szCs w:val="23"/>
        </w:rPr>
        <w:t>A combination of time and distance as above</w:t>
      </w:r>
    </w:p>
    <w:p w14:paraId="48FB85F2" w14:textId="77777777" w:rsidR="00EA4855" w:rsidRPr="006C1CBC" w:rsidRDefault="00EA4855" w:rsidP="00EA4855">
      <w:pPr>
        <w:widowControl w:val="0"/>
        <w:autoSpaceDE w:val="0"/>
        <w:autoSpaceDN w:val="0"/>
        <w:rPr>
          <w:b/>
          <w:sz w:val="23"/>
          <w:szCs w:val="23"/>
        </w:rPr>
      </w:pPr>
    </w:p>
    <w:p w14:paraId="744E6708" w14:textId="77777777" w:rsidR="00EA4855" w:rsidRPr="0055454A" w:rsidRDefault="00EA4855" w:rsidP="00EA4855">
      <w:pPr>
        <w:widowControl w:val="0"/>
        <w:numPr>
          <w:ilvl w:val="0"/>
          <w:numId w:val="1"/>
        </w:numPr>
        <w:autoSpaceDE w:val="0"/>
        <w:autoSpaceDN w:val="0"/>
        <w:rPr>
          <w:b/>
          <w:sz w:val="23"/>
          <w:szCs w:val="23"/>
        </w:rPr>
      </w:pPr>
      <w:r w:rsidRPr="006C1CBC">
        <w:rPr>
          <w:sz w:val="23"/>
          <w:szCs w:val="23"/>
        </w:rPr>
        <w:t xml:space="preserve">For each additional </w:t>
      </w:r>
      <w:r>
        <w:rPr>
          <w:sz w:val="23"/>
          <w:szCs w:val="23"/>
        </w:rPr>
        <w:t>82</w:t>
      </w:r>
      <w:r w:rsidRPr="006C1CBC">
        <w:rPr>
          <w:sz w:val="23"/>
          <w:szCs w:val="23"/>
        </w:rPr>
        <w:t xml:space="preserve"> yards or part</w:t>
      </w:r>
      <w:r>
        <w:rPr>
          <w:sz w:val="23"/>
          <w:szCs w:val="23"/>
        </w:rPr>
        <w:t>; or</w:t>
      </w:r>
      <w:r w:rsidRPr="006C1CBC">
        <w:rPr>
          <w:sz w:val="23"/>
          <w:szCs w:val="23"/>
        </w:rPr>
        <w:tab/>
      </w:r>
      <w:r w:rsidRPr="006C1CBC">
        <w:rPr>
          <w:sz w:val="23"/>
          <w:szCs w:val="23"/>
        </w:rPr>
        <w:tab/>
      </w:r>
      <w:r>
        <w:rPr>
          <w:sz w:val="23"/>
          <w:szCs w:val="23"/>
        </w:rPr>
        <w:tab/>
      </w:r>
      <w:r w:rsidRPr="006C1CBC">
        <w:rPr>
          <w:sz w:val="23"/>
          <w:szCs w:val="23"/>
        </w:rPr>
        <w:tab/>
        <w:t xml:space="preserve"> </w:t>
      </w:r>
      <w:r>
        <w:rPr>
          <w:sz w:val="23"/>
          <w:szCs w:val="23"/>
        </w:rPr>
        <w:t xml:space="preserve"> </w:t>
      </w:r>
      <w:r w:rsidRPr="006C1CBC">
        <w:rPr>
          <w:sz w:val="23"/>
          <w:szCs w:val="23"/>
        </w:rPr>
        <w:t xml:space="preserve"> .10p</w:t>
      </w:r>
    </w:p>
    <w:p w14:paraId="7ED3A11A" w14:textId="77777777" w:rsidR="00EA4855" w:rsidRPr="0055454A" w:rsidRDefault="00EA4855" w:rsidP="00EA4855">
      <w:pPr>
        <w:widowControl w:val="0"/>
        <w:autoSpaceDE w:val="0"/>
        <w:autoSpaceDN w:val="0"/>
        <w:rPr>
          <w:sz w:val="23"/>
          <w:szCs w:val="23"/>
        </w:rPr>
      </w:pPr>
      <w:r w:rsidRPr="0055454A">
        <w:rPr>
          <w:sz w:val="23"/>
          <w:szCs w:val="23"/>
        </w:rPr>
        <w:t xml:space="preserve">Each additional period of waiting time of </w:t>
      </w:r>
      <w:r>
        <w:rPr>
          <w:sz w:val="23"/>
          <w:szCs w:val="23"/>
        </w:rPr>
        <w:t>14</w:t>
      </w:r>
      <w:r w:rsidRPr="0055454A">
        <w:rPr>
          <w:sz w:val="23"/>
          <w:szCs w:val="23"/>
        </w:rPr>
        <w:t xml:space="preserve"> seconds; or</w:t>
      </w:r>
    </w:p>
    <w:p w14:paraId="17D864C0" w14:textId="77777777" w:rsidR="00EA4855" w:rsidRPr="0055454A" w:rsidRDefault="00EA4855" w:rsidP="00EA4855">
      <w:pPr>
        <w:widowControl w:val="0"/>
        <w:autoSpaceDE w:val="0"/>
        <w:autoSpaceDN w:val="0"/>
        <w:rPr>
          <w:sz w:val="23"/>
          <w:szCs w:val="23"/>
        </w:rPr>
      </w:pPr>
      <w:r w:rsidRPr="0055454A">
        <w:rPr>
          <w:sz w:val="23"/>
          <w:szCs w:val="23"/>
        </w:rPr>
        <w:t>A combination of additional time and distance as above</w:t>
      </w:r>
    </w:p>
    <w:p w14:paraId="639DC86E" w14:textId="77777777" w:rsidR="00EA4855" w:rsidRPr="0055454A" w:rsidRDefault="00EA4855" w:rsidP="00EA4855">
      <w:pPr>
        <w:widowControl w:val="0"/>
        <w:autoSpaceDE w:val="0"/>
        <w:autoSpaceDN w:val="0"/>
        <w:rPr>
          <w:sz w:val="23"/>
          <w:szCs w:val="23"/>
        </w:rPr>
      </w:pPr>
    </w:p>
    <w:p w14:paraId="371F0405" w14:textId="77777777" w:rsidR="00EA4855" w:rsidRPr="00157A5D" w:rsidRDefault="00EA4855" w:rsidP="00EA4855">
      <w:pPr>
        <w:ind w:left="-720" w:right="-330"/>
        <w:rPr>
          <w:b/>
          <w:sz w:val="23"/>
          <w:szCs w:val="23"/>
        </w:rPr>
      </w:pPr>
      <w:r w:rsidRPr="00157A5D">
        <w:rPr>
          <w:b/>
          <w:sz w:val="23"/>
          <w:szCs w:val="23"/>
        </w:rPr>
        <w:t>General effect – the price of a hire £4.</w:t>
      </w:r>
      <w:r>
        <w:rPr>
          <w:b/>
          <w:sz w:val="23"/>
          <w:szCs w:val="23"/>
        </w:rPr>
        <w:t>9</w:t>
      </w:r>
      <w:r w:rsidRPr="00157A5D">
        <w:rPr>
          <w:b/>
          <w:sz w:val="23"/>
          <w:szCs w:val="23"/>
        </w:rPr>
        <w:t>0 for the first mile plus £</w:t>
      </w:r>
      <w:r>
        <w:rPr>
          <w:b/>
          <w:sz w:val="23"/>
          <w:szCs w:val="23"/>
        </w:rPr>
        <w:t>2.20</w:t>
      </w:r>
      <w:r w:rsidRPr="00157A5D">
        <w:rPr>
          <w:b/>
          <w:sz w:val="23"/>
          <w:szCs w:val="23"/>
        </w:rPr>
        <w:t xml:space="preserve"> per mile thereafter plus extras*</w:t>
      </w:r>
    </w:p>
    <w:p w14:paraId="3BEA0869" w14:textId="77777777" w:rsidR="00EA4855" w:rsidRDefault="00EA4855" w:rsidP="00EA4855">
      <w:pPr>
        <w:ind w:left="-720"/>
        <w:rPr>
          <w:sz w:val="23"/>
          <w:szCs w:val="23"/>
        </w:rPr>
      </w:pPr>
    </w:p>
    <w:p w14:paraId="1C5180C2" w14:textId="77777777" w:rsidR="00EA4855" w:rsidRDefault="00EA4855" w:rsidP="00EA4855">
      <w:pPr>
        <w:ind w:left="-720"/>
        <w:rPr>
          <w:sz w:val="23"/>
          <w:szCs w:val="23"/>
        </w:rPr>
      </w:pPr>
    </w:p>
    <w:p w14:paraId="7DC5596E" w14:textId="77777777" w:rsidR="00EA4855" w:rsidRPr="006C1CBC" w:rsidRDefault="00EA4855" w:rsidP="00EA4855">
      <w:pPr>
        <w:ind w:left="-720"/>
        <w:rPr>
          <w:sz w:val="23"/>
          <w:szCs w:val="23"/>
        </w:rPr>
      </w:pPr>
    </w:p>
    <w:p w14:paraId="1704D1B1" w14:textId="77777777" w:rsidR="00EA4855" w:rsidRPr="00072CEF" w:rsidRDefault="00EA4855" w:rsidP="00EA4855">
      <w:pPr>
        <w:widowControl w:val="0"/>
        <w:autoSpaceDE w:val="0"/>
        <w:autoSpaceDN w:val="0"/>
        <w:adjustRightInd w:val="0"/>
        <w:ind w:left="-709"/>
        <w:rPr>
          <w:bCs/>
          <w:sz w:val="23"/>
          <w:szCs w:val="23"/>
        </w:rPr>
      </w:pPr>
      <w:r w:rsidRPr="00072CEF">
        <w:rPr>
          <w:b/>
          <w:bCs/>
          <w:sz w:val="23"/>
          <w:szCs w:val="23"/>
          <w:u w:val="single"/>
        </w:rPr>
        <w:t xml:space="preserve">Tariff 2: </w:t>
      </w:r>
      <w:r w:rsidRPr="00072CEF">
        <w:rPr>
          <w:bCs/>
          <w:sz w:val="23"/>
          <w:szCs w:val="23"/>
        </w:rPr>
        <w:t xml:space="preserve">Applies to vehicles carrying up to 4 passengers on Good Friday, Easter Monday or May Day and, except when a higher tariff applies, between </w:t>
      </w:r>
      <w:r w:rsidRPr="00072CEF">
        <w:rPr>
          <w:b/>
          <w:bCs/>
          <w:sz w:val="23"/>
          <w:szCs w:val="23"/>
        </w:rPr>
        <w:t>9.00pm and 7.00am on any day</w:t>
      </w:r>
      <w:r w:rsidRPr="00072CEF">
        <w:rPr>
          <w:bCs/>
          <w:sz w:val="23"/>
          <w:szCs w:val="23"/>
        </w:rPr>
        <w:t xml:space="preserve"> and all day on Saturday and Sunday.  When 5 or more passengers are being carried, it also applies </w:t>
      </w:r>
      <w:r w:rsidRPr="00072CEF">
        <w:rPr>
          <w:b/>
          <w:bCs/>
          <w:sz w:val="23"/>
          <w:szCs w:val="23"/>
        </w:rPr>
        <w:t>at any time</w:t>
      </w:r>
      <w:r w:rsidRPr="00072CEF">
        <w:rPr>
          <w:bCs/>
          <w:sz w:val="23"/>
          <w:szCs w:val="23"/>
        </w:rPr>
        <w:t xml:space="preserve"> of any day or night, except where a higher tariff applies.</w:t>
      </w:r>
    </w:p>
    <w:p w14:paraId="2EED292D" w14:textId="77777777" w:rsidR="00EA4855" w:rsidRPr="006C1CBC" w:rsidRDefault="00EA4855" w:rsidP="00EA4855">
      <w:pPr>
        <w:ind w:left="-720"/>
        <w:rPr>
          <w:sz w:val="23"/>
          <w:szCs w:val="23"/>
        </w:rPr>
      </w:pPr>
    </w:p>
    <w:p w14:paraId="5B516DD3" w14:textId="77777777" w:rsidR="00EA4855" w:rsidRPr="006C1CBC" w:rsidRDefault="00EA4855" w:rsidP="00EA4855">
      <w:pPr>
        <w:ind w:left="-720"/>
        <w:rPr>
          <w:sz w:val="23"/>
          <w:szCs w:val="23"/>
        </w:rPr>
      </w:pPr>
    </w:p>
    <w:p w14:paraId="5DEF269F" w14:textId="77777777" w:rsidR="00EA4855" w:rsidRDefault="00EA4855" w:rsidP="00EA4855">
      <w:pPr>
        <w:widowControl w:val="0"/>
        <w:numPr>
          <w:ilvl w:val="0"/>
          <w:numId w:val="2"/>
        </w:numPr>
        <w:autoSpaceDE w:val="0"/>
        <w:autoSpaceDN w:val="0"/>
        <w:rPr>
          <w:sz w:val="23"/>
          <w:szCs w:val="23"/>
        </w:rPr>
      </w:pPr>
      <w:r w:rsidRPr="006C1CBC">
        <w:rPr>
          <w:sz w:val="23"/>
          <w:szCs w:val="23"/>
        </w:rPr>
        <w:t>For the first 560 yards or part</w:t>
      </w:r>
      <w:r>
        <w:rPr>
          <w:sz w:val="23"/>
          <w:szCs w:val="23"/>
        </w:rPr>
        <w:t>; or</w:t>
      </w:r>
      <w:r w:rsidRPr="006C1CBC">
        <w:rPr>
          <w:sz w:val="23"/>
          <w:szCs w:val="23"/>
        </w:rPr>
        <w:tab/>
      </w:r>
      <w:r w:rsidRPr="006C1CBC">
        <w:rPr>
          <w:sz w:val="23"/>
          <w:szCs w:val="23"/>
        </w:rPr>
        <w:tab/>
      </w:r>
      <w:r w:rsidRPr="006C1CBC">
        <w:rPr>
          <w:sz w:val="23"/>
          <w:szCs w:val="23"/>
        </w:rPr>
        <w:tab/>
      </w:r>
      <w:r w:rsidRPr="006C1CBC">
        <w:rPr>
          <w:sz w:val="23"/>
          <w:szCs w:val="23"/>
        </w:rPr>
        <w:tab/>
      </w:r>
      <w:r>
        <w:rPr>
          <w:sz w:val="23"/>
          <w:szCs w:val="23"/>
        </w:rPr>
        <w:t xml:space="preserve">        </w:t>
      </w:r>
      <w:r w:rsidRPr="006C1CBC">
        <w:rPr>
          <w:sz w:val="23"/>
          <w:szCs w:val="23"/>
        </w:rPr>
        <w:t xml:space="preserve">£ </w:t>
      </w:r>
      <w:r>
        <w:rPr>
          <w:sz w:val="23"/>
          <w:szCs w:val="23"/>
        </w:rPr>
        <w:t>4.00</w:t>
      </w:r>
    </w:p>
    <w:p w14:paraId="3AA97BFA" w14:textId="77777777" w:rsidR="00EA4855" w:rsidRPr="0055454A" w:rsidRDefault="00EA4855" w:rsidP="00EA4855">
      <w:pPr>
        <w:widowControl w:val="0"/>
        <w:autoSpaceDE w:val="0"/>
        <w:autoSpaceDN w:val="0"/>
        <w:rPr>
          <w:sz w:val="23"/>
          <w:szCs w:val="23"/>
        </w:rPr>
      </w:pPr>
      <w:r w:rsidRPr="0055454A">
        <w:rPr>
          <w:sz w:val="23"/>
          <w:szCs w:val="23"/>
        </w:rPr>
        <w:t>The initial period of waiting time of 1</w:t>
      </w:r>
      <w:r>
        <w:rPr>
          <w:sz w:val="23"/>
          <w:szCs w:val="23"/>
        </w:rPr>
        <w:t>19</w:t>
      </w:r>
      <w:r w:rsidRPr="0055454A">
        <w:rPr>
          <w:sz w:val="23"/>
          <w:szCs w:val="23"/>
        </w:rPr>
        <w:t xml:space="preserve"> seconds; or</w:t>
      </w:r>
    </w:p>
    <w:p w14:paraId="1305F3F9" w14:textId="77777777" w:rsidR="00EA4855" w:rsidRDefault="00EA4855" w:rsidP="00EA4855">
      <w:pPr>
        <w:widowControl w:val="0"/>
        <w:autoSpaceDE w:val="0"/>
        <w:autoSpaceDN w:val="0"/>
        <w:rPr>
          <w:sz w:val="23"/>
          <w:szCs w:val="23"/>
        </w:rPr>
      </w:pPr>
      <w:r w:rsidRPr="0055454A">
        <w:rPr>
          <w:sz w:val="23"/>
          <w:szCs w:val="23"/>
        </w:rPr>
        <w:t>A combination of time and distance as above</w:t>
      </w:r>
    </w:p>
    <w:p w14:paraId="666D5C3D" w14:textId="77777777" w:rsidR="00EA4855" w:rsidRPr="006C1CBC" w:rsidRDefault="00EA4855" w:rsidP="00EA4855">
      <w:pPr>
        <w:widowControl w:val="0"/>
        <w:autoSpaceDE w:val="0"/>
        <w:autoSpaceDN w:val="0"/>
        <w:rPr>
          <w:sz w:val="23"/>
          <w:szCs w:val="23"/>
        </w:rPr>
      </w:pPr>
    </w:p>
    <w:p w14:paraId="0C7886A0" w14:textId="77777777" w:rsidR="00EA4855" w:rsidRDefault="00EA4855" w:rsidP="00EA4855">
      <w:pPr>
        <w:widowControl w:val="0"/>
        <w:numPr>
          <w:ilvl w:val="0"/>
          <w:numId w:val="2"/>
        </w:numPr>
        <w:autoSpaceDE w:val="0"/>
        <w:autoSpaceDN w:val="0"/>
        <w:rPr>
          <w:sz w:val="23"/>
          <w:szCs w:val="23"/>
        </w:rPr>
      </w:pPr>
      <w:r w:rsidRPr="006C1CBC">
        <w:rPr>
          <w:sz w:val="23"/>
          <w:szCs w:val="23"/>
        </w:rPr>
        <w:t xml:space="preserve">For each additional </w:t>
      </w:r>
      <w:r>
        <w:rPr>
          <w:sz w:val="23"/>
          <w:szCs w:val="23"/>
        </w:rPr>
        <w:t>65</w:t>
      </w:r>
      <w:r w:rsidRPr="006C1CBC">
        <w:rPr>
          <w:sz w:val="23"/>
          <w:szCs w:val="23"/>
        </w:rPr>
        <w:t xml:space="preserve"> yards or part</w:t>
      </w:r>
      <w:r>
        <w:rPr>
          <w:sz w:val="23"/>
          <w:szCs w:val="23"/>
        </w:rPr>
        <w:t>; or</w:t>
      </w:r>
      <w:r w:rsidRPr="006C1CBC">
        <w:rPr>
          <w:sz w:val="23"/>
          <w:szCs w:val="23"/>
        </w:rPr>
        <w:tab/>
      </w:r>
      <w:r>
        <w:rPr>
          <w:sz w:val="23"/>
          <w:szCs w:val="23"/>
        </w:rPr>
        <w:tab/>
      </w:r>
      <w:r w:rsidRPr="006C1CBC">
        <w:rPr>
          <w:sz w:val="23"/>
          <w:szCs w:val="23"/>
        </w:rPr>
        <w:tab/>
      </w:r>
      <w:r w:rsidRPr="006C1CBC">
        <w:rPr>
          <w:sz w:val="23"/>
          <w:szCs w:val="23"/>
        </w:rPr>
        <w:tab/>
      </w:r>
      <w:r>
        <w:rPr>
          <w:sz w:val="23"/>
          <w:szCs w:val="23"/>
        </w:rPr>
        <w:t xml:space="preserve">        </w:t>
      </w:r>
      <w:r w:rsidRPr="006C1CBC">
        <w:rPr>
          <w:sz w:val="23"/>
          <w:szCs w:val="23"/>
        </w:rPr>
        <w:t xml:space="preserve">  .10p</w:t>
      </w:r>
    </w:p>
    <w:p w14:paraId="06D16246" w14:textId="77777777" w:rsidR="00EA4855" w:rsidRPr="0055454A" w:rsidRDefault="00EA4855" w:rsidP="00EA4855">
      <w:pPr>
        <w:widowControl w:val="0"/>
        <w:autoSpaceDE w:val="0"/>
        <w:autoSpaceDN w:val="0"/>
        <w:rPr>
          <w:sz w:val="23"/>
          <w:szCs w:val="23"/>
        </w:rPr>
      </w:pPr>
      <w:r w:rsidRPr="0055454A">
        <w:rPr>
          <w:sz w:val="23"/>
          <w:szCs w:val="23"/>
        </w:rPr>
        <w:t xml:space="preserve">Each additional period of waiting time of </w:t>
      </w:r>
      <w:r>
        <w:rPr>
          <w:sz w:val="23"/>
          <w:szCs w:val="23"/>
        </w:rPr>
        <w:t>14</w:t>
      </w:r>
      <w:r w:rsidRPr="0055454A">
        <w:rPr>
          <w:sz w:val="23"/>
          <w:szCs w:val="23"/>
        </w:rPr>
        <w:t xml:space="preserve"> seconds; or</w:t>
      </w:r>
    </w:p>
    <w:p w14:paraId="29B3C91C" w14:textId="77777777" w:rsidR="00EA4855" w:rsidRPr="006C1CBC" w:rsidRDefault="00EA4855" w:rsidP="00EA4855">
      <w:pPr>
        <w:widowControl w:val="0"/>
        <w:autoSpaceDE w:val="0"/>
        <w:autoSpaceDN w:val="0"/>
        <w:rPr>
          <w:sz w:val="23"/>
          <w:szCs w:val="23"/>
        </w:rPr>
      </w:pPr>
      <w:r w:rsidRPr="0055454A">
        <w:rPr>
          <w:sz w:val="23"/>
          <w:szCs w:val="23"/>
        </w:rPr>
        <w:t>A combination of additional time and distance as above</w:t>
      </w:r>
    </w:p>
    <w:p w14:paraId="7136FB0E" w14:textId="77777777" w:rsidR="00EA4855" w:rsidRPr="006C1CBC" w:rsidRDefault="00EA4855" w:rsidP="00EA4855">
      <w:pPr>
        <w:rPr>
          <w:sz w:val="23"/>
          <w:szCs w:val="23"/>
        </w:rPr>
      </w:pPr>
    </w:p>
    <w:p w14:paraId="654A37A7" w14:textId="77777777" w:rsidR="00EA4855" w:rsidRPr="00157A5D" w:rsidRDefault="00EA4855" w:rsidP="00EA4855">
      <w:pPr>
        <w:ind w:left="-720" w:right="-188"/>
        <w:rPr>
          <w:b/>
          <w:sz w:val="23"/>
          <w:szCs w:val="23"/>
        </w:rPr>
      </w:pPr>
      <w:r w:rsidRPr="00157A5D">
        <w:rPr>
          <w:b/>
          <w:sz w:val="23"/>
          <w:szCs w:val="23"/>
        </w:rPr>
        <w:t>General effect – the price of a hire £</w:t>
      </w:r>
      <w:r>
        <w:rPr>
          <w:b/>
          <w:sz w:val="23"/>
          <w:szCs w:val="23"/>
        </w:rPr>
        <w:t>5.90</w:t>
      </w:r>
      <w:r w:rsidRPr="00157A5D">
        <w:rPr>
          <w:b/>
          <w:sz w:val="23"/>
          <w:szCs w:val="23"/>
        </w:rPr>
        <w:t xml:space="preserve"> for the first mile plus £2.</w:t>
      </w:r>
      <w:r>
        <w:rPr>
          <w:b/>
          <w:sz w:val="23"/>
          <w:szCs w:val="23"/>
        </w:rPr>
        <w:t>7</w:t>
      </w:r>
      <w:r w:rsidRPr="00157A5D">
        <w:rPr>
          <w:b/>
          <w:sz w:val="23"/>
          <w:szCs w:val="23"/>
        </w:rPr>
        <w:t>0 per mile thereafter plus extras*</w:t>
      </w:r>
    </w:p>
    <w:p w14:paraId="6B45ED56" w14:textId="77777777" w:rsidR="00EA4855" w:rsidRDefault="00EA4855" w:rsidP="00EA4855">
      <w:pPr>
        <w:ind w:left="-720"/>
        <w:rPr>
          <w:sz w:val="23"/>
          <w:szCs w:val="23"/>
        </w:rPr>
      </w:pPr>
    </w:p>
    <w:p w14:paraId="1720A57A" w14:textId="77777777" w:rsidR="00EA4855" w:rsidRPr="00072CEF" w:rsidRDefault="00EA4855" w:rsidP="00EA4855">
      <w:pPr>
        <w:ind w:left="-720"/>
        <w:rPr>
          <w:sz w:val="23"/>
          <w:szCs w:val="23"/>
        </w:rPr>
      </w:pPr>
      <w:r w:rsidRPr="00072CEF">
        <w:rPr>
          <w:b/>
          <w:bCs/>
          <w:sz w:val="23"/>
          <w:szCs w:val="23"/>
          <w:u w:val="single"/>
        </w:rPr>
        <w:t xml:space="preserve">Tariff 3: </w:t>
      </w:r>
      <w:r w:rsidRPr="00072CEF">
        <w:rPr>
          <w:bCs/>
          <w:sz w:val="23"/>
          <w:szCs w:val="23"/>
        </w:rPr>
        <w:t xml:space="preserve">Applies between 6am and midnight on </w:t>
      </w:r>
      <w:r>
        <w:rPr>
          <w:bCs/>
          <w:sz w:val="23"/>
          <w:szCs w:val="23"/>
        </w:rPr>
        <w:t xml:space="preserve">both </w:t>
      </w:r>
      <w:r w:rsidRPr="00072CEF">
        <w:rPr>
          <w:bCs/>
          <w:sz w:val="23"/>
          <w:szCs w:val="23"/>
        </w:rPr>
        <w:t xml:space="preserve">Boxing Day </w:t>
      </w:r>
      <w:r>
        <w:rPr>
          <w:bCs/>
          <w:sz w:val="23"/>
          <w:szCs w:val="23"/>
        </w:rPr>
        <w:t>and</w:t>
      </w:r>
      <w:r w:rsidRPr="00072CEF">
        <w:rPr>
          <w:bCs/>
          <w:sz w:val="23"/>
          <w:szCs w:val="23"/>
        </w:rPr>
        <w:t xml:space="preserve"> 2</w:t>
      </w:r>
      <w:r w:rsidRPr="00072CEF">
        <w:rPr>
          <w:bCs/>
          <w:sz w:val="23"/>
          <w:szCs w:val="23"/>
          <w:vertAlign w:val="superscript"/>
        </w:rPr>
        <w:t xml:space="preserve">nd </w:t>
      </w:r>
      <w:r w:rsidRPr="00072CEF">
        <w:rPr>
          <w:bCs/>
          <w:sz w:val="23"/>
          <w:szCs w:val="23"/>
        </w:rPr>
        <w:t xml:space="preserve">January. When 5 or more passengers are being carried, and except where Tariff 5 applies, it also applies between </w:t>
      </w:r>
      <w:r w:rsidRPr="00072CEF">
        <w:rPr>
          <w:b/>
          <w:bCs/>
          <w:sz w:val="23"/>
          <w:szCs w:val="23"/>
        </w:rPr>
        <w:t>9.00pm and 7.00am,</w:t>
      </w:r>
      <w:r w:rsidRPr="00072CEF">
        <w:rPr>
          <w:bCs/>
          <w:sz w:val="23"/>
          <w:szCs w:val="23"/>
        </w:rPr>
        <w:t xml:space="preserve"> all day on Saturday and Sunday and on Good Friday, Easter Monday </w:t>
      </w:r>
      <w:r>
        <w:rPr>
          <w:bCs/>
          <w:sz w:val="23"/>
          <w:szCs w:val="23"/>
        </w:rPr>
        <w:t>and</w:t>
      </w:r>
      <w:r w:rsidRPr="00072CEF">
        <w:rPr>
          <w:bCs/>
          <w:sz w:val="23"/>
          <w:szCs w:val="23"/>
        </w:rPr>
        <w:t xml:space="preserve"> May Day.</w:t>
      </w:r>
    </w:p>
    <w:p w14:paraId="5A78EB99" w14:textId="77777777" w:rsidR="00EA4855" w:rsidRPr="006C1CBC" w:rsidRDefault="00EA4855" w:rsidP="00EA4855">
      <w:pPr>
        <w:ind w:left="-720"/>
        <w:rPr>
          <w:sz w:val="23"/>
          <w:szCs w:val="23"/>
        </w:rPr>
      </w:pPr>
    </w:p>
    <w:p w14:paraId="6BF321D9" w14:textId="77777777" w:rsidR="00EA4855" w:rsidRDefault="00EA4855" w:rsidP="00EA4855">
      <w:pPr>
        <w:widowControl w:val="0"/>
        <w:numPr>
          <w:ilvl w:val="0"/>
          <w:numId w:val="3"/>
        </w:numPr>
        <w:autoSpaceDE w:val="0"/>
        <w:autoSpaceDN w:val="0"/>
        <w:rPr>
          <w:sz w:val="23"/>
          <w:szCs w:val="23"/>
        </w:rPr>
      </w:pPr>
      <w:r w:rsidRPr="006C1CBC">
        <w:rPr>
          <w:sz w:val="23"/>
          <w:szCs w:val="23"/>
        </w:rPr>
        <w:t>For the first 444 yards or part</w:t>
      </w:r>
      <w:r w:rsidRPr="006C1CBC">
        <w:rPr>
          <w:sz w:val="23"/>
          <w:szCs w:val="23"/>
        </w:rPr>
        <w:tab/>
      </w:r>
      <w:r w:rsidRPr="006C1CBC">
        <w:rPr>
          <w:sz w:val="23"/>
          <w:szCs w:val="23"/>
        </w:rPr>
        <w:tab/>
      </w:r>
      <w:r w:rsidRPr="006C1CBC">
        <w:rPr>
          <w:sz w:val="23"/>
          <w:szCs w:val="23"/>
        </w:rPr>
        <w:tab/>
      </w:r>
      <w:r w:rsidRPr="006C1CBC">
        <w:rPr>
          <w:sz w:val="23"/>
          <w:szCs w:val="23"/>
        </w:rPr>
        <w:tab/>
      </w:r>
      <w:r>
        <w:rPr>
          <w:sz w:val="23"/>
          <w:szCs w:val="23"/>
        </w:rPr>
        <w:tab/>
      </w:r>
      <w:r w:rsidRPr="006C1CBC">
        <w:rPr>
          <w:sz w:val="23"/>
          <w:szCs w:val="23"/>
        </w:rPr>
        <w:t xml:space="preserve">£ </w:t>
      </w:r>
      <w:r>
        <w:rPr>
          <w:sz w:val="23"/>
          <w:szCs w:val="23"/>
        </w:rPr>
        <w:t>4.70</w:t>
      </w:r>
    </w:p>
    <w:p w14:paraId="696676CB" w14:textId="77777777" w:rsidR="00EA4855" w:rsidRPr="0055454A" w:rsidRDefault="00EA4855" w:rsidP="00EA4855">
      <w:pPr>
        <w:widowControl w:val="0"/>
        <w:autoSpaceDE w:val="0"/>
        <w:autoSpaceDN w:val="0"/>
        <w:rPr>
          <w:sz w:val="23"/>
          <w:szCs w:val="23"/>
        </w:rPr>
      </w:pPr>
      <w:r w:rsidRPr="0055454A">
        <w:rPr>
          <w:sz w:val="23"/>
          <w:szCs w:val="23"/>
        </w:rPr>
        <w:t>The initial period of waiting time of 1</w:t>
      </w:r>
      <w:r>
        <w:rPr>
          <w:sz w:val="23"/>
          <w:szCs w:val="23"/>
        </w:rPr>
        <w:t>19</w:t>
      </w:r>
      <w:r w:rsidRPr="0055454A">
        <w:rPr>
          <w:sz w:val="23"/>
          <w:szCs w:val="23"/>
        </w:rPr>
        <w:t xml:space="preserve"> seconds; or</w:t>
      </w:r>
    </w:p>
    <w:p w14:paraId="1AE8386B" w14:textId="77777777" w:rsidR="00EA4855" w:rsidRDefault="00EA4855" w:rsidP="00EA4855">
      <w:pPr>
        <w:widowControl w:val="0"/>
        <w:autoSpaceDE w:val="0"/>
        <w:autoSpaceDN w:val="0"/>
        <w:rPr>
          <w:sz w:val="23"/>
          <w:szCs w:val="23"/>
        </w:rPr>
      </w:pPr>
      <w:r w:rsidRPr="0055454A">
        <w:rPr>
          <w:sz w:val="23"/>
          <w:szCs w:val="23"/>
        </w:rPr>
        <w:t>A combination of time and distance as above</w:t>
      </w:r>
    </w:p>
    <w:p w14:paraId="59C91F36" w14:textId="77777777" w:rsidR="00EA4855" w:rsidRPr="006C1CBC" w:rsidRDefault="00EA4855" w:rsidP="00EA4855">
      <w:pPr>
        <w:widowControl w:val="0"/>
        <w:autoSpaceDE w:val="0"/>
        <w:autoSpaceDN w:val="0"/>
        <w:rPr>
          <w:sz w:val="23"/>
          <w:szCs w:val="23"/>
        </w:rPr>
      </w:pPr>
    </w:p>
    <w:p w14:paraId="13BF3941" w14:textId="77777777" w:rsidR="00EA4855" w:rsidRDefault="00EA4855" w:rsidP="00EA4855">
      <w:pPr>
        <w:widowControl w:val="0"/>
        <w:numPr>
          <w:ilvl w:val="0"/>
          <w:numId w:val="3"/>
        </w:numPr>
        <w:autoSpaceDE w:val="0"/>
        <w:autoSpaceDN w:val="0"/>
        <w:rPr>
          <w:sz w:val="23"/>
          <w:szCs w:val="23"/>
        </w:rPr>
      </w:pPr>
      <w:r w:rsidRPr="006C1CBC">
        <w:rPr>
          <w:sz w:val="23"/>
          <w:szCs w:val="23"/>
        </w:rPr>
        <w:t xml:space="preserve">For each additional </w:t>
      </w:r>
      <w:r>
        <w:rPr>
          <w:sz w:val="23"/>
          <w:szCs w:val="23"/>
        </w:rPr>
        <w:t>54</w:t>
      </w:r>
      <w:r w:rsidRPr="006C1CBC">
        <w:rPr>
          <w:sz w:val="23"/>
          <w:szCs w:val="23"/>
        </w:rPr>
        <w:t xml:space="preserve"> yards or part</w:t>
      </w:r>
      <w:r w:rsidRPr="006C1CBC">
        <w:rPr>
          <w:sz w:val="23"/>
          <w:szCs w:val="23"/>
        </w:rPr>
        <w:tab/>
      </w:r>
      <w:r w:rsidRPr="006C1CBC">
        <w:rPr>
          <w:sz w:val="23"/>
          <w:szCs w:val="23"/>
        </w:rPr>
        <w:tab/>
      </w:r>
      <w:proofErr w:type="gramStart"/>
      <w:r w:rsidRPr="006C1CBC">
        <w:rPr>
          <w:sz w:val="23"/>
          <w:szCs w:val="23"/>
        </w:rPr>
        <w:tab/>
        <w:t xml:space="preserve">  </w:t>
      </w:r>
      <w:r>
        <w:rPr>
          <w:sz w:val="23"/>
          <w:szCs w:val="23"/>
        </w:rPr>
        <w:tab/>
      </w:r>
      <w:proofErr w:type="gramEnd"/>
      <w:r w:rsidRPr="006C1CBC">
        <w:rPr>
          <w:sz w:val="23"/>
          <w:szCs w:val="23"/>
        </w:rPr>
        <w:t xml:space="preserve">   .10p</w:t>
      </w:r>
    </w:p>
    <w:p w14:paraId="2A0435E7" w14:textId="77777777" w:rsidR="00EA4855" w:rsidRPr="0055454A" w:rsidRDefault="00EA4855" w:rsidP="00EA4855">
      <w:pPr>
        <w:widowControl w:val="0"/>
        <w:autoSpaceDE w:val="0"/>
        <w:autoSpaceDN w:val="0"/>
        <w:rPr>
          <w:sz w:val="23"/>
          <w:szCs w:val="23"/>
        </w:rPr>
      </w:pPr>
      <w:r w:rsidRPr="0055454A">
        <w:rPr>
          <w:sz w:val="23"/>
          <w:szCs w:val="23"/>
        </w:rPr>
        <w:t xml:space="preserve">Each additional period of waiting time of </w:t>
      </w:r>
      <w:r>
        <w:rPr>
          <w:sz w:val="23"/>
          <w:szCs w:val="23"/>
        </w:rPr>
        <w:t>14</w:t>
      </w:r>
      <w:r w:rsidRPr="0055454A">
        <w:rPr>
          <w:sz w:val="23"/>
          <w:szCs w:val="23"/>
        </w:rPr>
        <w:t xml:space="preserve"> seconds; or</w:t>
      </w:r>
    </w:p>
    <w:p w14:paraId="7E9496BC" w14:textId="77777777" w:rsidR="00EA4855" w:rsidRDefault="00EA4855" w:rsidP="00EA4855">
      <w:pPr>
        <w:widowControl w:val="0"/>
        <w:autoSpaceDE w:val="0"/>
        <w:autoSpaceDN w:val="0"/>
        <w:rPr>
          <w:sz w:val="23"/>
          <w:szCs w:val="23"/>
        </w:rPr>
      </w:pPr>
      <w:r w:rsidRPr="0055454A">
        <w:rPr>
          <w:sz w:val="23"/>
          <w:szCs w:val="23"/>
        </w:rPr>
        <w:t>A combination of additional time and distance as above</w:t>
      </w:r>
    </w:p>
    <w:p w14:paraId="2567B6DD" w14:textId="77777777" w:rsidR="00EA4855" w:rsidRPr="006C1CBC" w:rsidRDefault="00EA4855" w:rsidP="00EA4855">
      <w:pPr>
        <w:widowControl w:val="0"/>
        <w:autoSpaceDE w:val="0"/>
        <w:autoSpaceDN w:val="0"/>
        <w:rPr>
          <w:sz w:val="23"/>
          <w:szCs w:val="23"/>
        </w:rPr>
      </w:pPr>
    </w:p>
    <w:p w14:paraId="16DF0CD6" w14:textId="77777777" w:rsidR="00EA4855" w:rsidRPr="00157A5D" w:rsidRDefault="00EA4855" w:rsidP="00EA4855">
      <w:pPr>
        <w:ind w:left="-720" w:right="-46"/>
        <w:rPr>
          <w:b/>
          <w:sz w:val="23"/>
          <w:szCs w:val="23"/>
        </w:rPr>
      </w:pPr>
      <w:r w:rsidRPr="00157A5D">
        <w:rPr>
          <w:b/>
          <w:sz w:val="23"/>
          <w:szCs w:val="23"/>
        </w:rPr>
        <w:t>General effect – the price of a hire £</w:t>
      </w:r>
      <w:r>
        <w:rPr>
          <w:b/>
          <w:sz w:val="23"/>
          <w:szCs w:val="23"/>
        </w:rPr>
        <w:t>7.20</w:t>
      </w:r>
      <w:r w:rsidRPr="00157A5D">
        <w:rPr>
          <w:b/>
          <w:sz w:val="23"/>
          <w:szCs w:val="23"/>
        </w:rPr>
        <w:t xml:space="preserve"> for the first mile plus £</w:t>
      </w:r>
      <w:r>
        <w:rPr>
          <w:b/>
          <w:sz w:val="23"/>
          <w:szCs w:val="23"/>
        </w:rPr>
        <w:t>3.30</w:t>
      </w:r>
      <w:r w:rsidRPr="00157A5D">
        <w:rPr>
          <w:b/>
          <w:sz w:val="23"/>
          <w:szCs w:val="23"/>
        </w:rPr>
        <w:t xml:space="preserve"> per mile thereafter plus extras*</w:t>
      </w:r>
    </w:p>
    <w:p w14:paraId="05FC2B56" w14:textId="77777777" w:rsidR="00EA4855" w:rsidRDefault="00EA4855" w:rsidP="00EA4855">
      <w:pPr>
        <w:ind w:left="-720"/>
        <w:rPr>
          <w:b/>
          <w:bCs/>
          <w:sz w:val="23"/>
          <w:szCs w:val="23"/>
          <w:u w:val="single"/>
        </w:rPr>
      </w:pPr>
    </w:p>
    <w:p w14:paraId="3617418F" w14:textId="77777777" w:rsidR="00EA4855" w:rsidRDefault="00EA4855" w:rsidP="00EA4855">
      <w:pPr>
        <w:ind w:left="-720"/>
        <w:rPr>
          <w:b/>
          <w:bCs/>
          <w:sz w:val="23"/>
          <w:szCs w:val="23"/>
          <w:u w:val="single"/>
        </w:rPr>
      </w:pPr>
    </w:p>
    <w:p w14:paraId="353AD115" w14:textId="77777777" w:rsidR="00EA4855" w:rsidRPr="00072CEF" w:rsidRDefault="00EA4855" w:rsidP="00EA4855">
      <w:pPr>
        <w:ind w:left="-720"/>
        <w:rPr>
          <w:sz w:val="23"/>
          <w:szCs w:val="23"/>
        </w:rPr>
      </w:pPr>
      <w:r w:rsidRPr="00072CEF">
        <w:rPr>
          <w:b/>
          <w:bCs/>
          <w:sz w:val="23"/>
          <w:szCs w:val="23"/>
          <w:u w:val="single"/>
        </w:rPr>
        <w:t xml:space="preserve">Tariff 4: </w:t>
      </w:r>
      <w:r w:rsidRPr="00072CEF">
        <w:rPr>
          <w:bCs/>
          <w:sz w:val="23"/>
          <w:szCs w:val="23"/>
        </w:rPr>
        <w:t>Applies to vehicles carrying up to 4 passengers at any time between 6.00pm on Christmas Eve and 6.00am on Boxing Day and between 6.00pm on New Year’s Eve and 6.00am on 2 January.</w:t>
      </w:r>
    </w:p>
    <w:p w14:paraId="2C73ED12" w14:textId="77777777" w:rsidR="00EA4855" w:rsidRPr="008478A9" w:rsidRDefault="00EA4855" w:rsidP="00EA4855">
      <w:pPr>
        <w:ind w:left="-720"/>
        <w:rPr>
          <w:sz w:val="23"/>
          <w:szCs w:val="23"/>
        </w:rPr>
      </w:pPr>
    </w:p>
    <w:p w14:paraId="765A883A" w14:textId="77777777" w:rsidR="00EA4855" w:rsidRPr="008478A9" w:rsidRDefault="00EA4855" w:rsidP="00EA4855">
      <w:pPr>
        <w:numPr>
          <w:ilvl w:val="0"/>
          <w:numId w:val="3"/>
        </w:numPr>
        <w:rPr>
          <w:sz w:val="23"/>
          <w:szCs w:val="23"/>
        </w:rPr>
      </w:pPr>
      <w:r w:rsidRPr="008478A9">
        <w:rPr>
          <w:sz w:val="23"/>
          <w:szCs w:val="23"/>
        </w:rPr>
        <w:t xml:space="preserve">For the first 444 yards or part; or </w:t>
      </w:r>
      <w:r w:rsidRPr="008478A9">
        <w:rPr>
          <w:sz w:val="23"/>
          <w:szCs w:val="23"/>
        </w:rPr>
        <w:tab/>
      </w:r>
      <w:r w:rsidRPr="008478A9">
        <w:rPr>
          <w:sz w:val="23"/>
          <w:szCs w:val="23"/>
        </w:rPr>
        <w:tab/>
      </w:r>
      <w:r w:rsidRPr="008478A9">
        <w:rPr>
          <w:sz w:val="23"/>
          <w:szCs w:val="23"/>
        </w:rPr>
        <w:tab/>
      </w:r>
      <w:r w:rsidRPr="008478A9">
        <w:rPr>
          <w:sz w:val="23"/>
          <w:szCs w:val="23"/>
        </w:rPr>
        <w:tab/>
        <w:t>£</w:t>
      </w:r>
      <w:r>
        <w:rPr>
          <w:sz w:val="23"/>
          <w:szCs w:val="23"/>
        </w:rPr>
        <w:t>4.70</w:t>
      </w:r>
    </w:p>
    <w:p w14:paraId="0A291E39" w14:textId="77777777" w:rsidR="00EA4855" w:rsidRPr="008478A9" w:rsidRDefault="00EA4855" w:rsidP="00EA4855">
      <w:pPr>
        <w:ind w:left="-720" w:firstLine="720"/>
        <w:rPr>
          <w:sz w:val="23"/>
          <w:szCs w:val="23"/>
        </w:rPr>
      </w:pPr>
      <w:r w:rsidRPr="008478A9">
        <w:rPr>
          <w:sz w:val="23"/>
          <w:szCs w:val="23"/>
        </w:rPr>
        <w:t>The initial period of waiting time of 119 seconds; or</w:t>
      </w:r>
    </w:p>
    <w:p w14:paraId="66791BA4" w14:textId="77777777" w:rsidR="00EA4855" w:rsidRPr="008478A9" w:rsidRDefault="00EA4855" w:rsidP="00EA4855">
      <w:pPr>
        <w:ind w:left="-720" w:firstLine="720"/>
        <w:rPr>
          <w:sz w:val="23"/>
          <w:szCs w:val="23"/>
        </w:rPr>
      </w:pPr>
      <w:r w:rsidRPr="008478A9">
        <w:rPr>
          <w:sz w:val="23"/>
          <w:szCs w:val="23"/>
        </w:rPr>
        <w:t>A combination of time and distance as above</w:t>
      </w:r>
    </w:p>
    <w:p w14:paraId="4F263F7D" w14:textId="77777777" w:rsidR="00EA4855" w:rsidRPr="008478A9" w:rsidRDefault="00EA4855" w:rsidP="00EA4855">
      <w:pPr>
        <w:ind w:left="-720"/>
        <w:rPr>
          <w:sz w:val="23"/>
          <w:szCs w:val="23"/>
        </w:rPr>
      </w:pPr>
    </w:p>
    <w:p w14:paraId="095E813F" w14:textId="77777777" w:rsidR="00EA4855" w:rsidRPr="008478A9" w:rsidRDefault="00EA4855" w:rsidP="00EA4855">
      <w:pPr>
        <w:numPr>
          <w:ilvl w:val="0"/>
          <w:numId w:val="3"/>
        </w:numPr>
        <w:rPr>
          <w:sz w:val="23"/>
          <w:szCs w:val="23"/>
        </w:rPr>
      </w:pPr>
      <w:r w:rsidRPr="008478A9">
        <w:rPr>
          <w:sz w:val="23"/>
          <w:szCs w:val="23"/>
        </w:rPr>
        <w:t xml:space="preserve">For each additional </w:t>
      </w:r>
      <w:r>
        <w:rPr>
          <w:sz w:val="23"/>
          <w:szCs w:val="23"/>
        </w:rPr>
        <w:t>41</w:t>
      </w:r>
      <w:r w:rsidRPr="008478A9">
        <w:rPr>
          <w:sz w:val="23"/>
          <w:szCs w:val="23"/>
        </w:rPr>
        <w:t xml:space="preserve"> yards or part, or </w:t>
      </w:r>
      <w:r w:rsidRPr="008478A9">
        <w:rPr>
          <w:sz w:val="23"/>
          <w:szCs w:val="23"/>
        </w:rPr>
        <w:tab/>
      </w:r>
      <w:r w:rsidRPr="008478A9">
        <w:rPr>
          <w:sz w:val="23"/>
          <w:szCs w:val="23"/>
        </w:rPr>
        <w:tab/>
      </w:r>
      <w:r w:rsidRPr="008478A9">
        <w:rPr>
          <w:sz w:val="23"/>
          <w:szCs w:val="23"/>
        </w:rPr>
        <w:tab/>
        <w:t xml:space="preserve">    .10p</w:t>
      </w:r>
    </w:p>
    <w:p w14:paraId="0990F168" w14:textId="77777777" w:rsidR="00EA4855" w:rsidRPr="008478A9" w:rsidRDefault="00EA4855" w:rsidP="00EA4855">
      <w:pPr>
        <w:ind w:left="-720" w:firstLine="720"/>
        <w:rPr>
          <w:sz w:val="23"/>
          <w:szCs w:val="23"/>
        </w:rPr>
      </w:pPr>
      <w:r w:rsidRPr="008478A9">
        <w:rPr>
          <w:sz w:val="23"/>
          <w:szCs w:val="23"/>
        </w:rPr>
        <w:t>Each additional period of waiting time of 14 seconds; or</w:t>
      </w:r>
    </w:p>
    <w:p w14:paraId="1889DA02" w14:textId="77777777" w:rsidR="00EA4855" w:rsidRPr="008478A9" w:rsidRDefault="00EA4855" w:rsidP="00EA4855">
      <w:pPr>
        <w:ind w:left="-720" w:firstLine="720"/>
        <w:rPr>
          <w:sz w:val="23"/>
          <w:szCs w:val="23"/>
        </w:rPr>
      </w:pPr>
      <w:r w:rsidRPr="008478A9">
        <w:rPr>
          <w:sz w:val="23"/>
          <w:szCs w:val="23"/>
        </w:rPr>
        <w:t>A combination of additional time and distance as above</w:t>
      </w:r>
    </w:p>
    <w:p w14:paraId="7B7D2D2E" w14:textId="77777777" w:rsidR="00EA4855" w:rsidRPr="008478A9" w:rsidRDefault="00EA4855" w:rsidP="00EA4855">
      <w:pPr>
        <w:ind w:left="-720"/>
        <w:rPr>
          <w:sz w:val="23"/>
          <w:szCs w:val="23"/>
        </w:rPr>
      </w:pPr>
    </w:p>
    <w:p w14:paraId="0C3B2F3B" w14:textId="77777777" w:rsidR="00EA4855" w:rsidRPr="00157A5D" w:rsidRDefault="00EA4855" w:rsidP="00EA4855">
      <w:pPr>
        <w:ind w:left="-720" w:right="-188"/>
        <w:rPr>
          <w:b/>
          <w:sz w:val="23"/>
          <w:szCs w:val="23"/>
        </w:rPr>
      </w:pPr>
      <w:r w:rsidRPr="00157A5D">
        <w:rPr>
          <w:b/>
          <w:sz w:val="23"/>
          <w:szCs w:val="23"/>
        </w:rPr>
        <w:t>General effect – the price of a hire: £</w:t>
      </w:r>
      <w:r>
        <w:rPr>
          <w:b/>
          <w:sz w:val="23"/>
          <w:szCs w:val="23"/>
        </w:rPr>
        <w:t>8.00</w:t>
      </w:r>
      <w:r w:rsidRPr="00157A5D">
        <w:rPr>
          <w:b/>
          <w:sz w:val="23"/>
          <w:szCs w:val="23"/>
        </w:rPr>
        <w:t xml:space="preserve"> for the first mile plus £</w:t>
      </w:r>
      <w:r>
        <w:rPr>
          <w:b/>
          <w:sz w:val="23"/>
          <w:szCs w:val="23"/>
        </w:rPr>
        <w:t>4.30</w:t>
      </w:r>
      <w:r w:rsidRPr="00157A5D">
        <w:rPr>
          <w:b/>
          <w:sz w:val="23"/>
          <w:szCs w:val="23"/>
        </w:rPr>
        <w:t xml:space="preserve"> per mile thereafter plus extras*</w:t>
      </w:r>
    </w:p>
    <w:p w14:paraId="558FA51A" w14:textId="77777777" w:rsidR="00EA4855" w:rsidRDefault="00EA4855" w:rsidP="00EA4855">
      <w:pPr>
        <w:ind w:left="-720"/>
        <w:rPr>
          <w:sz w:val="23"/>
          <w:szCs w:val="23"/>
        </w:rPr>
      </w:pPr>
    </w:p>
    <w:p w14:paraId="02BDB8E8" w14:textId="77777777" w:rsidR="00EA4855" w:rsidRPr="008478A9" w:rsidRDefault="00EA4855" w:rsidP="00EA4855">
      <w:pPr>
        <w:ind w:left="-720"/>
        <w:rPr>
          <w:sz w:val="23"/>
          <w:szCs w:val="23"/>
        </w:rPr>
      </w:pPr>
    </w:p>
    <w:p w14:paraId="436B4352" w14:textId="77777777" w:rsidR="00EA4855" w:rsidRPr="00072CEF" w:rsidRDefault="00EA4855" w:rsidP="00EA4855">
      <w:pPr>
        <w:ind w:left="-720"/>
        <w:rPr>
          <w:sz w:val="23"/>
          <w:szCs w:val="23"/>
        </w:rPr>
      </w:pPr>
      <w:r w:rsidRPr="00072CEF">
        <w:rPr>
          <w:b/>
          <w:bCs/>
          <w:sz w:val="23"/>
          <w:szCs w:val="23"/>
          <w:u w:val="single"/>
        </w:rPr>
        <w:t xml:space="preserve">Tariff 5: </w:t>
      </w:r>
      <w:r w:rsidRPr="00072CEF">
        <w:rPr>
          <w:bCs/>
          <w:sz w:val="23"/>
          <w:szCs w:val="23"/>
        </w:rPr>
        <w:t>Applies to vehicles carrying 5 or more passengers at any time between 6.00pm on Christmas Eve and 6.00am on Boxing Day and between 6.00pm on New Year’s Eve and 6.00am on 2 January.</w:t>
      </w:r>
    </w:p>
    <w:p w14:paraId="05026C9F" w14:textId="77777777" w:rsidR="00EA4855" w:rsidRPr="008478A9" w:rsidRDefault="00EA4855" w:rsidP="00EA4855">
      <w:pPr>
        <w:ind w:left="-720"/>
        <w:rPr>
          <w:sz w:val="23"/>
          <w:szCs w:val="23"/>
        </w:rPr>
      </w:pPr>
    </w:p>
    <w:p w14:paraId="490DD359" w14:textId="77777777" w:rsidR="00EA4855" w:rsidRPr="008478A9" w:rsidRDefault="00EA4855" w:rsidP="00EA4855">
      <w:pPr>
        <w:numPr>
          <w:ilvl w:val="0"/>
          <w:numId w:val="3"/>
        </w:numPr>
        <w:rPr>
          <w:sz w:val="23"/>
          <w:szCs w:val="23"/>
        </w:rPr>
      </w:pPr>
      <w:r w:rsidRPr="008478A9">
        <w:rPr>
          <w:sz w:val="23"/>
          <w:szCs w:val="23"/>
        </w:rPr>
        <w:t xml:space="preserve">For the first 444 yards or part; or </w:t>
      </w:r>
      <w:r w:rsidRPr="008478A9">
        <w:rPr>
          <w:sz w:val="23"/>
          <w:szCs w:val="23"/>
        </w:rPr>
        <w:tab/>
      </w:r>
      <w:r w:rsidRPr="008478A9">
        <w:rPr>
          <w:sz w:val="23"/>
          <w:szCs w:val="23"/>
        </w:rPr>
        <w:tab/>
      </w:r>
      <w:r w:rsidRPr="008478A9">
        <w:rPr>
          <w:sz w:val="23"/>
          <w:szCs w:val="23"/>
        </w:rPr>
        <w:tab/>
      </w:r>
      <w:r w:rsidRPr="008478A9">
        <w:rPr>
          <w:sz w:val="23"/>
          <w:szCs w:val="23"/>
        </w:rPr>
        <w:tab/>
        <w:t>£</w:t>
      </w:r>
      <w:r>
        <w:rPr>
          <w:sz w:val="23"/>
          <w:szCs w:val="23"/>
        </w:rPr>
        <w:t>4.70</w:t>
      </w:r>
    </w:p>
    <w:p w14:paraId="3271D107" w14:textId="77777777" w:rsidR="00EA4855" w:rsidRPr="008478A9" w:rsidRDefault="00EA4855" w:rsidP="00EA4855">
      <w:pPr>
        <w:ind w:left="-720" w:firstLine="720"/>
        <w:rPr>
          <w:sz w:val="23"/>
          <w:szCs w:val="23"/>
        </w:rPr>
      </w:pPr>
      <w:r w:rsidRPr="008478A9">
        <w:rPr>
          <w:sz w:val="23"/>
          <w:szCs w:val="23"/>
        </w:rPr>
        <w:t>The initial period of waiting time of 119 seconds; or</w:t>
      </w:r>
    </w:p>
    <w:p w14:paraId="536CCF43" w14:textId="77777777" w:rsidR="00EA4855" w:rsidRPr="008478A9" w:rsidRDefault="00EA4855" w:rsidP="00EA4855">
      <w:pPr>
        <w:rPr>
          <w:sz w:val="23"/>
          <w:szCs w:val="23"/>
        </w:rPr>
      </w:pPr>
      <w:r w:rsidRPr="008478A9">
        <w:rPr>
          <w:sz w:val="23"/>
          <w:szCs w:val="23"/>
        </w:rPr>
        <w:t>A combination of time and distance as above</w:t>
      </w:r>
    </w:p>
    <w:p w14:paraId="10580F64" w14:textId="77777777" w:rsidR="00EA4855" w:rsidRPr="008478A9" w:rsidRDefault="00EA4855" w:rsidP="00EA4855">
      <w:pPr>
        <w:ind w:left="-720"/>
        <w:rPr>
          <w:sz w:val="23"/>
          <w:szCs w:val="23"/>
        </w:rPr>
      </w:pPr>
    </w:p>
    <w:p w14:paraId="1D531ED6" w14:textId="77777777" w:rsidR="00EA4855" w:rsidRPr="008478A9" w:rsidRDefault="00EA4855" w:rsidP="00EA4855">
      <w:pPr>
        <w:numPr>
          <w:ilvl w:val="0"/>
          <w:numId w:val="3"/>
        </w:numPr>
        <w:rPr>
          <w:sz w:val="23"/>
          <w:szCs w:val="23"/>
        </w:rPr>
      </w:pPr>
      <w:r w:rsidRPr="008478A9">
        <w:rPr>
          <w:sz w:val="23"/>
          <w:szCs w:val="23"/>
        </w:rPr>
        <w:t xml:space="preserve">For each additional </w:t>
      </w:r>
      <w:r>
        <w:rPr>
          <w:sz w:val="23"/>
          <w:szCs w:val="23"/>
        </w:rPr>
        <w:t>32</w:t>
      </w:r>
      <w:r w:rsidRPr="008478A9">
        <w:rPr>
          <w:sz w:val="23"/>
          <w:szCs w:val="23"/>
        </w:rPr>
        <w:t xml:space="preserve"> yards or part, or </w:t>
      </w:r>
      <w:r w:rsidRPr="008478A9">
        <w:rPr>
          <w:sz w:val="23"/>
          <w:szCs w:val="23"/>
        </w:rPr>
        <w:tab/>
      </w:r>
      <w:r w:rsidRPr="008478A9">
        <w:rPr>
          <w:sz w:val="23"/>
          <w:szCs w:val="23"/>
        </w:rPr>
        <w:tab/>
      </w:r>
      <w:r w:rsidRPr="008478A9">
        <w:rPr>
          <w:sz w:val="23"/>
          <w:szCs w:val="23"/>
        </w:rPr>
        <w:tab/>
        <w:t xml:space="preserve">    .10p</w:t>
      </w:r>
    </w:p>
    <w:p w14:paraId="18D2B15D" w14:textId="77777777" w:rsidR="00EA4855" w:rsidRPr="008478A9" w:rsidRDefault="00EA4855" w:rsidP="00EA4855">
      <w:pPr>
        <w:ind w:left="-720" w:firstLine="720"/>
        <w:rPr>
          <w:sz w:val="23"/>
          <w:szCs w:val="23"/>
        </w:rPr>
      </w:pPr>
      <w:r w:rsidRPr="008478A9">
        <w:rPr>
          <w:sz w:val="23"/>
          <w:szCs w:val="23"/>
        </w:rPr>
        <w:t>Each additional period of waiting time of 14 seconds; or</w:t>
      </w:r>
    </w:p>
    <w:p w14:paraId="65EB0A69" w14:textId="77777777" w:rsidR="00EA4855" w:rsidRPr="008478A9" w:rsidRDefault="00EA4855" w:rsidP="00EA4855">
      <w:pPr>
        <w:ind w:left="-720" w:firstLine="720"/>
        <w:rPr>
          <w:sz w:val="23"/>
          <w:szCs w:val="23"/>
        </w:rPr>
      </w:pPr>
      <w:r w:rsidRPr="008478A9">
        <w:rPr>
          <w:sz w:val="23"/>
          <w:szCs w:val="23"/>
        </w:rPr>
        <w:t>A combination of additional time and distance as above</w:t>
      </w:r>
    </w:p>
    <w:p w14:paraId="04FB3EE2" w14:textId="77777777" w:rsidR="00EA4855" w:rsidRPr="008478A9" w:rsidRDefault="00EA4855" w:rsidP="00EA4855">
      <w:pPr>
        <w:ind w:left="-720"/>
        <w:rPr>
          <w:sz w:val="23"/>
          <w:szCs w:val="23"/>
        </w:rPr>
      </w:pPr>
    </w:p>
    <w:p w14:paraId="35A80452" w14:textId="77777777" w:rsidR="00EA4855" w:rsidRPr="00157A5D" w:rsidRDefault="00EA4855" w:rsidP="00EA4855">
      <w:pPr>
        <w:ind w:left="-720" w:right="-188"/>
        <w:rPr>
          <w:b/>
          <w:sz w:val="23"/>
          <w:szCs w:val="23"/>
        </w:rPr>
      </w:pPr>
      <w:r w:rsidRPr="00157A5D">
        <w:rPr>
          <w:b/>
          <w:sz w:val="23"/>
          <w:szCs w:val="23"/>
        </w:rPr>
        <w:t>General effect – the price of a hire: £</w:t>
      </w:r>
      <w:r>
        <w:rPr>
          <w:b/>
          <w:sz w:val="23"/>
          <w:szCs w:val="23"/>
        </w:rPr>
        <w:t>8.90</w:t>
      </w:r>
      <w:r w:rsidRPr="00157A5D">
        <w:rPr>
          <w:b/>
          <w:sz w:val="23"/>
          <w:szCs w:val="23"/>
        </w:rPr>
        <w:t xml:space="preserve"> for the first mile plus £</w:t>
      </w:r>
      <w:r>
        <w:rPr>
          <w:b/>
          <w:sz w:val="23"/>
          <w:szCs w:val="23"/>
        </w:rPr>
        <w:t>5.50</w:t>
      </w:r>
      <w:r w:rsidRPr="00157A5D">
        <w:rPr>
          <w:b/>
          <w:sz w:val="23"/>
          <w:szCs w:val="23"/>
        </w:rPr>
        <w:t xml:space="preserve"> per mile thereafter plus extras*</w:t>
      </w:r>
    </w:p>
    <w:p w14:paraId="09BA9BAE" w14:textId="77777777" w:rsidR="00EA4855" w:rsidRDefault="00EA4855" w:rsidP="00EA4855">
      <w:pPr>
        <w:ind w:left="-720"/>
        <w:rPr>
          <w:sz w:val="23"/>
          <w:szCs w:val="23"/>
        </w:rPr>
      </w:pPr>
    </w:p>
    <w:p w14:paraId="4440CD61" w14:textId="77777777" w:rsidR="00EA4855" w:rsidRPr="00157A5D" w:rsidRDefault="00EA4855" w:rsidP="00EA4855">
      <w:pPr>
        <w:ind w:left="-720"/>
        <w:rPr>
          <w:b/>
          <w:sz w:val="23"/>
          <w:szCs w:val="23"/>
          <w:u w:val="single"/>
        </w:rPr>
      </w:pPr>
      <w:r w:rsidRPr="00157A5D">
        <w:rPr>
          <w:b/>
          <w:sz w:val="23"/>
          <w:szCs w:val="23"/>
          <w:u w:val="single"/>
        </w:rPr>
        <w:t>*Extra Charges</w:t>
      </w:r>
    </w:p>
    <w:p w14:paraId="0513E4B3" w14:textId="77777777" w:rsidR="00EA4855" w:rsidRPr="006C1CBC" w:rsidRDefault="00EA4855" w:rsidP="00EA4855">
      <w:pPr>
        <w:ind w:left="-720"/>
        <w:rPr>
          <w:sz w:val="23"/>
          <w:szCs w:val="23"/>
        </w:rPr>
      </w:pPr>
    </w:p>
    <w:p w14:paraId="67394E10" w14:textId="77777777" w:rsidR="00EA4855" w:rsidRPr="006C1CBC" w:rsidRDefault="00EA4855" w:rsidP="00EA4855">
      <w:pPr>
        <w:widowControl w:val="0"/>
        <w:numPr>
          <w:ilvl w:val="0"/>
          <w:numId w:val="4"/>
        </w:numPr>
        <w:autoSpaceDE w:val="0"/>
        <w:autoSpaceDN w:val="0"/>
        <w:rPr>
          <w:sz w:val="23"/>
          <w:szCs w:val="23"/>
        </w:rPr>
      </w:pPr>
      <w:r w:rsidRPr="006C1CBC">
        <w:rPr>
          <w:sz w:val="23"/>
          <w:szCs w:val="23"/>
        </w:rPr>
        <w:t>Booking ahead e.g. by telephone</w:t>
      </w:r>
      <w:r w:rsidRPr="006C1CBC">
        <w:rPr>
          <w:sz w:val="23"/>
          <w:szCs w:val="23"/>
        </w:rPr>
        <w:tab/>
      </w:r>
      <w:r w:rsidRPr="006C1CBC">
        <w:rPr>
          <w:sz w:val="23"/>
          <w:szCs w:val="23"/>
        </w:rPr>
        <w:tab/>
      </w:r>
      <w:r w:rsidRPr="006C1CBC">
        <w:rPr>
          <w:sz w:val="23"/>
          <w:szCs w:val="23"/>
        </w:rPr>
        <w:tab/>
        <w:t xml:space="preserve">       </w:t>
      </w:r>
      <w:r>
        <w:rPr>
          <w:sz w:val="23"/>
          <w:szCs w:val="23"/>
        </w:rPr>
        <w:t>£1.00</w:t>
      </w:r>
    </w:p>
    <w:p w14:paraId="1C74AE01" w14:textId="77777777" w:rsidR="00EA4855" w:rsidRPr="006C1CBC" w:rsidRDefault="00EA4855" w:rsidP="00EA4855">
      <w:pPr>
        <w:widowControl w:val="0"/>
        <w:numPr>
          <w:ilvl w:val="0"/>
          <w:numId w:val="4"/>
        </w:numPr>
        <w:autoSpaceDE w:val="0"/>
        <w:autoSpaceDN w:val="0"/>
        <w:rPr>
          <w:sz w:val="23"/>
          <w:szCs w:val="23"/>
        </w:rPr>
      </w:pPr>
      <w:r w:rsidRPr="006C1CBC">
        <w:rPr>
          <w:sz w:val="23"/>
          <w:szCs w:val="23"/>
        </w:rPr>
        <w:t>Any bridge tolls or ferry charges, where applicable.</w:t>
      </w:r>
    </w:p>
    <w:p w14:paraId="43442F4F" w14:textId="77777777" w:rsidR="00EA4855" w:rsidRDefault="00EA4855" w:rsidP="00EA4855">
      <w:pPr>
        <w:numPr>
          <w:ilvl w:val="0"/>
          <w:numId w:val="4"/>
        </w:numPr>
        <w:rPr>
          <w:sz w:val="23"/>
          <w:szCs w:val="23"/>
        </w:rPr>
      </w:pPr>
      <w:r w:rsidRPr="008478A9">
        <w:rPr>
          <w:sz w:val="23"/>
          <w:szCs w:val="23"/>
        </w:rPr>
        <w:t>Any airport car parking charges (Only chargeable on production of a receipt to the hirer)</w:t>
      </w:r>
    </w:p>
    <w:p w14:paraId="29D7C676" w14:textId="77777777" w:rsidR="00EA4855" w:rsidRDefault="00EA4855" w:rsidP="00EA4855">
      <w:pPr>
        <w:rPr>
          <w:sz w:val="23"/>
          <w:szCs w:val="23"/>
        </w:rPr>
      </w:pPr>
    </w:p>
    <w:p w14:paraId="55E571C3" w14:textId="21CFF6E0" w:rsidR="00EA4855" w:rsidRPr="00072CEF" w:rsidRDefault="00EA4855" w:rsidP="00EA4855">
      <w:pPr>
        <w:widowControl w:val="0"/>
        <w:autoSpaceDE w:val="0"/>
        <w:autoSpaceDN w:val="0"/>
        <w:adjustRightInd w:val="0"/>
        <w:ind w:left="-709"/>
        <w:jc w:val="both"/>
        <w:rPr>
          <w:bCs/>
          <w:sz w:val="23"/>
          <w:szCs w:val="23"/>
        </w:rPr>
      </w:pPr>
      <w:r w:rsidRPr="002D53C6">
        <w:rPr>
          <w:bCs/>
          <w:sz w:val="23"/>
          <w:szCs w:val="23"/>
        </w:rPr>
        <w:t>In addition, a supplementary booking charge may be applied to compensate for the cost of the outward journey. The maximum charge shall be the actual cost at the tariff which applies at the time of travelling between the starting location of the taxi and the pick-up point or drop-off point.  This booking charge is in addition to the fare chargeable at the appropriate tariff for the journey from the pick-up point to the drop-off point. This charge may only be demanded if the customer is informed of the amount of the charge at the time of booking.</w:t>
      </w:r>
    </w:p>
    <w:p w14:paraId="5E4A17F6" w14:textId="77777777" w:rsidR="00EA4855" w:rsidRDefault="00EA4855" w:rsidP="00EA4855">
      <w:pPr>
        <w:ind w:left="-720"/>
        <w:rPr>
          <w:sz w:val="23"/>
          <w:szCs w:val="23"/>
        </w:rPr>
      </w:pPr>
    </w:p>
    <w:p w14:paraId="5B861534" w14:textId="77777777" w:rsidR="00EA4855" w:rsidRPr="006C1CBC" w:rsidRDefault="00EA4855" w:rsidP="00EA4855">
      <w:pPr>
        <w:ind w:left="-720"/>
        <w:rPr>
          <w:sz w:val="23"/>
          <w:szCs w:val="23"/>
        </w:rPr>
      </w:pPr>
      <w:r w:rsidRPr="006C1CBC">
        <w:rPr>
          <w:sz w:val="23"/>
          <w:szCs w:val="23"/>
        </w:rPr>
        <w:t>When a taxi (or a private hire car fitted with a taxi meter) is called but not used, a charge shall be allowed as if it had been occupied from the time it left the stance or garage.</w:t>
      </w:r>
    </w:p>
    <w:p w14:paraId="41E847C1" w14:textId="77777777" w:rsidR="00EA4855" w:rsidRDefault="00EA4855" w:rsidP="00EA4855">
      <w:pPr>
        <w:ind w:left="-720"/>
        <w:rPr>
          <w:sz w:val="23"/>
          <w:szCs w:val="23"/>
        </w:rPr>
      </w:pPr>
    </w:p>
    <w:p w14:paraId="52B0FA10" w14:textId="77777777" w:rsidR="00E133E9" w:rsidRPr="006C1CBC" w:rsidRDefault="00E133E9" w:rsidP="00EA4855">
      <w:pPr>
        <w:ind w:left="-720"/>
        <w:rPr>
          <w:sz w:val="23"/>
          <w:szCs w:val="23"/>
        </w:rPr>
      </w:pPr>
    </w:p>
    <w:p w14:paraId="0715851E" w14:textId="77777777" w:rsidR="00EA4855" w:rsidRDefault="00EA4855" w:rsidP="00EA4855">
      <w:pPr>
        <w:ind w:left="-720"/>
        <w:rPr>
          <w:sz w:val="23"/>
          <w:szCs w:val="23"/>
        </w:rPr>
      </w:pPr>
      <w:r w:rsidRPr="006C1CBC">
        <w:rPr>
          <w:b/>
          <w:sz w:val="23"/>
          <w:szCs w:val="23"/>
          <w:u w:val="single"/>
        </w:rPr>
        <w:t>Soiling Charge</w:t>
      </w:r>
      <w:r w:rsidRPr="006C1CBC">
        <w:rPr>
          <w:sz w:val="23"/>
          <w:szCs w:val="23"/>
        </w:rPr>
        <w:t xml:space="preserve"> – maximum of £</w:t>
      </w:r>
      <w:r>
        <w:rPr>
          <w:sz w:val="23"/>
          <w:szCs w:val="23"/>
        </w:rPr>
        <w:t>150</w:t>
      </w:r>
      <w:r w:rsidRPr="006C1CBC">
        <w:rPr>
          <w:sz w:val="23"/>
          <w:szCs w:val="23"/>
        </w:rPr>
        <w:t xml:space="preserve">.00 payable by an offending passenger, where a vehicle requires to be removed from service for cleaning </w:t>
      </w:r>
      <w:proofErr w:type="gramStart"/>
      <w:r w:rsidRPr="006C1CBC">
        <w:rPr>
          <w:sz w:val="23"/>
          <w:szCs w:val="23"/>
        </w:rPr>
        <w:t>in order for</w:t>
      </w:r>
      <w:proofErr w:type="gramEnd"/>
      <w:r w:rsidRPr="006C1CBC">
        <w:rPr>
          <w:sz w:val="23"/>
          <w:szCs w:val="23"/>
        </w:rPr>
        <w:t xml:space="preserve"> it to be restored to a usable state and condition.</w:t>
      </w:r>
    </w:p>
    <w:p w14:paraId="5FA086BF" w14:textId="77777777" w:rsidR="00EA4855" w:rsidRDefault="00EA4855" w:rsidP="00EA4855">
      <w:pPr>
        <w:ind w:left="-720"/>
        <w:rPr>
          <w:sz w:val="23"/>
          <w:szCs w:val="23"/>
        </w:rPr>
      </w:pPr>
    </w:p>
    <w:p w14:paraId="4F873A38" w14:textId="77777777" w:rsidR="00E133E9" w:rsidRDefault="00E133E9" w:rsidP="00EA4855">
      <w:pPr>
        <w:ind w:left="-720"/>
        <w:rPr>
          <w:sz w:val="23"/>
          <w:szCs w:val="23"/>
        </w:rPr>
      </w:pPr>
    </w:p>
    <w:p w14:paraId="7751A209" w14:textId="0A924ECE" w:rsidR="00EA4855" w:rsidRDefault="00EA4855" w:rsidP="002B0BC7">
      <w:pPr>
        <w:ind w:left="-720"/>
        <w:jc w:val="both"/>
        <w:rPr>
          <w:b/>
          <w:sz w:val="23"/>
          <w:szCs w:val="23"/>
        </w:rPr>
      </w:pPr>
      <w:r w:rsidRPr="00B44CE9">
        <w:rPr>
          <w:b/>
          <w:bCs/>
          <w:sz w:val="23"/>
          <w:szCs w:val="23"/>
          <w:u w:val="single"/>
        </w:rPr>
        <w:t xml:space="preserve">Luggage </w:t>
      </w:r>
      <w:r>
        <w:rPr>
          <w:b/>
          <w:bCs/>
          <w:sz w:val="23"/>
          <w:szCs w:val="23"/>
          <w:u w:val="single"/>
        </w:rPr>
        <w:t>C</w:t>
      </w:r>
      <w:r w:rsidRPr="00B44CE9">
        <w:rPr>
          <w:b/>
          <w:bCs/>
          <w:sz w:val="23"/>
          <w:szCs w:val="23"/>
          <w:u w:val="single"/>
        </w:rPr>
        <w:t>harge</w:t>
      </w:r>
      <w:r w:rsidRPr="00B44CE9">
        <w:rPr>
          <w:sz w:val="23"/>
          <w:szCs w:val="23"/>
        </w:rPr>
        <w:t xml:space="preserve"> – A maximum charge of £</w:t>
      </w:r>
      <w:r w:rsidR="002D53C6">
        <w:rPr>
          <w:sz w:val="23"/>
          <w:szCs w:val="23"/>
        </w:rPr>
        <w:t>10</w:t>
      </w:r>
      <w:r w:rsidRPr="00B44CE9">
        <w:rPr>
          <w:sz w:val="23"/>
          <w:szCs w:val="23"/>
        </w:rPr>
        <w:t xml:space="preserve">.00 be </w:t>
      </w:r>
      <w:r w:rsidR="002D53C6">
        <w:rPr>
          <w:sz w:val="23"/>
          <w:szCs w:val="23"/>
        </w:rPr>
        <w:t xml:space="preserve">applied </w:t>
      </w:r>
      <w:r w:rsidRPr="00B44CE9">
        <w:rPr>
          <w:sz w:val="23"/>
          <w:szCs w:val="23"/>
        </w:rPr>
        <w:t>for the carriage of bulky items which cannot be reasonably accommodated in the boot of the vehicle being hired.  This charge may only be demanded if the customer is informed of the amount of the charge at the time of booking.  For the avoidance of any doubt, this will not apply to any items designed to assist the mobility of users such as wheelchairs or walking aids.</w:t>
      </w:r>
    </w:p>
    <w:p w14:paraId="5FDEF5EA" w14:textId="77777777" w:rsidR="00EA4855" w:rsidRDefault="00EA4855" w:rsidP="002B0BC7">
      <w:pPr>
        <w:ind w:left="-720"/>
        <w:jc w:val="both"/>
        <w:rPr>
          <w:b/>
          <w:sz w:val="23"/>
          <w:szCs w:val="23"/>
        </w:rPr>
      </w:pPr>
    </w:p>
    <w:p w14:paraId="343641F5" w14:textId="77777777" w:rsidR="002B0BC7" w:rsidRDefault="002B0BC7" w:rsidP="00EA4855">
      <w:pPr>
        <w:ind w:left="-709"/>
        <w:rPr>
          <w:b/>
          <w:sz w:val="23"/>
          <w:szCs w:val="23"/>
          <w:u w:val="single"/>
        </w:rPr>
      </w:pPr>
    </w:p>
    <w:p w14:paraId="640710D0" w14:textId="77777777" w:rsidR="00E133E9" w:rsidRDefault="00E133E9" w:rsidP="00EA4855">
      <w:pPr>
        <w:ind w:left="-709"/>
        <w:rPr>
          <w:b/>
          <w:sz w:val="23"/>
          <w:szCs w:val="23"/>
          <w:u w:val="single"/>
        </w:rPr>
      </w:pPr>
    </w:p>
    <w:p w14:paraId="34F823CC" w14:textId="208D2920" w:rsidR="00EA4855" w:rsidRPr="002D53C6" w:rsidRDefault="00EA4855" w:rsidP="00EA4855">
      <w:pPr>
        <w:ind w:left="-709"/>
        <w:rPr>
          <w:b/>
          <w:sz w:val="23"/>
          <w:szCs w:val="23"/>
          <w:u w:val="single"/>
        </w:rPr>
      </w:pPr>
      <w:r w:rsidRPr="002D53C6">
        <w:rPr>
          <w:b/>
          <w:sz w:val="23"/>
          <w:szCs w:val="23"/>
          <w:u w:val="single"/>
        </w:rPr>
        <w:lastRenderedPageBreak/>
        <w:t>General effect of changes</w:t>
      </w:r>
    </w:p>
    <w:p w14:paraId="2E8210E4" w14:textId="77777777" w:rsidR="00EA4855" w:rsidRPr="002D53C6" w:rsidRDefault="00EA4855" w:rsidP="00EA4855">
      <w:pPr>
        <w:ind w:left="-709"/>
        <w:rPr>
          <w:sz w:val="23"/>
          <w:szCs w:val="23"/>
        </w:rPr>
      </w:pPr>
    </w:p>
    <w:p w14:paraId="6B754DB5" w14:textId="77777777" w:rsidR="002D53C6" w:rsidRPr="002D53C6" w:rsidRDefault="00EA4855" w:rsidP="002B0BC7">
      <w:pPr>
        <w:ind w:left="-709"/>
        <w:jc w:val="both"/>
        <w:rPr>
          <w:b/>
          <w:sz w:val="23"/>
          <w:szCs w:val="23"/>
        </w:rPr>
      </w:pPr>
      <w:r w:rsidRPr="002D53C6">
        <w:rPr>
          <w:b/>
          <w:sz w:val="23"/>
          <w:szCs w:val="23"/>
        </w:rPr>
        <w:t xml:space="preserve">No change to any of the tariffs. The only change is in relation to the </w:t>
      </w:r>
      <w:r w:rsidR="002D53C6" w:rsidRPr="002D53C6">
        <w:rPr>
          <w:b/>
          <w:sz w:val="23"/>
          <w:szCs w:val="23"/>
        </w:rPr>
        <w:t>maximum luggage charge which is proposed to be increased from £5.00 to £10.00.</w:t>
      </w:r>
    </w:p>
    <w:p w14:paraId="6FD2B504" w14:textId="710390D5" w:rsidR="00EA4855" w:rsidRPr="00251585" w:rsidRDefault="002D53C6" w:rsidP="002B0BC7">
      <w:pPr>
        <w:ind w:left="-709"/>
        <w:jc w:val="both"/>
        <w:rPr>
          <w:b/>
          <w:sz w:val="23"/>
          <w:szCs w:val="23"/>
        </w:rPr>
      </w:pPr>
      <w:r w:rsidRPr="002D53C6">
        <w:rPr>
          <w:b/>
          <w:sz w:val="23"/>
          <w:szCs w:val="23"/>
        </w:rPr>
        <w:t xml:space="preserve"> </w:t>
      </w:r>
    </w:p>
    <w:p w14:paraId="6B0A1EF0" w14:textId="77777777" w:rsidR="00E437D6" w:rsidRPr="00251585" w:rsidRDefault="00E437D6" w:rsidP="00E437D6">
      <w:pPr>
        <w:ind w:left="-720"/>
        <w:rPr>
          <w:b/>
          <w:sz w:val="23"/>
          <w:szCs w:val="23"/>
        </w:rPr>
      </w:pPr>
      <w:r w:rsidRPr="00251585">
        <w:rPr>
          <w:b/>
          <w:sz w:val="23"/>
          <w:szCs w:val="23"/>
        </w:rPr>
        <w:t>The Council hereby invites the public to submit written representations about these proposals.</w:t>
      </w:r>
    </w:p>
    <w:p w14:paraId="7E51C0EA" w14:textId="77777777" w:rsidR="00E437D6" w:rsidRPr="00251585" w:rsidRDefault="00E437D6" w:rsidP="00E437D6">
      <w:pPr>
        <w:ind w:left="-720"/>
        <w:rPr>
          <w:sz w:val="23"/>
          <w:szCs w:val="23"/>
        </w:rPr>
      </w:pPr>
    </w:p>
    <w:p w14:paraId="2162C839" w14:textId="52045DA5" w:rsidR="00E437D6" w:rsidRPr="00251585" w:rsidRDefault="00E437D6" w:rsidP="00E437D6">
      <w:pPr>
        <w:ind w:left="-720"/>
        <w:rPr>
          <w:sz w:val="23"/>
          <w:szCs w:val="23"/>
        </w:rPr>
      </w:pPr>
      <w:r w:rsidRPr="00251585">
        <w:rPr>
          <w:sz w:val="23"/>
          <w:szCs w:val="23"/>
        </w:rPr>
        <w:t xml:space="preserve">Please write to the Principal Solicitor (Regulatory Services) at the address shown below or send an e-mail to </w:t>
      </w:r>
      <w:hyperlink r:id="rId11" w:history="1">
        <w:r w:rsidRPr="00251585">
          <w:rPr>
            <w:color w:val="0000FF"/>
            <w:sz w:val="23"/>
            <w:szCs w:val="23"/>
            <w:u w:val="single"/>
          </w:rPr>
          <w:t>licensing@highland.gov.uk</w:t>
        </w:r>
      </w:hyperlink>
      <w:r w:rsidRPr="00251585">
        <w:rPr>
          <w:sz w:val="23"/>
          <w:szCs w:val="23"/>
        </w:rPr>
        <w:t xml:space="preserve"> </w:t>
      </w:r>
      <w:r w:rsidRPr="00251585">
        <w:rPr>
          <w:b/>
          <w:sz w:val="23"/>
          <w:szCs w:val="23"/>
        </w:rPr>
        <w:t xml:space="preserve">by </w:t>
      </w:r>
      <w:r w:rsidR="002D53C6">
        <w:rPr>
          <w:b/>
          <w:sz w:val="23"/>
          <w:szCs w:val="23"/>
        </w:rPr>
        <w:t>Monday 20</w:t>
      </w:r>
      <w:r w:rsidR="002B0BC7">
        <w:rPr>
          <w:b/>
          <w:sz w:val="23"/>
          <w:szCs w:val="23"/>
        </w:rPr>
        <w:t xml:space="preserve"> </w:t>
      </w:r>
      <w:r w:rsidR="002D53C6">
        <w:rPr>
          <w:b/>
          <w:sz w:val="23"/>
          <w:szCs w:val="23"/>
        </w:rPr>
        <w:t>October</w:t>
      </w:r>
      <w:r w:rsidRPr="00251585">
        <w:rPr>
          <w:b/>
          <w:sz w:val="23"/>
          <w:szCs w:val="23"/>
        </w:rPr>
        <w:t xml:space="preserve"> 202</w:t>
      </w:r>
      <w:r w:rsidR="002D53C6">
        <w:rPr>
          <w:b/>
          <w:sz w:val="23"/>
          <w:szCs w:val="23"/>
        </w:rPr>
        <w:t>5</w:t>
      </w:r>
      <w:r w:rsidRPr="00251585">
        <w:rPr>
          <w:sz w:val="23"/>
          <w:szCs w:val="23"/>
        </w:rPr>
        <w:t xml:space="preserve">.   Representations received will be considered by the Highland Licensing Committee on </w:t>
      </w:r>
      <w:r w:rsidR="002B0BC7">
        <w:rPr>
          <w:sz w:val="23"/>
          <w:szCs w:val="23"/>
        </w:rPr>
        <w:t>2</w:t>
      </w:r>
      <w:r w:rsidR="002D53C6">
        <w:rPr>
          <w:sz w:val="23"/>
          <w:szCs w:val="23"/>
        </w:rPr>
        <w:t xml:space="preserve"> December</w:t>
      </w:r>
      <w:r w:rsidRPr="00251585">
        <w:rPr>
          <w:sz w:val="23"/>
          <w:szCs w:val="23"/>
        </w:rPr>
        <w:t xml:space="preserve"> 202</w:t>
      </w:r>
      <w:r w:rsidR="002D53C6">
        <w:rPr>
          <w:sz w:val="23"/>
          <w:szCs w:val="23"/>
        </w:rPr>
        <w:t>5</w:t>
      </w:r>
      <w:r w:rsidRPr="00251585">
        <w:rPr>
          <w:sz w:val="23"/>
          <w:szCs w:val="23"/>
        </w:rPr>
        <w:t xml:space="preserve"> before the new tariff is agreed.</w:t>
      </w:r>
    </w:p>
    <w:p w14:paraId="65A7E5E2" w14:textId="77777777" w:rsidR="00E437D6" w:rsidRPr="00251585" w:rsidRDefault="00E437D6" w:rsidP="00E437D6">
      <w:pPr>
        <w:ind w:left="-720"/>
        <w:rPr>
          <w:sz w:val="23"/>
          <w:szCs w:val="23"/>
        </w:rPr>
      </w:pPr>
    </w:p>
    <w:p w14:paraId="752AEB43" w14:textId="1647F6CB" w:rsidR="00E437D6" w:rsidRPr="00251585" w:rsidRDefault="002D53C6" w:rsidP="00E437D6">
      <w:pPr>
        <w:widowControl w:val="0"/>
        <w:autoSpaceDE w:val="0"/>
        <w:autoSpaceDN w:val="0"/>
        <w:adjustRightInd w:val="0"/>
        <w:jc w:val="right"/>
        <w:rPr>
          <w:bCs/>
          <w:sz w:val="23"/>
          <w:szCs w:val="23"/>
        </w:rPr>
      </w:pPr>
      <w:r>
        <w:rPr>
          <w:bCs/>
          <w:sz w:val="23"/>
          <w:szCs w:val="23"/>
        </w:rPr>
        <w:t>Claire McArthur</w:t>
      </w:r>
      <w:r w:rsidR="00E437D6" w:rsidRPr="00251585">
        <w:rPr>
          <w:bCs/>
          <w:sz w:val="23"/>
          <w:szCs w:val="23"/>
        </w:rPr>
        <w:t>,</w:t>
      </w:r>
    </w:p>
    <w:p w14:paraId="0A905338" w14:textId="77777777" w:rsidR="00E437D6" w:rsidRPr="00251585" w:rsidRDefault="00E437D6" w:rsidP="00E437D6">
      <w:pPr>
        <w:widowControl w:val="0"/>
        <w:autoSpaceDE w:val="0"/>
        <w:autoSpaceDN w:val="0"/>
        <w:adjustRightInd w:val="0"/>
        <w:jc w:val="right"/>
        <w:rPr>
          <w:bCs/>
          <w:sz w:val="23"/>
          <w:szCs w:val="23"/>
        </w:rPr>
      </w:pPr>
      <w:r w:rsidRPr="00251585">
        <w:rPr>
          <w:bCs/>
          <w:sz w:val="23"/>
          <w:szCs w:val="23"/>
        </w:rPr>
        <w:t>Principal Solicitor (Regulatory Services),</w:t>
      </w:r>
    </w:p>
    <w:p w14:paraId="5DD531C8" w14:textId="77777777" w:rsidR="00E437D6" w:rsidRPr="00251585" w:rsidRDefault="00E437D6" w:rsidP="00E437D6">
      <w:pPr>
        <w:widowControl w:val="0"/>
        <w:autoSpaceDE w:val="0"/>
        <w:autoSpaceDN w:val="0"/>
        <w:adjustRightInd w:val="0"/>
        <w:jc w:val="right"/>
        <w:rPr>
          <w:bCs/>
          <w:sz w:val="23"/>
          <w:szCs w:val="23"/>
        </w:rPr>
      </w:pPr>
      <w:r w:rsidRPr="00251585">
        <w:rPr>
          <w:bCs/>
          <w:sz w:val="23"/>
          <w:szCs w:val="23"/>
        </w:rPr>
        <w:t xml:space="preserve">The </w:t>
      </w:r>
      <w:smartTag w:uri="urn:schemas-microsoft-com:office:smarttags" w:element="PostalCode">
        <w:r w:rsidRPr="00251585">
          <w:rPr>
            <w:bCs/>
            <w:sz w:val="23"/>
            <w:szCs w:val="23"/>
          </w:rPr>
          <w:t>Highland</w:t>
        </w:r>
      </w:smartTag>
      <w:r w:rsidRPr="00251585">
        <w:rPr>
          <w:bCs/>
          <w:sz w:val="23"/>
          <w:szCs w:val="23"/>
        </w:rPr>
        <w:t xml:space="preserve"> Council,</w:t>
      </w:r>
    </w:p>
    <w:p w14:paraId="56E3A676" w14:textId="77777777" w:rsidR="00E437D6" w:rsidRPr="00251585" w:rsidRDefault="00E437D6" w:rsidP="00E437D6">
      <w:pPr>
        <w:widowControl w:val="0"/>
        <w:autoSpaceDE w:val="0"/>
        <w:autoSpaceDN w:val="0"/>
        <w:adjustRightInd w:val="0"/>
        <w:jc w:val="right"/>
        <w:rPr>
          <w:bCs/>
          <w:sz w:val="23"/>
          <w:szCs w:val="23"/>
        </w:rPr>
      </w:pPr>
      <w:r w:rsidRPr="00251585">
        <w:rPr>
          <w:bCs/>
          <w:sz w:val="23"/>
          <w:szCs w:val="23"/>
        </w:rPr>
        <w:t>Council Offices,</w:t>
      </w:r>
    </w:p>
    <w:p w14:paraId="7675F0C7" w14:textId="77777777" w:rsidR="00E437D6" w:rsidRPr="00251585" w:rsidRDefault="00E437D6" w:rsidP="00E437D6">
      <w:pPr>
        <w:widowControl w:val="0"/>
        <w:autoSpaceDE w:val="0"/>
        <w:autoSpaceDN w:val="0"/>
        <w:adjustRightInd w:val="0"/>
        <w:jc w:val="right"/>
        <w:rPr>
          <w:bCs/>
          <w:sz w:val="23"/>
          <w:szCs w:val="23"/>
        </w:rPr>
      </w:pPr>
      <w:r w:rsidRPr="00251585">
        <w:rPr>
          <w:bCs/>
          <w:sz w:val="23"/>
          <w:szCs w:val="23"/>
        </w:rPr>
        <w:t>High Street,</w:t>
      </w:r>
    </w:p>
    <w:p w14:paraId="25A3026C" w14:textId="77777777" w:rsidR="00E437D6" w:rsidRPr="00251585" w:rsidRDefault="00E437D6" w:rsidP="00E437D6">
      <w:pPr>
        <w:widowControl w:val="0"/>
        <w:autoSpaceDE w:val="0"/>
        <w:autoSpaceDN w:val="0"/>
        <w:adjustRightInd w:val="0"/>
        <w:jc w:val="right"/>
        <w:rPr>
          <w:bCs/>
          <w:sz w:val="23"/>
          <w:szCs w:val="23"/>
        </w:rPr>
      </w:pPr>
      <w:r w:rsidRPr="00251585">
        <w:rPr>
          <w:bCs/>
          <w:sz w:val="23"/>
          <w:szCs w:val="23"/>
        </w:rPr>
        <w:t>Dingwall,</w:t>
      </w:r>
    </w:p>
    <w:p w14:paraId="79A0B416" w14:textId="77777777" w:rsidR="00E437D6" w:rsidRPr="00251585" w:rsidRDefault="00E437D6" w:rsidP="00E437D6">
      <w:pPr>
        <w:widowControl w:val="0"/>
        <w:autoSpaceDE w:val="0"/>
        <w:autoSpaceDN w:val="0"/>
        <w:adjustRightInd w:val="0"/>
        <w:jc w:val="right"/>
        <w:rPr>
          <w:bCs/>
          <w:sz w:val="23"/>
          <w:szCs w:val="23"/>
        </w:rPr>
      </w:pPr>
      <w:r w:rsidRPr="00251585">
        <w:rPr>
          <w:bCs/>
          <w:sz w:val="23"/>
          <w:szCs w:val="23"/>
        </w:rPr>
        <w:t>IV15 9QN.</w:t>
      </w:r>
    </w:p>
    <w:p w14:paraId="25299B71" w14:textId="5209C4F4" w:rsidR="00E437D6" w:rsidRPr="00251585" w:rsidRDefault="002D53C6" w:rsidP="00E437D6">
      <w:pPr>
        <w:autoSpaceDE w:val="0"/>
        <w:autoSpaceDN w:val="0"/>
        <w:rPr>
          <w:rFonts w:ascii="Arial" w:hAnsi="Arial" w:cs="Arial"/>
        </w:rPr>
      </w:pPr>
      <w:r>
        <w:rPr>
          <w:bCs/>
          <w:sz w:val="23"/>
          <w:szCs w:val="23"/>
        </w:rPr>
        <w:t>17 September</w:t>
      </w:r>
      <w:r w:rsidR="00E437D6" w:rsidRPr="00251585">
        <w:rPr>
          <w:bCs/>
          <w:sz w:val="23"/>
          <w:szCs w:val="23"/>
        </w:rPr>
        <w:t xml:space="preserve"> 202</w:t>
      </w:r>
      <w:r>
        <w:rPr>
          <w:bCs/>
          <w:sz w:val="23"/>
          <w:szCs w:val="23"/>
        </w:rPr>
        <w:t>5</w:t>
      </w:r>
    </w:p>
    <w:p w14:paraId="483D03CF" w14:textId="77777777" w:rsidR="00E437D6" w:rsidRDefault="00E437D6" w:rsidP="00E437D6">
      <w:pPr>
        <w:jc w:val="center"/>
        <w:rPr>
          <w:b/>
          <w:sz w:val="36"/>
          <w:szCs w:val="36"/>
          <w:u w:val="single"/>
        </w:rPr>
      </w:pPr>
    </w:p>
    <w:p w14:paraId="371A5413" w14:textId="77777777" w:rsidR="00A41C2D" w:rsidRDefault="00A41C2D"/>
    <w:sectPr w:rsidR="00A41C2D" w:rsidSect="00E437D6">
      <w:headerReference w:type="even" r:id="rId12"/>
      <w:headerReference w:type="default" r:id="rId13"/>
      <w:footerReference w:type="even" r:id="rId14"/>
      <w:footerReference w:type="default" r:id="rId15"/>
      <w:headerReference w:type="first" r:id="rId16"/>
      <w:footerReference w:type="first" r:id="rId17"/>
      <w:pgSz w:w="11906" w:h="16838"/>
      <w:pgMar w:top="709" w:right="849"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4D6D" w14:textId="77777777" w:rsidR="00C21037" w:rsidRDefault="00C21037" w:rsidP="00C21037">
      <w:r>
        <w:separator/>
      </w:r>
    </w:p>
  </w:endnote>
  <w:endnote w:type="continuationSeparator" w:id="0">
    <w:p w14:paraId="5DB9BEF8" w14:textId="77777777" w:rsidR="00C21037" w:rsidRDefault="00C21037" w:rsidP="00C2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1920" w14:textId="77777777" w:rsidR="00C21037" w:rsidRDefault="00C21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052D" w14:textId="77777777" w:rsidR="00C21037" w:rsidRDefault="00C21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802E" w14:textId="77777777" w:rsidR="00C21037" w:rsidRDefault="00C21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B9240" w14:textId="77777777" w:rsidR="00C21037" w:rsidRDefault="00C21037" w:rsidP="00C21037">
      <w:r>
        <w:separator/>
      </w:r>
    </w:p>
  </w:footnote>
  <w:footnote w:type="continuationSeparator" w:id="0">
    <w:p w14:paraId="28908EC1" w14:textId="77777777" w:rsidR="00C21037" w:rsidRDefault="00C21037" w:rsidP="00C2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8621" w14:textId="77777777" w:rsidR="00C21037" w:rsidRDefault="00C21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F995" w14:textId="423FA603" w:rsidR="00C21037" w:rsidRDefault="00C21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4009" w14:textId="77777777" w:rsidR="00C21037" w:rsidRDefault="00C21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5E4"/>
    <w:multiLevelType w:val="hybridMultilevel"/>
    <w:tmpl w:val="3CE4574C"/>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E3A1FB4"/>
    <w:multiLevelType w:val="hybridMultilevel"/>
    <w:tmpl w:val="E8A8204E"/>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0995FBB"/>
    <w:multiLevelType w:val="hybridMultilevel"/>
    <w:tmpl w:val="82986F9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509A5AE2"/>
    <w:multiLevelType w:val="hybridMultilevel"/>
    <w:tmpl w:val="A53C728E"/>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340476666">
    <w:abstractNumId w:val="2"/>
  </w:num>
  <w:num w:numId="2" w16cid:durableId="896864782">
    <w:abstractNumId w:val="0"/>
  </w:num>
  <w:num w:numId="3" w16cid:durableId="1360742464">
    <w:abstractNumId w:val="1"/>
  </w:num>
  <w:num w:numId="4" w16cid:durableId="298999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D6"/>
    <w:rsid w:val="001235D4"/>
    <w:rsid w:val="00176272"/>
    <w:rsid w:val="002B0BC7"/>
    <w:rsid w:val="002D53C6"/>
    <w:rsid w:val="00A41C2D"/>
    <w:rsid w:val="00B94389"/>
    <w:rsid w:val="00BD33B7"/>
    <w:rsid w:val="00C21037"/>
    <w:rsid w:val="00C46B88"/>
    <w:rsid w:val="00C569D5"/>
    <w:rsid w:val="00E10C70"/>
    <w:rsid w:val="00E133E9"/>
    <w:rsid w:val="00E437D6"/>
    <w:rsid w:val="00EA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2050"/>
    <o:shapelayout v:ext="edit">
      <o:idmap v:ext="edit" data="1"/>
    </o:shapelayout>
  </w:shapeDefaults>
  <w:decimalSymbol w:val="."/>
  <w:listSeparator w:val=","/>
  <w14:docId w14:val="1EC593D8"/>
  <w15:chartTrackingRefBased/>
  <w15:docId w15:val="{9B4A0B0C-E1F1-43B5-8176-CAE7CADE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D6"/>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037"/>
    <w:pPr>
      <w:tabs>
        <w:tab w:val="center" w:pos="4513"/>
        <w:tab w:val="right" w:pos="9026"/>
      </w:tabs>
    </w:pPr>
  </w:style>
  <w:style w:type="character" w:customStyle="1" w:styleId="HeaderChar">
    <w:name w:val="Header Char"/>
    <w:basedOn w:val="DefaultParagraphFont"/>
    <w:link w:val="Header"/>
    <w:uiPriority w:val="99"/>
    <w:rsid w:val="00C21037"/>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C21037"/>
    <w:pPr>
      <w:tabs>
        <w:tab w:val="center" w:pos="4513"/>
        <w:tab w:val="right" w:pos="9026"/>
      </w:tabs>
    </w:pPr>
  </w:style>
  <w:style w:type="character" w:customStyle="1" w:styleId="FooterChar">
    <w:name w:val="Footer Char"/>
    <w:basedOn w:val="DefaultParagraphFont"/>
    <w:link w:val="Footer"/>
    <w:uiPriority w:val="99"/>
    <w:rsid w:val="00C21037"/>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highland.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5" ma:contentTypeDescription="Create a new document." ma:contentTypeScope="" ma:versionID="fd56b3cd2974917cc03d0c737e8f5809">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6c17458165ee10afb950cfe0b2d7a2d6"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DD574-165A-45B5-8C80-B995BDBFF7AC}">
  <ds:schemaRefs>
    <ds:schemaRef ds:uri="http://schemas.microsoft.com/sharepoint/v3/contenttype/forms"/>
  </ds:schemaRefs>
</ds:datastoreItem>
</file>

<file path=customXml/itemProps2.xml><?xml version="1.0" encoding="utf-8"?>
<ds:datastoreItem xmlns:ds="http://schemas.openxmlformats.org/officeDocument/2006/customXml" ds:itemID="{C97B7BBA-EBB4-4085-BF08-1DAB534C94AE}">
  <ds:schemaRefs>
    <ds:schemaRef ds:uri="http://schemas.microsoft.com/office/2006/metadata/properties"/>
    <ds:schemaRef ds:uri="http://schemas.microsoft.com/office/infopath/2007/PartnerControls"/>
    <ds:schemaRef ds:uri="aeaaf4d0-8e10-4648-928d-180810c7b901"/>
    <ds:schemaRef ds:uri="f1fda0e3-e277-4203-9a86-6b3aa8908ba1"/>
  </ds:schemaRefs>
</ds:datastoreItem>
</file>

<file path=customXml/itemProps3.xml><?xml version="1.0" encoding="utf-8"?>
<ds:datastoreItem xmlns:ds="http://schemas.openxmlformats.org/officeDocument/2006/customXml" ds:itemID="{3415C9C3-D9AC-407C-959F-056AC62C0116}">
  <ds:schemaRefs>
    <ds:schemaRef ds:uri="http://schemas.openxmlformats.org/officeDocument/2006/bibliography"/>
  </ds:schemaRefs>
</ds:datastoreItem>
</file>

<file path=customXml/itemProps4.xml><?xml version="1.0" encoding="utf-8"?>
<ds:datastoreItem xmlns:ds="http://schemas.openxmlformats.org/officeDocument/2006/customXml" ds:itemID="{C03E4986-8C9B-4D9F-AF97-D0FE678A8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a0e3-e277-4203-9a86-6b3aa8908ba1"/>
    <ds:schemaRef ds:uri="aeaaf4d0-8e10-4648-928d-180810c7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4</DocSecurity>
  <Lines>41</Lines>
  <Paragraphs>11</Paragraphs>
  <ScaleCrop>false</ScaleCrop>
  <Company>The Highland Council</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Elsey (Legal Team (Licensing))</dc:creator>
  <cp:keywords/>
  <dc:description/>
  <cp:lastModifiedBy>Mike Elsey (Legal Team (Licensing))</cp:lastModifiedBy>
  <cp:revision>2</cp:revision>
  <dcterms:created xsi:type="dcterms:W3CDTF">2025-09-17T11:19:00Z</dcterms:created>
  <dcterms:modified xsi:type="dcterms:W3CDTF">2025-09-17T11:19:00Z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0x0101003E07AF860BAD6F46ADFCF6582256F8C1</vt:lpwstr>
  </property>
  <property fmtid="{D5CDD505-2E9C-101B-9397-08002B2CF9AE}" pid="3" name="MediaServiceImageTags">
    <vt:lpwstr/>
  </property>
</Properties>
</file>