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55FF7" w14:textId="77777777" w:rsidR="003D7FB4" w:rsidRDefault="003D7FB4">
      <w:pPr>
        <w:spacing w:after="200" w:line="276" w:lineRule="auto"/>
      </w:pPr>
    </w:p>
    <w:p w14:paraId="27AF8D4E" w14:textId="77777777" w:rsidR="00554FD1" w:rsidRDefault="00BA20ED" w:rsidP="00AB12C1">
      <w:pPr>
        <w:jc w:val="center"/>
        <w:rPr>
          <w:rFonts w:ascii="Arial" w:hAnsi="Arial" w:cs="Arial"/>
          <w:noProof/>
          <w:sz w:val="56"/>
          <w:szCs w:val="56"/>
        </w:rPr>
      </w:pPr>
      <w:r>
        <w:rPr>
          <w:noProof/>
        </w:rPr>
        <mc:AlternateContent>
          <mc:Choice Requires="wps">
            <w:drawing>
              <wp:anchor distT="0" distB="0" distL="114300" distR="114300" simplePos="0" relativeHeight="251659264" behindDoc="0" locked="0" layoutInCell="1" allowOverlap="1" wp14:anchorId="6E0EDE46" wp14:editId="4B721EB0">
                <wp:simplePos x="0" y="0"/>
                <wp:positionH relativeFrom="column">
                  <wp:posOffset>-140970</wp:posOffset>
                </wp:positionH>
                <wp:positionV relativeFrom="paragraph">
                  <wp:posOffset>1554480</wp:posOffset>
                </wp:positionV>
                <wp:extent cx="7004685" cy="845820"/>
                <wp:effectExtent l="0" t="0" r="24765" b="1143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685" cy="845820"/>
                        </a:xfrm>
                        <a:prstGeom prst="roundRect">
                          <a:avLst>
                            <a:gd name="adj" fmla="val 16667"/>
                          </a:avLst>
                        </a:prstGeom>
                        <a:solidFill>
                          <a:srgbClr val="FFFFFF"/>
                        </a:solidFill>
                        <a:ln w="9525">
                          <a:solidFill>
                            <a:srgbClr val="000000"/>
                          </a:solidFill>
                          <a:round/>
                          <a:headEnd/>
                          <a:tailEnd/>
                        </a:ln>
                      </wps:spPr>
                      <wps:txbx>
                        <w:txbxContent>
                          <w:p w14:paraId="4F1F870D" w14:textId="77777777" w:rsidR="00BA20ED" w:rsidRPr="007D192E" w:rsidRDefault="00BA20ED" w:rsidP="00BA20ED">
                            <w:pPr>
                              <w:jc w:val="center"/>
                              <w:rPr>
                                <w:b/>
                                <w:color w:val="000080"/>
                                <w:sz w:val="52"/>
                                <w:szCs w:val="52"/>
                              </w:rPr>
                            </w:pPr>
                            <w:r w:rsidRPr="007D192E">
                              <w:rPr>
                                <w:b/>
                                <w:color w:val="000080"/>
                                <w:sz w:val="52"/>
                                <w:szCs w:val="52"/>
                              </w:rPr>
                              <w:t>DOMESTIC ASBESTOS WASTE</w:t>
                            </w:r>
                          </w:p>
                          <w:p w14:paraId="078CD445" w14:textId="77777777" w:rsidR="00BA20ED" w:rsidRPr="007D192E" w:rsidRDefault="00BA20ED" w:rsidP="00BA20ED">
                            <w:pPr>
                              <w:jc w:val="center"/>
                              <w:rPr>
                                <w:color w:val="000080"/>
                                <w:sz w:val="40"/>
                                <w:szCs w:val="40"/>
                              </w:rPr>
                            </w:pPr>
                            <w:r w:rsidRPr="007D192E">
                              <w:rPr>
                                <w:color w:val="000080"/>
                                <w:sz w:val="40"/>
                                <w:szCs w:val="40"/>
                              </w:rPr>
                              <w:t>HOW TO DISPOSE OF DOMESTIC ASBESTOS WASTE</w:t>
                            </w:r>
                          </w:p>
                          <w:p w14:paraId="40B806AD" w14:textId="77777777" w:rsidR="00BA20ED" w:rsidRDefault="00BA20ED" w:rsidP="00BA20ED">
                            <w:pPr>
                              <w:jc w:val="center"/>
                              <w:rPr>
                                <w:rFonts w:ascii="Arial" w:hAnsi="Arial" w:cs="Arial"/>
                                <w:color w:val="000080"/>
                                <w:sz w:val="40"/>
                                <w:szCs w:val="40"/>
                              </w:rPr>
                            </w:pPr>
                          </w:p>
                          <w:p w14:paraId="6EE4E9BF" w14:textId="77777777" w:rsidR="00BA20ED" w:rsidRPr="00324C32" w:rsidRDefault="00BA20ED" w:rsidP="00BA20ED">
                            <w:pPr>
                              <w:jc w:val="center"/>
                              <w:rPr>
                                <w:rFonts w:ascii="Arial" w:hAnsi="Arial" w:cs="Arial"/>
                                <w:color w:val="000080"/>
                                <w:sz w:val="40"/>
                                <w:szCs w:val="40"/>
                              </w:rPr>
                            </w:pPr>
                          </w:p>
                          <w:p w14:paraId="5EE8287D" w14:textId="77777777" w:rsidR="00BA20ED" w:rsidRDefault="00BA20ED" w:rsidP="00BA20E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0EDE46" id="Rounded Rectangle 3" o:spid="_x0000_s1026" style="position:absolute;left:0;text-align:left;margin-left:-11.1pt;margin-top:122.4pt;width:551.55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">
                <v:textbox>
                  <w:txbxContent>
                    <w:p w14:paraId="4F1F870D" w14:textId="77777777" w:rsidR="00BA20ED" w:rsidRPr="007D192E" w:rsidRDefault="00BA20ED" w:rsidP="00BA20ED">
                      <w:pPr>
                        <w:jc w:val="center"/>
                        <w:rPr>
                          <w:b/>
                          <w:color w:val="000080"/>
                          <w:sz w:val="52"/>
                          <w:szCs w:val="52"/>
                        </w:rPr>
                      </w:pPr>
                      <w:r w:rsidRPr="007D192E">
                        <w:rPr>
                          <w:b/>
                          <w:color w:val="000080"/>
                          <w:sz w:val="52"/>
                          <w:szCs w:val="52"/>
                        </w:rPr>
                        <w:t>DOMESTIC ASBESTOS WASTE</w:t>
                      </w:r>
                    </w:p>
                    <w:p w14:paraId="078CD445" w14:textId="77777777" w:rsidR="00BA20ED" w:rsidRPr="007D192E" w:rsidRDefault="00BA20ED" w:rsidP="00BA20ED">
                      <w:pPr>
                        <w:jc w:val="center"/>
                        <w:rPr>
                          <w:color w:val="000080"/>
                          <w:sz w:val="40"/>
                          <w:szCs w:val="40"/>
                        </w:rPr>
                      </w:pPr>
                      <w:r w:rsidRPr="007D192E">
                        <w:rPr>
                          <w:color w:val="000080"/>
                          <w:sz w:val="40"/>
                          <w:szCs w:val="40"/>
                        </w:rPr>
                        <w:t>HOW TO DISPOSE OF DOMESTIC ASBESTOS WASTE</w:t>
                      </w:r>
                    </w:p>
                    <w:p w14:paraId="40B806AD" w14:textId="77777777" w:rsidR="00BA20ED" w:rsidRDefault="00BA20ED" w:rsidP="00BA20ED">
                      <w:pPr>
                        <w:jc w:val="center"/>
                        <w:rPr>
                          <w:rFonts w:ascii="Arial" w:hAnsi="Arial" w:cs="Arial"/>
                          <w:color w:val="000080"/>
                          <w:sz w:val="40"/>
                          <w:szCs w:val="40"/>
                        </w:rPr>
                      </w:pPr>
                    </w:p>
                    <w:p w14:paraId="6EE4E9BF" w14:textId="77777777" w:rsidR="00BA20ED" w:rsidRPr="00324C32" w:rsidRDefault="00BA20ED" w:rsidP="00BA20ED">
                      <w:pPr>
                        <w:jc w:val="center"/>
                        <w:rPr>
                          <w:rFonts w:ascii="Arial" w:hAnsi="Arial" w:cs="Arial"/>
                          <w:color w:val="000080"/>
                          <w:sz w:val="40"/>
                          <w:szCs w:val="40"/>
                        </w:rPr>
                      </w:pPr>
                    </w:p>
                    <w:p w14:paraId="5EE8287D" w14:textId="77777777" w:rsidR="00BA20ED" w:rsidRDefault="00BA20ED" w:rsidP="00BA20ED">
                      <w:pPr>
                        <w:jc w:val="center"/>
                      </w:pPr>
                    </w:p>
                  </w:txbxContent>
                </v:textbox>
              </v:roundrect>
            </w:pict>
          </mc:Fallback>
        </mc:AlternateContent>
      </w:r>
      <w:r w:rsidR="00AB12C1">
        <w:rPr>
          <w:noProof/>
        </w:rPr>
        <w:drawing>
          <wp:inline distT="0" distB="0" distL="0" distR="0" wp14:anchorId="74101822" wp14:editId="287AB428">
            <wp:extent cx="1803949" cy="914400"/>
            <wp:effectExtent l="0" t="0" r="6350" b="0"/>
            <wp:docPr id="5" name="Picture 5" descr="C:\Users\andreaw\AppData\Local\Microsoft\Windows\Temporary Internet Files\Content.IE5\A475GCTN\Council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w\AppData\Local\Microsoft\Windows\Temporary Internet Files\Content.IE5\A475GCTN\Council_Logo_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3904" cy="914377"/>
                    </a:xfrm>
                    <a:prstGeom prst="rect">
                      <a:avLst/>
                    </a:prstGeom>
                    <a:noFill/>
                    <a:ln>
                      <a:noFill/>
                    </a:ln>
                  </pic:spPr>
                </pic:pic>
              </a:graphicData>
            </a:graphic>
          </wp:inline>
        </w:drawing>
      </w:r>
    </w:p>
    <w:p w14:paraId="14CCA582" w14:textId="77777777" w:rsidR="00AB12C1" w:rsidRDefault="00AB12C1">
      <w:pPr>
        <w:rPr>
          <w:rFonts w:ascii="Arial" w:hAnsi="Arial" w:cs="Arial"/>
          <w:noProof/>
          <w:sz w:val="56"/>
          <w:szCs w:val="56"/>
        </w:rPr>
      </w:pPr>
    </w:p>
    <w:p w14:paraId="09F61A3C" w14:textId="77777777" w:rsidR="00AB12C1" w:rsidRDefault="00AB12C1"/>
    <w:p w14:paraId="41593781" w14:textId="77777777" w:rsidR="00BA20ED" w:rsidRDefault="00BA20ED"/>
    <w:p w14:paraId="16B32330" w14:textId="77777777" w:rsidR="00BA20ED" w:rsidRDefault="00BA20ED" w:rsidP="00BA20ED">
      <w:pPr>
        <w:rPr>
          <w:rFonts w:ascii="Arial" w:hAnsi="Arial" w:cs="Arial"/>
          <w:b/>
          <w:color w:val="000080"/>
          <w:sz w:val="44"/>
          <w:szCs w:val="44"/>
        </w:rPr>
      </w:pPr>
      <w:r>
        <w:t>z\xz\x\\</w:t>
      </w:r>
      <w:r w:rsidRPr="00BA20ED">
        <w:rPr>
          <w:rFonts w:ascii="Arial" w:hAnsi="Arial" w:cs="Arial"/>
          <w:b/>
          <w:color w:val="000080"/>
          <w:sz w:val="44"/>
          <w:szCs w:val="44"/>
        </w:rPr>
        <w:t xml:space="preserve"> </w:t>
      </w:r>
      <w:r w:rsidRPr="00324C32">
        <w:rPr>
          <w:rFonts w:ascii="Arial" w:hAnsi="Arial" w:cs="Arial"/>
          <w:b/>
          <w:color w:val="000080"/>
          <w:sz w:val="44"/>
          <w:szCs w:val="44"/>
        </w:rPr>
        <w:t>WHY MAY ASBESTOS BE A PROBLEM?</w:t>
      </w:r>
    </w:p>
    <w:p w14:paraId="71599B50" w14:textId="77777777" w:rsidR="00BA20ED" w:rsidRPr="00D11497" w:rsidRDefault="00BA20ED" w:rsidP="00BA20ED">
      <w:pPr>
        <w:rPr>
          <w:rFonts w:ascii="Arial" w:hAnsi="Arial" w:cs="Arial"/>
          <w:b/>
          <w:color w:val="000080"/>
          <w:sz w:val="35"/>
          <w:szCs w:val="35"/>
        </w:rPr>
      </w:pPr>
    </w:p>
    <w:p w14:paraId="15A832B8" w14:textId="77777777" w:rsidR="00BA20ED" w:rsidRDefault="00BA20ED" w:rsidP="00BA20ED">
      <w:pPr>
        <w:rPr>
          <w:noProof/>
          <w:sz w:val="48"/>
          <w:szCs w:val="48"/>
        </w:rPr>
      </w:pPr>
      <w:r>
        <w:rPr>
          <w:noProof/>
        </w:rPr>
        <mc:AlternateContent>
          <mc:Choice Requires="wps">
            <w:drawing>
              <wp:anchor distT="0" distB="0" distL="114300" distR="114300" simplePos="0" relativeHeight="251660288" behindDoc="0" locked="0" layoutInCell="1" allowOverlap="1" wp14:anchorId="065E3A47" wp14:editId="67EE5DCD">
                <wp:simplePos x="0" y="0"/>
                <wp:positionH relativeFrom="column">
                  <wp:posOffset>-89535</wp:posOffset>
                </wp:positionH>
                <wp:positionV relativeFrom="paragraph">
                  <wp:posOffset>378460</wp:posOffset>
                </wp:positionV>
                <wp:extent cx="6966585" cy="6043930"/>
                <wp:effectExtent l="0" t="0" r="24765"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6585" cy="6043930"/>
                        </a:xfrm>
                        <a:prstGeom prst="rect">
                          <a:avLst/>
                        </a:prstGeom>
                        <a:solidFill>
                          <a:srgbClr val="FFFFFF"/>
                        </a:solidFill>
                        <a:ln w="9525">
                          <a:solidFill>
                            <a:srgbClr val="000000"/>
                          </a:solidFill>
                          <a:miter lim="800000"/>
                          <a:headEnd/>
                          <a:tailEnd/>
                        </a:ln>
                      </wps:spPr>
                      <wps:txbx>
                        <w:txbxContent>
                          <w:p w14:paraId="6B59C56E" w14:textId="77777777" w:rsidR="00BA20ED" w:rsidRPr="007D192E" w:rsidRDefault="00BA20ED" w:rsidP="005677CF">
                            <w:pPr>
                              <w:rPr>
                                <w:b/>
                                <w:color w:val="000080"/>
                                <w:sz w:val="44"/>
                                <w:szCs w:val="44"/>
                              </w:rPr>
                            </w:pPr>
                            <w:r w:rsidRPr="007D192E">
                              <w:rPr>
                                <w:b/>
                                <w:color w:val="000080"/>
                                <w:sz w:val="44"/>
                                <w:szCs w:val="44"/>
                              </w:rPr>
                              <w:t>WHY MAY ASBESTOS BE A PROBLEM?</w:t>
                            </w:r>
                          </w:p>
                          <w:p w14:paraId="6DF80E82" w14:textId="77777777" w:rsidR="00BA20ED" w:rsidRPr="007D192E" w:rsidRDefault="00BA20ED" w:rsidP="00BA20ED">
                            <w:pPr>
                              <w:jc w:val="both"/>
                              <w:rPr>
                                <w:b/>
                                <w:color w:val="000080"/>
                                <w:sz w:val="44"/>
                                <w:szCs w:val="44"/>
                              </w:rPr>
                            </w:pPr>
                          </w:p>
                          <w:p w14:paraId="605193AD" w14:textId="77777777" w:rsidR="00BA20ED" w:rsidRPr="007D192E" w:rsidRDefault="00BA20ED" w:rsidP="00BA20ED">
                            <w:pPr>
                              <w:jc w:val="both"/>
                              <w:rPr>
                                <w:sz w:val="32"/>
                                <w:szCs w:val="32"/>
                              </w:rPr>
                            </w:pPr>
                            <w:r w:rsidRPr="007D192E">
                              <w:rPr>
                                <w:sz w:val="32"/>
                                <w:szCs w:val="32"/>
                              </w:rPr>
                              <w:t>When asbestos materials age or become damaged they can release fibres into the air.  When these are breathed in, they can stay in the lung for a long time and can cause lung diseases, including cancer.  This is why asbestos has been classified as a Special Waste and is subject to specific disposal procedures.  This leaflet explains the arrangements required to dispose of domestic asbestos in the Highland Council area.</w:t>
                            </w:r>
                          </w:p>
                          <w:p w14:paraId="349B36D4" w14:textId="77777777" w:rsidR="00BA20ED" w:rsidRPr="007D192E" w:rsidRDefault="00BA20ED" w:rsidP="00BA20ED">
                            <w:pPr>
                              <w:jc w:val="both"/>
                              <w:rPr>
                                <w:sz w:val="32"/>
                                <w:szCs w:val="32"/>
                              </w:rPr>
                            </w:pPr>
                            <w:r w:rsidRPr="007D192E">
                              <w:rPr>
                                <w:sz w:val="32"/>
                                <w:szCs w:val="32"/>
                              </w:rPr>
                              <w:t>(</w:t>
                            </w:r>
                            <w:r w:rsidR="00D461AA">
                              <w:rPr>
                                <w:sz w:val="32"/>
                                <w:szCs w:val="32"/>
                              </w:rPr>
                              <w:t xml:space="preserve">For </w:t>
                            </w:r>
                            <w:r w:rsidRPr="007D192E">
                              <w:rPr>
                                <w:sz w:val="32"/>
                                <w:szCs w:val="32"/>
                              </w:rPr>
                              <w:t>Health and Safety advice</w:t>
                            </w:r>
                            <w:r w:rsidR="00D461AA">
                              <w:rPr>
                                <w:sz w:val="32"/>
                                <w:szCs w:val="32"/>
                              </w:rPr>
                              <w:t xml:space="preserve">, please refer to </w:t>
                            </w:r>
                            <w:r w:rsidRPr="007D192E">
                              <w:rPr>
                                <w:sz w:val="32"/>
                                <w:szCs w:val="32"/>
                              </w:rPr>
                              <w:t xml:space="preserve">the </w:t>
                            </w:r>
                            <w:r w:rsidR="00D461AA">
                              <w:rPr>
                                <w:sz w:val="32"/>
                                <w:szCs w:val="32"/>
                              </w:rPr>
                              <w:t>“</w:t>
                            </w:r>
                            <w:r w:rsidRPr="007D192E">
                              <w:rPr>
                                <w:sz w:val="32"/>
                                <w:szCs w:val="32"/>
                              </w:rPr>
                              <w:t>Asbestos in the Home</w:t>
                            </w:r>
                            <w:r w:rsidR="00D461AA">
                              <w:rPr>
                                <w:sz w:val="32"/>
                                <w:szCs w:val="32"/>
                              </w:rPr>
                              <w:t>”</w:t>
                            </w:r>
                            <w:r w:rsidRPr="007D192E">
                              <w:rPr>
                                <w:sz w:val="32"/>
                                <w:szCs w:val="32"/>
                              </w:rPr>
                              <w:t xml:space="preserve"> </w:t>
                            </w:r>
                            <w:r w:rsidR="00D461AA">
                              <w:rPr>
                                <w:sz w:val="32"/>
                                <w:szCs w:val="32"/>
                              </w:rPr>
                              <w:t>l</w:t>
                            </w:r>
                            <w:r w:rsidRPr="007D192E">
                              <w:rPr>
                                <w:sz w:val="32"/>
                                <w:szCs w:val="32"/>
                              </w:rPr>
                              <w:t xml:space="preserve">eaflet which is available from </w:t>
                            </w:r>
                            <w:r w:rsidR="00D461AA">
                              <w:rPr>
                                <w:sz w:val="32"/>
                                <w:szCs w:val="32"/>
                              </w:rPr>
                              <w:t xml:space="preserve">The Highland Council’s website and/or </w:t>
                            </w:r>
                            <w:r w:rsidRPr="007D192E">
                              <w:rPr>
                                <w:sz w:val="32"/>
                                <w:szCs w:val="32"/>
                              </w:rPr>
                              <w:t>the contacts detailed on the last page of this leaflet.)</w:t>
                            </w:r>
                          </w:p>
                          <w:p w14:paraId="41933AD5" w14:textId="77777777" w:rsidR="00BA20ED" w:rsidRPr="007D192E" w:rsidRDefault="00BA20ED" w:rsidP="005677CF">
                            <w:pPr>
                              <w:rPr>
                                <w:sz w:val="35"/>
                                <w:szCs w:val="35"/>
                              </w:rPr>
                            </w:pPr>
                          </w:p>
                          <w:p w14:paraId="4844D2B9" w14:textId="77777777" w:rsidR="00BA20ED" w:rsidRPr="007D192E" w:rsidRDefault="00BA20ED" w:rsidP="005677CF">
                            <w:pPr>
                              <w:rPr>
                                <w:b/>
                                <w:color w:val="000080"/>
                                <w:sz w:val="44"/>
                                <w:szCs w:val="44"/>
                              </w:rPr>
                            </w:pPr>
                            <w:r w:rsidRPr="007D192E">
                              <w:rPr>
                                <w:b/>
                                <w:color w:val="000080"/>
                                <w:sz w:val="44"/>
                                <w:szCs w:val="44"/>
                              </w:rPr>
                              <w:t>WHERE CAN IT BE FOUND?</w:t>
                            </w:r>
                          </w:p>
                          <w:p w14:paraId="1354D8C7" w14:textId="77777777" w:rsidR="00BA20ED" w:rsidRPr="007D192E" w:rsidRDefault="00BA20ED" w:rsidP="005677CF">
                            <w:pPr>
                              <w:rPr>
                                <w:b/>
                                <w:color w:val="000080"/>
                                <w:sz w:val="44"/>
                                <w:szCs w:val="44"/>
                              </w:rPr>
                            </w:pPr>
                          </w:p>
                          <w:p w14:paraId="390D0E67" w14:textId="77777777" w:rsidR="00BA20ED" w:rsidRPr="007D192E" w:rsidRDefault="00BA20ED" w:rsidP="00BA20ED">
                            <w:pPr>
                              <w:jc w:val="both"/>
                              <w:rPr>
                                <w:sz w:val="32"/>
                                <w:szCs w:val="32"/>
                              </w:rPr>
                            </w:pPr>
                            <w:r w:rsidRPr="007D192E">
                              <w:rPr>
                                <w:sz w:val="32"/>
                                <w:szCs w:val="32"/>
                              </w:rPr>
                              <w:t xml:space="preserve">Asbestos can be found in many places around houses, especially those built in the 1960s and 1970s.  It was used for insulation boards, lagging pipes, inside storage heaters and corrugated roofing.  </w:t>
                            </w:r>
                            <w:r w:rsidR="00482389">
                              <w:rPr>
                                <w:sz w:val="32"/>
                                <w:szCs w:val="32"/>
                              </w:rPr>
                              <w:t xml:space="preserve">The </w:t>
                            </w:r>
                            <w:r w:rsidRPr="007D192E">
                              <w:rPr>
                                <w:sz w:val="32"/>
                                <w:szCs w:val="32"/>
                              </w:rPr>
                              <w:t>Highland Council</w:t>
                            </w:r>
                            <w:r w:rsidR="00D461AA">
                              <w:rPr>
                                <w:sz w:val="32"/>
                                <w:szCs w:val="32"/>
                              </w:rPr>
                              <w:t xml:space="preserve">’s Environmental Health </w:t>
                            </w:r>
                            <w:r w:rsidR="00482389">
                              <w:rPr>
                                <w:sz w:val="32"/>
                                <w:szCs w:val="32"/>
                              </w:rPr>
                              <w:t>t</w:t>
                            </w:r>
                            <w:r w:rsidR="00D461AA">
                              <w:rPr>
                                <w:sz w:val="32"/>
                                <w:szCs w:val="32"/>
                              </w:rPr>
                              <w:t xml:space="preserve">eam </w:t>
                            </w:r>
                            <w:r w:rsidR="00D461AA" w:rsidRPr="007D192E">
                              <w:rPr>
                                <w:sz w:val="32"/>
                                <w:szCs w:val="32"/>
                              </w:rPr>
                              <w:t>can</w:t>
                            </w:r>
                            <w:r w:rsidRPr="007D192E">
                              <w:rPr>
                                <w:sz w:val="32"/>
                                <w:szCs w:val="32"/>
                              </w:rPr>
                              <w:t xml:space="preserve"> </w:t>
                            </w:r>
                            <w:r w:rsidR="00D461AA">
                              <w:rPr>
                                <w:sz w:val="32"/>
                                <w:szCs w:val="32"/>
                              </w:rPr>
                              <w:t>provide advice on identifying asbestos sources in the home</w:t>
                            </w:r>
                            <w:r w:rsidRPr="007D192E">
                              <w:rPr>
                                <w:sz w:val="32"/>
                                <w:szCs w:val="32"/>
                              </w:rPr>
                              <w:t>.</w:t>
                            </w:r>
                          </w:p>
                          <w:p w14:paraId="44EE6387" w14:textId="77777777" w:rsidR="00BA20ED" w:rsidRPr="007D192E" w:rsidRDefault="00BA20ED" w:rsidP="00BA20ED">
                            <w:pPr>
                              <w:jc w:val="both"/>
                              <w:rPr>
                                <w:sz w:val="32"/>
                                <w:szCs w:val="32"/>
                              </w:rPr>
                            </w:pPr>
                            <w:r w:rsidRPr="007D192E">
                              <w:rPr>
                                <w:sz w:val="32"/>
                                <w:szCs w:val="32"/>
                              </w:rPr>
                              <w:t xml:space="preserve">(See Health and Safety advice contact details </w:t>
                            </w:r>
                            <w:r w:rsidR="00D461AA">
                              <w:rPr>
                                <w:sz w:val="32"/>
                                <w:szCs w:val="32"/>
                              </w:rPr>
                              <w:t>on the last page of this leaflet.</w:t>
                            </w:r>
                            <w:r w:rsidRPr="007D192E">
                              <w:rPr>
                                <w:sz w:val="32"/>
                                <w:szCs w:val="32"/>
                              </w:rPr>
                              <w:t>)</w:t>
                            </w:r>
                          </w:p>
                          <w:p w14:paraId="086D1148" w14:textId="77777777" w:rsidR="00BA20ED" w:rsidRPr="007D192E" w:rsidRDefault="00BA20ED" w:rsidP="005677CF"/>
                          <w:p w14:paraId="5B3CA576" w14:textId="77777777" w:rsidR="00BA20ED" w:rsidRPr="007D192E" w:rsidRDefault="00BA20ED" w:rsidP="00324C32">
                            <w:pPr>
                              <w:jc w:val="center"/>
                              <w:rPr>
                                <w:b/>
                                <w:color w:val="E71E19"/>
                                <w:sz w:val="44"/>
                                <w:szCs w:val="44"/>
                              </w:rPr>
                            </w:pPr>
                            <w:r w:rsidRPr="007D192E">
                              <w:rPr>
                                <w:b/>
                                <w:color w:val="E71E19"/>
                                <w:sz w:val="44"/>
                                <w:szCs w:val="44"/>
                              </w:rPr>
                              <w:t>REMEMBER: IF IN DOUBT ASK FOR ADVICE</w:t>
                            </w:r>
                          </w:p>
                          <w:p w14:paraId="40A48372" w14:textId="77777777" w:rsidR="00BA20ED" w:rsidRPr="007D192E" w:rsidRDefault="00BA20ED" w:rsidP="005677CF">
                            <w:pPr>
                              <w:rPr>
                                <w:b/>
                              </w:rPr>
                            </w:pPr>
                          </w:p>
                          <w:p w14:paraId="0253959E" w14:textId="77777777" w:rsidR="00BA20ED" w:rsidRPr="007D192E" w:rsidRDefault="00BA20ED" w:rsidP="00BA20ED">
                            <w:pPr>
                              <w:jc w:val="both"/>
                              <w:rPr>
                                <w:sz w:val="32"/>
                                <w:szCs w:val="32"/>
                              </w:rPr>
                            </w:pPr>
                            <w:r w:rsidRPr="007D192E">
                              <w:rPr>
                                <w:sz w:val="32"/>
                                <w:szCs w:val="32"/>
                              </w:rPr>
                              <w:t>You may wish to arrange for a suitable contractor to take a sample of the material to establish if it is asbestos (Please see Yellow Pages).</w:t>
                            </w:r>
                          </w:p>
                          <w:p w14:paraId="5B9F82C6" w14:textId="77777777" w:rsidR="00BA20ED" w:rsidRPr="007D192E" w:rsidRDefault="00BA20ED" w:rsidP="005677CF">
                            <w:pPr>
                              <w:rPr>
                                <w:sz w:val="48"/>
                                <w:szCs w:val="48"/>
                              </w:rPr>
                            </w:pPr>
                          </w:p>
                          <w:p w14:paraId="1168BE80" w14:textId="77777777" w:rsidR="00BA20ED" w:rsidRPr="00776602" w:rsidRDefault="00BA20ED" w:rsidP="005677CF">
                            <w:pPr>
                              <w:rPr>
                                <w:noProof/>
                                <w:sz w:val="48"/>
                                <w:szCs w:val="48"/>
                              </w:rPr>
                            </w:pPr>
                            <w:r w:rsidRPr="00776602">
                              <w:rPr>
                                <w:rFonts w:ascii="Arial" w:hAnsi="Arial" w:cs="Arial"/>
                                <w:b/>
                                <w:sz w:val="48"/>
                                <w:szCs w:val="48"/>
                              </w:rPr>
                              <w:br w:type="page"/>
                            </w:r>
                          </w:p>
                        </w:txbxContent>
                      </wps:txbx>
                      <wps:bodyPr rot="0" vert="horz" wrap="square" lIns="108000" tIns="10800" rIns="10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E3A47" id="_x0000_t202" coordsize="21600,21600" o:spt="202" path="m,l,21600r21600,l21600,xe">
                <v:stroke joinstyle="miter"/>
                <v:path gradientshapeok="t" o:connecttype="rect"/>
              </v:shapetype>
              <v:shape id="Text Box 4" o:spid="_x0000_s1027" type="#_x0000_t202" style="position:absolute;margin-left:-7.05pt;margin-top:29.8pt;width:548.55pt;height:47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">
                <v:textbox inset="3mm,.3mm,3mm,.3mm">
                  <w:txbxContent>
                    <w:p w14:paraId="6B59C56E" w14:textId="77777777" w:rsidR="00BA20ED" w:rsidRPr="007D192E" w:rsidRDefault="00BA20ED" w:rsidP="005677CF">
                      <w:pPr>
                        <w:rPr>
                          <w:b/>
                          <w:color w:val="000080"/>
                          <w:sz w:val="44"/>
                          <w:szCs w:val="44"/>
                        </w:rPr>
                      </w:pPr>
                      <w:r w:rsidRPr="007D192E">
                        <w:rPr>
                          <w:b/>
                          <w:color w:val="000080"/>
                          <w:sz w:val="44"/>
                          <w:szCs w:val="44"/>
                        </w:rPr>
                        <w:t>WHY MAY ASBESTOS BE A PROBLEM?</w:t>
                      </w:r>
                    </w:p>
                    <w:p w14:paraId="6DF80E82" w14:textId="77777777" w:rsidR="00BA20ED" w:rsidRPr="007D192E" w:rsidRDefault="00BA20ED" w:rsidP="00BA20ED">
                      <w:pPr>
                        <w:jc w:val="both"/>
                        <w:rPr>
                          <w:b/>
                          <w:color w:val="000080"/>
                          <w:sz w:val="44"/>
                          <w:szCs w:val="44"/>
                        </w:rPr>
                      </w:pPr>
                    </w:p>
                    <w:p w14:paraId="605193AD" w14:textId="77777777" w:rsidR="00BA20ED" w:rsidRPr="007D192E" w:rsidRDefault="00BA20ED" w:rsidP="00BA20ED">
                      <w:pPr>
                        <w:jc w:val="both"/>
                        <w:rPr>
                          <w:sz w:val="32"/>
                          <w:szCs w:val="32"/>
                        </w:rPr>
                      </w:pPr>
                      <w:r w:rsidRPr="007D192E">
                        <w:rPr>
                          <w:sz w:val="32"/>
                          <w:szCs w:val="32"/>
                        </w:rPr>
                        <w:t>When asbestos materials age or become damaged they can release fibres into the air.  When these are breathed in, they can stay in the lung for a long time and can cause lung diseases, including cancer.  This is why asbestos has been classified as a Special Waste and is subject to specific disposal procedures.  This leaflet explains the arrangements required to dispose of domestic asbestos in the Highland Council area.</w:t>
                      </w:r>
                    </w:p>
                    <w:p w14:paraId="349B36D4" w14:textId="77777777" w:rsidR="00BA20ED" w:rsidRPr="007D192E" w:rsidRDefault="00BA20ED" w:rsidP="00BA20ED">
                      <w:pPr>
                        <w:jc w:val="both"/>
                        <w:rPr>
                          <w:sz w:val="32"/>
                          <w:szCs w:val="32"/>
                        </w:rPr>
                      </w:pPr>
                      <w:r w:rsidRPr="007D192E">
                        <w:rPr>
                          <w:sz w:val="32"/>
                          <w:szCs w:val="32"/>
                        </w:rPr>
                        <w:t>(</w:t>
                      </w:r>
                      <w:r w:rsidR="00D461AA">
                        <w:rPr>
                          <w:sz w:val="32"/>
                          <w:szCs w:val="32"/>
                        </w:rPr>
                        <w:t xml:space="preserve">For </w:t>
                      </w:r>
                      <w:r w:rsidRPr="007D192E">
                        <w:rPr>
                          <w:sz w:val="32"/>
                          <w:szCs w:val="32"/>
                        </w:rPr>
                        <w:t>Health and Safety advice</w:t>
                      </w:r>
                      <w:r w:rsidR="00D461AA">
                        <w:rPr>
                          <w:sz w:val="32"/>
                          <w:szCs w:val="32"/>
                        </w:rPr>
                        <w:t xml:space="preserve">, please refer to </w:t>
                      </w:r>
                      <w:r w:rsidRPr="007D192E">
                        <w:rPr>
                          <w:sz w:val="32"/>
                          <w:szCs w:val="32"/>
                        </w:rPr>
                        <w:t xml:space="preserve">the </w:t>
                      </w:r>
                      <w:r w:rsidR="00D461AA">
                        <w:rPr>
                          <w:sz w:val="32"/>
                          <w:szCs w:val="32"/>
                        </w:rPr>
                        <w:t>“</w:t>
                      </w:r>
                      <w:r w:rsidRPr="007D192E">
                        <w:rPr>
                          <w:sz w:val="32"/>
                          <w:szCs w:val="32"/>
                        </w:rPr>
                        <w:t>Asbestos in the Home</w:t>
                      </w:r>
                      <w:r w:rsidR="00D461AA">
                        <w:rPr>
                          <w:sz w:val="32"/>
                          <w:szCs w:val="32"/>
                        </w:rPr>
                        <w:t>”</w:t>
                      </w:r>
                      <w:r w:rsidRPr="007D192E">
                        <w:rPr>
                          <w:sz w:val="32"/>
                          <w:szCs w:val="32"/>
                        </w:rPr>
                        <w:t xml:space="preserve"> </w:t>
                      </w:r>
                      <w:r w:rsidR="00D461AA">
                        <w:rPr>
                          <w:sz w:val="32"/>
                          <w:szCs w:val="32"/>
                        </w:rPr>
                        <w:t>l</w:t>
                      </w:r>
                      <w:r w:rsidRPr="007D192E">
                        <w:rPr>
                          <w:sz w:val="32"/>
                          <w:szCs w:val="32"/>
                        </w:rPr>
                        <w:t xml:space="preserve">eaflet which is available from </w:t>
                      </w:r>
                      <w:r w:rsidR="00D461AA">
                        <w:rPr>
                          <w:sz w:val="32"/>
                          <w:szCs w:val="32"/>
                        </w:rPr>
                        <w:t xml:space="preserve">The Highland Council’s website and/or </w:t>
                      </w:r>
                      <w:r w:rsidRPr="007D192E">
                        <w:rPr>
                          <w:sz w:val="32"/>
                          <w:szCs w:val="32"/>
                        </w:rPr>
                        <w:t>the contacts detailed on the last page of this leaflet.)</w:t>
                      </w:r>
                    </w:p>
                    <w:p w14:paraId="41933AD5" w14:textId="77777777" w:rsidR="00BA20ED" w:rsidRPr="007D192E" w:rsidRDefault="00BA20ED" w:rsidP="005677CF">
                      <w:pPr>
                        <w:rPr>
                          <w:sz w:val="35"/>
                          <w:szCs w:val="35"/>
                        </w:rPr>
                      </w:pPr>
                    </w:p>
                    <w:p w14:paraId="4844D2B9" w14:textId="77777777" w:rsidR="00BA20ED" w:rsidRPr="007D192E" w:rsidRDefault="00BA20ED" w:rsidP="005677CF">
                      <w:pPr>
                        <w:rPr>
                          <w:b/>
                          <w:color w:val="000080"/>
                          <w:sz w:val="44"/>
                          <w:szCs w:val="44"/>
                        </w:rPr>
                      </w:pPr>
                      <w:r w:rsidRPr="007D192E">
                        <w:rPr>
                          <w:b/>
                          <w:color w:val="000080"/>
                          <w:sz w:val="44"/>
                          <w:szCs w:val="44"/>
                        </w:rPr>
                        <w:t>WHERE CAN IT BE FOUND?</w:t>
                      </w:r>
                    </w:p>
                    <w:p w14:paraId="1354D8C7" w14:textId="77777777" w:rsidR="00BA20ED" w:rsidRPr="007D192E" w:rsidRDefault="00BA20ED" w:rsidP="005677CF">
                      <w:pPr>
                        <w:rPr>
                          <w:b/>
                          <w:color w:val="000080"/>
                          <w:sz w:val="44"/>
                          <w:szCs w:val="44"/>
                        </w:rPr>
                      </w:pPr>
                    </w:p>
                    <w:p w14:paraId="390D0E67" w14:textId="77777777" w:rsidR="00BA20ED" w:rsidRPr="007D192E" w:rsidRDefault="00BA20ED" w:rsidP="00BA20ED">
                      <w:pPr>
                        <w:jc w:val="both"/>
                        <w:rPr>
                          <w:sz w:val="32"/>
                          <w:szCs w:val="32"/>
                        </w:rPr>
                      </w:pPr>
                      <w:r w:rsidRPr="007D192E">
                        <w:rPr>
                          <w:sz w:val="32"/>
                          <w:szCs w:val="32"/>
                        </w:rPr>
                        <w:t xml:space="preserve">Asbestos can be found in many places around houses, especially those built in the 1960s and 1970s.  It was used for insulation boards, lagging pipes, inside storage heaters and corrugated roofing.  </w:t>
                      </w:r>
                      <w:r w:rsidR="00482389">
                        <w:rPr>
                          <w:sz w:val="32"/>
                          <w:szCs w:val="32"/>
                        </w:rPr>
                        <w:t xml:space="preserve">The </w:t>
                      </w:r>
                      <w:r w:rsidRPr="007D192E">
                        <w:rPr>
                          <w:sz w:val="32"/>
                          <w:szCs w:val="32"/>
                        </w:rPr>
                        <w:t>Highland Council</w:t>
                      </w:r>
                      <w:r w:rsidR="00D461AA">
                        <w:rPr>
                          <w:sz w:val="32"/>
                          <w:szCs w:val="32"/>
                        </w:rPr>
                        <w:t xml:space="preserve">’s Environmental Health </w:t>
                      </w:r>
                      <w:r w:rsidR="00482389">
                        <w:rPr>
                          <w:sz w:val="32"/>
                          <w:szCs w:val="32"/>
                        </w:rPr>
                        <w:t>t</w:t>
                      </w:r>
                      <w:r w:rsidR="00D461AA">
                        <w:rPr>
                          <w:sz w:val="32"/>
                          <w:szCs w:val="32"/>
                        </w:rPr>
                        <w:t xml:space="preserve">eam </w:t>
                      </w:r>
                      <w:r w:rsidR="00D461AA" w:rsidRPr="007D192E">
                        <w:rPr>
                          <w:sz w:val="32"/>
                          <w:szCs w:val="32"/>
                        </w:rPr>
                        <w:t>can</w:t>
                      </w:r>
                      <w:r w:rsidRPr="007D192E">
                        <w:rPr>
                          <w:sz w:val="32"/>
                          <w:szCs w:val="32"/>
                        </w:rPr>
                        <w:t xml:space="preserve"> </w:t>
                      </w:r>
                      <w:r w:rsidR="00D461AA">
                        <w:rPr>
                          <w:sz w:val="32"/>
                          <w:szCs w:val="32"/>
                        </w:rPr>
                        <w:t>provide advice on identifying asbestos sources in the home</w:t>
                      </w:r>
                      <w:r w:rsidRPr="007D192E">
                        <w:rPr>
                          <w:sz w:val="32"/>
                          <w:szCs w:val="32"/>
                        </w:rPr>
                        <w:t>.</w:t>
                      </w:r>
                    </w:p>
                    <w:p w14:paraId="44EE6387" w14:textId="77777777" w:rsidR="00BA20ED" w:rsidRPr="007D192E" w:rsidRDefault="00BA20ED" w:rsidP="00BA20ED">
                      <w:pPr>
                        <w:jc w:val="both"/>
                        <w:rPr>
                          <w:sz w:val="32"/>
                          <w:szCs w:val="32"/>
                        </w:rPr>
                      </w:pPr>
                      <w:r w:rsidRPr="007D192E">
                        <w:rPr>
                          <w:sz w:val="32"/>
                          <w:szCs w:val="32"/>
                        </w:rPr>
                        <w:t xml:space="preserve">(See Health and Safety advice contact details </w:t>
                      </w:r>
                      <w:r w:rsidR="00D461AA">
                        <w:rPr>
                          <w:sz w:val="32"/>
                          <w:szCs w:val="32"/>
                        </w:rPr>
                        <w:t>on the last page of this leaflet.</w:t>
                      </w:r>
                      <w:r w:rsidRPr="007D192E">
                        <w:rPr>
                          <w:sz w:val="32"/>
                          <w:szCs w:val="32"/>
                        </w:rPr>
                        <w:t>)</w:t>
                      </w:r>
                    </w:p>
                    <w:p w14:paraId="086D1148" w14:textId="77777777" w:rsidR="00BA20ED" w:rsidRPr="007D192E" w:rsidRDefault="00BA20ED" w:rsidP="005677CF"/>
                    <w:p w14:paraId="5B3CA576" w14:textId="77777777" w:rsidR="00BA20ED" w:rsidRPr="007D192E" w:rsidRDefault="00BA20ED" w:rsidP="00324C32">
                      <w:pPr>
                        <w:jc w:val="center"/>
                        <w:rPr>
                          <w:b/>
                          <w:color w:val="E71E19"/>
                          <w:sz w:val="44"/>
                          <w:szCs w:val="44"/>
                        </w:rPr>
                      </w:pPr>
                      <w:r w:rsidRPr="007D192E">
                        <w:rPr>
                          <w:b/>
                          <w:color w:val="E71E19"/>
                          <w:sz w:val="44"/>
                          <w:szCs w:val="44"/>
                        </w:rPr>
                        <w:t>REMEMBER: IF IN DOUBT ASK FOR ADVICE</w:t>
                      </w:r>
                    </w:p>
                    <w:p w14:paraId="40A48372" w14:textId="77777777" w:rsidR="00BA20ED" w:rsidRPr="007D192E" w:rsidRDefault="00BA20ED" w:rsidP="005677CF">
                      <w:pPr>
                        <w:rPr>
                          <w:b/>
                        </w:rPr>
                      </w:pPr>
                    </w:p>
                    <w:p w14:paraId="0253959E" w14:textId="77777777" w:rsidR="00BA20ED" w:rsidRPr="007D192E" w:rsidRDefault="00BA20ED" w:rsidP="00BA20ED">
                      <w:pPr>
                        <w:jc w:val="both"/>
                        <w:rPr>
                          <w:sz w:val="32"/>
                          <w:szCs w:val="32"/>
                        </w:rPr>
                      </w:pPr>
                      <w:r w:rsidRPr="007D192E">
                        <w:rPr>
                          <w:sz w:val="32"/>
                          <w:szCs w:val="32"/>
                        </w:rPr>
                        <w:t>You may wish to arrange for a suitable contractor to take a sample of the material to establish if it is asbestos (Please see Yellow Pages).</w:t>
                      </w:r>
                    </w:p>
                    <w:p w14:paraId="5B9F82C6" w14:textId="77777777" w:rsidR="00BA20ED" w:rsidRPr="007D192E" w:rsidRDefault="00BA20ED" w:rsidP="005677CF">
                      <w:pPr>
                        <w:rPr>
                          <w:sz w:val="48"/>
                          <w:szCs w:val="48"/>
                        </w:rPr>
                      </w:pPr>
                    </w:p>
                    <w:p w14:paraId="1168BE80" w14:textId="77777777" w:rsidR="00BA20ED" w:rsidRPr="00776602" w:rsidRDefault="00BA20ED" w:rsidP="005677CF">
                      <w:pPr>
                        <w:rPr>
                          <w:noProof/>
                          <w:sz w:val="48"/>
                          <w:szCs w:val="48"/>
                        </w:rPr>
                      </w:pPr>
                      <w:r w:rsidRPr="00776602">
                        <w:rPr>
                          <w:rFonts w:ascii="Arial" w:hAnsi="Arial" w:cs="Arial"/>
                          <w:b/>
                          <w:sz w:val="48"/>
                          <w:szCs w:val="48"/>
                        </w:rPr>
                        <w:br w:type="page"/>
                      </w:r>
                    </w:p>
                  </w:txbxContent>
                </v:textbox>
                <w10:wrap type="square"/>
              </v:shape>
            </w:pict>
          </mc:Fallback>
        </mc:AlternateContent>
      </w:r>
      <w:r w:rsidRPr="002E5734">
        <w:rPr>
          <w:rFonts w:ascii="Arial" w:hAnsi="Arial" w:cs="Arial"/>
          <w:sz w:val="32"/>
          <w:szCs w:val="32"/>
        </w:rPr>
        <w:t xml:space="preserve"> </w:t>
      </w:r>
    </w:p>
    <w:p w14:paraId="70AE6A9F" w14:textId="77777777" w:rsidR="00BA20ED" w:rsidRPr="00BA20ED" w:rsidRDefault="00BA20ED" w:rsidP="00BA20ED">
      <w:pPr>
        <w:rPr>
          <w:noProof/>
          <w:sz w:val="48"/>
          <w:szCs w:val="48"/>
        </w:rPr>
      </w:pPr>
      <w:r>
        <w:rPr>
          <w:noProof/>
        </w:rPr>
        <mc:AlternateContent>
          <mc:Choice Requires="wps">
            <w:drawing>
              <wp:anchor distT="0" distB="0" distL="114300" distR="114300" simplePos="0" relativeHeight="251663360" behindDoc="0" locked="0" layoutInCell="1" allowOverlap="1" wp14:anchorId="3E918187" wp14:editId="6F22DBC7">
                <wp:simplePos x="0" y="0"/>
                <wp:positionH relativeFrom="column">
                  <wp:posOffset>4387850</wp:posOffset>
                </wp:positionH>
                <wp:positionV relativeFrom="paragraph">
                  <wp:posOffset>6453505</wp:posOffset>
                </wp:positionV>
                <wp:extent cx="2479675" cy="664845"/>
                <wp:effectExtent l="0" t="0" r="15875" b="20955"/>
                <wp:wrapNone/>
                <wp:docPr id="12" name="Text Box 12"/>
                <wp:cNvGraphicFramePr/>
                <a:graphic xmlns:a="http://schemas.openxmlformats.org/drawingml/2006/main">
                  <a:graphicData uri="http://schemas.microsoft.com/office/word/2010/wordprocessingShape">
                    <wps:wsp>
                      <wps:cNvSpPr txBox="1"/>
                      <wps:spPr>
                        <a:xfrm>
                          <a:off x="0" y="0"/>
                          <a:ext cx="2479675" cy="6648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67FFB4" w14:textId="77777777" w:rsidR="00BA20ED" w:rsidRDefault="00BA20ED"/>
                          <w:p w14:paraId="54C98B82" w14:textId="3B55B86B" w:rsidR="00BA20ED" w:rsidRPr="00BA20ED" w:rsidRDefault="00BA20ED" w:rsidP="00BA20ED">
                            <w:pPr>
                              <w:jc w:val="center"/>
                              <w:rPr>
                                <w:rFonts w:ascii="Arial" w:hAnsi="Arial" w:cs="Arial"/>
                              </w:rPr>
                            </w:pPr>
                            <w:r w:rsidRPr="00BA20ED">
                              <w:rPr>
                                <w:rFonts w:ascii="Arial" w:hAnsi="Arial" w:cs="Arial"/>
                              </w:rPr>
                              <w:t>Date:</w:t>
                            </w:r>
                            <w:r w:rsidR="00094699">
                              <w:rPr>
                                <w:rFonts w:ascii="Arial" w:hAnsi="Arial" w:cs="Arial"/>
                              </w:rPr>
                              <w:t xml:space="preserve"> 22/07/2014</w:t>
                            </w:r>
                            <w:r w:rsidR="0009545D">
                              <w:rPr>
                                <w:rFonts w:ascii="Arial" w:hAnsi="Arial" w:cs="Arial"/>
                              </w:rPr>
                              <w:t xml:space="preserve"> update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918187" id="Text Box 12" o:spid="_x0000_s1028" type="#_x0000_t202" style="position:absolute;margin-left:345.5pt;margin-top:508.15pt;width:195.25pt;height:52.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" fillcolor="white [3201]" strokeweight=".5pt">
                <v:textbox>
                  <w:txbxContent>
                    <w:p w14:paraId="7467FFB4" w14:textId="77777777" w:rsidR="00BA20ED" w:rsidRDefault="00BA20ED"/>
                    <w:p w14:paraId="54C98B82" w14:textId="3B55B86B" w:rsidR="00BA20ED" w:rsidRPr="00BA20ED" w:rsidRDefault="00BA20ED" w:rsidP="00BA20ED">
                      <w:pPr>
                        <w:jc w:val="center"/>
                        <w:rPr>
                          <w:rFonts w:ascii="Arial" w:hAnsi="Arial" w:cs="Arial"/>
                        </w:rPr>
                      </w:pPr>
                      <w:r w:rsidRPr="00BA20ED">
                        <w:rPr>
                          <w:rFonts w:ascii="Arial" w:hAnsi="Arial" w:cs="Arial"/>
                        </w:rPr>
                        <w:t>Date:</w:t>
                      </w:r>
                      <w:r w:rsidR="00094699">
                        <w:rPr>
                          <w:rFonts w:ascii="Arial" w:hAnsi="Arial" w:cs="Arial"/>
                        </w:rPr>
                        <w:t xml:space="preserve"> 22/07/2014</w:t>
                      </w:r>
                      <w:r w:rsidR="0009545D">
                        <w:rPr>
                          <w:rFonts w:ascii="Arial" w:hAnsi="Arial" w:cs="Arial"/>
                        </w:rPr>
                        <w:t xml:space="preserve"> update</w:t>
                      </w:r>
                    </w:p>
                  </w:txbxContent>
                </v:textbox>
              </v:shape>
            </w:pict>
          </mc:Fallback>
        </mc:AlternateContent>
      </w:r>
    </w:p>
    <w:p w14:paraId="6E3D554A" w14:textId="77777777" w:rsidR="00BA20ED" w:rsidRDefault="00BA20ED" w:rsidP="00BA20ED">
      <w:pPr>
        <w:jc w:val="right"/>
      </w:pPr>
    </w:p>
    <w:p w14:paraId="41FDD7B7" w14:textId="77777777" w:rsidR="00BA20ED" w:rsidRDefault="00BA20ED" w:rsidP="00BA20ED">
      <w:pPr>
        <w:jc w:val="right"/>
      </w:pPr>
    </w:p>
    <w:p w14:paraId="42496D9C" w14:textId="77777777" w:rsidR="00BA20ED" w:rsidRDefault="00BA20ED" w:rsidP="00BA20ED">
      <w:pPr>
        <w:jc w:val="right"/>
      </w:pPr>
    </w:p>
    <w:p w14:paraId="15FEC341" w14:textId="77777777" w:rsidR="00BA20ED" w:rsidRDefault="00BA20ED" w:rsidP="00BA20ED">
      <w:pPr>
        <w:jc w:val="right"/>
      </w:pPr>
    </w:p>
    <w:p w14:paraId="69955653" w14:textId="77777777" w:rsidR="00BA20ED" w:rsidRDefault="00BA20ED" w:rsidP="00BA20ED">
      <w:pPr>
        <w:jc w:val="right"/>
      </w:pPr>
      <w:r>
        <w:rPr>
          <w:noProof/>
        </w:rPr>
        <mc:AlternateContent>
          <mc:Choice Requires="wpg">
            <w:drawing>
              <wp:anchor distT="0" distB="0" distL="114300" distR="114300" simplePos="0" relativeHeight="251664384" behindDoc="0" locked="0" layoutInCell="1" allowOverlap="1" wp14:anchorId="275642ED" wp14:editId="33524BA6">
                <wp:simplePos x="0" y="0"/>
                <wp:positionH relativeFrom="column">
                  <wp:posOffset>-260350</wp:posOffset>
                </wp:positionH>
                <wp:positionV relativeFrom="paragraph">
                  <wp:posOffset>-210820</wp:posOffset>
                </wp:positionV>
                <wp:extent cx="7086600" cy="1028700"/>
                <wp:effectExtent l="0" t="0" r="1905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1028700"/>
                          <a:chOff x="180" y="360"/>
                          <a:chExt cx="11160" cy="1620"/>
                        </a:xfrm>
                      </wpg:grpSpPr>
                      <wps:wsp>
                        <wps:cNvPr id="14" name="AutoShape 12"/>
                        <wps:cNvSpPr>
                          <a:spLocks noChangeArrowheads="1"/>
                        </wps:cNvSpPr>
                        <wps:spPr bwMode="auto">
                          <a:xfrm>
                            <a:off x="180" y="360"/>
                            <a:ext cx="11160" cy="16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Text Box 13"/>
                        <wps:cNvSpPr txBox="1">
                          <a:spLocks noChangeArrowheads="1"/>
                        </wps:cNvSpPr>
                        <wps:spPr bwMode="auto">
                          <a:xfrm>
                            <a:off x="900" y="540"/>
                            <a:ext cx="9953"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14904" w14:textId="77777777" w:rsidR="00BA20ED" w:rsidRPr="007D192E" w:rsidRDefault="00BA20ED" w:rsidP="005677CF">
                              <w:pPr>
                                <w:jc w:val="center"/>
                                <w:rPr>
                                  <w:b/>
                                  <w:color w:val="000080"/>
                                  <w:sz w:val="52"/>
                                  <w:szCs w:val="52"/>
                                </w:rPr>
                              </w:pPr>
                              <w:r w:rsidRPr="007D192E">
                                <w:rPr>
                                  <w:b/>
                                  <w:color w:val="000080"/>
                                  <w:sz w:val="52"/>
                                  <w:szCs w:val="52"/>
                                </w:rPr>
                                <w:t>WHAT TO DO</w:t>
                              </w:r>
                            </w:p>
                            <w:p w14:paraId="300B063B" w14:textId="77777777" w:rsidR="00BA20ED" w:rsidRPr="007D192E" w:rsidRDefault="00BA20ED" w:rsidP="005677CF">
                              <w:pPr>
                                <w:jc w:val="center"/>
                                <w:rPr>
                                  <w:b/>
                                  <w:color w:val="000080"/>
                                  <w:sz w:val="52"/>
                                  <w:szCs w:val="52"/>
                                </w:rPr>
                              </w:pPr>
                              <w:r w:rsidRPr="007D192E">
                                <w:rPr>
                                  <w:b/>
                                  <w:color w:val="000080"/>
                                  <w:sz w:val="52"/>
                                  <w:szCs w:val="52"/>
                                </w:rPr>
                                <w:t xml:space="preserve">EIGHT STEPS TO FOLLOW </w:t>
                              </w:r>
                            </w:p>
                            <w:p w14:paraId="31FACEDD" w14:textId="77777777" w:rsidR="00BA20ED" w:rsidRPr="00A0409A" w:rsidRDefault="00BA20ED" w:rsidP="005677CF">
                              <w:pPr>
                                <w:jc w:val="center"/>
                                <w:rPr>
                                  <w:rFonts w:ascii="Arial" w:hAnsi="Arial" w:cs="Arial"/>
                                  <w:b/>
                                  <w:sz w:val="52"/>
                                  <w:szCs w:val="52"/>
                                </w:rPr>
                              </w:pPr>
                            </w:p>
                            <w:p w14:paraId="7DDECE6C" w14:textId="77777777" w:rsidR="00BA20ED" w:rsidRDefault="00BA20ED" w:rsidP="005677CF"/>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642ED" id="Group 13" o:spid="_x0000_s1029" style="position:absolute;left:0;text-align:left;margin-left:-20.5pt;margin-top:-16.6pt;width:558pt;height:81pt;z-index:251664384" coordorigin="180,360" coordsize="111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">
                <v:roundrect id="AutoShape 12" o:spid="_x0000_s1030" style="position:absolute;left:180;top:360;width:1116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3BpwQAAANsAAAAPAAAAZHJzL2Rvd25yZXYueG1sRE9NawIx&#10;EL0L/ocwQm+aKFb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KNrcGnBAAAA2wAAAA8AAAAA&#10;AAAAAAAAAAAABwIAAGRycy9kb3ducmV2LnhtbFBLBQYAAAAAAwADALcAAAD1AgAAAAA=&#10;"/>
                <v:shape id="Text Box 13" o:spid="_x0000_s1031" type="#_x0000_t202" style="position:absolute;left:900;top:540;width:9953;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fGwgAAANsAAAAPAAAAZHJzL2Rvd25yZXYueG1sRE9La8JA&#10;EL4L/Q/LFHqRummg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CJVXfGwgAAANsAAAAPAAAA&#10;AAAAAAAAAAAAAAcCAABkcnMvZG93bnJldi54bWxQSwUGAAAAAAMAAwC3AAAA9gIAAAAA&#10;" stroked="f">
                  <v:textbox inset="0,0,0,0">
                    <w:txbxContent>
                      <w:p w14:paraId="57714904" w14:textId="77777777" w:rsidR="00BA20ED" w:rsidRPr="007D192E" w:rsidRDefault="00BA20ED" w:rsidP="005677CF">
                        <w:pPr>
                          <w:jc w:val="center"/>
                          <w:rPr>
                            <w:b/>
                            <w:color w:val="000080"/>
                            <w:sz w:val="52"/>
                            <w:szCs w:val="52"/>
                          </w:rPr>
                        </w:pPr>
                        <w:r w:rsidRPr="007D192E">
                          <w:rPr>
                            <w:b/>
                            <w:color w:val="000080"/>
                            <w:sz w:val="52"/>
                            <w:szCs w:val="52"/>
                          </w:rPr>
                          <w:t>WHAT TO DO</w:t>
                        </w:r>
                      </w:p>
                      <w:p w14:paraId="300B063B" w14:textId="77777777" w:rsidR="00BA20ED" w:rsidRPr="007D192E" w:rsidRDefault="00BA20ED" w:rsidP="005677CF">
                        <w:pPr>
                          <w:jc w:val="center"/>
                          <w:rPr>
                            <w:b/>
                            <w:color w:val="000080"/>
                            <w:sz w:val="52"/>
                            <w:szCs w:val="52"/>
                          </w:rPr>
                        </w:pPr>
                        <w:r w:rsidRPr="007D192E">
                          <w:rPr>
                            <w:b/>
                            <w:color w:val="000080"/>
                            <w:sz w:val="52"/>
                            <w:szCs w:val="52"/>
                          </w:rPr>
                          <w:t xml:space="preserve">EIGHT STEPS TO FOLLOW </w:t>
                        </w:r>
                      </w:p>
                      <w:p w14:paraId="31FACEDD" w14:textId="77777777" w:rsidR="00BA20ED" w:rsidRPr="00A0409A" w:rsidRDefault="00BA20ED" w:rsidP="005677CF">
                        <w:pPr>
                          <w:jc w:val="center"/>
                          <w:rPr>
                            <w:rFonts w:ascii="Arial" w:hAnsi="Arial" w:cs="Arial"/>
                            <w:b/>
                            <w:sz w:val="52"/>
                            <w:szCs w:val="52"/>
                          </w:rPr>
                        </w:pPr>
                      </w:p>
                      <w:p w14:paraId="7DDECE6C" w14:textId="77777777" w:rsidR="00BA20ED" w:rsidRDefault="00BA20ED" w:rsidP="005677CF"/>
                    </w:txbxContent>
                  </v:textbox>
                </v:shape>
              </v:group>
            </w:pict>
          </mc:Fallback>
        </mc:AlternateContent>
      </w:r>
    </w:p>
    <w:p w14:paraId="211D9375" w14:textId="77777777" w:rsidR="00BA20ED" w:rsidRDefault="00BA20ED" w:rsidP="00BA20ED">
      <w:pPr>
        <w:jc w:val="center"/>
      </w:pPr>
    </w:p>
    <w:p w14:paraId="06AEB92A" w14:textId="77777777" w:rsidR="00BA20ED" w:rsidRDefault="00BA20ED">
      <w:pPr>
        <w:jc w:val="right"/>
      </w:pPr>
      <w:r>
        <w:t>CZXCZ</w:t>
      </w:r>
    </w:p>
    <w:p w14:paraId="78022292" w14:textId="77777777" w:rsidR="00BA20ED" w:rsidRDefault="00BA20ED" w:rsidP="00BA20ED"/>
    <w:p w14:paraId="04F54297" w14:textId="77777777" w:rsidR="00BA20ED" w:rsidRDefault="00BA20ED" w:rsidP="00BA20ED">
      <w:r>
        <w:rPr>
          <w:noProof/>
        </w:rPr>
        <mc:AlternateContent>
          <mc:Choice Requires="wps">
            <w:drawing>
              <wp:anchor distT="0" distB="0" distL="114300" distR="114300" simplePos="0" relativeHeight="251665408" behindDoc="0" locked="0" layoutInCell="1" allowOverlap="1" wp14:anchorId="772CF911" wp14:editId="135BF23F">
                <wp:simplePos x="0" y="0"/>
                <wp:positionH relativeFrom="column">
                  <wp:posOffset>-160655</wp:posOffset>
                </wp:positionH>
                <wp:positionV relativeFrom="paragraph">
                  <wp:posOffset>248285</wp:posOffset>
                </wp:positionV>
                <wp:extent cx="6985635" cy="8538210"/>
                <wp:effectExtent l="0" t="0" r="24765" b="1524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8538210"/>
                        </a:xfrm>
                        <a:prstGeom prst="rect">
                          <a:avLst/>
                        </a:prstGeom>
                        <a:solidFill>
                          <a:srgbClr val="FFFFFF"/>
                        </a:solidFill>
                        <a:ln w="9525">
                          <a:solidFill>
                            <a:srgbClr val="000000"/>
                          </a:solidFill>
                          <a:miter lim="800000"/>
                          <a:headEnd/>
                          <a:tailEnd/>
                        </a:ln>
                      </wps:spPr>
                      <wps:txbx>
                        <w:txbxContent>
                          <w:p w14:paraId="4AEBABB6" w14:textId="77777777" w:rsidR="00BA20ED" w:rsidRPr="007D192E" w:rsidRDefault="00BA20ED" w:rsidP="003E3122">
                            <w:pPr>
                              <w:pStyle w:val="ListParagraph"/>
                              <w:numPr>
                                <w:ilvl w:val="0"/>
                                <w:numId w:val="2"/>
                              </w:numPr>
                              <w:rPr>
                                <w:b/>
                                <w:color w:val="000080"/>
                                <w:sz w:val="44"/>
                                <w:szCs w:val="44"/>
                              </w:rPr>
                            </w:pPr>
                            <w:r w:rsidRPr="007D192E">
                              <w:rPr>
                                <w:b/>
                                <w:color w:val="000080"/>
                                <w:sz w:val="44"/>
                                <w:szCs w:val="44"/>
                              </w:rPr>
                              <w:t>Check that your waste can be accepted</w:t>
                            </w:r>
                          </w:p>
                          <w:p w14:paraId="4E2742C7" w14:textId="77777777" w:rsidR="00BA20ED" w:rsidRPr="007D192E" w:rsidRDefault="00BA20ED" w:rsidP="003E3122">
                            <w:pPr>
                              <w:jc w:val="both"/>
                              <w:rPr>
                                <w:b/>
                                <w:color w:val="000080"/>
                                <w:sz w:val="32"/>
                                <w:szCs w:val="32"/>
                              </w:rPr>
                            </w:pPr>
                            <w:r w:rsidRPr="007D192E">
                              <w:rPr>
                                <w:sz w:val="32"/>
                                <w:szCs w:val="32"/>
                              </w:rPr>
                              <w:t>Highland Council has made provision for the disposal, by the householder, of small DIY amounts of bonded asbestos at the facilities lis</w:t>
                            </w:r>
                            <w:r w:rsidR="003E3122" w:rsidRPr="007D192E">
                              <w:rPr>
                                <w:sz w:val="32"/>
                                <w:szCs w:val="32"/>
                              </w:rPr>
                              <w:t xml:space="preserve">ted overleaf.  Please note </w:t>
                            </w:r>
                            <w:r w:rsidRPr="007D192E">
                              <w:rPr>
                                <w:sz w:val="32"/>
                                <w:szCs w:val="32"/>
                              </w:rPr>
                              <w:t xml:space="preserve">the council reserves the right to limit the size </w:t>
                            </w:r>
                            <w:r w:rsidR="00C339EE">
                              <w:rPr>
                                <w:sz w:val="32"/>
                                <w:szCs w:val="32"/>
                              </w:rPr>
                              <w:t xml:space="preserve">and/or number </w:t>
                            </w:r>
                            <w:r w:rsidRPr="007D192E">
                              <w:rPr>
                                <w:sz w:val="32"/>
                                <w:szCs w:val="32"/>
                              </w:rPr>
                              <w:t>of any load</w:t>
                            </w:r>
                            <w:r w:rsidR="00C339EE">
                              <w:rPr>
                                <w:sz w:val="32"/>
                                <w:szCs w:val="32"/>
                              </w:rPr>
                              <w:t xml:space="preserve">(s) </w:t>
                            </w:r>
                            <w:r w:rsidRPr="007D192E">
                              <w:rPr>
                                <w:sz w:val="32"/>
                                <w:szCs w:val="32"/>
                              </w:rPr>
                              <w:t>o</w:t>
                            </w:r>
                            <w:r w:rsidR="00C339EE">
                              <w:rPr>
                                <w:sz w:val="32"/>
                                <w:szCs w:val="32"/>
                              </w:rPr>
                              <w:t>f</w:t>
                            </w:r>
                            <w:r w:rsidRPr="007D192E">
                              <w:rPr>
                                <w:sz w:val="32"/>
                                <w:szCs w:val="32"/>
                              </w:rPr>
                              <w:t xml:space="preserve"> bonded asbestos.  </w:t>
                            </w:r>
                            <w:r w:rsidR="003E3122" w:rsidRPr="007D192E">
                              <w:rPr>
                                <w:sz w:val="32"/>
                                <w:szCs w:val="32"/>
                              </w:rPr>
                              <w:t>Sheets larger than 6ft x 3ft</w:t>
                            </w:r>
                            <w:r w:rsidRPr="007D192E">
                              <w:rPr>
                                <w:sz w:val="32"/>
                                <w:szCs w:val="32"/>
                              </w:rPr>
                              <w:t xml:space="preserve"> </w:t>
                            </w:r>
                            <w:r w:rsidR="003E3122" w:rsidRPr="007D192E">
                              <w:rPr>
                                <w:sz w:val="32"/>
                                <w:szCs w:val="32"/>
                              </w:rPr>
                              <w:t xml:space="preserve">are not </w:t>
                            </w:r>
                            <w:r w:rsidRPr="007D192E">
                              <w:rPr>
                                <w:sz w:val="32"/>
                                <w:szCs w:val="32"/>
                              </w:rPr>
                              <w:t xml:space="preserve">accepted. </w:t>
                            </w:r>
                            <w:r w:rsidRPr="00CE4D20">
                              <w:rPr>
                                <w:color w:val="00B050"/>
                                <w:sz w:val="32"/>
                                <w:szCs w:val="32"/>
                              </w:rPr>
                              <w:t xml:space="preserve"> </w:t>
                            </w:r>
                            <w:r w:rsidRPr="00482389">
                              <w:rPr>
                                <w:sz w:val="32"/>
                                <w:szCs w:val="32"/>
                              </w:rPr>
                              <w:t xml:space="preserve">Please call </w:t>
                            </w:r>
                            <w:r w:rsidR="00CE4D20" w:rsidRPr="00482389">
                              <w:rPr>
                                <w:sz w:val="32"/>
                                <w:szCs w:val="32"/>
                              </w:rPr>
                              <w:t xml:space="preserve">01349 886603 and ask to speak to your local Waste Management Officer </w:t>
                            </w:r>
                            <w:r w:rsidRPr="00482389">
                              <w:rPr>
                                <w:sz w:val="32"/>
                                <w:szCs w:val="32"/>
                              </w:rPr>
                              <w:t>t</w:t>
                            </w:r>
                            <w:r w:rsidRPr="007D192E">
                              <w:rPr>
                                <w:sz w:val="32"/>
                                <w:szCs w:val="32"/>
                              </w:rPr>
                              <w:t xml:space="preserve">o discuss your proposals </w:t>
                            </w:r>
                            <w:r w:rsidRPr="007D192E">
                              <w:rPr>
                                <w:color w:val="FF0000"/>
                                <w:sz w:val="32"/>
                                <w:szCs w:val="32"/>
                              </w:rPr>
                              <w:t xml:space="preserve">before </w:t>
                            </w:r>
                            <w:r w:rsidRPr="007D192E">
                              <w:rPr>
                                <w:sz w:val="32"/>
                                <w:szCs w:val="32"/>
                              </w:rPr>
                              <w:t xml:space="preserve">starting any works.  </w:t>
                            </w:r>
                          </w:p>
                          <w:p w14:paraId="5339A814" w14:textId="77777777" w:rsidR="00BA20ED" w:rsidRPr="007D192E" w:rsidRDefault="00BA20ED" w:rsidP="00AA62C4">
                            <w:pPr>
                              <w:rPr>
                                <w:b/>
                                <w:color w:val="000080"/>
                              </w:rPr>
                            </w:pPr>
                          </w:p>
                          <w:p w14:paraId="65F1F4A9" w14:textId="77777777" w:rsidR="00BA20ED" w:rsidRPr="007D192E" w:rsidRDefault="00BA20ED" w:rsidP="003E3122">
                            <w:pPr>
                              <w:pStyle w:val="ListParagraph"/>
                              <w:numPr>
                                <w:ilvl w:val="0"/>
                                <w:numId w:val="2"/>
                              </w:numPr>
                              <w:rPr>
                                <w:b/>
                                <w:color w:val="000080"/>
                                <w:sz w:val="44"/>
                                <w:szCs w:val="44"/>
                              </w:rPr>
                            </w:pPr>
                            <w:r w:rsidRPr="007D192E">
                              <w:rPr>
                                <w:b/>
                                <w:color w:val="000080"/>
                                <w:sz w:val="44"/>
                                <w:szCs w:val="44"/>
                              </w:rPr>
                              <w:t>Remove it Safely</w:t>
                            </w:r>
                          </w:p>
                          <w:p w14:paraId="0E43D8BB" w14:textId="77777777" w:rsidR="00BA20ED" w:rsidRPr="007D192E" w:rsidRDefault="00BA20ED" w:rsidP="003E3122">
                            <w:pPr>
                              <w:jc w:val="both"/>
                              <w:rPr>
                                <w:sz w:val="32"/>
                                <w:szCs w:val="32"/>
                              </w:rPr>
                            </w:pPr>
                            <w:r w:rsidRPr="007D192E">
                              <w:rPr>
                                <w:sz w:val="32"/>
                                <w:szCs w:val="32"/>
                              </w:rPr>
                              <w:t>Householders should on</w:t>
                            </w:r>
                            <w:r w:rsidR="003E3122" w:rsidRPr="007D192E">
                              <w:rPr>
                                <w:sz w:val="32"/>
                                <w:szCs w:val="32"/>
                              </w:rPr>
                              <w:t>ly tackle minor work, and observe all</w:t>
                            </w:r>
                            <w:r w:rsidRPr="007D192E">
                              <w:rPr>
                                <w:sz w:val="32"/>
                                <w:szCs w:val="32"/>
                              </w:rPr>
                              <w:t xml:space="preserve"> precautions and requirements set out in this lea</w:t>
                            </w:r>
                            <w:r w:rsidR="003E3122" w:rsidRPr="007D192E">
                              <w:rPr>
                                <w:sz w:val="32"/>
                                <w:szCs w:val="32"/>
                              </w:rPr>
                              <w:t>flet.  For more extensive work,</w:t>
                            </w:r>
                            <w:r w:rsidRPr="007D192E">
                              <w:rPr>
                                <w:sz w:val="32"/>
                                <w:szCs w:val="32"/>
                              </w:rPr>
                              <w:t xml:space="preserve"> call upon the services of a specialised licensed contractor. </w:t>
                            </w:r>
                          </w:p>
                          <w:p w14:paraId="5BDE2F89" w14:textId="77777777" w:rsidR="00BA20ED" w:rsidRPr="007D192E" w:rsidRDefault="00BA20ED" w:rsidP="00882636">
                            <w:pPr>
                              <w:ind w:left="360"/>
                              <w:rPr>
                                <w:b/>
                              </w:rPr>
                            </w:pPr>
                          </w:p>
                          <w:p w14:paraId="75D27E0C" w14:textId="77777777" w:rsidR="00BA20ED" w:rsidRPr="007D192E" w:rsidRDefault="00C339EE" w:rsidP="003E3122">
                            <w:pPr>
                              <w:pStyle w:val="ListParagraph"/>
                              <w:numPr>
                                <w:ilvl w:val="0"/>
                                <w:numId w:val="2"/>
                              </w:numPr>
                              <w:rPr>
                                <w:b/>
                                <w:color w:val="000080"/>
                                <w:sz w:val="44"/>
                                <w:szCs w:val="44"/>
                              </w:rPr>
                            </w:pPr>
                            <w:r>
                              <w:rPr>
                                <w:b/>
                                <w:color w:val="000080"/>
                                <w:sz w:val="44"/>
                                <w:szCs w:val="44"/>
                              </w:rPr>
                              <w:t>Handle it Safely</w:t>
                            </w:r>
                          </w:p>
                          <w:p w14:paraId="273A860D" w14:textId="77777777" w:rsidR="00BA20ED" w:rsidRPr="00482389" w:rsidRDefault="00BA20ED" w:rsidP="003E3122">
                            <w:pPr>
                              <w:jc w:val="both"/>
                              <w:rPr>
                                <w:sz w:val="32"/>
                                <w:szCs w:val="32"/>
                              </w:rPr>
                            </w:pPr>
                            <w:r w:rsidRPr="007D192E">
                              <w:rPr>
                                <w:sz w:val="32"/>
                                <w:szCs w:val="32"/>
                              </w:rPr>
                              <w:t xml:space="preserve">Always wear </w:t>
                            </w:r>
                            <w:r w:rsidR="003E3122" w:rsidRPr="007D192E">
                              <w:rPr>
                                <w:sz w:val="32"/>
                                <w:szCs w:val="32"/>
                              </w:rPr>
                              <w:t xml:space="preserve">protective clothing when </w:t>
                            </w:r>
                            <w:r w:rsidRPr="007D192E">
                              <w:rPr>
                                <w:sz w:val="32"/>
                                <w:szCs w:val="32"/>
                              </w:rPr>
                              <w:t xml:space="preserve">handling asbestos.  Work outside if possible, and use hand tools rather than power tools.  </w:t>
                            </w:r>
                            <w:r w:rsidRPr="00482389">
                              <w:rPr>
                                <w:sz w:val="32"/>
                                <w:szCs w:val="32"/>
                              </w:rPr>
                              <w:t xml:space="preserve">In some cases it might be safer not to remove it </w:t>
                            </w:r>
                            <w:r w:rsidR="00CE4D20" w:rsidRPr="00482389">
                              <w:rPr>
                                <w:sz w:val="32"/>
                                <w:szCs w:val="32"/>
                              </w:rPr>
                              <w:t>–</w:t>
                            </w:r>
                            <w:r w:rsidRPr="00482389">
                              <w:rPr>
                                <w:sz w:val="32"/>
                                <w:szCs w:val="32"/>
                              </w:rPr>
                              <w:t xml:space="preserve"> </w:t>
                            </w:r>
                            <w:r w:rsidR="00CE4D20" w:rsidRPr="00482389">
                              <w:rPr>
                                <w:sz w:val="32"/>
                                <w:szCs w:val="32"/>
                              </w:rPr>
                              <w:t>Environmental Health staff can advise. Phone 01349 886603 and ask to speak to Environmental Health for further advice.</w:t>
                            </w:r>
                          </w:p>
                          <w:p w14:paraId="0B356596" w14:textId="77777777" w:rsidR="00BA20ED" w:rsidRPr="00482389" w:rsidRDefault="00BA20ED" w:rsidP="00882636">
                            <w:r w:rsidRPr="00482389">
                              <w:rPr>
                                <w:sz w:val="48"/>
                                <w:szCs w:val="48"/>
                              </w:rPr>
                              <w:t xml:space="preserve"> </w:t>
                            </w:r>
                          </w:p>
                          <w:p w14:paraId="1A86DC33" w14:textId="77777777" w:rsidR="00BA20ED" w:rsidRPr="007D192E" w:rsidRDefault="00C339EE" w:rsidP="003E3122">
                            <w:pPr>
                              <w:pStyle w:val="ListParagraph"/>
                              <w:numPr>
                                <w:ilvl w:val="0"/>
                                <w:numId w:val="2"/>
                              </w:numPr>
                              <w:rPr>
                                <w:b/>
                                <w:color w:val="000080"/>
                                <w:sz w:val="44"/>
                                <w:szCs w:val="44"/>
                              </w:rPr>
                            </w:pPr>
                            <w:r>
                              <w:rPr>
                                <w:b/>
                                <w:color w:val="000080"/>
                                <w:sz w:val="44"/>
                                <w:szCs w:val="44"/>
                              </w:rPr>
                              <w:t>Keep it Secure</w:t>
                            </w:r>
                          </w:p>
                          <w:p w14:paraId="42BA468D" w14:textId="77777777" w:rsidR="00BA20ED" w:rsidRPr="007D192E" w:rsidRDefault="00BA20ED" w:rsidP="003E3122">
                            <w:pPr>
                              <w:jc w:val="both"/>
                              <w:rPr>
                                <w:sz w:val="32"/>
                                <w:szCs w:val="32"/>
                              </w:rPr>
                            </w:pPr>
                            <w:r w:rsidRPr="007D192E">
                              <w:rPr>
                                <w:sz w:val="32"/>
                                <w:szCs w:val="32"/>
                              </w:rPr>
                              <w:t>Keep asbestos waste, or even suspected asbestos waste</w:t>
                            </w:r>
                            <w:r w:rsidR="00C339EE">
                              <w:rPr>
                                <w:sz w:val="32"/>
                                <w:szCs w:val="32"/>
                              </w:rPr>
                              <w:t>,</w:t>
                            </w:r>
                            <w:r w:rsidRPr="007D192E">
                              <w:rPr>
                                <w:sz w:val="32"/>
                                <w:szCs w:val="32"/>
                              </w:rPr>
                              <w:t xml:space="preserve"> safe from interference (e.g. children should be kept away from it).  Keep it wet to avoid producing dust.</w:t>
                            </w:r>
                          </w:p>
                          <w:p w14:paraId="7F3167A2" w14:textId="77777777" w:rsidR="00BA20ED" w:rsidRPr="007D192E" w:rsidRDefault="00BA20ED" w:rsidP="00BA20ED">
                            <w:pPr>
                              <w:rPr>
                                <w:sz w:val="35"/>
                                <w:szCs w:val="35"/>
                              </w:rPr>
                            </w:pPr>
                          </w:p>
                          <w:p w14:paraId="2561BEF2" w14:textId="77777777" w:rsidR="00BA20ED" w:rsidRPr="007D192E" w:rsidRDefault="00C339EE" w:rsidP="003E3122">
                            <w:pPr>
                              <w:pStyle w:val="ListParagraph"/>
                              <w:numPr>
                                <w:ilvl w:val="0"/>
                                <w:numId w:val="2"/>
                              </w:numPr>
                              <w:rPr>
                                <w:b/>
                                <w:color w:val="000080"/>
                                <w:sz w:val="44"/>
                                <w:szCs w:val="44"/>
                              </w:rPr>
                            </w:pPr>
                            <w:r>
                              <w:rPr>
                                <w:b/>
                                <w:color w:val="000080"/>
                                <w:sz w:val="44"/>
                                <w:szCs w:val="44"/>
                              </w:rPr>
                              <w:t>Wrap it up</w:t>
                            </w:r>
                          </w:p>
                          <w:p w14:paraId="31E6FE97" w14:textId="0E62B313" w:rsidR="00BA20ED" w:rsidRPr="007D192E" w:rsidRDefault="00BA20ED" w:rsidP="003E3122">
                            <w:pPr>
                              <w:jc w:val="both"/>
                              <w:rPr>
                                <w:sz w:val="32"/>
                                <w:szCs w:val="32"/>
                              </w:rPr>
                            </w:pPr>
                            <w:r w:rsidRPr="007D192E">
                              <w:rPr>
                                <w:sz w:val="32"/>
                                <w:szCs w:val="32"/>
                              </w:rPr>
                              <w:t>All asbestos waste should be double wrapped.  Use thick plastic bags that are strong enough so that it does not tear when used, or other containers (e.g. a drum).  Put the asbestos in a bag and seal it, then put it all into a second bag or container and seal that</w:t>
                            </w:r>
                            <w:r w:rsidR="003E3122" w:rsidRPr="007D192E">
                              <w:rPr>
                                <w:sz w:val="32"/>
                                <w:szCs w:val="32"/>
                              </w:rPr>
                              <w:t>.  Label the outside “</w:t>
                            </w:r>
                            <w:r w:rsidR="003E3122" w:rsidRPr="007D192E">
                              <w:rPr>
                                <w:b/>
                                <w:sz w:val="32"/>
                                <w:szCs w:val="32"/>
                              </w:rPr>
                              <w:t>DANGER: ASBESTOS</w:t>
                            </w:r>
                            <w:r w:rsidR="003E3122" w:rsidRPr="007D192E">
                              <w:rPr>
                                <w:sz w:val="32"/>
                                <w:szCs w:val="32"/>
                              </w:rPr>
                              <w:t>”.  Large items containing asbestos should be double wrapped in thick polythene and labelled</w:t>
                            </w:r>
                            <w:r w:rsidR="00711F3A">
                              <w:rPr>
                                <w:sz w:val="32"/>
                                <w:szCs w:val="32"/>
                              </w:rPr>
                              <w:t>.</w:t>
                            </w:r>
                          </w:p>
                          <w:p w14:paraId="05C1B4EF" w14:textId="77777777" w:rsidR="00BA20ED" w:rsidRPr="007D192E" w:rsidRDefault="00BA20ED" w:rsidP="00BA20ED">
                            <w:pPr>
                              <w:rPr>
                                <w:sz w:val="35"/>
                                <w:szCs w:val="35"/>
                              </w:rPr>
                            </w:pPr>
                          </w:p>
                          <w:p w14:paraId="7346F2A3" w14:textId="77777777" w:rsidR="003E3122" w:rsidRPr="007D192E" w:rsidRDefault="003E3122" w:rsidP="00BA20ED">
                            <w:pPr>
                              <w:rPr>
                                <w:sz w:val="35"/>
                                <w:szCs w:val="35"/>
                              </w:rPr>
                            </w:pPr>
                          </w:p>
                          <w:p w14:paraId="03D751CD" w14:textId="77777777" w:rsidR="003E3122" w:rsidRDefault="003E3122" w:rsidP="00CE4D20">
                            <w:pPr>
                              <w:jc w:val="center"/>
                              <w:rPr>
                                <w:rFonts w:ascii="Arial" w:hAnsi="Arial" w:cs="Arial"/>
                                <w:sz w:val="35"/>
                                <w:szCs w:val="35"/>
                              </w:rPr>
                            </w:pPr>
                            <w:r w:rsidRPr="007D192E">
                              <w:rPr>
                                <w:b/>
                                <w:color w:val="E71E19"/>
                                <w:sz w:val="44"/>
                                <w:szCs w:val="44"/>
                              </w:rPr>
                              <w:t xml:space="preserve">DO NOT BREAK UP ASBESTOS </w:t>
                            </w:r>
                          </w:p>
                          <w:p w14:paraId="7669DF3D" w14:textId="77777777" w:rsidR="003E3122" w:rsidRDefault="003E3122" w:rsidP="00BA20ED">
                            <w:pPr>
                              <w:rPr>
                                <w:rFonts w:ascii="Arial" w:hAnsi="Arial" w:cs="Arial"/>
                                <w:sz w:val="35"/>
                                <w:szCs w:val="35"/>
                              </w:rPr>
                            </w:pPr>
                          </w:p>
                          <w:p w14:paraId="56A62916" w14:textId="77777777" w:rsidR="003E3122" w:rsidRDefault="003E3122" w:rsidP="00BA20ED">
                            <w:pPr>
                              <w:rPr>
                                <w:rFonts w:ascii="Arial" w:hAnsi="Arial" w:cs="Arial"/>
                                <w:sz w:val="35"/>
                                <w:szCs w:val="35"/>
                              </w:rPr>
                            </w:pPr>
                          </w:p>
                          <w:p w14:paraId="3F8309A2" w14:textId="77777777" w:rsidR="003E3122" w:rsidRDefault="003E3122" w:rsidP="00BA20ED">
                            <w:pPr>
                              <w:rPr>
                                <w:rFonts w:ascii="Arial" w:hAnsi="Arial" w:cs="Arial"/>
                                <w:sz w:val="35"/>
                                <w:szCs w:val="35"/>
                              </w:rPr>
                            </w:pPr>
                          </w:p>
                          <w:p w14:paraId="2115611F" w14:textId="77777777" w:rsidR="00BA20ED" w:rsidRDefault="00BA20ED" w:rsidP="00BA20ED">
                            <w:pPr>
                              <w:rPr>
                                <w:rFonts w:ascii="Arial" w:hAnsi="Arial" w:cs="Arial"/>
                                <w:sz w:val="35"/>
                                <w:szCs w:val="35"/>
                              </w:rPr>
                            </w:pPr>
                          </w:p>
                          <w:p w14:paraId="4C3BB0DC" w14:textId="77777777" w:rsidR="00BA20ED" w:rsidRDefault="00BA20ED" w:rsidP="00BA20ED">
                            <w:pPr>
                              <w:rPr>
                                <w:rFonts w:ascii="Arial" w:hAnsi="Arial" w:cs="Arial"/>
                                <w:sz w:val="35"/>
                                <w:szCs w:val="35"/>
                              </w:rPr>
                            </w:pPr>
                          </w:p>
                          <w:p w14:paraId="28FCD685" w14:textId="77777777" w:rsidR="00BA20ED" w:rsidRDefault="00BA20ED" w:rsidP="00BA20ED">
                            <w:pPr>
                              <w:rPr>
                                <w:rFonts w:ascii="Arial" w:hAnsi="Arial" w:cs="Arial"/>
                                <w:sz w:val="35"/>
                                <w:szCs w:val="35"/>
                              </w:rPr>
                            </w:pPr>
                          </w:p>
                          <w:p w14:paraId="06BE63B1" w14:textId="77777777" w:rsidR="00BA20ED" w:rsidRPr="00A0409A" w:rsidRDefault="00BA20ED" w:rsidP="005677CF">
                            <w:pPr>
                              <w:rPr>
                                <w:rFonts w:ascii="Arial" w:hAnsi="Arial" w:cs="Arial"/>
                                <w:sz w:val="48"/>
                                <w:szCs w:val="48"/>
                              </w:rPr>
                            </w:pPr>
                          </w:p>
                          <w:p w14:paraId="510339B1" w14:textId="77777777" w:rsidR="00BA20ED" w:rsidRDefault="00BA20ED" w:rsidP="005677CF">
                            <w:pPr>
                              <w:rPr>
                                <w:noProof/>
                              </w:rPr>
                            </w:pPr>
                            <w:r>
                              <w:rPr>
                                <w:rFonts w:ascii="Arial" w:hAnsi="Arial" w:cs="Arial"/>
                                <w:b/>
                              </w:rPr>
                              <w:br w:type="page"/>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CF911" id="Text Box 16" o:spid="_x0000_s1032" type="#_x0000_t202" style="position:absolute;margin-left:-12.65pt;margin-top:19.55pt;width:550.05pt;height:67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">
                <v:textbox inset=".5mm,.3mm,.5mm,.3mm">
                  <w:txbxContent>
                    <w:p w14:paraId="4AEBABB6" w14:textId="77777777" w:rsidR="00BA20ED" w:rsidRPr="007D192E" w:rsidRDefault="00BA20ED" w:rsidP="003E3122">
                      <w:pPr>
                        <w:pStyle w:val="ListParagraph"/>
                        <w:numPr>
                          <w:ilvl w:val="0"/>
                          <w:numId w:val="2"/>
                        </w:numPr>
                        <w:rPr>
                          <w:b/>
                          <w:color w:val="000080"/>
                          <w:sz w:val="44"/>
                          <w:szCs w:val="44"/>
                        </w:rPr>
                      </w:pPr>
                      <w:r w:rsidRPr="007D192E">
                        <w:rPr>
                          <w:b/>
                          <w:color w:val="000080"/>
                          <w:sz w:val="44"/>
                          <w:szCs w:val="44"/>
                        </w:rPr>
                        <w:t>Check that your waste can be accepted</w:t>
                      </w:r>
                    </w:p>
                    <w:p w14:paraId="4E2742C7" w14:textId="77777777" w:rsidR="00BA20ED" w:rsidRPr="007D192E" w:rsidRDefault="00BA20ED" w:rsidP="003E3122">
                      <w:pPr>
                        <w:jc w:val="both"/>
                        <w:rPr>
                          <w:b/>
                          <w:color w:val="000080"/>
                          <w:sz w:val="32"/>
                          <w:szCs w:val="32"/>
                        </w:rPr>
                      </w:pPr>
                      <w:r w:rsidRPr="007D192E">
                        <w:rPr>
                          <w:sz w:val="32"/>
                          <w:szCs w:val="32"/>
                        </w:rPr>
                        <w:t>Highland Council has made provision for the disposal, by the householder, of small DIY amounts of bonded asbestos at the facilities lis</w:t>
                      </w:r>
                      <w:r w:rsidR="003E3122" w:rsidRPr="007D192E">
                        <w:rPr>
                          <w:sz w:val="32"/>
                          <w:szCs w:val="32"/>
                        </w:rPr>
                        <w:t xml:space="preserve">ted overleaf.  Please note </w:t>
                      </w:r>
                      <w:r w:rsidRPr="007D192E">
                        <w:rPr>
                          <w:sz w:val="32"/>
                          <w:szCs w:val="32"/>
                        </w:rPr>
                        <w:t xml:space="preserve">the council reserves the right to limit the size </w:t>
                      </w:r>
                      <w:r w:rsidR="00C339EE">
                        <w:rPr>
                          <w:sz w:val="32"/>
                          <w:szCs w:val="32"/>
                        </w:rPr>
                        <w:t xml:space="preserve">and/or number </w:t>
                      </w:r>
                      <w:r w:rsidRPr="007D192E">
                        <w:rPr>
                          <w:sz w:val="32"/>
                          <w:szCs w:val="32"/>
                        </w:rPr>
                        <w:t>of any load</w:t>
                      </w:r>
                      <w:r w:rsidR="00C339EE">
                        <w:rPr>
                          <w:sz w:val="32"/>
                          <w:szCs w:val="32"/>
                        </w:rPr>
                        <w:t xml:space="preserve">(s) </w:t>
                      </w:r>
                      <w:r w:rsidRPr="007D192E">
                        <w:rPr>
                          <w:sz w:val="32"/>
                          <w:szCs w:val="32"/>
                        </w:rPr>
                        <w:t>o</w:t>
                      </w:r>
                      <w:r w:rsidR="00C339EE">
                        <w:rPr>
                          <w:sz w:val="32"/>
                          <w:szCs w:val="32"/>
                        </w:rPr>
                        <w:t>f</w:t>
                      </w:r>
                      <w:r w:rsidRPr="007D192E">
                        <w:rPr>
                          <w:sz w:val="32"/>
                          <w:szCs w:val="32"/>
                        </w:rPr>
                        <w:t xml:space="preserve"> bonded asbestos.  </w:t>
                      </w:r>
                      <w:r w:rsidR="003E3122" w:rsidRPr="007D192E">
                        <w:rPr>
                          <w:sz w:val="32"/>
                          <w:szCs w:val="32"/>
                        </w:rPr>
                        <w:t>Sheets larger than 6ft x 3ft</w:t>
                      </w:r>
                      <w:r w:rsidRPr="007D192E">
                        <w:rPr>
                          <w:sz w:val="32"/>
                          <w:szCs w:val="32"/>
                        </w:rPr>
                        <w:t xml:space="preserve"> </w:t>
                      </w:r>
                      <w:r w:rsidR="003E3122" w:rsidRPr="007D192E">
                        <w:rPr>
                          <w:sz w:val="32"/>
                          <w:szCs w:val="32"/>
                        </w:rPr>
                        <w:t xml:space="preserve">are not </w:t>
                      </w:r>
                      <w:r w:rsidRPr="007D192E">
                        <w:rPr>
                          <w:sz w:val="32"/>
                          <w:szCs w:val="32"/>
                        </w:rPr>
                        <w:t xml:space="preserve">accepted. </w:t>
                      </w:r>
                      <w:r w:rsidRPr="00CE4D20">
                        <w:rPr>
                          <w:color w:val="00B050"/>
                          <w:sz w:val="32"/>
                          <w:szCs w:val="32"/>
                        </w:rPr>
                        <w:t xml:space="preserve"> </w:t>
                      </w:r>
                      <w:r w:rsidRPr="00482389">
                        <w:rPr>
                          <w:sz w:val="32"/>
                          <w:szCs w:val="32"/>
                        </w:rPr>
                        <w:t xml:space="preserve">Please call </w:t>
                      </w:r>
                      <w:r w:rsidR="00CE4D20" w:rsidRPr="00482389">
                        <w:rPr>
                          <w:sz w:val="32"/>
                          <w:szCs w:val="32"/>
                        </w:rPr>
                        <w:t xml:space="preserve">01349 886603 and ask to speak to your local Waste Management Officer </w:t>
                      </w:r>
                      <w:r w:rsidRPr="00482389">
                        <w:rPr>
                          <w:sz w:val="32"/>
                          <w:szCs w:val="32"/>
                        </w:rPr>
                        <w:t>t</w:t>
                      </w:r>
                      <w:r w:rsidRPr="007D192E">
                        <w:rPr>
                          <w:sz w:val="32"/>
                          <w:szCs w:val="32"/>
                        </w:rPr>
                        <w:t xml:space="preserve">o discuss your proposals </w:t>
                      </w:r>
                      <w:r w:rsidRPr="007D192E">
                        <w:rPr>
                          <w:color w:val="FF0000"/>
                          <w:sz w:val="32"/>
                          <w:szCs w:val="32"/>
                        </w:rPr>
                        <w:t xml:space="preserve">before </w:t>
                      </w:r>
                      <w:r w:rsidRPr="007D192E">
                        <w:rPr>
                          <w:sz w:val="32"/>
                          <w:szCs w:val="32"/>
                        </w:rPr>
                        <w:t xml:space="preserve">starting any works.  </w:t>
                      </w:r>
                    </w:p>
                    <w:p w14:paraId="5339A814" w14:textId="77777777" w:rsidR="00BA20ED" w:rsidRPr="007D192E" w:rsidRDefault="00BA20ED" w:rsidP="00AA62C4">
                      <w:pPr>
                        <w:rPr>
                          <w:b/>
                          <w:color w:val="000080"/>
                        </w:rPr>
                      </w:pPr>
                    </w:p>
                    <w:p w14:paraId="65F1F4A9" w14:textId="77777777" w:rsidR="00BA20ED" w:rsidRPr="007D192E" w:rsidRDefault="00BA20ED" w:rsidP="003E3122">
                      <w:pPr>
                        <w:pStyle w:val="ListParagraph"/>
                        <w:numPr>
                          <w:ilvl w:val="0"/>
                          <w:numId w:val="2"/>
                        </w:numPr>
                        <w:rPr>
                          <w:b/>
                          <w:color w:val="000080"/>
                          <w:sz w:val="44"/>
                          <w:szCs w:val="44"/>
                        </w:rPr>
                      </w:pPr>
                      <w:r w:rsidRPr="007D192E">
                        <w:rPr>
                          <w:b/>
                          <w:color w:val="000080"/>
                          <w:sz w:val="44"/>
                          <w:szCs w:val="44"/>
                        </w:rPr>
                        <w:t>Remove it Safely</w:t>
                      </w:r>
                    </w:p>
                    <w:p w14:paraId="0E43D8BB" w14:textId="77777777" w:rsidR="00BA20ED" w:rsidRPr="007D192E" w:rsidRDefault="00BA20ED" w:rsidP="003E3122">
                      <w:pPr>
                        <w:jc w:val="both"/>
                        <w:rPr>
                          <w:sz w:val="32"/>
                          <w:szCs w:val="32"/>
                        </w:rPr>
                      </w:pPr>
                      <w:r w:rsidRPr="007D192E">
                        <w:rPr>
                          <w:sz w:val="32"/>
                          <w:szCs w:val="32"/>
                        </w:rPr>
                        <w:t>Householders should on</w:t>
                      </w:r>
                      <w:r w:rsidR="003E3122" w:rsidRPr="007D192E">
                        <w:rPr>
                          <w:sz w:val="32"/>
                          <w:szCs w:val="32"/>
                        </w:rPr>
                        <w:t>ly tackle minor work, and observe all</w:t>
                      </w:r>
                      <w:r w:rsidRPr="007D192E">
                        <w:rPr>
                          <w:sz w:val="32"/>
                          <w:szCs w:val="32"/>
                        </w:rPr>
                        <w:t xml:space="preserve"> precautions and requirements set out in this lea</w:t>
                      </w:r>
                      <w:r w:rsidR="003E3122" w:rsidRPr="007D192E">
                        <w:rPr>
                          <w:sz w:val="32"/>
                          <w:szCs w:val="32"/>
                        </w:rPr>
                        <w:t>flet.  For more extensive work,</w:t>
                      </w:r>
                      <w:r w:rsidRPr="007D192E">
                        <w:rPr>
                          <w:sz w:val="32"/>
                          <w:szCs w:val="32"/>
                        </w:rPr>
                        <w:t xml:space="preserve"> call upon the services of a specialised licensed contractor. </w:t>
                      </w:r>
                    </w:p>
                    <w:p w14:paraId="5BDE2F89" w14:textId="77777777" w:rsidR="00BA20ED" w:rsidRPr="007D192E" w:rsidRDefault="00BA20ED" w:rsidP="00882636">
                      <w:pPr>
                        <w:ind w:left="360"/>
                        <w:rPr>
                          <w:b/>
                        </w:rPr>
                      </w:pPr>
                    </w:p>
                    <w:p w14:paraId="75D27E0C" w14:textId="77777777" w:rsidR="00BA20ED" w:rsidRPr="007D192E" w:rsidRDefault="00C339EE" w:rsidP="003E3122">
                      <w:pPr>
                        <w:pStyle w:val="ListParagraph"/>
                        <w:numPr>
                          <w:ilvl w:val="0"/>
                          <w:numId w:val="2"/>
                        </w:numPr>
                        <w:rPr>
                          <w:b/>
                          <w:color w:val="000080"/>
                          <w:sz w:val="44"/>
                          <w:szCs w:val="44"/>
                        </w:rPr>
                      </w:pPr>
                      <w:r>
                        <w:rPr>
                          <w:b/>
                          <w:color w:val="000080"/>
                          <w:sz w:val="44"/>
                          <w:szCs w:val="44"/>
                        </w:rPr>
                        <w:t>Handle it Safely</w:t>
                      </w:r>
                    </w:p>
                    <w:p w14:paraId="273A860D" w14:textId="77777777" w:rsidR="00BA20ED" w:rsidRPr="00482389" w:rsidRDefault="00BA20ED" w:rsidP="003E3122">
                      <w:pPr>
                        <w:jc w:val="both"/>
                        <w:rPr>
                          <w:sz w:val="32"/>
                          <w:szCs w:val="32"/>
                        </w:rPr>
                      </w:pPr>
                      <w:r w:rsidRPr="007D192E">
                        <w:rPr>
                          <w:sz w:val="32"/>
                          <w:szCs w:val="32"/>
                        </w:rPr>
                        <w:t xml:space="preserve">Always wear </w:t>
                      </w:r>
                      <w:r w:rsidR="003E3122" w:rsidRPr="007D192E">
                        <w:rPr>
                          <w:sz w:val="32"/>
                          <w:szCs w:val="32"/>
                        </w:rPr>
                        <w:t xml:space="preserve">protective clothing when </w:t>
                      </w:r>
                      <w:r w:rsidRPr="007D192E">
                        <w:rPr>
                          <w:sz w:val="32"/>
                          <w:szCs w:val="32"/>
                        </w:rPr>
                        <w:t xml:space="preserve">handling asbestos.  Work outside if possible, and use hand tools rather than power tools.  </w:t>
                      </w:r>
                      <w:r w:rsidRPr="00482389">
                        <w:rPr>
                          <w:sz w:val="32"/>
                          <w:szCs w:val="32"/>
                        </w:rPr>
                        <w:t xml:space="preserve">In some cases it might be safer not to remove it </w:t>
                      </w:r>
                      <w:r w:rsidR="00CE4D20" w:rsidRPr="00482389">
                        <w:rPr>
                          <w:sz w:val="32"/>
                          <w:szCs w:val="32"/>
                        </w:rPr>
                        <w:t>–</w:t>
                      </w:r>
                      <w:r w:rsidRPr="00482389">
                        <w:rPr>
                          <w:sz w:val="32"/>
                          <w:szCs w:val="32"/>
                        </w:rPr>
                        <w:t xml:space="preserve"> </w:t>
                      </w:r>
                      <w:r w:rsidR="00CE4D20" w:rsidRPr="00482389">
                        <w:rPr>
                          <w:sz w:val="32"/>
                          <w:szCs w:val="32"/>
                        </w:rPr>
                        <w:t>Environmental Health staff can advise. Phone 01349 886603 and ask to speak to Environmental Health for further advice.</w:t>
                      </w:r>
                    </w:p>
                    <w:p w14:paraId="0B356596" w14:textId="77777777" w:rsidR="00BA20ED" w:rsidRPr="00482389" w:rsidRDefault="00BA20ED" w:rsidP="00882636">
                      <w:r w:rsidRPr="00482389">
                        <w:rPr>
                          <w:sz w:val="48"/>
                          <w:szCs w:val="48"/>
                        </w:rPr>
                        <w:t xml:space="preserve"> </w:t>
                      </w:r>
                    </w:p>
                    <w:p w14:paraId="1A86DC33" w14:textId="77777777" w:rsidR="00BA20ED" w:rsidRPr="007D192E" w:rsidRDefault="00C339EE" w:rsidP="003E3122">
                      <w:pPr>
                        <w:pStyle w:val="ListParagraph"/>
                        <w:numPr>
                          <w:ilvl w:val="0"/>
                          <w:numId w:val="2"/>
                        </w:numPr>
                        <w:rPr>
                          <w:b/>
                          <w:color w:val="000080"/>
                          <w:sz w:val="44"/>
                          <w:szCs w:val="44"/>
                        </w:rPr>
                      </w:pPr>
                      <w:r>
                        <w:rPr>
                          <w:b/>
                          <w:color w:val="000080"/>
                          <w:sz w:val="44"/>
                          <w:szCs w:val="44"/>
                        </w:rPr>
                        <w:t>Keep it Secure</w:t>
                      </w:r>
                    </w:p>
                    <w:p w14:paraId="42BA468D" w14:textId="77777777" w:rsidR="00BA20ED" w:rsidRPr="007D192E" w:rsidRDefault="00BA20ED" w:rsidP="003E3122">
                      <w:pPr>
                        <w:jc w:val="both"/>
                        <w:rPr>
                          <w:sz w:val="32"/>
                          <w:szCs w:val="32"/>
                        </w:rPr>
                      </w:pPr>
                      <w:r w:rsidRPr="007D192E">
                        <w:rPr>
                          <w:sz w:val="32"/>
                          <w:szCs w:val="32"/>
                        </w:rPr>
                        <w:t>Keep asbestos waste, or even suspected asbestos waste</w:t>
                      </w:r>
                      <w:r w:rsidR="00C339EE">
                        <w:rPr>
                          <w:sz w:val="32"/>
                          <w:szCs w:val="32"/>
                        </w:rPr>
                        <w:t>,</w:t>
                      </w:r>
                      <w:r w:rsidRPr="007D192E">
                        <w:rPr>
                          <w:sz w:val="32"/>
                          <w:szCs w:val="32"/>
                        </w:rPr>
                        <w:t xml:space="preserve"> safe from interference (e.g. children should be kept away from it).  Keep it wet to avoid producing dust.</w:t>
                      </w:r>
                    </w:p>
                    <w:p w14:paraId="7F3167A2" w14:textId="77777777" w:rsidR="00BA20ED" w:rsidRPr="007D192E" w:rsidRDefault="00BA20ED" w:rsidP="00BA20ED">
                      <w:pPr>
                        <w:rPr>
                          <w:sz w:val="35"/>
                          <w:szCs w:val="35"/>
                        </w:rPr>
                      </w:pPr>
                    </w:p>
                    <w:p w14:paraId="2561BEF2" w14:textId="77777777" w:rsidR="00BA20ED" w:rsidRPr="007D192E" w:rsidRDefault="00C339EE" w:rsidP="003E3122">
                      <w:pPr>
                        <w:pStyle w:val="ListParagraph"/>
                        <w:numPr>
                          <w:ilvl w:val="0"/>
                          <w:numId w:val="2"/>
                        </w:numPr>
                        <w:rPr>
                          <w:b/>
                          <w:color w:val="000080"/>
                          <w:sz w:val="44"/>
                          <w:szCs w:val="44"/>
                        </w:rPr>
                      </w:pPr>
                      <w:r>
                        <w:rPr>
                          <w:b/>
                          <w:color w:val="000080"/>
                          <w:sz w:val="44"/>
                          <w:szCs w:val="44"/>
                        </w:rPr>
                        <w:t>Wrap it up</w:t>
                      </w:r>
                    </w:p>
                    <w:p w14:paraId="31E6FE97" w14:textId="0E62B313" w:rsidR="00BA20ED" w:rsidRPr="007D192E" w:rsidRDefault="00BA20ED" w:rsidP="003E3122">
                      <w:pPr>
                        <w:jc w:val="both"/>
                        <w:rPr>
                          <w:sz w:val="32"/>
                          <w:szCs w:val="32"/>
                        </w:rPr>
                      </w:pPr>
                      <w:r w:rsidRPr="007D192E">
                        <w:rPr>
                          <w:sz w:val="32"/>
                          <w:szCs w:val="32"/>
                        </w:rPr>
                        <w:t>All asbestos waste should be double wrapped.  Use thick plastic bags that are strong enough so that it does not tear when used, or other containers (e.g. a drum).  Put the asbestos in a bag and seal it, then put it all into a second bag or container and seal that</w:t>
                      </w:r>
                      <w:r w:rsidR="003E3122" w:rsidRPr="007D192E">
                        <w:rPr>
                          <w:sz w:val="32"/>
                          <w:szCs w:val="32"/>
                        </w:rPr>
                        <w:t>.  Label the outside “</w:t>
                      </w:r>
                      <w:r w:rsidR="003E3122" w:rsidRPr="007D192E">
                        <w:rPr>
                          <w:b/>
                          <w:sz w:val="32"/>
                          <w:szCs w:val="32"/>
                        </w:rPr>
                        <w:t>DANGER: ASBESTOS</w:t>
                      </w:r>
                      <w:r w:rsidR="003E3122" w:rsidRPr="007D192E">
                        <w:rPr>
                          <w:sz w:val="32"/>
                          <w:szCs w:val="32"/>
                        </w:rPr>
                        <w:t>”.  Large items containing asbestos should be double wrapped in thick polythene and labelled</w:t>
                      </w:r>
                      <w:r w:rsidR="00711F3A">
                        <w:rPr>
                          <w:sz w:val="32"/>
                          <w:szCs w:val="32"/>
                        </w:rPr>
                        <w:t>.</w:t>
                      </w:r>
                    </w:p>
                    <w:p w14:paraId="05C1B4EF" w14:textId="77777777" w:rsidR="00BA20ED" w:rsidRPr="007D192E" w:rsidRDefault="00BA20ED" w:rsidP="00BA20ED">
                      <w:pPr>
                        <w:rPr>
                          <w:sz w:val="35"/>
                          <w:szCs w:val="35"/>
                        </w:rPr>
                      </w:pPr>
                    </w:p>
                    <w:p w14:paraId="7346F2A3" w14:textId="77777777" w:rsidR="003E3122" w:rsidRPr="007D192E" w:rsidRDefault="003E3122" w:rsidP="00BA20ED">
                      <w:pPr>
                        <w:rPr>
                          <w:sz w:val="35"/>
                          <w:szCs w:val="35"/>
                        </w:rPr>
                      </w:pPr>
                    </w:p>
                    <w:p w14:paraId="03D751CD" w14:textId="77777777" w:rsidR="003E3122" w:rsidRDefault="003E3122" w:rsidP="00CE4D20">
                      <w:pPr>
                        <w:jc w:val="center"/>
                        <w:rPr>
                          <w:rFonts w:ascii="Arial" w:hAnsi="Arial" w:cs="Arial"/>
                          <w:sz w:val="35"/>
                          <w:szCs w:val="35"/>
                        </w:rPr>
                      </w:pPr>
                      <w:r w:rsidRPr="007D192E">
                        <w:rPr>
                          <w:b/>
                          <w:color w:val="E71E19"/>
                          <w:sz w:val="44"/>
                          <w:szCs w:val="44"/>
                        </w:rPr>
                        <w:t xml:space="preserve">DO NOT BREAK UP ASBESTOS </w:t>
                      </w:r>
                    </w:p>
                    <w:p w14:paraId="7669DF3D" w14:textId="77777777" w:rsidR="003E3122" w:rsidRDefault="003E3122" w:rsidP="00BA20ED">
                      <w:pPr>
                        <w:rPr>
                          <w:rFonts w:ascii="Arial" w:hAnsi="Arial" w:cs="Arial"/>
                          <w:sz w:val="35"/>
                          <w:szCs w:val="35"/>
                        </w:rPr>
                      </w:pPr>
                    </w:p>
                    <w:p w14:paraId="56A62916" w14:textId="77777777" w:rsidR="003E3122" w:rsidRDefault="003E3122" w:rsidP="00BA20ED">
                      <w:pPr>
                        <w:rPr>
                          <w:rFonts w:ascii="Arial" w:hAnsi="Arial" w:cs="Arial"/>
                          <w:sz w:val="35"/>
                          <w:szCs w:val="35"/>
                        </w:rPr>
                      </w:pPr>
                    </w:p>
                    <w:p w14:paraId="3F8309A2" w14:textId="77777777" w:rsidR="003E3122" w:rsidRDefault="003E3122" w:rsidP="00BA20ED">
                      <w:pPr>
                        <w:rPr>
                          <w:rFonts w:ascii="Arial" w:hAnsi="Arial" w:cs="Arial"/>
                          <w:sz w:val="35"/>
                          <w:szCs w:val="35"/>
                        </w:rPr>
                      </w:pPr>
                    </w:p>
                    <w:p w14:paraId="2115611F" w14:textId="77777777" w:rsidR="00BA20ED" w:rsidRDefault="00BA20ED" w:rsidP="00BA20ED">
                      <w:pPr>
                        <w:rPr>
                          <w:rFonts w:ascii="Arial" w:hAnsi="Arial" w:cs="Arial"/>
                          <w:sz w:val="35"/>
                          <w:szCs w:val="35"/>
                        </w:rPr>
                      </w:pPr>
                    </w:p>
                    <w:p w14:paraId="4C3BB0DC" w14:textId="77777777" w:rsidR="00BA20ED" w:rsidRDefault="00BA20ED" w:rsidP="00BA20ED">
                      <w:pPr>
                        <w:rPr>
                          <w:rFonts w:ascii="Arial" w:hAnsi="Arial" w:cs="Arial"/>
                          <w:sz w:val="35"/>
                          <w:szCs w:val="35"/>
                        </w:rPr>
                      </w:pPr>
                    </w:p>
                    <w:p w14:paraId="28FCD685" w14:textId="77777777" w:rsidR="00BA20ED" w:rsidRDefault="00BA20ED" w:rsidP="00BA20ED">
                      <w:pPr>
                        <w:rPr>
                          <w:rFonts w:ascii="Arial" w:hAnsi="Arial" w:cs="Arial"/>
                          <w:sz w:val="35"/>
                          <w:szCs w:val="35"/>
                        </w:rPr>
                      </w:pPr>
                    </w:p>
                    <w:p w14:paraId="06BE63B1" w14:textId="77777777" w:rsidR="00BA20ED" w:rsidRPr="00A0409A" w:rsidRDefault="00BA20ED" w:rsidP="005677CF">
                      <w:pPr>
                        <w:rPr>
                          <w:rFonts w:ascii="Arial" w:hAnsi="Arial" w:cs="Arial"/>
                          <w:sz w:val="48"/>
                          <w:szCs w:val="48"/>
                        </w:rPr>
                      </w:pPr>
                    </w:p>
                    <w:p w14:paraId="510339B1" w14:textId="77777777" w:rsidR="00BA20ED" w:rsidRDefault="00BA20ED" w:rsidP="005677CF">
                      <w:pPr>
                        <w:rPr>
                          <w:noProof/>
                        </w:rPr>
                      </w:pPr>
                      <w:r>
                        <w:rPr>
                          <w:rFonts w:ascii="Arial" w:hAnsi="Arial" w:cs="Arial"/>
                          <w:b/>
                        </w:rPr>
                        <w:br w:type="page"/>
                      </w:r>
                    </w:p>
                  </w:txbxContent>
                </v:textbox>
                <w10:wrap type="square"/>
              </v:shape>
            </w:pict>
          </mc:Fallback>
        </mc:AlternateContent>
      </w:r>
    </w:p>
    <w:p w14:paraId="50083E98" w14:textId="77777777" w:rsidR="00BA20ED" w:rsidRDefault="003E3122" w:rsidP="00BA20ED">
      <w:r>
        <w:rPr>
          <w:noProof/>
        </w:rPr>
        <w:lastRenderedPageBreak/>
        <mc:AlternateContent>
          <mc:Choice Requires="wps">
            <w:drawing>
              <wp:anchor distT="0" distB="0" distL="114300" distR="114300" simplePos="0" relativeHeight="251666432" behindDoc="0" locked="0" layoutInCell="1" allowOverlap="1" wp14:anchorId="4969121C" wp14:editId="5EE890FD">
                <wp:simplePos x="0" y="0"/>
                <wp:positionH relativeFrom="column">
                  <wp:posOffset>-132080</wp:posOffset>
                </wp:positionH>
                <wp:positionV relativeFrom="paragraph">
                  <wp:posOffset>-41275</wp:posOffset>
                </wp:positionV>
                <wp:extent cx="6985635" cy="9559290"/>
                <wp:effectExtent l="0" t="0" r="24765" b="2286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9559290"/>
                        </a:xfrm>
                        <a:prstGeom prst="rect">
                          <a:avLst/>
                        </a:prstGeom>
                        <a:solidFill>
                          <a:srgbClr val="FFFFFF"/>
                        </a:solidFill>
                        <a:ln w="9525">
                          <a:solidFill>
                            <a:srgbClr val="000000"/>
                          </a:solidFill>
                          <a:miter lim="800000"/>
                          <a:headEnd/>
                          <a:tailEnd/>
                        </a:ln>
                      </wps:spPr>
                      <wps:txbx>
                        <w:txbxContent>
                          <w:p w14:paraId="568CFD1C" w14:textId="77777777" w:rsidR="003E3122" w:rsidRPr="007D192E" w:rsidRDefault="00C339EE" w:rsidP="003E3122">
                            <w:pPr>
                              <w:pStyle w:val="ListParagraph"/>
                              <w:numPr>
                                <w:ilvl w:val="0"/>
                                <w:numId w:val="6"/>
                              </w:numPr>
                              <w:rPr>
                                <w:b/>
                                <w:color w:val="000080"/>
                                <w:sz w:val="44"/>
                                <w:szCs w:val="44"/>
                              </w:rPr>
                            </w:pPr>
                            <w:r>
                              <w:rPr>
                                <w:b/>
                                <w:color w:val="000080"/>
                                <w:sz w:val="44"/>
                                <w:szCs w:val="44"/>
                              </w:rPr>
                              <w:t>Fill in the paperwork</w:t>
                            </w:r>
                          </w:p>
                          <w:p w14:paraId="79D6EF9D" w14:textId="77777777" w:rsidR="003E3122" w:rsidRPr="007D192E" w:rsidRDefault="003E3122" w:rsidP="003E3122">
                            <w:pPr>
                              <w:jc w:val="both"/>
                              <w:rPr>
                                <w:sz w:val="32"/>
                                <w:szCs w:val="32"/>
                              </w:rPr>
                            </w:pPr>
                            <w:r w:rsidRPr="007D192E">
                              <w:rPr>
                                <w:sz w:val="32"/>
                                <w:szCs w:val="32"/>
                              </w:rPr>
                              <w:t>Pre-notification forms must be obtained from the Highland Council.  (Contact details overleaf.)</w:t>
                            </w:r>
                          </w:p>
                          <w:p w14:paraId="45B34F13" w14:textId="77777777" w:rsidR="003E3122" w:rsidRPr="007D192E" w:rsidRDefault="003E3122" w:rsidP="003E3122">
                            <w:pPr>
                              <w:jc w:val="both"/>
                              <w:rPr>
                                <w:sz w:val="32"/>
                                <w:szCs w:val="32"/>
                              </w:rPr>
                            </w:pPr>
                          </w:p>
                          <w:p w14:paraId="0AED5B41" w14:textId="77777777" w:rsidR="003E3122" w:rsidRPr="007D192E" w:rsidRDefault="003E3122" w:rsidP="003E3122">
                            <w:pPr>
                              <w:jc w:val="both"/>
                              <w:rPr>
                                <w:b/>
                                <w:sz w:val="32"/>
                                <w:szCs w:val="32"/>
                              </w:rPr>
                            </w:pPr>
                            <w:r w:rsidRPr="007D192E">
                              <w:rPr>
                                <w:b/>
                                <w:sz w:val="32"/>
                                <w:szCs w:val="32"/>
                              </w:rPr>
                              <w:t>PLEASE NOTE – ONLY ASBESTOS THAT HAS BEEN REMOVED BY THE HOUSEHOLDER (AND NOT A CONTRACTOR OR OTHER PERSON) IS CLASSED AS DOMESTIC ASBESTOS.</w:t>
                            </w:r>
                          </w:p>
                          <w:p w14:paraId="4ED28DCD" w14:textId="77777777" w:rsidR="003E3122" w:rsidRPr="007D192E" w:rsidRDefault="003E3122" w:rsidP="003E3122">
                            <w:pPr>
                              <w:jc w:val="both"/>
                              <w:rPr>
                                <w:b/>
                                <w:sz w:val="32"/>
                                <w:szCs w:val="32"/>
                              </w:rPr>
                            </w:pPr>
                          </w:p>
                          <w:p w14:paraId="7E96CC5B" w14:textId="77777777" w:rsidR="003E3122" w:rsidRPr="007D192E" w:rsidRDefault="003E3122" w:rsidP="003E3122">
                            <w:pPr>
                              <w:jc w:val="both"/>
                              <w:rPr>
                                <w:b/>
                                <w:sz w:val="32"/>
                                <w:szCs w:val="32"/>
                              </w:rPr>
                            </w:pPr>
                            <w:r w:rsidRPr="007D192E">
                              <w:rPr>
                                <w:b/>
                                <w:sz w:val="32"/>
                                <w:szCs w:val="32"/>
                              </w:rPr>
                              <w:t xml:space="preserve">IF A CONTRACTOR OR OTHER PERSON DOES THE WORK, THE WASTE CANNOT BE ACCEPTED AT THE </w:t>
                            </w:r>
                            <w:r w:rsidR="00C339EE">
                              <w:rPr>
                                <w:b/>
                                <w:sz w:val="32"/>
                                <w:szCs w:val="32"/>
                              </w:rPr>
                              <w:t xml:space="preserve">HIGHLAND COUNCIL’S WASTE </w:t>
                            </w:r>
                            <w:r w:rsidRPr="007D192E">
                              <w:rPr>
                                <w:b/>
                                <w:sz w:val="32"/>
                                <w:szCs w:val="32"/>
                              </w:rPr>
                              <w:t>TRANSFER STATIONS</w:t>
                            </w:r>
                            <w:r w:rsidR="00C339EE">
                              <w:rPr>
                                <w:b/>
                                <w:sz w:val="32"/>
                                <w:szCs w:val="32"/>
                              </w:rPr>
                              <w:t xml:space="preserve"> </w:t>
                            </w:r>
                            <w:r w:rsidR="00C339EE" w:rsidRPr="007D192E">
                              <w:rPr>
                                <w:b/>
                                <w:sz w:val="32"/>
                                <w:szCs w:val="32"/>
                              </w:rPr>
                              <w:t>/ RECYCLING</w:t>
                            </w:r>
                            <w:r w:rsidRPr="007D192E">
                              <w:rPr>
                                <w:b/>
                                <w:sz w:val="32"/>
                                <w:szCs w:val="32"/>
                              </w:rPr>
                              <w:t xml:space="preserve"> CENTRES.  </w:t>
                            </w:r>
                          </w:p>
                          <w:p w14:paraId="7A2ACBEC" w14:textId="77777777" w:rsidR="003E3122" w:rsidRPr="007D192E" w:rsidRDefault="003E3122" w:rsidP="00447F22">
                            <w:pPr>
                              <w:rPr>
                                <w:b/>
                              </w:rPr>
                            </w:pPr>
                          </w:p>
                          <w:p w14:paraId="56DE0928" w14:textId="77777777" w:rsidR="003E3122" w:rsidRPr="007D192E" w:rsidRDefault="00C339EE" w:rsidP="003E3122">
                            <w:pPr>
                              <w:pStyle w:val="ListParagraph"/>
                              <w:numPr>
                                <w:ilvl w:val="0"/>
                                <w:numId w:val="6"/>
                              </w:numPr>
                              <w:rPr>
                                <w:b/>
                                <w:color w:val="000080"/>
                                <w:sz w:val="44"/>
                                <w:szCs w:val="44"/>
                              </w:rPr>
                            </w:pPr>
                            <w:r>
                              <w:rPr>
                                <w:b/>
                                <w:color w:val="000080"/>
                                <w:sz w:val="44"/>
                                <w:szCs w:val="44"/>
                              </w:rPr>
                              <w:t>Phone prior to delivery</w:t>
                            </w:r>
                          </w:p>
                          <w:p w14:paraId="1F121714" w14:textId="77777777" w:rsidR="003E3122" w:rsidRDefault="00C339EE" w:rsidP="003E3122">
                            <w:pPr>
                              <w:jc w:val="both"/>
                              <w:rPr>
                                <w:sz w:val="32"/>
                                <w:szCs w:val="32"/>
                              </w:rPr>
                            </w:pPr>
                            <w:r>
                              <w:rPr>
                                <w:sz w:val="32"/>
                                <w:szCs w:val="32"/>
                              </w:rPr>
                              <w:t xml:space="preserve">The </w:t>
                            </w:r>
                            <w:r w:rsidR="003E3122" w:rsidRPr="007D192E">
                              <w:rPr>
                                <w:sz w:val="32"/>
                                <w:szCs w:val="32"/>
                              </w:rPr>
                              <w:t>Highland Council provide</w:t>
                            </w:r>
                            <w:r>
                              <w:rPr>
                                <w:sz w:val="32"/>
                                <w:szCs w:val="32"/>
                              </w:rPr>
                              <w:t>s</w:t>
                            </w:r>
                            <w:r w:rsidR="003E3122" w:rsidRPr="007D192E">
                              <w:rPr>
                                <w:sz w:val="32"/>
                                <w:szCs w:val="32"/>
                              </w:rPr>
                              <w:t xml:space="preserve"> a number of sites which are licensed to accept household bonded asbestos waste for disposal.  (Details overleaf.)</w:t>
                            </w:r>
                          </w:p>
                          <w:p w14:paraId="140C220D" w14:textId="77777777" w:rsidR="00951E5F" w:rsidRPr="007D192E" w:rsidRDefault="00951E5F" w:rsidP="003E3122">
                            <w:pPr>
                              <w:jc w:val="both"/>
                              <w:rPr>
                                <w:sz w:val="32"/>
                                <w:szCs w:val="32"/>
                              </w:rPr>
                            </w:pPr>
                          </w:p>
                          <w:p w14:paraId="308300A6" w14:textId="77777777" w:rsidR="003E3122" w:rsidRPr="00951E5F" w:rsidRDefault="003E3122" w:rsidP="003E3122">
                            <w:pPr>
                              <w:jc w:val="both"/>
                              <w:rPr>
                                <w:b/>
                                <w:color w:val="FF0000"/>
                                <w:sz w:val="40"/>
                                <w:szCs w:val="40"/>
                                <w:u w:val="single"/>
                              </w:rPr>
                            </w:pPr>
                            <w:r w:rsidRPr="00951E5F">
                              <w:rPr>
                                <w:b/>
                                <w:color w:val="FF0000"/>
                                <w:sz w:val="40"/>
                                <w:szCs w:val="40"/>
                                <w:u w:val="single"/>
                              </w:rPr>
                              <w:t xml:space="preserve">You must phone </w:t>
                            </w:r>
                            <w:r w:rsidR="00951E5F" w:rsidRPr="00951E5F">
                              <w:rPr>
                                <w:b/>
                                <w:color w:val="FF0000"/>
                                <w:sz w:val="40"/>
                                <w:szCs w:val="40"/>
                                <w:u w:val="single"/>
                              </w:rPr>
                              <w:t xml:space="preserve">01349 886603 </w:t>
                            </w:r>
                            <w:r w:rsidRPr="00951E5F">
                              <w:rPr>
                                <w:b/>
                                <w:color w:val="FF0000"/>
                                <w:sz w:val="40"/>
                                <w:szCs w:val="40"/>
                                <w:u w:val="single"/>
                              </w:rPr>
                              <w:t xml:space="preserve">before you take asbestos waste to any Highland Council site.  </w:t>
                            </w:r>
                          </w:p>
                          <w:p w14:paraId="2CBCB56D" w14:textId="77777777" w:rsidR="003E3122" w:rsidRPr="007D192E" w:rsidRDefault="003E3122" w:rsidP="00324C32">
                            <w:pPr>
                              <w:rPr>
                                <w:sz w:val="32"/>
                                <w:szCs w:val="32"/>
                              </w:rPr>
                            </w:pPr>
                          </w:p>
                          <w:p w14:paraId="5E88D742" w14:textId="77777777" w:rsidR="003E3122" w:rsidRPr="007D192E" w:rsidRDefault="003E3122" w:rsidP="003E3122">
                            <w:pPr>
                              <w:jc w:val="both"/>
                              <w:rPr>
                                <w:b/>
                                <w:sz w:val="35"/>
                                <w:szCs w:val="35"/>
                              </w:rPr>
                            </w:pPr>
                            <w:r w:rsidRPr="007D192E">
                              <w:rPr>
                                <w:sz w:val="32"/>
                                <w:szCs w:val="32"/>
                              </w:rPr>
                              <w:t>Please note that Yellow Pages hold details of private contractors who provide a disposal service for all types of asbestos waste</w:t>
                            </w:r>
                            <w:r w:rsidRPr="007D192E">
                              <w:rPr>
                                <w:b/>
                                <w:sz w:val="35"/>
                                <w:szCs w:val="35"/>
                              </w:rPr>
                              <w:t xml:space="preserve">.  </w:t>
                            </w:r>
                          </w:p>
                          <w:p w14:paraId="42B6F5D0" w14:textId="77777777" w:rsidR="003E3122" w:rsidRPr="007D192E" w:rsidRDefault="003E3122" w:rsidP="00B447DF">
                            <w:pPr>
                              <w:rPr>
                                <w:b/>
                                <w:u w:val="single"/>
                              </w:rPr>
                            </w:pPr>
                          </w:p>
                          <w:p w14:paraId="0001098E" w14:textId="77777777" w:rsidR="003E3122" w:rsidRPr="007D192E" w:rsidRDefault="003E3122" w:rsidP="003E3122">
                            <w:pPr>
                              <w:pStyle w:val="ListParagraph"/>
                              <w:numPr>
                                <w:ilvl w:val="0"/>
                                <w:numId w:val="6"/>
                              </w:numPr>
                              <w:rPr>
                                <w:b/>
                                <w:color w:val="000080"/>
                                <w:sz w:val="44"/>
                                <w:szCs w:val="44"/>
                              </w:rPr>
                            </w:pPr>
                            <w:r w:rsidRPr="007D192E">
                              <w:rPr>
                                <w:b/>
                                <w:color w:val="000080"/>
                                <w:sz w:val="44"/>
                                <w:szCs w:val="44"/>
                              </w:rPr>
                              <w:t>Deliver it to the site.</w:t>
                            </w:r>
                          </w:p>
                          <w:p w14:paraId="42D829A9" w14:textId="77777777" w:rsidR="003E3122" w:rsidRPr="007D192E" w:rsidRDefault="003E3122" w:rsidP="003E3122">
                            <w:pPr>
                              <w:jc w:val="both"/>
                              <w:rPr>
                                <w:sz w:val="32"/>
                                <w:szCs w:val="32"/>
                              </w:rPr>
                            </w:pPr>
                            <w:r w:rsidRPr="007D192E">
                              <w:rPr>
                                <w:sz w:val="32"/>
                                <w:szCs w:val="32"/>
                              </w:rPr>
                              <w:t xml:space="preserve">You can take the asbestos to the site yourself or you can ask a friend to take it for you.  </w:t>
                            </w:r>
                            <w:r w:rsidRPr="007D192E">
                              <w:rPr>
                                <w:b/>
                                <w:sz w:val="32"/>
                                <w:szCs w:val="32"/>
                              </w:rPr>
                              <w:t xml:space="preserve">Contractors are not permitted to use the facilities (See note </w:t>
                            </w:r>
                            <w:r w:rsidR="00C339EE">
                              <w:rPr>
                                <w:b/>
                                <w:sz w:val="32"/>
                                <w:szCs w:val="32"/>
                              </w:rPr>
                              <w:t>6 above</w:t>
                            </w:r>
                            <w:r w:rsidRPr="007D192E">
                              <w:rPr>
                                <w:b/>
                                <w:sz w:val="32"/>
                                <w:szCs w:val="32"/>
                              </w:rPr>
                              <w:t>).</w:t>
                            </w:r>
                            <w:r w:rsidRPr="007D192E">
                              <w:rPr>
                                <w:sz w:val="32"/>
                                <w:szCs w:val="32"/>
                              </w:rPr>
                              <w:t xml:space="preserve">  </w:t>
                            </w:r>
                          </w:p>
                          <w:p w14:paraId="79C2FE27" w14:textId="77777777" w:rsidR="003E3122" w:rsidRPr="007D192E" w:rsidRDefault="003E3122" w:rsidP="00B447DF"/>
                          <w:p w14:paraId="489D09FD" w14:textId="77777777" w:rsidR="003E3122" w:rsidRPr="007D192E" w:rsidRDefault="003E3122" w:rsidP="00B447DF"/>
                          <w:p w14:paraId="4B95176F" w14:textId="77777777" w:rsidR="003E3122" w:rsidRPr="007D192E" w:rsidRDefault="003E3122" w:rsidP="00B447DF"/>
                          <w:p w14:paraId="31B0E613" w14:textId="77777777" w:rsidR="003E3122" w:rsidRPr="007D192E" w:rsidRDefault="003E3122" w:rsidP="00B447DF"/>
                          <w:p w14:paraId="6A773E31" w14:textId="77777777" w:rsidR="003E3122" w:rsidRPr="007D192E" w:rsidRDefault="003E3122" w:rsidP="00B447DF"/>
                          <w:p w14:paraId="7B99CF17" w14:textId="77777777" w:rsidR="003E3122" w:rsidRPr="00D11497" w:rsidRDefault="003E3122" w:rsidP="0043418A">
                            <w:pPr>
                              <w:rPr>
                                <w:rFonts w:ascii="Arial" w:hAnsi="Arial" w:cs="Arial"/>
                                <w:sz w:val="35"/>
                                <w:szCs w:val="35"/>
                              </w:rPr>
                            </w:pPr>
                          </w:p>
                          <w:p w14:paraId="56AA97C5" w14:textId="77777777" w:rsidR="003E3122" w:rsidRDefault="003E3122" w:rsidP="00554B28">
                            <w:pPr>
                              <w:rPr>
                                <w:noProof/>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9121C" id="Text Box 18" o:spid="_x0000_s1033" type="#_x0000_t202" style="position:absolute;margin-left:-10.4pt;margin-top:-3.25pt;width:550.05pt;height:75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">
                <v:textbox inset=".5mm,.3mm,.5mm,.3mm">
                  <w:txbxContent>
                    <w:p w14:paraId="568CFD1C" w14:textId="77777777" w:rsidR="003E3122" w:rsidRPr="007D192E" w:rsidRDefault="00C339EE" w:rsidP="003E3122">
                      <w:pPr>
                        <w:pStyle w:val="ListParagraph"/>
                        <w:numPr>
                          <w:ilvl w:val="0"/>
                          <w:numId w:val="6"/>
                        </w:numPr>
                        <w:rPr>
                          <w:b/>
                          <w:color w:val="000080"/>
                          <w:sz w:val="44"/>
                          <w:szCs w:val="44"/>
                        </w:rPr>
                      </w:pPr>
                      <w:r>
                        <w:rPr>
                          <w:b/>
                          <w:color w:val="000080"/>
                          <w:sz w:val="44"/>
                          <w:szCs w:val="44"/>
                        </w:rPr>
                        <w:t>Fill in the paperwork</w:t>
                      </w:r>
                    </w:p>
                    <w:p w14:paraId="79D6EF9D" w14:textId="77777777" w:rsidR="003E3122" w:rsidRPr="007D192E" w:rsidRDefault="003E3122" w:rsidP="003E3122">
                      <w:pPr>
                        <w:jc w:val="both"/>
                        <w:rPr>
                          <w:sz w:val="32"/>
                          <w:szCs w:val="32"/>
                        </w:rPr>
                      </w:pPr>
                      <w:r w:rsidRPr="007D192E">
                        <w:rPr>
                          <w:sz w:val="32"/>
                          <w:szCs w:val="32"/>
                        </w:rPr>
                        <w:t>Pre-notification forms must be obtained from the Highland Council.  (Contact details overleaf.)</w:t>
                      </w:r>
                    </w:p>
                    <w:p w14:paraId="45B34F13" w14:textId="77777777" w:rsidR="003E3122" w:rsidRPr="007D192E" w:rsidRDefault="003E3122" w:rsidP="003E3122">
                      <w:pPr>
                        <w:jc w:val="both"/>
                        <w:rPr>
                          <w:sz w:val="32"/>
                          <w:szCs w:val="32"/>
                        </w:rPr>
                      </w:pPr>
                    </w:p>
                    <w:p w14:paraId="0AED5B41" w14:textId="77777777" w:rsidR="003E3122" w:rsidRPr="007D192E" w:rsidRDefault="003E3122" w:rsidP="003E3122">
                      <w:pPr>
                        <w:jc w:val="both"/>
                        <w:rPr>
                          <w:b/>
                          <w:sz w:val="32"/>
                          <w:szCs w:val="32"/>
                        </w:rPr>
                      </w:pPr>
                      <w:r w:rsidRPr="007D192E">
                        <w:rPr>
                          <w:b/>
                          <w:sz w:val="32"/>
                          <w:szCs w:val="32"/>
                        </w:rPr>
                        <w:t>PLEASE NOTE – ONLY ASBESTOS THAT HAS BEEN REMOVED BY THE HOUSEHOLDER (AND NOT A CONTRACTOR OR OTHER PERSON) IS CLASSED AS DOMESTIC ASBESTOS.</w:t>
                      </w:r>
                    </w:p>
                    <w:p w14:paraId="4ED28DCD" w14:textId="77777777" w:rsidR="003E3122" w:rsidRPr="007D192E" w:rsidRDefault="003E3122" w:rsidP="003E3122">
                      <w:pPr>
                        <w:jc w:val="both"/>
                        <w:rPr>
                          <w:b/>
                          <w:sz w:val="32"/>
                          <w:szCs w:val="32"/>
                        </w:rPr>
                      </w:pPr>
                    </w:p>
                    <w:p w14:paraId="7E96CC5B" w14:textId="77777777" w:rsidR="003E3122" w:rsidRPr="007D192E" w:rsidRDefault="003E3122" w:rsidP="003E3122">
                      <w:pPr>
                        <w:jc w:val="both"/>
                        <w:rPr>
                          <w:b/>
                          <w:sz w:val="32"/>
                          <w:szCs w:val="32"/>
                        </w:rPr>
                      </w:pPr>
                      <w:r w:rsidRPr="007D192E">
                        <w:rPr>
                          <w:b/>
                          <w:sz w:val="32"/>
                          <w:szCs w:val="32"/>
                        </w:rPr>
                        <w:t xml:space="preserve">IF A CONTRACTOR OR OTHER PERSON DOES THE WORK, THE WASTE CANNOT BE ACCEPTED AT THE </w:t>
                      </w:r>
                      <w:r w:rsidR="00C339EE">
                        <w:rPr>
                          <w:b/>
                          <w:sz w:val="32"/>
                          <w:szCs w:val="32"/>
                        </w:rPr>
                        <w:t xml:space="preserve">HIGHLAND COUNCIL’S WASTE </w:t>
                      </w:r>
                      <w:r w:rsidRPr="007D192E">
                        <w:rPr>
                          <w:b/>
                          <w:sz w:val="32"/>
                          <w:szCs w:val="32"/>
                        </w:rPr>
                        <w:t>TRANSFER STATIONS</w:t>
                      </w:r>
                      <w:r w:rsidR="00C339EE">
                        <w:rPr>
                          <w:b/>
                          <w:sz w:val="32"/>
                          <w:szCs w:val="32"/>
                        </w:rPr>
                        <w:t xml:space="preserve"> </w:t>
                      </w:r>
                      <w:r w:rsidR="00C339EE" w:rsidRPr="007D192E">
                        <w:rPr>
                          <w:b/>
                          <w:sz w:val="32"/>
                          <w:szCs w:val="32"/>
                        </w:rPr>
                        <w:t>/ RECYCLING</w:t>
                      </w:r>
                      <w:r w:rsidRPr="007D192E">
                        <w:rPr>
                          <w:b/>
                          <w:sz w:val="32"/>
                          <w:szCs w:val="32"/>
                        </w:rPr>
                        <w:t xml:space="preserve"> CENTRES.  </w:t>
                      </w:r>
                    </w:p>
                    <w:p w14:paraId="7A2ACBEC" w14:textId="77777777" w:rsidR="003E3122" w:rsidRPr="007D192E" w:rsidRDefault="003E3122" w:rsidP="00447F22">
                      <w:pPr>
                        <w:rPr>
                          <w:b/>
                        </w:rPr>
                      </w:pPr>
                    </w:p>
                    <w:p w14:paraId="56DE0928" w14:textId="77777777" w:rsidR="003E3122" w:rsidRPr="007D192E" w:rsidRDefault="00C339EE" w:rsidP="003E3122">
                      <w:pPr>
                        <w:pStyle w:val="ListParagraph"/>
                        <w:numPr>
                          <w:ilvl w:val="0"/>
                          <w:numId w:val="6"/>
                        </w:numPr>
                        <w:rPr>
                          <w:b/>
                          <w:color w:val="000080"/>
                          <w:sz w:val="44"/>
                          <w:szCs w:val="44"/>
                        </w:rPr>
                      </w:pPr>
                      <w:r>
                        <w:rPr>
                          <w:b/>
                          <w:color w:val="000080"/>
                          <w:sz w:val="44"/>
                          <w:szCs w:val="44"/>
                        </w:rPr>
                        <w:t>Phone prior to delivery</w:t>
                      </w:r>
                    </w:p>
                    <w:p w14:paraId="1F121714" w14:textId="77777777" w:rsidR="003E3122" w:rsidRDefault="00C339EE" w:rsidP="003E3122">
                      <w:pPr>
                        <w:jc w:val="both"/>
                        <w:rPr>
                          <w:sz w:val="32"/>
                          <w:szCs w:val="32"/>
                        </w:rPr>
                      </w:pPr>
                      <w:r>
                        <w:rPr>
                          <w:sz w:val="32"/>
                          <w:szCs w:val="32"/>
                        </w:rPr>
                        <w:t xml:space="preserve">The </w:t>
                      </w:r>
                      <w:r w:rsidR="003E3122" w:rsidRPr="007D192E">
                        <w:rPr>
                          <w:sz w:val="32"/>
                          <w:szCs w:val="32"/>
                        </w:rPr>
                        <w:t>Highland Council provide</w:t>
                      </w:r>
                      <w:r>
                        <w:rPr>
                          <w:sz w:val="32"/>
                          <w:szCs w:val="32"/>
                        </w:rPr>
                        <w:t>s</w:t>
                      </w:r>
                      <w:r w:rsidR="003E3122" w:rsidRPr="007D192E">
                        <w:rPr>
                          <w:sz w:val="32"/>
                          <w:szCs w:val="32"/>
                        </w:rPr>
                        <w:t xml:space="preserve"> a number of sites which are licensed to accept household bonded asbestos waste for disposal.  (Details overleaf.)</w:t>
                      </w:r>
                    </w:p>
                    <w:p w14:paraId="140C220D" w14:textId="77777777" w:rsidR="00951E5F" w:rsidRPr="007D192E" w:rsidRDefault="00951E5F" w:rsidP="003E3122">
                      <w:pPr>
                        <w:jc w:val="both"/>
                        <w:rPr>
                          <w:sz w:val="32"/>
                          <w:szCs w:val="32"/>
                        </w:rPr>
                      </w:pPr>
                    </w:p>
                    <w:p w14:paraId="308300A6" w14:textId="77777777" w:rsidR="003E3122" w:rsidRPr="00951E5F" w:rsidRDefault="003E3122" w:rsidP="003E3122">
                      <w:pPr>
                        <w:jc w:val="both"/>
                        <w:rPr>
                          <w:b/>
                          <w:color w:val="FF0000"/>
                          <w:sz w:val="40"/>
                          <w:szCs w:val="40"/>
                          <w:u w:val="single"/>
                        </w:rPr>
                      </w:pPr>
                      <w:r w:rsidRPr="00951E5F">
                        <w:rPr>
                          <w:b/>
                          <w:color w:val="FF0000"/>
                          <w:sz w:val="40"/>
                          <w:szCs w:val="40"/>
                          <w:u w:val="single"/>
                        </w:rPr>
                        <w:t xml:space="preserve">You must phone </w:t>
                      </w:r>
                      <w:r w:rsidR="00951E5F" w:rsidRPr="00951E5F">
                        <w:rPr>
                          <w:b/>
                          <w:color w:val="FF0000"/>
                          <w:sz w:val="40"/>
                          <w:szCs w:val="40"/>
                          <w:u w:val="single"/>
                        </w:rPr>
                        <w:t xml:space="preserve">01349 886603 </w:t>
                      </w:r>
                      <w:r w:rsidRPr="00951E5F">
                        <w:rPr>
                          <w:b/>
                          <w:color w:val="FF0000"/>
                          <w:sz w:val="40"/>
                          <w:szCs w:val="40"/>
                          <w:u w:val="single"/>
                        </w:rPr>
                        <w:t xml:space="preserve">before you take asbestos waste to any Highland Council site.  </w:t>
                      </w:r>
                    </w:p>
                    <w:p w14:paraId="2CBCB56D" w14:textId="77777777" w:rsidR="003E3122" w:rsidRPr="007D192E" w:rsidRDefault="003E3122" w:rsidP="00324C32">
                      <w:pPr>
                        <w:rPr>
                          <w:sz w:val="32"/>
                          <w:szCs w:val="32"/>
                        </w:rPr>
                      </w:pPr>
                    </w:p>
                    <w:p w14:paraId="5E88D742" w14:textId="77777777" w:rsidR="003E3122" w:rsidRPr="007D192E" w:rsidRDefault="003E3122" w:rsidP="003E3122">
                      <w:pPr>
                        <w:jc w:val="both"/>
                        <w:rPr>
                          <w:b/>
                          <w:sz w:val="35"/>
                          <w:szCs w:val="35"/>
                        </w:rPr>
                      </w:pPr>
                      <w:r w:rsidRPr="007D192E">
                        <w:rPr>
                          <w:sz w:val="32"/>
                          <w:szCs w:val="32"/>
                        </w:rPr>
                        <w:t>Please note that Yellow Pages hold details of private contractors who provide a disposal service for all types of asbestos waste</w:t>
                      </w:r>
                      <w:r w:rsidRPr="007D192E">
                        <w:rPr>
                          <w:b/>
                          <w:sz w:val="35"/>
                          <w:szCs w:val="35"/>
                        </w:rPr>
                        <w:t xml:space="preserve">.  </w:t>
                      </w:r>
                    </w:p>
                    <w:p w14:paraId="42B6F5D0" w14:textId="77777777" w:rsidR="003E3122" w:rsidRPr="007D192E" w:rsidRDefault="003E3122" w:rsidP="00B447DF">
                      <w:pPr>
                        <w:rPr>
                          <w:b/>
                          <w:u w:val="single"/>
                        </w:rPr>
                      </w:pPr>
                    </w:p>
                    <w:p w14:paraId="0001098E" w14:textId="77777777" w:rsidR="003E3122" w:rsidRPr="007D192E" w:rsidRDefault="003E3122" w:rsidP="003E3122">
                      <w:pPr>
                        <w:pStyle w:val="ListParagraph"/>
                        <w:numPr>
                          <w:ilvl w:val="0"/>
                          <w:numId w:val="6"/>
                        </w:numPr>
                        <w:rPr>
                          <w:b/>
                          <w:color w:val="000080"/>
                          <w:sz w:val="44"/>
                          <w:szCs w:val="44"/>
                        </w:rPr>
                      </w:pPr>
                      <w:r w:rsidRPr="007D192E">
                        <w:rPr>
                          <w:b/>
                          <w:color w:val="000080"/>
                          <w:sz w:val="44"/>
                          <w:szCs w:val="44"/>
                        </w:rPr>
                        <w:t>Deliver it to the site.</w:t>
                      </w:r>
                    </w:p>
                    <w:p w14:paraId="42D829A9" w14:textId="77777777" w:rsidR="003E3122" w:rsidRPr="007D192E" w:rsidRDefault="003E3122" w:rsidP="003E3122">
                      <w:pPr>
                        <w:jc w:val="both"/>
                        <w:rPr>
                          <w:sz w:val="32"/>
                          <w:szCs w:val="32"/>
                        </w:rPr>
                      </w:pPr>
                      <w:r w:rsidRPr="007D192E">
                        <w:rPr>
                          <w:sz w:val="32"/>
                          <w:szCs w:val="32"/>
                        </w:rPr>
                        <w:t xml:space="preserve">You can take the asbestos to the site yourself or you can ask a friend to take it for you.  </w:t>
                      </w:r>
                      <w:r w:rsidRPr="007D192E">
                        <w:rPr>
                          <w:b/>
                          <w:sz w:val="32"/>
                          <w:szCs w:val="32"/>
                        </w:rPr>
                        <w:t xml:space="preserve">Contractors are not permitted to use the facilities (See note </w:t>
                      </w:r>
                      <w:r w:rsidR="00C339EE">
                        <w:rPr>
                          <w:b/>
                          <w:sz w:val="32"/>
                          <w:szCs w:val="32"/>
                        </w:rPr>
                        <w:t>6 above</w:t>
                      </w:r>
                      <w:r w:rsidRPr="007D192E">
                        <w:rPr>
                          <w:b/>
                          <w:sz w:val="32"/>
                          <w:szCs w:val="32"/>
                        </w:rPr>
                        <w:t>).</w:t>
                      </w:r>
                      <w:r w:rsidRPr="007D192E">
                        <w:rPr>
                          <w:sz w:val="32"/>
                          <w:szCs w:val="32"/>
                        </w:rPr>
                        <w:t xml:space="preserve">  </w:t>
                      </w:r>
                    </w:p>
                    <w:p w14:paraId="79C2FE27" w14:textId="77777777" w:rsidR="003E3122" w:rsidRPr="007D192E" w:rsidRDefault="003E3122" w:rsidP="00B447DF"/>
                    <w:p w14:paraId="489D09FD" w14:textId="77777777" w:rsidR="003E3122" w:rsidRPr="007D192E" w:rsidRDefault="003E3122" w:rsidP="00B447DF"/>
                    <w:p w14:paraId="4B95176F" w14:textId="77777777" w:rsidR="003E3122" w:rsidRPr="007D192E" w:rsidRDefault="003E3122" w:rsidP="00B447DF"/>
                    <w:p w14:paraId="31B0E613" w14:textId="77777777" w:rsidR="003E3122" w:rsidRPr="007D192E" w:rsidRDefault="003E3122" w:rsidP="00B447DF"/>
                    <w:p w14:paraId="6A773E31" w14:textId="77777777" w:rsidR="003E3122" w:rsidRPr="007D192E" w:rsidRDefault="003E3122" w:rsidP="00B447DF"/>
                    <w:p w14:paraId="7B99CF17" w14:textId="77777777" w:rsidR="003E3122" w:rsidRPr="00D11497" w:rsidRDefault="003E3122" w:rsidP="0043418A">
                      <w:pPr>
                        <w:rPr>
                          <w:rFonts w:ascii="Arial" w:hAnsi="Arial" w:cs="Arial"/>
                          <w:sz w:val="35"/>
                          <w:szCs w:val="35"/>
                        </w:rPr>
                      </w:pPr>
                    </w:p>
                    <w:p w14:paraId="56AA97C5" w14:textId="77777777" w:rsidR="003E3122" w:rsidRDefault="003E3122" w:rsidP="00554B28">
                      <w:pPr>
                        <w:rPr>
                          <w:noProof/>
                        </w:rPr>
                      </w:pPr>
                    </w:p>
                  </w:txbxContent>
                </v:textbox>
                <w10:wrap type="square"/>
              </v:shape>
            </w:pict>
          </mc:Fallback>
        </mc:AlternateContent>
      </w:r>
    </w:p>
    <w:p w14:paraId="67563FB5" w14:textId="77777777" w:rsidR="00BA20ED" w:rsidRDefault="003D7FB4" w:rsidP="004011AB">
      <w:pPr>
        <w:spacing w:after="200" w:line="276" w:lineRule="auto"/>
      </w:pPr>
      <w:r>
        <w:br w:type="page"/>
      </w:r>
      <w:r w:rsidR="003E3122">
        <w:rPr>
          <w:noProof/>
        </w:rPr>
        <w:lastRenderedPageBreak/>
        <mc:AlternateContent>
          <mc:Choice Requires="wps">
            <w:drawing>
              <wp:anchor distT="0" distB="0" distL="114300" distR="114300" simplePos="0" relativeHeight="251667456" behindDoc="0" locked="0" layoutInCell="1" allowOverlap="1" wp14:anchorId="1B0F2B6E" wp14:editId="3001D58E">
                <wp:simplePos x="0" y="0"/>
                <wp:positionH relativeFrom="column">
                  <wp:posOffset>-109220</wp:posOffset>
                </wp:positionH>
                <wp:positionV relativeFrom="paragraph">
                  <wp:posOffset>-111125</wp:posOffset>
                </wp:positionV>
                <wp:extent cx="6949440" cy="10098405"/>
                <wp:effectExtent l="0" t="0" r="22860" b="1714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10098405"/>
                        </a:xfrm>
                        <a:prstGeom prst="rect">
                          <a:avLst/>
                        </a:prstGeom>
                        <a:solidFill>
                          <a:srgbClr val="FFFFFF"/>
                        </a:solidFill>
                        <a:ln w="9525">
                          <a:solidFill>
                            <a:srgbClr val="000000"/>
                          </a:solidFill>
                          <a:miter lim="800000"/>
                          <a:headEnd/>
                          <a:tailEnd/>
                        </a:ln>
                      </wps:spPr>
                      <wps:txbx>
                        <w:txbxContent>
                          <w:p w14:paraId="6C22E123" w14:textId="77777777" w:rsidR="003E3122" w:rsidRPr="004D1A3A" w:rsidRDefault="003E3122" w:rsidP="00B447DF">
                            <w:pPr>
                              <w:jc w:val="center"/>
                              <w:rPr>
                                <w:b/>
                                <w:color w:val="000080"/>
                                <w:sz w:val="44"/>
                                <w:szCs w:val="44"/>
                                <w:u w:val="single"/>
                              </w:rPr>
                            </w:pPr>
                            <w:r w:rsidRPr="004D1A3A">
                              <w:rPr>
                                <w:b/>
                                <w:color w:val="000080"/>
                                <w:sz w:val="44"/>
                                <w:szCs w:val="44"/>
                                <w:u w:val="single"/>
                              </w:rPr>
                              <w:t>Disposal Advice - Highland Council TEC Services</w:t>
                            </w:r>
                          </w:p>
                          <w:p w14:paraId="1123F3FA" w14:textId="77777777" w:rsidR="003E3122" w:rsidRPr="004D1A3A" w:rsidRDefault="003E3122" w:rsidP="00152E61">
                            <w:pPr>
                              <w:rPr>
                                <w:sz w:val="35"/>
                                <w:szCs w:val="35"/>
                              </w:rPr>
                            </w:pPr>
                          </w:p>
                          <w:p w14:paraId="2B5385D4" w14:textId="77777777" w:rsidR="003E3122" w:rsidRPr="006854A6" w:rsidRDefault="003E3122" w:rsidP="00152E61">
                            <w:pPr>
                              <w:rPr>
                                <w:sz w:val="35"/>
                                <w:szCs w:val="35"/>
                              </w:rPr>
                            </w:pPr>
                            <w:r w:rsidRPr="006854A6">
                              <w:rPr>
                                <w:sz w:val="35"/>
                                <w:szCs w:val="35"/>
                              </w:rPr>
                              <w:t xml:space="preserve">Contact </w:t>
                            </w:r>
                            <w:r w:rsidR="00951E5F" w:rsidRPr="006854A6">
                              <w:rPr>
                                <w:sz w:val="35"/>
                                <w:szCs w:val="35"/>
                              </w:rPr>
                              <w:t xml:space="preserve">01349 886609 and ask for your </w:t>
                            </w:r>
                            <w:r w:rsidRPr="006854A6">
                              <w:rPr>
                                <w:sz w:val="35"/>
                                <w:szCs w:val="35"/>
                              </w:rPr>
                              <w:t xml:space="preserve">local Waste Management Officer – Operations </w:t>
                            </w:r>
                            <w:r w:rsidR="00C339EE" w:rsidRPr="006854A6">
                              <w:rPr>
                                <w:sz w:val="35"/>
                                <w:szCs w:val="35"/>
                              </w:rPr>
                              <w:t>.</w:t>
                            </w:r>
                            <w:r w:rsidR="004D1A3A" w:rsidRPr="006854A6">
                              <w:rPr>
                                <w:sz w:val="35"/>
                                <w:szCs w:val="35"/>
                              </w:rPr>
                              <w:t xml:space="preserve"> </w:t>
                            </w:r>
                          </w:p>
                          <w:p w14:paraId="3E41DED9" w14:textId="77777777" w:rsidR="003E3122" w:rsidRPr="004D1A3A" w:rsidRDefault="003E3122" w:rsidP="006B293E">
                            <w:pPr>
                              <w:rPr>
                                <w:b/>
                                <w:sz w:val="18"/>
                                <w:szCs w:val="18"/>
                              </w:rPr>
                            </w:pPr>
                          </w:p>
                          <w:p w14:paraId="000EF397" w14:textId="77777777" w:rsidR="003E3122" w:rsidRPr="004D1A3A" w:rsidRDefault="003E3122" w:rsidP="003E3122">
                            <w:pPr>
                              <w:numPr>
                                <w:ilvl w:val="0"/>
                                <w:numId w:val="7"/>
                              </w:numPr>
                              <w:tabs>
                                <w:tab w:val="clear" w:pos="720"/>
                                <w:tab w:val="num" w:pos="342"/>
                              </w:tabs>
                              <w:ind w:left="399" w:hanging="342"/>
                              <w:rPr>
                                <w:sz w:val="35"/>
                                <w:szCs w:val="35"/>
                              </w:rPr>
                            </w:pPr>
                            <w:r w:rsidRPr="004D1A3A">
                              <w:rPr>
                                <w:b/>
                                <w:sz w:val="35"/>
                                <w:szCs w:val="35"/>
                              </w:rPr>
                              <w:t>Badenoch &amp; Strathspey</w:t>
                            </w:r>
                            <w:r w:rsidRPr="004D1A3A">
                              <w:rPr>
                                <w:sz w:val="35"/>
                                <w:szCs w:val="35"/>
                              </w:rPr>
                              <w:t>,</w:t>
                            </w:r>
                            <w:r w:rsidRPr="004D1A3A">
                              <w:rPr>
                                <w:b/>
                                <w:sz w:val="35"/>
                                <w:szCs w:val="35"/>
                              </w:rPr>
                              <w:t xml:space="preserve"> </w:t>
                            </w:r>
                            <w:r w:rsidRPr="004D1A3A">
                              <w:rPr>
                                <w:sz w:val="35"/>
                                <w:szCs w:val="35"/>
                              </w:rPr>
                              <w:t>Unit 5 Dalfaber Ind</w:t>
                            </w:r>
                            <w:r w:rsidR="00C339EE">
                              <w:rPr>
                                <w:sz w:val="35"/>
                                <w:szCs w:val="35"/>
                              </w:rPr>
                              <w:t>.</w:t>
                            </w:r>
                            <w:r w:rsidRPr="004D1A3A">
                              <w:rPr>
                                <w:sz w:val="35"/>
                                <w:szCs w:val="35"/>
                              </w:rPr>
                              <w:t xml:space="preserve"> Est, Aviemore </w:t>
                            </w:r>
                          </w:p>
                          <w:p w14:paraId="58A3A9A4" w14:textId="77777777" w:rsidR="003E3122" w:rsidRPr="004D1A3A" w:rsidRDefault="003E3122" w:rsidP="003E3122">
                            <w:pPr>
                              <w:numPr>
                                <w:ilvl w:val="0"/>
                                <w:numId w:val="7"/>
                              </w:numPr>
                              <w:tabs>
                                <w:tab w:val="clear" w:pos="720"/>
                                <w:tab w:val="num" w:pos="342"/>
                              </w:tabs>
                              <w:ind w:left="399" w:hanging="342"/>
                              <w:rPr>
                                <w:sz w:val="35"/>
                                <w:szCs w:val="35"/>
                              </w:rPr>
                            </w:pPr>
                            <w:r w:rsidRPr="004D1A3A">
                              <w:rPr>
                                <w:b/>
                                <w:sz w:val="35"/>
                                <w:szCs w:val="35"/>
                              </w:rPr>
                              <w:t xml:space="preserve">Nairn, </w:t>
                            </w:r>
                            <w:r w:rsidRPr="004D1A3A">
                              <w:rPr>
                                <w:sz w:val="35"/>
                                <w:szCs w:val="35"/>
                              </w:rPr>
                              <w:t>The Courthouse, High St, Nairn</w:t>
                            </w:r>
                            <w:r w:rsidRPr="004D1A3A">
                              <w:rPr>
                                <w:b/>
                                <w:sz w:val="35"/>
                                <w:szCs w:val="35"/>
                              </w:rPr>
                              <w:t xml:space="preserve"> </w:t>
                            </w:r>
                          </w:p>
                          <w:p w14:paraId="19AFE4DB" w14:textId="77777777" w:rsidR="003E3122" w:rsidRPr="004D1A3A" w:rsidRDefault="003E3122" w:rsidP="003E3122">
                            <w:pPr>
                              <w:numPr>
                                <w:ilvl w:val="0"/>
                                <w:numId w:val="7"/>
                              </w:numPr>
                              <w:tabs>
                                <w:tab w:val="clear" w:pos="720"/>
                                <w:tab w:val="num" w:pos="342"/>
                              </w:tabs>
                              <w:ind w:left="399" w:hanging="342"/>
                              <w:rPr>
                                <w:sz w:val="35"/>
                                <w:szCs w:val="35"/>
                              </w:rPr>
                            </w:pPr>
                            <w:r w:rsidRPr="004D1A3A">
                              <w:rPr>
                                <w:b/>
                                <w:sz w:val="35"/>
                                <w:szCs w:val="35"/>
                              </w:rPr>
                              <w:t>Caithness</w:t>
                            </w:r>
                            <w:r w:rsidRPr="004D1A3A">
                              <w:rPr>
                                <w:sz w:val="35"/>
                                <w:szCs w:val="35"/>
                              </w:rPr>
                              <w:t xml:space="preserve">, Girnigoe Street, </w:t>
                            </w:r>
                            <w:r w:rsidR="004D1A3A" w:rsidRPr="004D1A3A">
                              <w:rPr>
                                <w:sz w:val="35"/>
                                <w:szCs w:val="35"/>
                              </w:rPr>
                              <w:t>Wick</w:t>
                            </w:r>
                          </w:p>
                          <w:p w14:paraId="0BEB525F" w14:textId="77777777" w:rsidR="003E3122" w:rsidRPr="004D1A3A" w:rsidRDefault="003E3122" w:rsidP="003E3122">
                            <w:pPr>
                              <w:numPr>
                                <w:ilvl w:val="0"/>
                                <w:numId w:val="7"/>
                              </w:numPr>
                              <w:tabs>
                                <w:tab w:val="clear" w:pos="720"/>
                                <w:tab w:val="num" w:pos="342"/>
                              </w:tabs>
                              <w:ind w:left="399" w:hanging="342"/>
                              <w:rPr>
                                <w:sz w:val="35"/>
                                <w:szCs w:val="35"/>
                              </w:rPr>
                            </w:pPr>
                            <w:r w:rsidRPr="004D1A3A">
                              <w:rPr>
                                <w:b/>
                                <w:sz w:val="35"/>
                                <w:szCs w:val="35"/>
                              </w:rPr>
                              <w:t>Inverness</w:t>
                            </w:r>
                            <w:r w:rsidRPr="004D1A3A">
                              <w:rPr>
                                <w:sz w:val="35"/>
                                <w:szCs w:val="35"/>
                              </w:rPr>
                              <w:t xml:space="preserve">, 33 Lotland Street, Inverness </w:t>
                            </w:r>
                          </w:p>
                          <w:p w14:paraId="5DC3AB73" w14:textId="77777777" w:rsidR="003E3122" w:rsidRPr="004D1A3A" w:rsidRDefault="003E3122" w:rsidP="003E3122">
                            <w:pPr>
                              <w:numPr>
                                <w:ilvl w:val="0"/>
                                <w:numId w:val="7"/>
                              </w:numPr>
                              <w:tabs>
                                <w:tab w:val="clear" w:pos="720"/>
                                <w:tab w:val="num" w:pos="342"/>
                              </w:tabs>
                              <w:ind w:left="399" w:hanging="342"/>
                              <w:rPr>
                                <w:sz w:val="35"/>
                                <w:szCs w:val="35"/>
                              </w:rPr>
                            </w:pPr>
                            <w:r w:rsidRPr="004D1A3A">
                              <w:rPr>
                                <w:b/>
                                <w:sz w:val="35"/>
                                <w:szCs w:val="35"/>
                              </w:rPr>
                              <w:t>Lochaber</w:t>
                            </w:r>
                            <w:r w:rsidRPr="004D1A3A">
                              <w:rPr>
                                <w:sz w:val="35"/>
                                <w:szCs w:val="35"/>
                              </w:rPr>
                              <w:t>, Carr</w:t>
                            </w:r>
                            <w:r w:rsidR="00951E5F">
                              <w:rPr>
                                <w:sz w:val="35"/>
                                <w:szCs w:val="35"/>
                              </w:rPr>
                              <w:t>’</w:t>
                            </w:r>
                            <w:r w:rsidRPr="004D1A3A">
                              <w:rPr>
                                <w:sz w:val="35"/>
                                <w:szCs w:val="35"/>
                              </w:rPr>
                              <w:t>s Corner Ind</w:t>
                            </w:r>
                            <w:r w:rsidR="00C339EE">
                              <w:rPr>
                                <w:sz w:val="35"/>
                                <w:szCs w:val="35"/>
                              </w:rPr>
                              <w:t>.</w:t>
                            </w:r>
                            <w:r w:rsidRPr="004D1A3A">
                              <w:rPr>
                                <w:sz w:val="35"/>
                                <w:szCs w:val="35"/>
                              </w:rPr>
                              <w:t xml:space="preserve"> Est, Fort William</w:t>
                            </w:r>
                            <w:r w:rsidRPr="004D1A3A">
                              <w:rPr>
                                <w:b/>
                                <w:sz w:val="35"/>
                                <w:szCs w:val="35"/>
                              </w:rPr>
                              <w:t xml:space="preserve"> </w:t>
                            </w:r>
                          </w:p>
                          <w:p w14:paraId="369549AC" w14:textId="77777777" w:rsidR="003E3122" w:rsidRPr="004D1A3A" w:rsidRDefault="003E3122" w:rsidP="003E3122">
                            <w:pPr>
                              <w:numPr>
                                <w:ilvl w:val="0"/>
                                <w:numId w:val="7"/>
                              </w:numPr>
                              <w:tabs>
                                <w:tab w:val="clear" w:pos="720"/>
                                <w:tab w:val="num" w:pos="342"/>
                              </w:tabs>
                              <w:ind w:left="399" w:hanging="342"/>
                              <w:rPr>
                                <w:sz w:val="35"/>
                                <w:szCs w:val="35"/>
                              </w:rPr>
                            </w:pPr>
                            <w:r w:rsidRPr="004D1A3A">
                              <w:rPr>
                                <w:b/>
                                <w:sz w:val="35"/>
                                <w:szCs w:val="35"/>
                              </w:rPr>
                              <w:t>Ross &amp; Cromarty</w:t>
                            </w:r>
                            <w:r w:rsidRPr="004D1A3A">
                              <w:rPr>
                                <w:sz w:val="35"/>
                                <w:szCs w:val="35"/>
                              </w:rPr>
                              <w:t xml:space="preserve">, </w:t>
                            </w:r>
                            <w:r w:rsidR="00C339EE">
                              <w:rPr>
                                <w:sz w:val="35"/>
                                <w:szCs w:val="35"/>
                              </w:rPr>
                              <w:t>Ross House</w:t>
                            </w:r>
                            <w:r w:rsidRPr="004D1A3A">
                              <w:rPr>
                                <w:sz w:val="35"/>
                                <w:szCs w:val="35"/>
                              </w:rPr>
                              <w:t xml:space="preserve">, High St, Dingwall </w:t>
                            </w:r>
                          </w:p>
                          <w:p w14:paraId="18381EBC" w14:textId="77777777" w:rsidR="003E3122" w:rsidRPr="004D1A3A" w:rsidRDefault="003E3122" w:rsidP="003E3122">
                            <w:pPr>
                              <w:numPr>
                                <w:ilvl w:val="0"/>
                                <w:numId w:val="7"/>
                              </w:numPr>
                              <w:tabs>
                                <w:tab w:val="clear" w:pos="720"/>
                                <w:tab w:val="num" w:pos="342"/>
                              </w:tabs>
                              <w:ind w:left="399" w:hanging="342"/>
                              <w:rPr>
                                <w:sz w:val="35"/>
                                <w:szCs w:val="35"/>
                              </w:rPr>
                            </w:pPr>
                            <w:r w:rsidRPr="004D1A3A">
                              <w:rPr>
                                <w:b/>
                                <w:sz w:val="35"/>
                                <w:szCs w:val="35"/>
                              </w:rPr>
                              <w:t>Skye &amp; Lochalsh</w:t>
                            </w:r>
                            <w:r w:rsidRPr="004D1A3A">
                              <w:rPr>
                                <w:sz w:val="35"/>
                                <w:szCs w:val="35"/>
                              </w:rPr>
                              <w:t>, Broom Place, Dunvegan Rd, Portree</w:t>
                            </w:r>
                            <w:r w:rsidRPr="004D1A3A">
                              <w:rPr>
                                <w:b/>
                                <w:sz w:val="35"/>
                                <w:szCs w:val="35"/>
                              </w:rPr>
                              <w:t xml:space="preserve"> </w:t>
                            </w:r>
                          </w:p>
                          <w:p w14:paraId="3BFFBE35" w14:textId="77777777" w:rsidR="003E3122" w:rsidRPr="004D1A3A" w:rsidRDefault="003E3122" w:rsidP="003E3122">
                            <w:pPr>
                              <w:numPr>
                                <w:ilvl w:val="0"/>
                                <w:numId w:val="7"/>
                              </w:numPr>
                              <w:tabs>
                                <w:tab w:val="clear" w:pos="720"/>
                                <w:tab w:val="num" w:pos="342"/>
                              </w:tabs>
                              <w:ind w:left="399" w:hanging="342"/>
                              <w:rPr>
                                <w:sz w:val="35"/>
                                <w:szCs w:val="35"/>
                              </w:rPr>
                            </w:pPr>
                            <w:r w:rsidRPr="004D1A3A">
                              <w:rPr>
                                <w:b/>
                                <w:sz w:val="35"/>
                                <w:szCs w:val="35"/>
                              </w:rPr>
                              <w:t>Sutherland</w:t>
                            </w:r>
                            <w:r w:rsidRPr="004D1A3A">
                              <w:rPr>
                                <w:sz w:val="35"/>
                                <w:szCs w:val="35"/>
                              </w:rPr>
                              <w:t>,</w:t>
                            </w:r>
                            <w:r w:rsidRPr="004D1A3A">
                              <w:rPr>
                                <w:b/>
                                <w:sz w:val="35"/>
                                <w:szCs w:val="35"/>
                              </w:rPr>
                              <w:t xml:space="preserve"> </w:t>
                            </w:r>
                            <w:r w:rsidR="004D1A3A" w:rsidRPr="004D1A3A">
                              <w:rPr>
                                <w:sz w:val="35"/>
                                <w:szCs w:val="35"/>
                              </w:rPr>
                              <w:t>Main Street, Golspie</w:t>
                            </w:r>
                          </w:p>
                          <w:p w14:paraId="5D30BBA9" w14:textId="77777777" w:rsidR="003E3122" w:rsidRPr="004D1A3A" w:rsidRDefault="003E3122" w:rsidP="00B447DF">
                            <w:pPr>
                              <w:ind w:left="360"/>
                              <w:rPr>
                                <w:sz w:val="18"/>
                                <w:szCs w:val="18"/>
                              </w:rPr>
                            </w:pPr>
                          </w:p>
                          <w:p w14:paraId="319C3C61" w14:textId="77777777" w:rsidR="003E3122" w:rsidRPr="004D1A3A" w:rsidRDefault="00482389" w:rsidP="00930CE9">
                            <w:pPr>
                              <w:jc w:val="center"/>
                              <w:rPr>
                                <w:b/>
                                <w:color w:val="000080"/>
                                <w:sz w:val="44"/>
                                <w:szCs w:val="44"/>
                                <w:u w:val="single"/>
                              </w:rPr>
                            </w:pPr>
                            <w:r>
                              <w:rPr>
                                <w:b/>
                                <w:color w:val="000080"/>
                                <w:sz w:val="44"/>
                                <w:szCs w:val="44"/>
                                <w:u w:val="single"/>
                              </w:rPr>
                              <w:t xml:space="preserve">Waste </w:t>
                            </w:r>
                            <w:r w:rsidR="003E3122" w:rsidRPr="004D1A3A">
                              <w:rPr>
                                <w:b/>
                                <w:color w:val="000080"/>
                                <w:sz w:val="44"/>
                                <w:szCs w:val="44"/>
                                <w:u w:val="single"/>
                              </w:rPr>
                              <w:t>Transfer Station</w:t>
                            </w:r>
                            <w:r>
                              <w:rPr>
                                <w:b/>
                                <w:color w:val="000080"/>
                                <w:sz w:val="44"/>
                                <w:szCs w:val="44"/>
                                <w:u w:val="single"/>
                              </w:rPr>
                              <w:t>s</w:t>
                            </w:r>
                            <w:r w:rsidR="003E3122" w:rsidRPr="004D1A3A">
                              <w:rPr>
                                <w:b/>
                                <w:color w:val="000080"/>
                                <w:sz w:val="44"/>
                                <w:szCs w:val="44"/>
                                <w:u w:val="single"/>
                              </w:rPr>
                              <w:t xml:space="preserve"> / Recycling Centres</w:t>
                            </w:r>
                          </w:p>
                          <w:p w14:paraId="51C523FD" w14:textId="77777777" w:rsidR="003E3122" w:rsidRPr="004D1A3A" w:rsidRDefault="003E3122" w:rsidP="00B447DF">
                            <w:pPr>
                              <w:rPr>
                                <w:sz w:val="35"/>
                                <w:szCs w:val="35"/>
                              </w:rPr>
                            </w:pPr>
                            <w:r w:rsidRPr="004D1A3A">
                              <w:rPr>
                                <w:sz w:val="35"/>
                                <w:szCs w:val="35"/>
                              </w:rPr>
                              <w:t xml:space="preserve">The sites listed below are licensed to accept Domestic Bonded Asbestos.  </w:t>
                            </w:r>
                          </w:p>
                          <w:p w14:paraId="13027715" w14:textId="77777777" w:rsidR="003E3122" w:rsidRPr="004D1A3A" w:rsidRDefault="003E3122" w:rsidP="003E3122">
                            <w:pPr>
                              <w:numPr>
                                <w:ilvl w:val="0"/>
                                <w:numId w:val="8"/>
                              </w:numPr>
                              <w:tabs>
                                <w:tab w:val="clear" w:pos="720"/>
                                <w:tab w:val="num" w:pos="342"/>
                              </w:tabs>
                              <w:ind w:hanging="663"/>
                              <w:rPr>
                                <w:sz w:val="35"/>
                                <w:szCs w:val="35"/>
                              </w:rPr>
                            </w:pPr>
                            <w:r w:rsidRPr="004D1A3A">
                              <w:rPr>
                                <w:sz w:val="35"/>
                                <w:szCs w:val="35"/>
                              </w:rPr>
                              <w:t>Achuvoldrach Recycling Centre (at Waste Transfer Station) Tongue</w:t>
                            </w:r>
                          </w:p>
                          <w:p w14:paraId="609F0FC2" w14:textId="77777777" w:rsidR="003E3122" w:rsidRPr="004D1A3A" w:rsidRDefault="003E3122" w:rsidP="003E3122">
                            <w:pPr>
                              <w:numPr>
                                <w:ilvl w:val="0"/>
                                <w:numId w:val="8"/>
                              </w:numPr>
                              <w:tabs>
                                <w:tab w:val="clear" w:pos="720"/>
                                <w:tab w:val="num" w:pos="342"/>
                              </w:tabs>
                              <w:ind w:hanging="663"/>
                              <w:rPr>
                                <w:sz w:val="35"/>
                                <w:szCs w:val="35"/>
                              </w:rPr>
                            </w:pPr>
                            <w:r w:rsidRPr="004D1A3A">
                              <w:rPr>
                                <w:sz w:val="35"/>
                                <w:szCs w:val="35"/>
                              </w:rPr>
                              <w:t xml:space="preserve">Ardachu Recycling Centre (at Waste Transfer Station) Brora </w:t>
                            </w:r>
                          </w:p>
                          <w:p w14:paraId="512C68FB" w14:textId="77777777" w:rsidR="003E3122" w:rsidRPr="004D1A3A" w:rsidRDefault="003E3122" w:rsidP="003E3122">
                            <w:pPr>
                              <w:numPr>
                                <w:ilvl w:val="0"/>
                                <w:numId w:val="8"/>
                              </w:numPr>
                              <w:tabs>
                                <w:tab w:val="clear" w:pos="720"/>
                                <w:tab w:val="num" w:pos="342"/>
                              </w:tabs>
                              <w:ind w:hanging="663"/>
                              <w:rPr>
                                <w:sz w:val="35"/>
                                <w:szCs w:val="35"/>
                              </w:rPr>
                            </w:pPr>
                            <w:r w:rsidRPr="004D1A3A">
                              <w:rPr>
                                <w:sz w:val="35"/>
                                <w:szCs w:val="35"/>
                              </w:rPr>
                              <w:t>Dingwall Recycling Centre</w:t>
                            </w:r>
                          </w:p>
                          <w:p w14:paraId="2FC4476A" w14:textId="77777777" w:rsidR="003E3122" w:rsidRPr="004D1A3A" w:rsidRDefault="003E3122" w:rsidP="003E3122">
                            <w:pPr>
                              <w:numPr>
                                <w:ilvl w:val="0"/>
                                <w:numId w:val="8"/>
                              </w:numPr>
                              <w:tabs>
                                <w:tab w:val="clear" w:pos="720"/>
                                <w:tab w:val="num" w:pos="342"/>
                              </w:tabs>
                              <w:ind w:hanging="663"/>
                              <w:rPr>
                                <w:sz w:val="35"/>
                                <w:szCs w:val="35"/>
                              </w:rPr>
                            </w:pPr>
                            <w:smartTag w:uri="urn:schemas-microsoft-com:office:smarttags" w:element="place">
                              <w:smartTag w:uri="urn:schemas-microsoft-com:office:smarttags" w:element="PlaceType">
                                <w:r w:rsidRPr="004D1A3A">
                                  <w:rPr>
                                    <w:sz w:val="35"/>
                                    <w:szCs w:val="35"/>
                                  </w:rPr>
                                  <w:t>Fort</w:t>
                                </w:r>
                              </w:smartTag>
                              <w:r w:rsidRPr="004D1A3A">
                                <w:rPr>
                                  <w:sz w:val="35"/>
                                  <w:szCs w:val="35"/>
                                </w:rPr>
                                <w:t xml:space="preserve"> </w:t>
                              </w:r>
                              <w:smartTag w:uri="urn:schemas-microsoft-com:office:smarttags" w:element="PlaceName">
                                <w:r w:rsidRPr="004D1A3A">
                                  <w:rPr>
                                    <w:sz w:val="35"/>
                                    <w:szCs w:val="35"/>
                                  </w:rPr>
                                  <w:t>William</w:t>
                                </w:r>
                              </w:smartTag>
                            </w:smartTag>
                            <w:r w:rsidRPr="004D1A3A">
                              <w:rPr>
                                <w:sz w:val="35"/>
                                <w:szCs w:val="35"/>
                              </w:rPr>
                              <w:t xml:space="preserve"> Recycling Centre, </w:t>
                            </w:r>
                            <w:smartTag w:uri="urn:schemas-microsoft-com:office:smarttags" w:element="place">
                              <w:smartTag w:uri="urn:schemas-microsoft-com:office:smarttags" w:element="City">
                                <w:r w:rsidRPr="004D1A3A">
                                  <w:rPr>
                                    <w:sz w:val="35"/>
                                    <w:szCs w:val="35"/>
                                  </w:rPr>
                                  <w:t>Nevis</w:t>
                                </w:r>
                              </w:smartTag>
                              <w:r w:rsidRPr="004D1A3A">
                                <w:rPr>
                                  <w:sz w:val="35"/>
                                  <w:szCs w:val="35"/>
                                </w:rPr>
                                <w:t xml:space="preserve"> </w:t>
                              </w:r>
                              <w:smartTag w:uri="urn:schemas-microsoft-com:office:smarttags" w:element="State">
                                <w:r w:rsidRPr="004D1A3A">
                                  <w:rPr>
                                    <w:sz w:val="35"/>
                                    <w:szCs w:val="35"/>
                                  </w:rPr>
                                  <w:t>Ind.</w:t>
                                </w:r>
                              </w:smartTag>
                            </w:smartTag>
                            <w:r w:rsidRPr="004D1A3A">
                              <w:rPr>
                                <w:sz w:val="35"/>
                                <w:szCs w:val="35"/>
                              </w:rPr>
                              <w:t xml:space="preserve"> Est</w:t>
                            </w:r>
                            <w:r w:rsidR="00C339EE">
                              <w:rPr>
                                <w:sz w:val="35"/>
                                <w:szCs w:val="35"/>
                              </w:rPr>
                              <w:t>,</w:t>
                            </w:r>
                            <w:r w:rsidRPr="004D1A3A">
                              <w:rPr>
                                <w:sz w:val="35"/>
                                <w:szCs w:val="35"/>
                              </w:rPr>
                              <w:t xml:space="preserve"> Fort William</w:t>
                            </w:r>
                          </w:p>
                          <w:p w14:paraId="17F48C5F" w14:textId="77777777" w:rsidR="003E3122" w:rsidRPr="004D1A3A" w:rsidRDefault="003E3122" w:rsidP="003E3122">
                            <w:pPr>
                              <w:numPr>
                                <w:ilvl w:val="0"/>
                                <w:numId w:val="8"/>
                              </w:numPr>
                              <w:tabs>
                                <w:tab w:val="clear" w:pos="720"/>
                                <w:tab w:val="num" w:pos="342"/>
                              </w:tabs>
                              <w:ind w:hanging="663"/>
                              <w:rPr>
                                <w:sz w:val="35"/>
                                <w:szCs w:val="35"/>
                              </w:rPr>
                            </w:pPr>
                            <w:r w:rsidRPr="004D1A3A">
                              <w:rPr>
                                <w:sz w:val="35"/>
                                <w:szCs w:val="35"/>
                              </w:rPr>
                              <w:t>Gairloch Waste Transfer Station</w:t>
                            </w:r>
                          </w:p>
                          <w:p w14:paraId="1BB9CA57" w14:textId="77777777" w:rsidR="003E3122" w:rsidRPr="004D1A3A" w:rsidRDefault="003E3122" w:rsidP="003E3122">
                            <w:pPr>
                              <w:numPr>
                                <w:ilvl w:val="0"/>
                                <w:numId w:val="8"/>
                              </w:numPr>
                              <w:tabs>
                                <w:tab w:val="clear" w:pos="720"/>
                                <w:tab w:val="num" w:pos="342"/>
                              </w:tabs>
                              <w:ind w:hanging="663"/>
                              <w:rPr>
                                <w:sz w:val="35"/>
                                <w:szCs w:val="35"/>
                              </w:rPr>
                            </w:pPr>
                            <w:r w:rsidRPr="004D1A3A">
                              <w:rPr>
                                <w:sz w:val="35"/>
                                <w:szCs w:val="35"/>
                              </w:rPr>
                              <w:t>Granish Recycling Centre, (at Landfill Site), Aviemore</w:t>
                            </w:r>
                          </w:p>
                          <w:p w14:paraId="41943D6D" w14:textId="77777777" w:rsidR="003E3122" w:rsidRPr="004D1A3A" w:rsidRDefault="003E3122" w:rsidP="003E3122">
                            <w:pPr>
                              <w:numPr>
                                <w:ilvl w:val="0"/>
                                <w:numId w:val="8"/>
                              </w:numPr>
                              <w:tabs>
                                <w:tab w:val="clear" w:pos="720"/>
                                <w:tab w:val="num" w:pos="342"/>
                              </w:tabs>
                              <w:ind w:hanging="663"/>
                              <w:rPr>
                                <w:sz w:val="35"/>
                                <w:szCs w:val="35"/>
                              </w:rPr>
                            </w:pPr>
                            <w:smartTag w:uri="urn:schemas-microsoft-com:office:smarttags" w:element="place">
                              <w:r w:rsidRPr="004D1A3A">
                                <w:rPr>
                                  <w:sz w:val="35"/>
                                  <w:szCs w:val="35"/>
                                </w:rPr>
                                <w:t>Inverness</w:t>
                              </w:r>
                            </w:smartTag>
                            <w:r w:rsidRPr="004D1A3A">
                              <w:rPr>
                                <w:sz w:val="35"/>
                                <w:szCs w:val="35"/>
                              </w:rPr>
                              <w:t xml:space="preserve"> Recycling Centre, </w:t>
                            </w:r>
                            <w:smartTag w:uri="urn:schemas-microsoft-com:office:smarttags" w:element="address">
                              <w:smartTag w:uri="urn:schemas-microsoft-com:office:smarttags" w:element="Street">
                                <w:r w:rsidRPr="004D1A3A">
                                  <w:rPr>
                                    <w:sz w:val="35"/>
                                    <w:szCs w:val="35"/>
                                  </w:rPr>
                                  <w:t>Henderson Drive</w:t>
                                </w:r>
                              </w:smartTag>
                            </w:smartTag>
                          </w:p>
                          <w:p w14:paraId="6F0565EC" w14:textId="77777777" w:rsidR="003E3122" w:rsidRPr="004D1A3A" w:rsidRDefault="003E3122" w:rsidP="003E3122">
                            <w:pPr>
                              <w:numPr>
                                <w:ilvl w:val="0"/>
                                <w:numId w:val="8"/>
                              </w:numPr>
                              <w:tabs>
                                <w:tab w:val="clear" w:pos="720"/>
                                <w:tab w:val="num" w:pos="342"/>
                              </w:tabs>
                              <w:ind w:hanging="663"/>
                              <w:rPr>
                                <w:sz w:val="35"/>
                                <w:szCs w:val="35"/>
                              </w:rPr>
                            </w:pPr>
                            <w:r w:rsidRPr="004D1A3A">
                              <w:rPr>
                                <w:sz w:val="35"/>
                                <w:szCs w:val="35"/>
                              </w:rPr>
                              <w:t>Nairn Recycling Centre, Park Quarry by Nairn</w:t>
                            </w:r>
                          </w:p>
                          <w:p w14:paraId="3D23FB15" w14:textId="77777777" w:rsidR="003E3122" w:rsidRPr="004D1A3A" w:rsidRDefault="003E3122" w:rsidP="003E3122">
                            <w:pPr>
                              <w:numPr>
                                <w:ilvl w:val="0"/>
                                <w:numId w:val="8"/>
                              </w:numPr>
                              <w:tabs>
                                <w:tab w:val="clear" w:pos="720"/>
                                <w:tab w:val="num" w:pos="342"/>
                              </w:tabs>
                              <w:ind w:hanging="663"/>
                              <w:rPr>
                                <w:sz w:val="35"/>
                                <w:szCs w:val="35"/>
                              </w:rPr>
                            </w:pPr>
                            <w:r w:rsidRPr="004D1A3A">
                              <w:rPr>
                                <w:sz w:val="35"/>
                                <w:szCs w:val="35"/>
                              </w:rPr>
                              <w:t>Portree Recycling Centre (at Landfill Site)</w:t>
                            </w:r>
                            <w:r w:rsidR="00C339EE">
                              <w:rPr>
                                <w:sz w:val="35"/>
                                <w:szCs w:val="35"/>
                              </w:rPr>
                              <w:t>,</w:t>
                            </w:r>
                            <w:r w:rsidRPr="004D1A3A">
                              <w:rPr>
                                <w:sz w:val="35"/>
                                <w:szCs w:val="35"/>
                              </w:rPr>
                              <w:t xml:space="preserve"> Portree</w:t>
                            </w:r>
                          </w:p>
                          <w:p w14:paraId="28642148" w14:textId="77777777" w:rsidR="003E3122" w:rsidRPr="004D1A3A" w:rsidRDefault="003E3122" w:rsidP="003E3122">
                            <w:pPr>
                              <w:numPr>
                                <w:ilvl w:val="0"/>
                                <w:numId w:val="8"/>
                              </w:numPr>
                              <w:tabs>
                                <w:tab w:val="clear" w:pos="720"/>
                                <w:tab w:val="num" w:pos="342"/>
                              </w:tabs>
                              <w:ind w:hanging="663"/>
                              <w:rPr>
                                <w:sz w:val="35"/>
                                <w:szCs w:val="35"/>
                              </w:rPr>
                            </w:pPr>
                            <w:r w:rsidRPr="004D1A3A">
                              <w:rPr>
                                <w:sz w:val="35"/>
                                <w:szCs w:val="35"/>
                              </w:rPr>
                              <w:t>Seater Recycling Centre (at Landfill Site), Bower</w:t>
                            </w:r>
                          </w:p>
                          <w:p w14:paraId="245D9A07" w14:textId="77777777" w:rsidR="003E3122" w:rsidRPr="004D1A3A" w:rsidRDefault="003E3122" w:rsidP="003E3122">
                            <w:pPr>
                              <w:numPr>
                                <w:ilvl w:val="0"/>
                                <w:numId w:val="8"/>
                              </w:numPr>
                              <w:tabs>
                                <w:tab w:val="clear" w:pos="720"/>
                                <w:tab w:val="num" w:pos="342"/>
                              </w:tabs>
                              <w:ind w:hanging="663"/>
                              <w:rPr>
                                <w:sz w:val="35"/>
                                <w:szCs w:val="35"/>
                              </w:rPr>
                            </w:pPr>
                            <w:r w:rsidRPr="004D1A3A">
                              <w:rPr>
                                <w:sz w:val="35"/>
                                <w:szCs w:val="35"/>
                              </w:rPr>
                              <w:t>Tain Recycling Centre</w:t>
                            </w:r>
                          </w:p>
                          <w:p w14:paraId="35EAD456" w14:textId="77777777" w:rsidR="003E3122" w:rsidRPr="004D1A3A" w:rsidRDefault="003E3122" w:rsidP="003E3122">
                            <w:pPr>
                              <w:numPr>
                                <w:ilvl w:val="0"/>
                                <w:numId w:val="8"/>
                              </w:numPr>
                              <w:tabs>
                                <w:tab w:val="clear" w:pos="720"/>
                                <w:tab w:val="num" w:pos="342"/>
                              </w:tabs>
                              <w:ind w:hanging="663"/>
                              <w:rPr>
                                <w:sz w:val="35"/>
                                <w:szCs w:val="35"/>
                              </w:rPr>
                            </w:pPr>
                            <w:r w:rsidRPr="004D1A3A">
                              <w:rPr>
                                <w:sz w:val="35"/>
                                <w:szCs w:val="35"/>
                              </w:rPr>
                              <w:t>Torbreck Recycling Centre (at Waste Transfer Station)</w:t>
                            </w:r>
                            <w:r w:rsidR="00C339EE">
                              <w:rPr>
                                <w:sz w:val="35"/>
                                <w:szCs w:val="35"/>
                              </w:rPr>
                              <w:t>,</w:t>
                            </w:r>
                            <w:r w:rsidRPr="004D1A3A">
                              <w:rPr>
                                <w:sz w:val="35"/>
                                <w:szCs w:val="35"/>
                              </w:rPr>
                              <w:t xml:space="preserve"> Lochinver</w:t>
                            </w:r>
                          </w:p>
                          <w:p w14:paraId="0CE0C043" w14:textId="77777777" w:rsidR="003E3122" w:rsidRPr="004D1A3A" w:rsidRDefault="003E3122" w:rsidP="003E3122">
                            <w:pPr>
                              <w:numPr>
                                <w:ilvl w:val="0"/>
                                <w:numId w:val="8"/>
                              </w:numPr>
                              <w:tabs>
                                <w:tab w:val="clear" w:pos="720"/>
                                <w:tab w:val="num" w:pos="342"/>
                              </w:tabs>
                              <w:ind w:hanging="663"/>
                              <w:rPr>
                                <w:sz w:val="35"/>
                                <w:szCs w:val="35"/>
                              </w:rPr>
                            </w:pPr>
                            <w:r w:rsidRPr="004D1A3A">
                              <w:rPr>
                                <w:sz w:val="35"/>
                                <w:szCs w:val="35"/>
                              </w:rPr>
                              <w:t>Ullapool Recycling Centre (at Waste Transfer Station)</w:t>
                            </w:r>
                          </w:p>
                          <w:p w14:paraId="253C75BA" w14:textId="77777777" w:rsidR="003E3122" w:rsidRPr="004D1A3A" w:rsidRDefault="003E3122" w:rsidP="00DD0938">
                            <w:pPr>
                              <w:rPr>
                                <w:sz w:val="18"/>
                                <w:szCs w:val="18"/>
                              </w:rPr>
                            </w:pPr>
                          </w:p>
                          <w:p w14:paraId="1B7D1A91" w14:textId="77777777" w:rsidR="003E3122" w:rsidRDefault="00951E5F" w:rsidP="00DD0938">
                            <w:pPr>
                              <w:rPr>
                                <w:sz w:val="35"/>
                                <w:szCs w:val="35"/>
                              </w:rPr>
                            </w:pPr>
                            <w:r>
                              <w:rPr>
                                <w:sz w:val="35"/>
                                <w:szCs w:val="35"/>
                              </w:rPr>
                              <w:t>Actual</w:t>
                            </w:r>
                            <w:r w:rsidR="003E3122" w:rsidRPr="004D1A3A">
                              <w:rPr>
                                <w:sz w:val="35"/>
                                <w:szCs w:val="35"/>
                              </w:rPr>
                              <w:t xml:space="preserve"> amounts that can be disposed of at each site are limited by operational constraints and Waste Management Licence controls.  You should discuss your proposals </w:t>
                            </w:r>
                            <w:r w:rsidR="00482389">
                              <w:rPr>
                                <w:sz w:val="35"/>
                                <w:szCs w:val="35"/>
                              </w:rPr>
                              <w:t xml:space="preserve">with your local </w:t>
                            </w:r>
                            <w:r w:rsidR="003E3122" w:rsidRPr="004D1A3A">
                              <w:rPr>
                                <w:sz w:val="35"/>
                                <w:szCs w:val="35"/>
                              </w:rPr>
                              <w:t>Waste Manageme</w:t>
                            </w:r>
                            <w:r w:rsidR="00482389">
                              <w:rPr>
                                <w:sz w:val="35"/>
                                <w:szCs w:val="35"/>
                              </w:rPr>
                              <w:t xml:space="preserve">nt Officer – Operations </w:t>
                            </w:r>
                            <w:r w:rsidR="003E3122" w:rsidRPr="004D1A3A">
                              <w:rPr>
                                <w:sz w:val="35"/>
                                <w:szCs w:val="35"/>
                              </w:rPr>
                              <w:t xml:space="preserve">before starting work.  </w:t>
                            </w:r>
                          </w:p>
                          <w:p w14:paraId="2970F6C8" w14:textId="77777777" w:rsidR="00951E5F" w:rsidRPr="007D192E" w:rsidRDefault="00951E5F" w:rsidP="00951E5F">
                            <w:pPr>
                              <w:jc w:val="center"/>
                              <w:rPr>
                                <w:b/>
                                <w:color w:val="000080"/>
                                <w:sz w:val="48"/>
                                <w:szCs w:val="48"/>
                                <w:u w:val="single"/>
                              </w:rPr>
                            </w:pPr>
                            <w:r w:rsidRPr="007D192E">
                              <w:rPr>
                                <w:b/>
                                <w:color w:val="000080"/>
                                <w:sz w:val="48"/>
                                <w:szCs w:val="48"/>
                                <w:u w:val="single"/>
                              </w:rPr>
                              <w:t>Health &amp; Safety Advice</w:t>
                            </w:r>
                          </w:p>
                          <w:p w14:paraId="6DB822C8" w14:textId="77777777" w:rsidR="00951E5F" w:rsidRPr="00951E5F" w:rsidRDefault="00951E5F" w:rsidP="00DD0938">
                            <w:pPr>
                              <w:rPr>
                                <w:color w:val="00B050"/>
                                <w:sz w:val="32"/>
                                <w:szCs w:val="32"/>
                              </w:rPr>
                            </w:pPr>
                          </w:p>
                          <w:p w14:paraId="4C1B417A" w14:textId="77777777" w:rsidR="00951E5F" w:rsidRPr="00482389" w:rsidRDefault="00B40006" w:rsidP="00DD0938">
                            <w:pPr>
                              <w:rPr>
                                <w:sz w:val="35"/>
                                <w:szCs w:val="35"/>
                              </w:rPr>
                            </w:pPr>
                            <w:r>
                              <w:rPr>
                                <w:sz w:val="32"/>
                                <w:szCs w:val="32"/>
                              </w:rPr>
                              <w:t>Vis</w:t>
                            </w:r>
                            <w:r w:rsidRPr="00B40006">
                              <w:rPr>
                                <w:sz w:val="35"/>
                                <w:szCs w:val="35"/>
                              </w:rPr>
                              <w:t xml:space="preserve">it </w:t>
                            </w:r>
                            <w:hyperlink r:id="rId7" w:history="1">
                              <w:r w:rsidRPr="00B40006">
                                <w:rPr>
                                  <w:rStyle w:val="Hyperlink"/>
                                  <w:sz w:val="35"/>
                                  <w:szCs w:val="35"/>
                                </w:rPr>
                                <w:t>http://www.hse.gov.uk/asbestos/faq.htm</w:t>
                              </w:r>
                            </w:hyperlink>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F2B6E" id="Text Box 19" o:spid="_x0000_s1034" type="#_x0000_t202" style="position:absolute;margin-left:-8.6pt;margin-top:-8.75pt;width:547.2pt;height:79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">
                <v:textbox inset=".5mm,.3mm,.5mm,.3mm">
                  <w:txbxContent>
                    <w:p w14:paraId="6C22E123" w14:textId="77777777" w:rsidR="003E3122" w:rsidRPr="004D1A3A" w:rsidRDefault="003E3122" w:rsidP="00B447DF">
                      <w:pPr>
                        <w:jc w:val="center"/>
                        <w:rPr>
                          <w:b/>
                          <w:color w:val="000080"/>
                          <w:sz w:val="44"/>
                          <w:szCs w:val="44"/>
                          <w:u w:val="single"/>
                        </w:rPr>
                      </w:pPr>
                      <w:r w:rsidRPr="004D1A3A">
                        <w:rPr>
                          <w:b/>
                          <w:color w:val="000080"/>
                          <w:sz w:val="44"/>
                          <w:szCs w:val="44"/>
                          <w:u w:val="single"/>
                        </w:rPr>
                        <w:t>Disposal Advice - Highland Council TEC Services</w:t>
                      </w:r>
                    </w:p>
                    <w:p w14:paraId="1123F3FA" w14:textId="77777777" w:rsidR="003E3122" w:rsidRPr="004D1A3A" w:rsidRDefault="003E3122" w:rsidP="00152E61">
                      <w:pPr>
                        <w:rPr>
                          <w:sz w:val="35"/>
                          <w:szCs w:val="35"/>
                        </w:rPr>
                      </w:pPr>
                    </w:p>
                    <w:p w14:paraId="2B5385D4" w14:textId="77777777" w:rsidR="003E3122" w:rsidRPr="006854A6" w:rsidRDefault="003E3122" w:rsidP="00152E61">
                      <w:pPr>
                        <w:rPr>
                          <w:sz w:val="35"/>
                          <w:szCs w:val="35"/>
                        </w:rPr>
                      </w:pPr>
                      <w:r w:rsidRPr="006854A6">
                        <w:rPr>
                          <w:sz w:val="35"/>
                          <w:szCs w:val="35"/>
                        </w:rPr>
                        <w:t xml:space="preserve">Contact </w:t>
                      </w:r>
                      <w:r w:rsidR="00951E5F" w:rsidRPr="006854A6">
                        <w:rPr>
                          <w:sz w:val="35"/>
                          <w:szCs w:val="35"/>
                        </w:rPr>
                        <w:t xml:space="preserve">01349 886609 and ask for your </w:t>
                      </w:r>
                      <w:r w:rsidRPr="006854A6">
                        <w:rPr>
                          <w:sz w:val="35"/>
                          <w:szCs w:val="35"/>
                        </w:rPr>
                        <w:t xml:space="preserve">local Waste Management Officer – Operations </w:t>
                      </w:r>
                      <w:r w:rsidR="00C339EE" w:rsidRPr="006854A6">
                        <w:rPr>
                          <w:sz w:val="35"/>
                          <w:szCs w:val="35"/>
                        </w:rPr>
                        <w:t>.</w:t>
                      </w:r>
                      <w:r w:rsidR="004D1A3A" w:rsidRPr="006854A6">
                        <w:rPr>
                          <w:sz w:val="35"/>
                          <w:szCs w:val="35"/>
                        </w:rPr>
                        <w:t xml:space="preserve"> </w:t>
                      </w:r>
                    </w:p>
                    <w:p w14:paraId="3E41DED9" w14:textId="77777777" w:rsidR="003E3122" w:rsidRPr="004D1A3A" w:rsidRDefault="003E3122" w:rsidP="006B293E">
                      <w:pPr>
                        <w:rPr>
                          <w:b/>
                          <w:sz w:val="18"/>
                          <w:szCs w:val="18"/>
                        </w:rPr>
                      </w:pPr>
                    </w:p>
                    <w:p w14:paraId="000EF397" w14:textId="77777777" w:rsidR="003E3122" w:rsidRPr="004D1A3A" w:rsidRDefault="003E3122" w:rsidP="003E3122">
                      <w:pPr>
                        <w:numPr>
                          <w:ilvl w:val="0"/>
                          <w:numId w:val="7"/>
                        </w:numPr>
                        <w:tabs>
                          <w:tab w:val="clear" w:pos="720"/>
                          <w:tab w:val="num" w:pos="342"/>
                        </w:tabs>
                        <w:ind w:left="399" w:hanging="342"/>
                        <w:rPr>
                          <w:sz w:val="35"/>
                          <w:szCs w:val="35"/>
                        </w:rPr>
                      </w:pPr>
                      <w:r w:rsidRPr="004D1A3A">
                        <w:rPr>
                          <w:b/>
                          <w:sz w:val="35"/>
                          <w:szCs w:val="35"/>
                        </w:rPr>
                        <w:t>Badenoch &amp; Strathspey</w:t>
                      </w:r>
                      <w:r w:rsidRPr="004D1A3A">
                        <w:rPr>
                          <w:sz w:val="35"/>
                          <w:szCs w:val="35"/>
                        </w:rPr>
                        <w:t>,</w:t>
                      </w:r>
                      <w:r w:rsidRPr="004D1A3A">
                        <w:rPr>
                          <w:b/>
                          <w:sz w:val="35"/>
                          <w:szCs w:val="35"/>
                        </w:rPr>
                        <w:t xml:space="preserve"> </w:t>
                      </w:r>
                      <w:r w:rsidRPr="004D1A3A">
                        <w:rPr>
                          <w:sz w:val="35"/>
                          <w:szCs w:val="35"/>
                        </w:rPr>
                        <w:t>Unit 5 Dalfaber Ind</w:t>
                      </w:r>
                      <w:r w:rsidR="00C339EE">
                        <w:rPr>
                          <w:sz w:val="35"/>
                          <w:szCs w:val="35"/>
                        </w:rPr>
                        <w:t>.</w:t>
                      </w:r>
                      <w:r w:rsidRPr="004D1A3A">
                        <w:rPr>
                          <w:sz w:val="35"/>
                          <w:szCs w:val="35"/>
                        </w:rPr>
                        <w:t xml:space="preserve"> Est, Aviemore </w:t>
                      </w:r>
                    </w:p>
                    <w:p w14:paraId="58A3A9A4" w14:textId="77777777" w:rsidR="003E3122" w:rsidRPr="004D1A3A" w:rsidRDefault="003E3122" w:rsidP="003E3122">
                      <w:pPr>
                        <w:numPr>
                          <w:ilvl w:val="0"/>
                          <w:numId w:val="7"/>
                        </w:numPr>
                        <w:tabs>
                          <w:tab w:val="clear" w:pos="720"/>
                          <w:tab w:val="num" w:pos="342"/>
                        </w:tabs>
                        <w:ind w:left="399" w:hanging="342"/>
                        <w:rPr>
                          <w:sz w:val="35"/>
                          <w:szCs w:val="35"/>
                        </w:rPr>
                      </w:pPr>
                      <w:r w:rsidRPr="004D1A3A">
                        <w:rPr>
                          <w:b/>
                          <w:sz w:val="35"/>
                          <w:szCs w:val="35"/>
                        </w:rPr>
                        <w:t xml:space="preserve">Nairn, </w:t>
                      </w:r>
                      <w:r w:rsidRPr="004D1A3A">
                        <w:rPr>
                          <w:sz w:val="35"/>
                          <w:szCs w:val="35"/>
                        </w:rPr>
                        <w:t>The Courthouse, High St, Nairn</w:t>
                      </w:r>
                      <w:r w:rsidRPr="004D1A3A">
                        <w:rPr>
                          <w:b/>
                          <w:sz w:val="35"/>
                          <w:szCs w:val="35"/>
                        </w:rPr>
                        <w:t xml:space="preserve"> </w:t>
                      </w:r>
                    </w:p>
                    <w:p w14:paraId="19AFE4DB" w14:textId="77777777" w:rsidR="003E3122" w:rsidRPr="004D1A3A" w:rsidRDefault="003E3122" w:rsidP="003E3122">
                      <w:pPr>
                        <w:numPr>
                          <w:ilvl w:val="0"/>
                          <w:numId w:val="7"/>
                        </w:numPr>
                        <w:tabs>
                          <w:tab w:val="clear" w:pos="720"/>
                          <w:tab w:val="num" w:pos="342"/>
                        </w:tabs>
                        <w:ind w:left="399" w:hanging="342"/>
                        <w:rPr>
                          <w:sz w:val="35"/>
                          <w:szCs w:val="35"/>
                        </w:rPr>
                      </w:pPr>
                      <w:r w:rsidRPr="004D1A3A">
                        <w:rPr>
                          <w:b/>
                          <w:sz w:val="35"/>
                          <w:szCs w:val="35"/>
                        </w:rPr>
                        <w:t>Caithness</w:t>
                      </w:r>
                      <w:r w:rsidRPr="004D1A3A">
                        <w:rPr>
                          <w:sz w:val="35"/>
                          <w:szCs w:val="35"/>
                        </w:rPr>
                        <w:t xml:space="preserve">, Girnigoe Street, </w:t>
                      </w:r>
                      <w:r w:rsidR="004D1A3A" w:rsidRPr="004D1A3A">
                        <w:rPr>
                          <w:sz w:val="35"/>
                          <w:szCs w:val="35"/>
                        </w:rPr>
                        <w:t>Wick</w:t>
                      </w:r>
                    </w:p>
                    <w:p w14:paraId="0BEB525F" w14:textId="77777777" w:rsidR="003E3122" w:rsidRPr="004D1A3A" w:rsidRDefault="003E3122" w:rsidP="003E3122">
                      <w:pPr>
                        <w:numPr>
                          <w:ilvl w:val="0"/>
                          <w:numId w:val="7"/>
                        </w:numPr>
                        <w:tabs>
                          <w:tab w:val="clear" w:pos="720"/>
                          <w:tab w:val="num" w:pos="342"/>
                        </w:tabs>
                        <w:ind w:left="399" w:hanging="342"/>
                        <w:rPr>
                          <w:sz w:val="35"/>
                          <w:szCs w:val="35"/>
                        </w:rPr>
                      </w:pPr>
                      <w:r w:rsidRPr="004D1A3A">
                        <w:rPr>
                          <w:b/>
                          <w:sz w:val="35"/>
                          <w:szCs w:val="35"/>
                        </w:rPr>
                        <w:t>Inverness</w:t>
                      </w:r>
                      <w:r w:rsidRPr="004D1A3A">
                        <w:rPr>
                          <w:sz w:val="35"/>
                          <w:szCs w:val="35"/>
                        </w:rPr>
                        <w:t xml:space="preserve">, 33 Lotland Street, Inverness </w:t>
                      </w:r>
                    </w:p>
                    <w:p w14:paraId="5DC3AB73" w14:textId="77777777" w:rsidR="003E3122" w:rsidRPr="004D1A3A" w:rsidRDefault="003E3122" w:rsidP="003E3122">
                      <w:pPr>
                        <w:numPr>
                          <w:ilvl w:val="0"/>
                          <w:numId w:val="7"/>
                        </w:numPr>
                        <w:tabs>
                          <w:tab w:val="clear" w:pos="720"/>
                          <w:tab w:val="num" w:pos="342"/>
                        </w:tabs>
                        <w:ind w:left="399" w:hanging="342"/>
                        <w:rPr>
                          <w:sz w:val="35"/>
                          <w:szCs w:val="35"/>
                        </w:rPr>
                      </w:pPr>
                      <w:r w:rsidRPr="004D1A3A">
                        <w:rPr>
                          <w:b/>
                          <w:sz w:val="35"/>
                          <w:szCs w:val="35"/>
                        </w:rPr>
                        <w:t>Lochaber</w:t>
                      </w:r>
                      <w:r w:rsidRPr="004D1A3A">
                        <w:rPr>
                          <w:sz w:val="35"/>
                          <w:szCs w:val="35"/>
                        </w:rPr>
                        <w:t>, Carr</w:t>
                      </w:r>
                      <w:r w:rsidR="00951E5F">
                        <w:rPr>
                          <w:sz w:val="35"/>
                          <w:szCs w:val="35"/>
                        </w:rPr>
                        <w:t>’</w:t>
                      </w:r>
                      <w:r w:rsidRPr="004D1A3A">
                        <w:rPr>
                          <w:sz w:val="35"/>
                          <w:szCs w:val="35"/>
                        </w:rPr>
                        <w:t>s Corner Ind</w:t>
                      </w:r>
                      <w:r w:rsidR="00C339EE">
                        <w:rPr>
                          <w:sz w:val="35"/>
                          <w:szCs w:val="35"/>
                        </w:rPr>
                        <w:t>.</w:t>
                      </w:r>
                      <w:r w:rsidRPr="004D1A3A">
                        <w:rPr>
                          <w:sz w:val="35"/>
                          <w:szCs w:val="35"/>
                        </w:rPr>
                        <w:t xml:space="preserve"> Est, Fort William</w:t>
                      </w:r>
                      <w:r w:rsidRPr="004D1A3A">
                        <w:rPr>
                          <w:b/>
                          <w:sz w:val="35"/>
                          <w:szCs w:val="35"/>
                        </w:rPr>
                        <w:t xml:space="preserve"> </w:t>
                      </w:r>
                    </w:p>
                    <w:p w14:paraId="369549AC" w14:textId="77777777" w:rsidR="003E3122" w:rsidRPr="004D1A3A" w:rsidRDefault="003E3122" w:rsidP="003E3122">
                      <w:pPr>
                        <w:numPr>
                          <w:ilvl w:val="0"/>
                          <w:numId w:val="7"/>
                        </w:numPr>
                        <w:tabs>
                          <w:tab w:val="clear" w:pos="720"/>
                          <w:tab w:val="num" w:pos="342"/>
                        </w:tabs>
                        <w:ind w:left="399" w:hanging="342"/>
                        <w:rPr>
                          <w:sz w:val="35"/>
                          <w:szCs w:val="35"/>
                        </w:rPr>
                      </w:pPr>
                      <w:r w:rsidRPr="004D1A3A">
                        <w:rPr>
                          <w:b/>
                          <w:sz w:val="35"/>
                          <w:szCs w:val="35"/>
                        </w:rPr>
                        <w:t>Ross &amp; Cromarty</w:t>
                      </w:r>
                      <w:r w:rsidRPr="004D1A3A">
                        <w:rPr>
                          <w:sz w:val="35"/>
                          <w:szCs w:val="35"/>
                        </w:rPr>
                        <w:t xml:space="preserve">, </w:t>
                      </w:r>
                      <w:r w:rsidR="00C339EE">
                        <w:rPr>
                          <w:sz w:val="35"/>
                          <w:szCs w:val="35"/>
                        </w:rPr>
                        <w:t>Ross House</w:t>
                      </w:r>
                      <w:r w:rsidRPr="004D1A3A">
                        <w:rPr>
                          <w:sz w:val="35"/>
                          <w:szCs w:val="35"/>
                        </w:rPr>
                        <w:t xml:space="preserve">, High St, Dingwall </w:t>
                      </w:r>
                    </w:p>
                    <w:p w14:paraId="18381EBC" w14:textId="77777777" w:rsidR="003E3122" w:rsidRPr="004D1A3A" w:rsidRDefault="003E3122" w:rsidP="003E3122">
                      <w:pPr>
                        <w:numPr>
                          <w:ilvl w:val="0"/>
                          <w:numId w:val="7"/>
                        </w:numPr>
                        <w:tabs>
                          <w:tab w:val="clear" w:pos="720"/>
                          <w:tab w:val="num" w:pos="342"/>
                        </w:tabs>
                        <w:ind w:left="399" w:hanging="342"/>
                        <w:rPr>
                          <w:sz w:val="35"/>
                          <w:szCs w:val="35"/>
                        </w:rPr>
                      </w:pPr>
                      <w:r w:rsidRPr="004D1A3A">
                        <w:rPr>
                          <w:b/>
                          <w:sz w:val="35"/>
                          <w:szCs w:val="35"/>
                        </w:rPr>
                        <w:t>Skye &amp; Lochalsh</w:t>
                      </w:r>
                      <w:r w:rsidRPr="004D1A3A">
                        <w:rPr>
                          <w:sz w:val="35"/>
                          <w:szCs w:val="35"/>
                        </w:rPr>
                        <w:t>, Broom Place, Dunvegan Rd, Portree</w:t>
                      </w:r>
                      <w:r w:rsidRPr="004D1A3A">
                        <w:rPr>
                          <w:b/>
                          <w:sz w:val="35"/>
                          <w:szCs w:val="35"/>
                        </w:rPr>
                        <w:t xml:space="preserve"> </w:t>
                      </w:r>
                    </w:p>
                    <w:p w14:paraId="3BFFBE35" w14:textId="77777777" w:rsidR="003E3122" w:rsidRPr="004D1A3A" w:rsidRDefault="003E3122" w:rsidP="003E3122">
                      <w:pPr>
                        <w:numPr>
                          <w:ilvl w:val="0"/>
                          <w:numId w:val="7"/>
                        </w:numPr>
                        <w:tabs>
                          <w:tab w:val="clear" w:pos="720"/>
                          <w:tab w:val="num" w:pos="342"/>
                        </w:tabs>
                        <w:ind w:left="399" w:hanging="342"/>
                        <w:rPr>
                          <w:sz w:val="35"/>
                          <w:szCs w:val="35"/>
                        </w:rPr>
                      </w:pPr>
                      <w:r w:rsidRPr="004D1A3A">
                        <w:rPr>
                          <w:b/>
                          <w:sz w:val="35"/>
                          <w:szCs w:val="35"/>
                        </w:rPr>
                        <w:t>Sutherland</w:t>
                      </w:r>
                      <w:r w:rsidRPr="004D1A3A">
                        <w:rPr>
                          <w:sz w:val="35"/>
                          <w:szCs w:val="35"/>
                        </w:rPr>
                        <w:t>,</w:t>
                      </w:r>
                      <w:r w:rsidRPr="004D1A3A">
                        <w:rPr>
                          <w:b/>
                          <w:sz w:val="35"/>
                          <w:szCs w:val="35"/>
                        </w:rPr>
                        <w:t xml:space="preserve"> </w:t>
                      </w:r>
                      <w:r w:rsidR="004D1A3A" w:rsidRPr="004D1A3A">
                        <w:rPr>
                          <w:sz w:val="35"/>
                          <w:szCs w:val="35"/>
                        </w:rPr>
                        <w:t>Main Street, Golspie</w:t>
                      </w:r>
                    </w:p>
                    <w:p w14:paraId="5D30BBA9" w14:textId="77777777" w:rsidR="003E3122" w:rsidRPr="004D1A3A" w:rsidRDefault="003E3122" w:rsidP="00B447DF">
                      <w:pPr>
                        <w:ind w:left="360"/>
                        <w:rPr>
                          <w:sz w:val="18"/>
                          <w:szCs w:val="18"/>
                        </w:rPr>
                      </w:pPr>
                    </w:p>
                    <w:p w14:paraId="319C3C61" w14:textId="77777777" w:rsidR="003E3122" w:rsidRPr="004D1A3A" w:rsidRDefault="00482389" w:rsidP="00930CE9">
                      <w:pPr>
                        <w:jc w:val="center"/>
                        <w:rPr>
                          <w:b/>
                          <w:color w:val="000080"/>
                          <w:sz w:val="44"/>
                          <w:szCs w:val="44"/>
                          <w:u w:val="single"/>
                        </w:rPr>
                      </w:pPr>
                      <w:r>
                        <w:rPr>
                          <w:b/>
                          <w:color w:val="000080"/>
                          <w:sz w:val="44"/>
                          <w:szCs w:val="44"/>
                          <w:u w:val="single"/>
                        </w:rPr>
                        <w:t xml:space="preserve">Waste </w:t>
                      </w:r>
                      <w:r w:rsidR="003E3122" w:rsidRPr="004D1A3A">
                        <w:rPr>
                          <w:b/>
                          <w:color w:val="000080"/>
                          <w:sz w:val="44"/>
                          <w:szCs w:val="44"/>
                          <w:u w:val="single"/>
                        </w:rPr>
                        <w:t>Transfer Station</w:t>
                      </w:r>
                      <w:r>
                        <w:rPr>
                          <w:b/>
                          <w:color w:val="000080"/>
                          <w:sz w:val="44"/>
                          <w:szCs w:val="44"/>
                          <w:u w:val="single"/>
                        </w:rPr>
                        <w:t>s</w:t>
                      </w:r>
                      <w:r w:rsidR="003E3122" w:rsidRPr="004D1A3A">
                        <w:rPr>
                          <w:b/>
                          <w:color w:val="000080"/>
                          <w:sz w:val="44"/>
                          <w:szCs w:val="44"/>
                          <w:u w:val="single"/>
                        </w:rPr>
                        <w:t xml:space="preserve"> / Recycling Centres</w:t>
                      </w:r>
                    </w:p>
                    <w:p w14:paraId="51C523FD" w14:textId="77777777" w:rsidR="003E3122" w:rsidRPr="004D1A3A" w:rsidRDefault="003E3122" w:rsidP="00B447DF">
                      <w:pPr>
                        <w:rPr>
                          <w:sz w:val="35"/>
                          <w:szCs w:val="35"/>
                        </w:rPr>
                      </w:pPr>
                      <w:r w:rsidRPr="004D1A3A">
                        <w:rPr>
                          <w:sz w:val="35"/>
                          <w:szCs w:val="35"/>
                        </w:rPr>
                        <w:t xml:space="preserve">The sites listed below are licensed to accept Domestic Bonded Asbestos.  </w:t>
                      </w:r>
                    </w:p>
                    <w:p w14:paraId="13027715" w14:textId="77777777" w:rsidR="003E3122" w:rsidRPr="004D1A3A" w:rsidRDefault="003E3122" w:rsidP="003E3122">
                      <w:pPr>
                        <w:numPr>
                          <w:ilvl w:val="0"/>
                          <w:numId w:val="8"/>
                        </w:numPr>
                        <w:tabs>
                          <w:tab w:val="clear" w:pos="720"/>
                          <w:tab w:val="num" w:pos="342"/>
                        </w:tabs>
                        <w:ind w:hanging="663"/>
                        <w:rPr>
                          <w:sz w:val="35"/>
                          <w:szCs w:val="35"/>
                        </w:rPr>
                      </w:pPr>
                      <w:r w:rsidRPr="004D1A3A">
                        <w:rPr>
                          <w:sz w:val="35"/>
                          <w:szCs w:val="35"/>
                        </w:rPr>
                        <w:t>Achuvoldrach Recycling Centre (at Waste Transfer Station) Tongue</w:t>
                      </w:r>
                    </w:p>
                    <w:p w14:paraId="609F0FC2" w14:textId="77777777" w:rsidR="003E3122" w:rsidRPr="004D1A3A" w:rsidRDefault="003E3122" w:rsidP="003E3122">
                      <w:pPr>
                        <w:numPr>
                          <w:ilvl w:val="0"/>
                          <w:numId w:val="8"/>
                        </w:numPr>
                        <w:tabs>
                          <w:tab w:val="clear" w:pos="720"/>
                          <w:tab w:val="num" w:pos="342"/>
                        </w:tabs>
                        <w:ind w:hanging="663"/>
                        <w:rPr>
                          <w:sz w:val="35"/>
                          <w:szCs w:val="35"/>
                        </w:rPr>
                      </w:pPr>
                      <w:r w:rsidRPr="004D1A3A">
                        <w:rPr>
                          <w:sz w:val="35"/>
                          <w:szCs w:val="35"/>
                        </w:rPr>
                        <w:t xml:space="preserve">Ardachu Recycling Centre (at Waste Transfer Station) Brora </w:t>
                      </w:r>
                    </w:p>
                    <w:p w14:paraId="512C68FB" w14:textId="77777777" w:rsidR="003E3122" w:rsidRPr="004D1A3A" w:rsidRDefault="003E3122" w:rsidP="003E3122">
                      <w:pPr>
                        <w:numPr>
                          <w:ilvl w:val="0"/>
                          <w:numId w:val="8"/>
                        </w:numPr>
                        <w:tabs>
                          <w:tab w:val="clear" w:pos="720"/>
                          <w:tab w:val="num" w:pos="342"/>
                        </w:tabs>
                        <w:ind w:hanging="663"/>
                        <w:rPr>
                          <w:sz w:val="35"/>
                          <w:szCs w:val="35"/>
                        </w:rPr>
                      </w:pPr>
                      <w:r w:rsidRPr="004D1A3A">
                        <w:rPr>
                          <w:sz w:val="35"/>
                          <w:szCs w:val="35"/>
                        </w:rPr>
                        <w:t>Dingwall Recycling Centre</w:t>
                      </w:r>
                    </w:p>
                    <w:p w14:paraId="2FC4476A" w14:textId="77777777" w:rsidR="003E3122" w:rsidRPr="004D1A3A" w:rsidRDefault="003E3122" w:rsidP="003E3122">
                      <w:pPr>
                        <w:numPr>
                          <w:ilvl w:val="0"/>
                          <w:numId w:val="8"/>
                        </w:numPr>
                        <w:tabs>
                          <w:tab w:val="clear" w:pos="720"/>
                          <w:tab w:val="num" w:pos="342"/>
                        </w:tabs>
                        <w:ind w:hanging="663"/>
                        <w:rPr>
                          <w:sz w:val="35"/>
                          <w:szCs w:val="35"/>
                        </w:rPr>
                      </w:pPr>
                      <w:smartTag w:uri="urn:schemas-microsoft-com:office:smarttags" w:element="place">
                        <w:smartTag w:uri="urn:schemas-microsoft-com:office:smarttags" w:element="PlaceType">
                          <w:r w:rsidRPr="004D1A3A">
                            <w:rPr>
                              <w:sz w:val="35"/>
                              <w:szCs w:val="35"/>
                            </w:rPr>
                            <w:t>Fort</w:t>
                          </w:r>
                        </w:smartTag>
                        <w:r w:rsidRPr="004D1A3A">
                          <w:rPr>
                            <w:sz w:val="35"/>
                            <w:szCs w:val="35"/>
                          </w:rPr>
                          <w:t xml:space="preserve"> </w:t>
                        </w:r>
                        <w:smartTag w:uri="urn:schemas-microsoft-com:office:smarttags" w:element="PlaceName">
                          <w:r w:rsidRPr="004D1A3A">
                            <w:rPr>
                              <w:sz w:val="35"/>
                              <w:szCs w:val="35"/>
                            </w:rPr>
                            <w:t>William</w:t>
                          </w:r>
                        </w:smartTag>
                      </w:smartTag>
                      <w:r w:rsidRPr="004D1A3A">
                        <w:rPr>
                          <w:sz w:val="35"/>
                          <w:szCs w:val="35"/>
                        </w:rPr>
                        <w:t xml:space="preserve"> Recycling Centre, </w:t>
                      </w:r>
                      <w:smartTag w:uri="urn:schemas-microsoft-com:office:smarttags" w:element="place">
                        <w:smartTag w:uri="urn:schemas-microsoft-com:office:smarttags" w:element="City">
                          <w:r w:rsidRPr="004D1A3A">
                            <w:rPr>
                              <w:sz w:val="35"/>
                              <w:szCs w:val="35"/>
                            </w:rPr>
                            <w:t>Nevis</w:t>
                          </w:r>
                        </w:smartTag>
                        <w:r w:rsidRPr="004D1A3A">
                          <w:rPr>
                            <w:sz w:val="35"/>
                            <w:szCs w:val="35"/>
                          </w:rPr>
                          <w:t xml:space="preserve"> </w:t>
                        </w:r>
                        <w:smartTag w:uri="urn:schemas-microsoft-com:office:smarttags" w:element="State">
                          <w:r w:rsidRPr="004D1A3A">
                            <w:rPr>
                              <w:sz w:val="35"/>
                              <w:szCs w:val="35"/>
                            </w:rPr>
                            <w:t>Ind.</w:t>
                          </w:r>
                        </w:smartTag>
                      </w:smartTag>
                      <w:r w:rsidRPr="004D1A3A">
                        <w:rPr>
                          <w:sz w:val="35"/>
                          <w:szCs w:val="35"/>
                        </w:rPr>
                        <w:t xml:space="preserve"> Est</w:t>
                      </w:r>
                      <w:r w:rsidR="00C339EE">
                        <w:rPr>
                          <w:sz w:val="35"/>
                          <w:szCs w:val="35"/>
                        </w:rPr>
                        <w:t>,</w:t>
                      </w:r>
                      <w:r w:rsidRPr="004D1A3A">
                        <w:rPr>
                          <w:sz w:val="35"/>
                          <w:szCs w:val="35"/>
                        </w:rPr>
                        <w:t xml:space="preserve"> Fort William</w:t>
                      </w:r>
                    </w:p>
                    <w:p w14:paraId="17F48C5F" w14:textId="77777777" w:rsidR="003E3122" w:rsidRPr="004D1A3A" w:rsidRDefault="003E3122" w:rsidP="003E3122">
                      <w:pPr>
                        <w:numPr>
                          <w:ilvl w:val="0"/>
                          <w:numId w:val="8"/>
                        </w:numPr>
                        <w:tabs>
                          <w:tab w:val="clear" w:pos="720"/>
                          <w:tab w:val="num" w:pos="342"/>
                        </w:tabs>
                        <w:ind w:hanging="663"/>
                        <w:rPr>
                          <w:sz w:val="35"/>
                          <w:szCs w:val="35"/>
                        </w:rPr>
                      </w:pPr>
                      <w:r w:rsidRPr="004D1A3A">
                        <w:rPr>
                          <w:sz w:val="35"/>
                          <w:szCs w:val="35"/>
                        </w:rPr>
                        <w:t>Gairloch Waste Transfer Station</w:t>
                      </w:r>
                    </w:p>
                    <w:p w14:paraId="1BB9CA57" w14:textId="77777777" w:rsidR="003E3122" w:rsidRPr="004D1A3A" w:rsidRDefault="003E3122" w:rsidP="003E3122">
                      <w:pPr>
                        <w:numPr>
                          <w:ilvl w:val="0"/>
                          <w:numId w:val="8"/>
                        </w:numPr>
                        <w:tabs>
                          <w:tab w:val="clear" w:pos="720"/>
                          <w:tab w:val="num" w:pos="342"/>
                        </w:tabs>
                        <w:ind w:hanging="663"/>
                        <w:rPr>
                          <w:sz w:val="35"/>
                          <w:szCs w:val="35"/>
                        </w:rPr>
                      </w:pPr>
                      <w:r w:rsidRPr="004D1A3A">
                        <w:rPr>
                          <w:sz w:val="35"/>
                          <w:szCs w:val="35"/>
                        </w:rPr>
                        <w:t>Granish Recycling Centre, (at Landfill Site), Aviemore</w:t>
                      </w:r>
                    </w:p>
                    <w:p w14:paraId="41943D6D" w14:textId="77777777" w:rsidR="003E3122" w:rsidRPr="004D1A3A" w:rsidRDefault="003E3122" w:rsidP="003E3122">
                      <w:pPr>
                        <w:numPr>
                          <w:ilvl w:val="0"/>
                          <w:numId w:val="8"/>
                        </w:numPr>
                        <w:tabs>
                          <w:tab w:val="clear" w:pos="720"/>
                          <w:tab w:val="num" w:pos="342"/>
                        </w:tabs>
                        <w:ind w:hanging="663"/>
                        <w:rPr>
                          <w:sz w:val="35"/>
                          <w:szCs w:val="35"/>
                        </w:rPr>
                      </w:pPr>
                      <w:smartTag w:uri="urn:schemas-microsoft-com:office:smarttags" w:element="place">
                        <w:r w:rsidRPr="004D1A3A">
                          <w:rPr>
                            <w:sz w:val="35"/>
                            <w:szCs w:val="35"/>
                          </w:rPr>
                          <w:t>Inverness</w:t>
                        </w:r>
                      </w:smartTag>
                      <w:r w:rsidRPr="004D1A3A">
                        <w:rPr>
                          <w:sz w:val="35"/>
                          <w:szCs w:val="35"/>
                        </w:rPr>
                        <w:t xml:space="preserve"> Recycling Centre, </w:t>
                      </w:r>
                      <w:smartTag w:uri="urn:schemas-microsoft-com:office:smarttags" w:element="address">
                        <w:smartTag w:uri="urn:schemas-microsoft-com:office:smarttags" w:element="Street">
                          <w:r w:rsidRPr="004D1A3A">
                            <w:rPr>
                              <w:sz w:val="35"/>
                              <w:szCs w:val="35"/>
                            </w:rPr>
                            <w:t>Henderson Drive</w:t>
                          </w:r>
                        </w:smartTag>
                      </w:smartTag>
                    </w:p>
                    <w:p w14:paraId="6F0565EC" w14:textId="77777777" w:rsidR="003E3122" w:rsidRPr="004D1A3A" w:rsidRDefault="003E3122" w:rsidP="003E3122">
                      <w:pPr>
                        <w:numPr>
                          <w:ilvl w:val="0"/>
                          <w:numId w:val="8"/>
                        </w:numPr>
                        <w:tabs>
                          <w:tab w:val="clear" w:pos="720"/>
                          <w:tab w:val="num" w:pos="342"/>
                        </w:tabs>
                        <w:ind w:hanging="663"/>
                        <w:rPr>
                          <w:sz w:val="35"/>
                          <w:szCs w:val="35"/>
                        </w:rPr>
                      </w:pPr>
                      <w:r w:rsidRPr="004D1A3A">
                        <w:rPr>
                          <w:sz w:val="35"/>
                          <w:szCs w:val="35"/>
                        </w:rPr>
                        <w:t>Nairn Recycling Centre, Park Quarry by Nairn</w:t>
                      </w:r>
                    </w:p>
                    <w:p w14:paraId="3D23FB15" w14:textId="77777777" w:rsidR="003E3122" w:rsidRPr="004D1A3A" w:rsidRDefault="003E3122" w:rsidP="003E3122">
                      <w:pPr>
                        <w:numPr>
                          <w:ilvl w:val="0"/>
                          <w:numId w:val="8"/>
                        </w:numPr>
                        <w:tabs>
                          <w:tab w:val="clear" w:pos="720"/>
                          <w:tab w:val="num" w:pos="342"/>
                        </w:tabs>
                        <w:ind w:hanging="663"/>
                        <w:rPr>
                          <w:sz w:val="35"/>
                          <w:szCs w:val="35"/>
                        </w:rPr>
                      </w:pPr>
                      <w:r w:rsidRPr="004D1A3A">
                        <w:rPr>
                          <w:sz w:val="35"/>
                          <w:szCs w:val="35"/>
                        </w:rPr>
                        <w:t>Portree Recycling Centre (at Landfill Site)</w:t>
                      </w:r>
                      <w:r w:rsidR="00C339EE">
                        <w:rPr>
                          <w:sz w:val="35"/>
                          <w:szCs w:val="35"/>
                        </w:rPr>
                        <w:t>,</w:t>
                      </w:r>
                      <w:r w:rsidRPr="004D1A3A">
                        <w:rPr>
                          <w:sz w:val="35"/>
                          <w:szCs w:val="35"/>
                        </w:rPr>
                        <w:t xml:space="preserve"> Portree</w:t>
                      </w:r>
                    </w:p>
                    <w:p w14:paraId="28642148" w14:textId="77777777" w:rsidR="003E3122" w:rsidRPr="004D1A3A" w:rsidRDefault="003E3122" w:rsidP="003E3122">
                      <w:pPr>
                        <w:numPr>
                          <w:ilvl w:val="0"/>
                          <w:numId w:val="8"/>
                        </w:numPr>
                        <w:tabs>
                          <w:tab w:val="clear" w:pos="720"/>
                          <w:tab w:val="num" w:pos="342"/>
                        </w:tabs>
                        <w:ind w:hanging="663"/>
                        <w:rPr>
                          <w:sz w:val="35"/>
                          <w:szCs w:val="35"/>
                        </w:rPr>
                      </w:pPr>
                      <w:r w:rsidRPr="004D1A3A">
                        <w:rPr>
                          <w:sz w:val="35"/>
                          <w:szCs w:val="35"/>
                        </w:rPr>
                        <w:t>Seater Recycling Centre (at Landfill Site), Bower</w:t>
                      </w:r>
                    </w:p>
                    <w:p w14:paraId="245D9A07" w14:textId="77777777" w:rsidR="003E3122" w:rsidRPr="004D1A3A" w:rsidRDefault="003E3122" w:rsidP="003E3122">
                      <w:pPr>
                        <w:numPr>
                          <w:ilvl w:val="0"/>
                          <w:numId w:val="8"/>
                        </w:numPr>
                        <w:tabs>
                          <w:tab w:val="clear" w:pos="720"/>
                          <w:tab w:val="num" w:pos="342"/>
                        </w:tabs>
                        <w:ind w:hanging="663"/>
                        <w:rPr>
                          <w:sz w:val="35"/>
                          <w:szCs w:val="35"/>
                        </w:rPr>
                      </w:pPr>
                      <w:r w:rsidRPr="004D1A3A">
                        <w:rPr>
                          <w:sz w:val="35"/>
                          <w:szCs w:val="35"/>
                        </w:rPr>
                        <w:t>Tain Recycling Centre</w:t>
                      </w:r>
                    </w:p>
                    <w:p w14:paraId="35EAD456" w14:textId="77777777" w:rsidR="003E3122" w:rsidRPr="004D1A3A" w:rsidRDefault="003E3122" w:rsidP="003E3122">
                      <w:pPr>
                        <w:numPr>
                          <w:ilvl w:val="0"/>
                          <w:numId w:val="8"/>
                        </w:numPr>
                        <w:tabs>
                          <w:tab w:val="clear" w:pos="720"/>
                          <w:tab w:val="num" w:pos="342"/>
                        </w:tabs>
                        <w:ind w:hanging="663"/>
                        <w:rPr>
                          <w:sz w:val="35"/>
                          <w:szCs w:val="35"/>
                        </w:rPr>
                      </w:pPr>
                      <w:r w:rsidRPr="004D1A3A">
                        <w:rPr>
                          <w:sz w:val="35"/>
                          <w:szCs w:val="35"/>
                        </w:rPr>
                        <w:t>Torbreck Recycling Centre (at Waste Transfer Station)</w:t>
                      </w:r>
                      <w:r w:rsidR="00C339EE">
                        <w:rPr>
                          <w:sz w:val="35"/>
                          <w:szCs w:val="35"/>
                        </w:rPr>
                        <w:t>,</w:t>
                      </w:r>
                      <w:r w:rsidRPr="004D1A3A">
                        <w:rPr>
                          <w:sz w:val="35"/>
                          <w:szCs w:val="35"/>
                        </w:rPr>
                        <w:t xml:space="preserve"> Lochinver</w:t>
                      </w:r>
                    </w:p>
                    <w:p w14:paraId="0CE0C043" w14:textId="77777777" w:rsidR="003E3122" w:rsidRPr="004D1A3A" w:rsidRDefault="003E3122" w:rsidP="003E3122">
                      <w:pPr>
                        <w:numPr>
                          <w:ilvl w:val="0"/>
                          <w:numId w:val="8"/>
                        </w:numPr>
                        <w:tabs>
                          <w:tab w:val="clear" w:pos="720"/>
                          <w:tab w:val="num" w:pos="342"/>
                        </w:tabs>
                        <w:ind w:hanging="663"/>
                        <w:rPr>
                          <w:sz w:val="35"/>
                          <w:szCs w:val="35"/>
                        </w:rPr>
                      </w:pPr>
                      <w:r w:rsidRPr="004D1A3A">
                        <w:rPr>
                          <w:sz w:val="35"/>
                          <w:szCs w:val="35"/>
                        </w:rPr>
                        <w:t>Ullapool Recycling Centre (at Waste Transfer Station)</w:t>
                      </w:r>
                    </w:p>
                    <w:p w14:paraId="253C75BA" w14:textId="77777777" w:rsidR="003E3122" w:rsidRPr="004D1A3A" w:rsidRDefault="003E3122" w:rsidP="00DD0938">
                      <w:pPr>
                        <w:rPr>
                          <w:sz w:val="18"/>
                          <w:szCs w:val="18"/>
                        </w:rPr>
                      </w:pPr>
                    </w:p>
                    <w:p w14:paraId="1B7D1A91" w14:textId="77777777" w:rsidR="003E3122" w:rsidRDefault="00951E5F" w:rsidP="00DD0938">
                      <w:pPr>
                        <w:rPr>
                          <w:sz w:val="35"/>
                          <w:szCs w:val="35"/>
                        </w:rPr>
                      </w:pPr>
                      <w:r>
                        <w:rPr>
                          <w:sz w:val="35"/>
                          <w:szCs w:val="35"/>
                        </w:rPr>
                        <w:t>Actual</w:t>
                      </w:r>
                      <w:r w:rsidR="003E3122" w:rsidRPr="004D1A3A">
                        <w:rPr>
                          <w:sz w:val="35"/>
                          <w:szCs w:val="35"/>
                        </w:rPr>
                        <w:t xml:space="preserve"> amounts that can be disposed of at each site are limited by operational constraints and Waste Management Licence controls.  You should discuss your proposals </w:t>
                      </w:r>
                      <w:r w:rsidR="00482389">
                        <w:rPr>
                          <w:sz w:val="35"/>
                          <w:szCs w:val="35"/>
                        </w:rPr>
                        <w:t xml:space="preserve">with your local </w:t>
                      </w:r>
                      <w:r w:rsidR="003E3122" w:rsidRPr="004D1A3A">
                        <w:rPr>
                          <w:sz w:val="35"/>
                          <w:szCs w:val="35"/>
                        </w:rPr>
                        <w:t>Waste Manageme</w:t>
                      </w:r>
                      <w:r w:rsidR="00482389">
                        <w:rPr>
                          <w:sz w:val="35"/>
                          <w:szCs w:val="35"/>
                        </w:rPr>
                        <w:t xml:space="preserve">nt Officer – Operations </w:t>
                      </w:r>
                      <w:r w:rsidR="003E3122" w:rsidRPr="004D1A3A">
                        <w:rPr>
                          <w:sz w:val="35"/>
                          <w:szCs w:val="35"/>
                        </w:rPr>
                        <w:t xml:space="preserve">before starting work.  </w:t>
                      </w:r>
                    </w:p>
                    <w:p w14:paraId="2970F6C8" w14:textId="77777777" w:rsidR="00951E5F" w:rsidRPr="007D192E" w:rsidRDefault="00951E5F" w:rsidP="00951E5F">
                      <w:pPr>
                        <w:jc w:val="center"/>
                        <w:rPr>
                          <w:b/>
                          <w:color w:val="000080"/>
                          <w:sz w:val="48"/>
                          <w:szCs w:val="48"/>
                          <w:u w:val="single"/>
                        </w:rPr>
                      </w:pPr>
                      <w:r w:rsidRPr="007D192E">
                        <w:rPr>
                          <w:b/>
                          <w:color w:val="000080"/>
                          <w:sz w:val="48"/>
                          <w:szCs w:val="48"/>
                          <w:u w:val="single"/>
                        </w:rPr>
                        <w:t>Health &amp; Safety Advice</w:t>
                      </w:r>
                    </w:p>
                    <w:p w14:paraId="6DB822C8" w14:textId="77777777" w:rsidR="00951E5F" w:rsidRPr="00951E5F" w:rsidRDefault="00951E5F" w:rsidP="00DD0938">
                      <w:pPr>
                        <w:rPr>
                          <w:color w:val="00B050"/>
                          <w:sz w:val="32"/>
                          <w:szCs w:val="32"/>
                        </w:rPr>
                      </w:pPr>
                    </w:p>
                    <w:p w14:paraId="4C1B417A" w14:textId="77777777" w:rsidR="00951E5F" w:rsidRPr="00482389" w:rsidRDefault="00B40006" w:rsidP="00DD0938">
                      <w:pPr>
                        <w:rPr>
                          <w:sz w:val="35"/>
                          <w:szCs w:val="35"/>
                        </w:rPr>
                      </w:pPr>
                      <w:r>
                        <w:rPr>
                          <w:sz w:val="32"/>
                          <w:szCs w:val="32"/>
                        </w:rPr>
                        <w:t>Vis</w:t>
                      </w:r>
                      <w:r w:rsidRPr="00B40006">
                        <w:rPr>
                          <w:sz w:val="35"/>
                          <w:szCs w:val="35"/>
                        </w:rPr>
                        <w:t xml:space="preserve">it </w:t>
                      </w:r>
                      <w:hyperlink r:id="rId8" w:history="1">
                        <w:r w:rsidRPr="00B40006">
                          <w:rPr>
                            <w:rStyle w:val="Hyperlink"/>
                            <w:sz w:val="35"/>
                            <w:szCs w:val="35"/>
                          </w:rPr>
                          <w:t>http://www.hse.gov.uk/asbestos/faq.htm</w:t>
                        </w:r>
                      </w:hyperlink>
                    </w:p>
                  </w:txbxContent>
                </v:textbox>
                <w10:wrap type="square"/>
              </v:shape>
            </w:pict>
          </mc:Fallback>
        </mc:AlternateContent>
      </w:r>
      <w:r>
        <w:t>As]</w:t>
      </w:r>
    </w:p>
    <w:p w14:paraId="72D6F192" w14:textId="77777777" w:rsidR="004011AB" w:rsidRDefault="004011AB" w:rsidP="004011AB">
      <w:pPr>
        <w:jc w:val="center"/>
        <w:rPr>
          <w:b/>
          <w:sz w:val="28"/>
          <w:szCs w:val="28"/>
        </w:rPr>
      </w:pPr>
      <w:r>
        <w:rPr>
          <w:noProof/>
        </w:rPr>
        <w:lastRenderedPageBreak/>
        <w:drawing>
          <wp:inline distT="0" distB="0" distL="0" distR="0" wp14:anchorId="516A8413" wp14:editId="7E599E6C">
            <wp:extent cx="1619250" cy="885825"/>
            <wp:effectExtent l="0" t="0" r="0" b="9525"/>
            <wp:docPr id="1025" name="Picture 1" descr="hc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hccolour"/>
                    <pic:cNvPicPr>
                      <a:picLocks noChangeAspect="1" noChangeArrowheads="1"/>
                    </pic:cNvPicPr>
                  </pic:nvPicPr>
                  <pic:blipFill>
                    <a:blip r:embed="rId9" cstate="print"/>
                    <a:srcRect/>
                    <a:stretch>
                      <a:fillRect/>
                    </a:stretch>
                  </pic:blipFill>
                  <pic:spPr bwMode="auto">
                    <a:xfrm>
                      <a:off x="0" y="0"/>
                      <a:ext cx="1619250" cy="885825"/>
                    </a:xfrm>
                    <a:prstGeom prst="rect">
                      <a:avLst/>
                    </a:prstGeom>
                    <a:noFill/>
                  </pic:spPr>
                </pic:pic>
              </a:graphicData>
            </a:graphic>
          </wp:inline>
        </w:drawing>
      </w:r>
    </w:p>
    <w:p w14:paraId="3AFE60AE" w14:textId="77777777" w:rsidR="004011AB" w:rsidRDefault="004011AB" w:rsidP="004011AB">
      <w:pPr>
        <w:jc w:val="center"/>
        <w:rPr>
          <w:b/>
          <w:sz w:val="28"/>
          <w:szCs w:val="28"/>
        </w:rPr>
      </w:pPr>
    </w:p>
    <w:p w14:paraId="4BCFC9C1" w14:textId="77777777" w:rsidR="004011AB" w:rsidRPr="007D192E" w:rsidRDefault="004011AB" w:rsidP="004011AB">
      <w:pPr>
        <w:jc w:val="center"/>
        <w:rPr>
          <w:b/>
          <w:sz w:val="26"/>
          <w:szCs w:val="26"/>
          <w:u w:val="single"/>
        </w:rPr>
      </w:pPr>
      <w:r w:rsidRPr="007D192E">
        <w:rPr>
          <w:b/>
          <w:sz w:val="26"/>
          <w:szCs w:val="26"/>
          <w:u w:val="single"/>
        </w:rPr>
        <w:t>NOTIFICATION OF DISPOSAL OF DOMESTIC BONDED ASBESTOS</w:t>
      </w:r>
    </w:p>
    <w:p w14:paraId="7D7BC315" w14:textId="77777777" w:rsidR="004011AB" w:rsidRPr="007D192E" w:rsidRDefault="004011AB" w:rsidP="004011AB">
      <w:pPr>
        <w:jc w:val="center"/>
        <w:rPr>
          <w:b/>
          <w:sz w:val="26"/>
          <w:szCs w:val="26"/>
          <w:u w:val="single"/>
        </w:rPr>
      </w:pPr>
    </w:p>
    <w:p w14:paraId="0FF7F1E5" w14:textId="77777777" w:rsidR="004011AB" w:rsidRPr="007D192E" w:rsidRDefault="004011AB" w:rsidP="00951E5F">
      <w:pPr>
        <w:jc w:val="both"/>
        <w:rPr>
          <w:sz w:val="28"/>
          <w:szCs w:val="28"/>
        </w:rPr>
      </w:pPr>
      <w:r w:rsidRPr="007D192E">
        <w:rPr>
          <w:b/>
          <w:sz w:val="28"/>
          <w:szCs w:val="28"/>
        </w:rPr>
        <w:t>Note</w:t>
      </w:r>
      <w:r w:rsidRPr="007D192E">
        <w:rPr>
          <w:sz w:val="28"/>
          <w:szCs w:val="28"/>
        </w:rPr>
        <w:t xml:space="preserve">: only Bonded Asbestos which has originated from a householder’s own home and has been produced only by the householder </w:t>
      </w:r>
      <w:r w:rsidRPr="007D192E">
        <w:rPr>
          <w:b/>
          <w:sz w:val="28"/>
          <w:szCs w:val="28"/>
        </w:rPr>
        <w:t xml:space="preserve">(i.e. removed by the householder and </w:t>
      </w:r>
      <w:r w:rsidRPr="007D192E">
        <w:rPr>
          <w:b/>
          <w:sz w:val="28"/>
          <w:szCs w:val="28"/>
          <w:u w:val="single"/>
        </w:rPr>
        <w:t>not</w:t>
      </w:r>
      <w:r w:rsidRPr="007D192E">
        <w:rPr>
          <w:b/>
          <w:sz w:val="28"/>
          <w:szCs w:val="28"/>
        </w:rPr>
        <w:t xml:space="preserve"> by a contractor or other person) </w:t>
      </w:r>
      <w:r w:rsidRPr="007D192E">
        <w:rPr>
          <w:sz w:val="28"/>
          <w:szCs w:val="28"/>
        </w:rPr>
        <w:t>can be classed as domestic. If a contractor or person other than the householder does the work the waste is classed as industria</w:t>
      </w:r>
      <w:r w:rsidR="00951E5F">
        <w:rPr>
          <w:sz w:val="28"/>
          <w:szCs w:val="28"/>
        </w:rPr>
        <w:t xml:space="preserve">l and cannot be accepted at the </w:t>
      </w:r>
      <w:r w:rsidRPr="007D192E">
        <w:rPr>
          <w:sz w:val="28"/>
          <w:szCs w:val="28"/>
        </w:rPr>
        <w:t xml:space="preserve">facilities. </w:t>
      </w:r>
    </w:p>
    <w:p w14:paraId="36079C02" w14:textId="77777777" w:rsidR="004011AB" w:rsidRPr="007D192E" w:rsidRDefault="004011AB" w:rsidP="004011AB">
      <w:pPr>
        <w:jc w:val="center"/>
        <w:rPr>
          <w:sz w:val="28"/>
          <w:szCs w:val="28"/>
        </w:rPr>
      </w:pPr>
    </w:p>
    <w:p w14:paraId="5CF8CCF2" w14:textId="77777777" w:rsidR="004011AB" w:rsidRPr="007D192E" w:rsidRDefault="004011AB" w:rsidP="004011AB">
      <w:pPr>
        <w:rPr>
          <w:sz w:val="28"/>
          <w:szCs w:val="28"/>
        </w:rPr>
      </w:pPr>
      <w:r w:rsidRPr="007D192E">
        <w:rPr>
          <w:sz w:val="28"/>
          <w:szCs w:val="28"/>
        </w:rPr>
        <w:t>PLEASE COMPLETE IN BLOCK CAPITALS</w:t>
      </w:r>
    </w:p>
    <w:p w14:paraId="4FDB400C" w14:textId="77777777" w:rsidR="00E721B3" w:rsidRPr="007D192E" w:rsidRDefault="00E721B3" w:rsidP="004011AB">
      <w:pPr>
        <w:rPr>
          <w:sz w:val="28"/>
          <w:szCs w:val="28"/>
        </w:rPr>
      </w:pPr>
    </w:p>
    <w:tbl>
      <w:tblPr>
        <w:tblStyle w:val="TableGrid"/>
        <w:tblW w:w="10881" w:type="dxa"/>
        <w:tblLook w:val="04A0" w:firstRow="1" w:lastRow="0" w:firstColumn="1" w:lastColumn="0" w:noHBand="0" w:noVBand="1"/>
      </w:tblPr>
      <w:tblGrid>
        <w:gridCol w:w="10881"/>
      </w:tblGrid>
      <w:tr w:rsidR="00E721B3" w:rsidRPr="007D192E" w14:paraId="211CC932" w14:textId="77777777" w:rsidTr="00951E5F">
        <w:trPr>
          <w:trHeight w:val="141"/>
        </w:trPr>
        <w:tc>
          <w:tcPr>
            <w:tcW w:w="10881" w:type="dxa"/>
          </w:tcPr>
          <w:p w14:paraId="2934E7EC" w14:textId="77777777" w:rsidR="00E721B3" w:rsidRPr="007D192E" w:rsidRDefault="00E721B3" w:rsidP="004011AB">
            <w:pPr>
              <w:rPr>
                <w:sz w:val="28"/>
                <w:szCs w:val="28"/>
                <w:u w:val="single"/>
              </w:rPr>
            </w:pPr>
            <w:r w:rsidRPr="007D192E">
              <w:rPr>
                <w:sz w:val="28"/>
                <w:szCs w:val="28"/>
                <w:u w:val="single"/>
              </w:rPr>
              <w:t>Section A – Description of Waste</w:t>
            </w:r>
          </w:p>
          <w:p w14:paraId="6DB22139" w14:textId="77777777" w:rsidR="00E721B3" w:rsidRPr="007D192E" w:rsidRDefault="00E721B3" w:rsidP="004011AB">
            <w:pPr>
              <w:rPr>
                <w:sz w:val="28"/>
                <w:szCs w:val="28"/>
              </w:rPr>
            </w:pPr>
          </w:p>
          <w:p w14:paraId="65B17566" w14:textId="77777777" w:rsidR="00E721B3" w:rsidRPr="007D192E" w:rsidRDefault="00E721B3" w:rsidP="00E721B3">
            <w:pPr>
              <w:pStyle w:val="ListParagraph"/>
              <w:numPr>
                <w:ilvl w:val="0"/>
                <w:numId w:val="10"/>
              </w:numPr>
              <w:rPr>
                <w:sz w:val="28"/>
                <w:szCs w:val="28"/>
              </w:rPr>
            </w:pPr>
            <w:r w:rsidRPr="007D192E">
              <w:rPr>
                <w:sz w:val="28"/>
                <w:szCs w:val="28"/>
              </w:rPr>
              <w:t>Bonded Asbestos Waste double wrapped in Heavy Duty Polythene</w:t>
            </w:r>
          </w:p>
          <w:p w14:paraId="63F1C742" w14:textId="77777777" w:rsidR="00E721B3" w:rsidRPr="007D192E" w:rsidRDefault="00E721B3" w:rsidP="00E721B3">
            <w:pPr>
              <w:pStyle w:val="ListParagraph"/>
              <w:rPr>
                <w:sz w:val="28"/>
                <w:szCs w:val="28"/>
              </w:rPr>
            </w:pPr>
          </w:p>
          <w:p w14:paraId="4D761CD2" w14:textId="77777777" w:rsidR="00E721B3" w:rsidRPr="007D192E" w:rsidRDefault="00E721B3" w:rsidP="00E721B3">
            <w:pPr>
              <w:pStyle w:val="ListParagraph"/>
              <w:rPr>
                <w:sz w:val="28"/>
                <w:szCs w:val="28"/>
              </w:rPr>
            </w:pPr>
            <w:r w:rsidRPr="007D192E">
              <w:rPr>
                <w:b/>
                <w:sz w:val="28"/>
                <w:szCs w:val="28"/>
              </w:rPr>
              <w:t xml:space="preserve">HAZARDOUS WASTE CODE </w:t>
            </w:r>
            <w:r w:rsidRPr="007D192E">
              <w:rPr>
                <w:sz w:val="28"/>
                <w:szCs w:val="28"/>
              </w:rPr>
              <w:t xml:space="preserve">H6 TOXIC, H7 – </w:t>
            </w:r>
            <w:r w:rsidRPr="00482389">
              <w:rPr>
                <w:sz w:val="28"/>
                <w:szCs w:val="28"/>
              </w:rPr>
              <w:t>CARCI</w:t>
            </w:r>
            <w:r w:rsidR="00951E5F" w:rsidRPr="00482389">
              <w:rPr>
                <w:sz w:val="28"/>
                <w:szCs w:val="28"/>
              </w:rPr>
              <w:t>N</w:t>
            </w:r>
            <w:r w:rsidRPr="00482389">
              <w:rPr>
                <w:sz w:val="28"/>
                <w:szCs w:val="28"/>
              </w:rPr>
              <w:t>OGENIC</w:t>
            </w:r>
            <w:r w:rsidR="00482389" w:rsidRPr="00482389">
              <w:rPr>
                <w:sz w:val="28"/>
                <w:szCs w:val="28"/>
              </w:rPr>
              <w:t xml:space="preserve">.  </w:t>
            </w:r>
            <w:r w:rsidR="00F009CF" w:rsidRPr="00482389">
              <w:rPr>
                <w:b/>
                <w:sz w:val="28"/>
                <w:szCs w:val="28"/>
              </w:rPr>
              <w:t>EWC</w:t>
            </w:r>
            <w:r w:rsidR="00F009CF" w:rsidRPr="00482389">
              <w:rPr>
                <w:sz w:val="28"/>
                <w:szCs w:val="28"/>
              </w:rPr>
              <w:t xml:space="preserve"> </w:t>
            </w:r>
            <w:r w:rsidR="00F009CF" w:rsidRPr="007D192E">
              <w:rPr>
                <w:sz w:val="28"/>
                <w:szCs w:val="28"/>
              </w:rPr>
              <w:t>- 170605</w:t>
            </w:r>
          </w:p>
          <w:p w14:paraId="473C8911" w14:textId="77777777" w:rsidR="00E721B3" w:rsidRPr="007D192E" w:rsidRDefault="00F009CF" w:rsidP="00E721B3">
            <w:pPr>
              <w:pStyle w:val="ListParagraph"/>
              <w:rPr>
                <w:sz w:val="28"/>
                <w:szCs w:val="28"/>
              </w:rPr>
            </w:pPr>
            <w:r w:rsidRPr="007D192E">
              <w:rPr>
                <w:sz w:val="28"/>
                <w:szCs w:val="28"/>
              </w:rPr>
              <w:t xml:space="preserve">               </w:t>
            </w:r>
            <w:r w:rsidR="00E721B3" w:rsidRPr="007D192E">
              <w:rPr>
                <w:sz w:val="28"/>
                <w:szCs w:val="28"/>
              </w:rPr>
              <w:t xml:space="preserve">        </w:t>
            </w:r>
          </w:p>
          <w:p w14:paraId="786336C7" w14:textId="60E73763" w:rsidR="00E721B3" w:rsidRPr="007D192E" w:rsidRDefault="00E721B3" w:rsidP="00E721B3">
            <w:pPr>
              <w:pStyle w:val="ListParagraph"/>
              <w:numPr>
                <w:ilvl w:val="0"/>
                <w:numId w:val="10"/>
              </w:numPr>
              <w:rPr>
                <w:sz w:val="28"/>
                <w:szCs w:val="28"/>
              </w:rPr>
            </w:pPr>
            <w:r w:rsidRPr="007D192E">
              <w:rPr>
                <w:sz w:val="28"/>
                <w:szCs w:val="28"/>
              </w:rPr>
              <w:t>Process giving rise to the waste (e.g.</w:t>
            </w:r>
            <w:r w:rsidR="00711F3A">
              <w:rPr>
                <w:sz w:val="28"/>
                <w:szCs w:val="28"/>
              </w:rPr>
              <w:t xml:space="preserve"> a broken roof tile</w:t>
            </w:r>
            <w:r w:rsidRPr="007D192E">
              <w:rPr>
                <w:sz w:val="28"/>
                <w:szCs w:val="28"/>
              </w:rPr>
              <w:t>)</w:t>
            </w:r>
          </w:p>
          <w:p w14:paraId="113955D3" w14:textId="77777777" w:rsidR="00E721B3" w:rsidRPr="007D192E" w:rsidRDefault="00E721B3" w:rsidP="00E721B3">
            <w:pPr>
              <w:pStyle w:val="ListParagraph"/>
              <w:rPr>
                <w:sz w:val="28"/>
                <w:szCs w:val="28"/>
              </w:rPr>
            </w:pPr>
          </w:p>
          <w:p w14:paraId="5F9E37EC" w14:textId="77777777" w:rsidR="00E721B3" w:rsidRPr="007D192E" w:rsidRDefault="00E721B3" w:rsidP="00E721B3">
            <w:pPr>
              <w:pStyle w:val="ListParagraph"/>
              <w:rPr>
                <w:sz w:val="28"/>
                <w:szCs w:val="28"/>
              </w:rPr>
            </w:pPr>
            <w:r w:rsidRPr="007D192E">
              <w:rPr>
                <w:sz w:val="28"/>
                <w:szCs w:val="28"/>
              </w:rPr>
              <w:t>_____________________________________________________________</w:t>
            </w:r>
          </w:p>
          <w:p w14:paraId="53D44262" w14:textId="77777777" w:rsidR="00E721B3" w:rsidRPr="007D192E" w:rsidRDefault="00E721B3" w:rsidP="00E721B3">
            <w:pPr>
              <w:pStyle w:val="ListParagraph"/>
              <w:rPr>
                <w:sz w:val="28"/>
                <w:szCs w:val="28"/>
              </w:rPr>
            </w:pPr>
          </w:p>
          <w:p w14:paraId="110387CA" w14:textId="77777777" w:rsidR="00E721B3" w:rsidRPr="007D192E" w:rsidRDefault="00E721B3" w:rsidP="00E721B3">
            <w:pPr>
              <w:pStyle w:val="ListParagraph"/>
              <w:rPr>
                <w:sz w:val="28"/>
                <w:szCs w:val="28"/>
              </w:rPr>
            </w:pPr>
          </w:p>
          <w:p w14:paraId="4F7D1039" w14:textId="77777777" w:rsidR="00E721B3" w:rsidRPr="007D192E" w:rsidRDefault="00E721B3" w:rsidP="00E721B3">
            <w:pPr>
              <w:pStyle w:val="ListParagraph"/>
              <w:numPr>
                <w:ilvl w:val="0"/>
                <w:numId w:val="10"/>
              </w:numPr>
              <w:rPr>
                <w:sz w:val="28"/>
                <w:szCs w:val="28"/>
              </w:rPr>
            </w:pPr>
            <w:r w:rsidRPr="007D192E">
              <w:rPr>
                <w:sz w:val="28"/>
                <w:szCs w:val="28"/>
              </w:rPr>
              <w:t>Quantity of Waste (number of sheets, weight etc)</w:t>
            </w:r>
          </w:p>
          <w:p w14:paraId="0BE42B42" w14:textId="77777777" w:rsidR="00E721B3" w:rsidRPr="007D192E" w:rsidRDefault="00E721B3" w:rsidP="00E721B3">
            <w:pPr>
              <w:pStyle w:val="ListParagraph"/>
              <w:rPr>
                <w:sz w:val="28"/>
                <w:szCs w:val="28"/>
              </w:rPr>
            </w:pPr>
          </w:p>
          <w:p w14:paraId="4B5C4091" w14:textId="77777777" w:rsidR="00E721B3" w:rsidRPr="007D192E" w:rsidRDefault="00E721B3" w:rsidP="007D192E">
            <w:pPr>
              <w:pStyle w:val="ListParagraph"/>
              <w:rPr>
                <w:sz w:val="28"/>
                <w:szCs w:val="28"/>
              </w:rPr>
            </w:pPr>
            <w:r w:rsidRPr="007D192E">
              <w:rPr>
                <w:sz w:val="28"/>
                <w:szCs w:val="28"/>
              </w:rPr>
              <w:softHyphen/>
            </w:r>
            <w:r w:rsidRPr="007D192E">
              <w:rPr>
                <w:sz w:val="28"/>
                <w:szCs w:val="28"/>
              </w:rPr>
              <w:softHyphen/>
            </w:r>
            <w:r w:rsidRPr="007D192E">
              <w:rPr>
                <w:sz w:val="28"/>
                <w:szCs w:val="28"/>
              </w:rPr>
              <w:softHyphen/>
            </w:r>
            <w:r w:rsidRPr="007D192E">
              <w:rPr>
                <w:sz w:val="28"/>
                <w:szCs w:val="28"/>
              </w:rPr>
              <w:softHyphen/>
            </w:r>
            <w:r w:rsidRPr="007D192E">
              <w:rPr>
                <w:sz w:val="28"/>
                <w:szCs w:val="28"/>
              </w:rPr>
              <w:softHyphen/>
            </w:r>
            <w:r w:rsidRPr="007D192E">
              <w:rPr>
                <w:sz w:val="28"/>
                <w:szCs w:val="28"/>
              </w:rPr>
              <w:softHyphen/>
            </w:r>
            <w:r w:rsidRPr="007D192E">
              <w:rPr>
                <w:sz w:val="28"/>
                <w:szCs w:val="28"/>
              </w:rPr>
              <w:softHyphen/>
            </w:r>
            <w:r w:rsidRPr="007D192E">
              <w:rPr>
                <w:sz w:val="28"/>
                <w:szCs w:val="28"/>
              </w:rPr>
              <w:softHyphen/>
            </w:r>
            <w:r w:rsidRPr="007D192E">
              <w:rPr>
                <w:sz w:val="28"/>
                <w:szCs w:val="28"/>
              </w:rPr>
              <w:softHyphen/>
            </w:r>
            <w:r w:rsidRPr="007D192E">
              <w:rPr>
                <w:sz w:val="28"/>
                <w:szCs w:val="28"/>
              </w:rPr>
              <w:softHyphen/>
            </w:r>
            <w:r w:rsidRPr="007D192E">
              <w:rPr>
                <w:sz w:val="28"/>
                <w:szCs w:val="28"/>
              </w:rPr>
              <w:softHyphen/>
            </w:r>
            <w:r w:rsidRPr="007D192E">
              <w:rPr>
                <w:sz w:val="28"/>
                <w:szCs w:val="28"/>
              </w:rPr>
              <w:softHyphen/>
            </w:r>
            <w:r w:rsidRPr="007D192E">
              <w:rPr>
                <w:sz w:val="28"/>
                <w:szCs w:val="28"/>
              </w:rPr>
              <w:softHyphen/>
            </w:r>
            <w:r w:rsidRPr="007D192E">
              <w:rPr>
                <w:sz w:val="28"/>
                <w:szCs w:val="28"/>
              </w:rPr>
              <w:softHyphen/>
            </w:r>
            <w:r w:rsidRPr="007D192E">
              <w:rPr>
                <w:sz w:val="28"/>
                <w:szCs w:val="28"/>
              </w:rPr>
              <w:softHyphen/>
            </w:r>
            <w:r w:rsidRPr="007D192E">
              <w:rPr>
                <w:sz w:val="28"/>
                <w:szCs w:val="28"/>
              </w:rPr>
              <w:softHyphen/>
              <w:t>______________________________________________________________</w:t>
            </w:r>
          </w:p>
          <w:p w14:paraId="2D25E05B" w14:textId="77777777" w:rsidR="00F009CF" w:rsidRPr="007D192E" w:rsidRDefault="00F009CF" w:rsidP="004011AB">
            <w:pPr>
              <w:rPr>
                <w:sz w:val="28"/>
                <w:szCs w:val="28"/>
              </w:rPr>
            </w:pPr>
          </w:p>
        </w:tc>
      </w:tr>
      <w:tr w:rsidR="00E721B3" w:rsidRPr="007D192E" w14:paraId="605A4C56" w14:textId="77777777" w:rsidTr="00951E5F">
        <w:trPr>
          <w:trHeight w:val="3876"/>
        </w:trPr>
        <w:tc>
          <w:tcPr>
            <w:tcW w:w="10881" w:type="dxa"/>
          </w:tcPr>
          <w:p w14:paraId="685F373D" w14:textId="77777777" w:rsidR="00E721B3" w:rsidRPr="007D192E" w:rsidRDefault="00E721B3" w:rsidP="004011AB">
            <w:pPr>
              <w:rPr>
                <w:sz w:val="28"/>
                <w:szCs w:val="28"/>
                <w:u w:val="single"/>
              </w:rPr>
            </w:pPr>
            <w:r w:rsidRPr="007D192E">
              <w:rPr>
                <w:sz w:val="28"/>
                <w:szCs w:val="28"/>
                <w:u w:val="single"/>
              </w:rPr>
              <w:t>Section B – Producer of the Waste</w:t>
            </w:r>
          </w:p>
          <w:p w14:paraId="27D70238" w14:textId="77777777" w:rsidR="00E721B3" w:rsidRPr="007D192E" w:rsidRDefault="00E721B3" w:rsidP="004011AB">
            <w:pPr>
              <w:rPr>
                <w:sz w:val="28"/>
                <w:szCs w:val="28"/>
              </w:rPr>
            </w:pPr>
          </w:p>
          <w:p w14:paraId="7E7CD6C3" w14:textId="77777777" w:rsidR="00E721B3" w:rsidRPr="007D192E" w:rsidRDefault="00E721B3" w:rsidP="00E721B3">
            <w:pPr>
              <w:pStyle w:val="ListParagraph"/>
              <w:numPr>
                <w:ilvl w:val="0"/>
                <w:numId w:val="11"/>
              </w:numPr>
              <w:rPr>
                <w:sz w:val="28"/>
                <w:szCs w:val="28"/>
              </w:rPr>
            </w:pPr>
            <w:r w:rsidRPr="007D192E">
              <w:rPr>
                <w:sz w:val="28"/>
                <w:szCs w:val="28"/>
              </w:rPr>
              <w:t>Full Name______________________________________________________</w:t>
            </w:r>
          </w:p>
          <w:p w14:paraId="1647EE6E" w14:textId="77777777" w:rsidR="00E721B3" w:rsidRPr="007D192E" w:rsidRDefault="00E721B3" w:rsidP="00E721B3">
            <w:pPr>
              <w:rPr>
                <w:sz w:val="28"/>
                <w:szCs w:val="28"/>
              </w:rPr>
            </w:pPr>
          </w:p>
          <w:p w14:paraId="6092A18A" w14:textId="77777777" w:rsidR="00E721B3" w:rsidRPr="007D192E" w:rsidRDefault="00E721B3" w:rsidP="00E721B3">
            <w:pPr>
              <w:pStyle w:val="ListParagraph"/>
              <w:numPr>
                <w:ilvl w:val="0"/>
                <w:numId w:val="11"/>
              </w:numPr>
              <w:rPr>
                <w:sz w:val="28"/>
                <w:szCs w:val="28"/>
              </w:rPr>
            </w:pPr>
            <w:r w:rsidRPr="007D192E">
              <w:rPr>
                <w:sz w:val="28"/>
                <w:szCs w:val="28"/>
              </w:rPr>
              <w:t>Address________________________________________________________</w:t>
            </w:r>
          </w:p>
          <w:p w14:paraId="744C1215" w14:textId="77777777" w:rsidR="00E721B3" w:rsidRPr="007D192E" w:rsidRDefault="00E721B3" w:rsidP="00F009CF">
            <w:pPr>
              <w:rPr>
                <w:sz w:val="28"/>
                <w:szCs w:val="28"/>
              </w:rPr>
            </w:pPr>
          </w:p>
          <w:p w14:paraId="255E9F80" w14:textId="77777777" w:rsidR="00E721B3" w:rsidRPr="007D192E" w:rsidRDefault="00E721B3" w:rsidP="00E721B3">
            <w:pPr>
              <w:pStyle w:val="ListParagraph"/>
              <w:rPr>
                <w:sz w:val="28"/>
                <w:szCs w:val="28"/>
              </w:rPr>
            </w:pPr>
            <w:r w:rsidRPr="007D192E">
              <w:rPr>
                <w:sz w:val="28"/>
                <w:szCs w:val="28"/>
              </w:rPr>
              <w:t>______________________________    Postcode _______________________</w:t>
            </w:r>
          </w:p>
          <w:p w14:paraId="3A19AC52" w14:textId="77777777" w:rsidR="00E721B3" w:rsidRPr="007D192E" w:rsidRDefault="00E721B3" w:rsidP="00E721B3">
            <w:pPr>
              <w:pStyle w:val="ListParagraph"/>
              <w:rPr>
                <w:sz w:val="28"/>
                <w:szCs w:val="28"/>
              </w:rPr>
            </w:pPr>
          </w:p>
          <w:p w14:paraId="05F48FD2" w14:textId="77777777" w:rsidR="00E721B3" w:rsidRPr="007D192E" w:rsidRDefault="00E721B3" w:rsidP="00E721B3">
            <w:pPr>
              <w:pStyle w:val="ListParagraph"/>
              <w:numPr>
                <w:ilvl w:val="0"/>
                <w:numId w:val="11"/>
              </w:numPr>
              <w:rPr>
                <w:sz w:val="28"/>
                <w:szCs w:val="28"/>
              </w:rPr>
            </w:pPr>
            <w:r w:rsidRPr="007D192E">
              <w:rPr>
                <w:sz w:val="28"/>
                <w:szCs w:val="28"/>
              </w:rPr>
              <w:t>Contact Telephone Number________________________________________</w:t>
            </w:r>
          </w:p>
          <w:p w14:paraId="123E3073" w14:textId="77777777" w:rsidR="00E721B3" w:rsidRPr="007D192E" w:rsidRDefault="00E721B3" w:rsidP="00E721B3">
            <w:pPr>
              <w:pStyle w:val="ListParagraph"/>
              <w:rPr>
                <w:sz w:val="28"/>
                <w:szCs w:val="28"/>
              </w:rPr>
            </w:pPr>
          </w:p>
          <w:p w14:paraId="76D5785A" w14:textId="77777777" w:rsidR="00E721B3" w:rsidRPr="007D192E" w:rsidRDefault="00E721B3" w:rsidP="00E721B3">
            <w:pPr>
              <w:pStyle w:val="ListParagraph"/>
              <w:numPr>
                <w:ilvl w:val="0"/>
                <w:numId w:val="11"/>
              </w:numPr>
              <w:rPr>
                <w:sz w:val="28"/>
                <w:szCs w:val="28"/>
              </w:rPr>
            </w:pPr>
            <w:r w:rsidRPr="007D192E">
              <w:rPr>
                <w:sz w:val="28"/>
                <w:szCs w:val="28"/>
              </w:rPr>
              <w:t>Address of source of waste if different from B2 above___________________</w:t>
            </w:r>
          </w:p>
          <w:p w14:paraId="767706F5" w14:textId="77777777" w:rsidR="00E721B3" w:rsidRPr="007D192E" w:rsidRDefault="00E721B3" w:rsidP="00E721B3">
            <w:pPr>
              <w:pStyle w:val="ListParagraph"/>
              <w:rPr>
                <w:sz w:val="28"/>
                <w:szCs w:val="28"/>
              </w:rPr>
            </w:pPr>
          </w:p>
          <w:p w14:paraId="4F52E55B" w14:textId="77777777" w:rsidR="00F009CF" w:rsidRPr="007D192E" w:rsidRDefault="00F009CF" w:rsidP="00F009CF">
            <w:pPr>
              <w:pStyle w:val="ListParagraph"/>
              <w:rPr>
                <w:sz w:val="28"/>
                <w:szCs w:val="28"/>
              </w:rPr>
            </w:pPr>
            <w:r w:rsidRPr="007D192E">
              <w:rPr>
                <w:sz w:val="28"/>
                <w:szCs w:val="28"/>
              </w:rPr>
              <w:t>______________________________    Postcode _______________________</w:t>
            </w:r>
          </w:p>
          <w:p w14:paraId="3A35B3BE" w14:textId="77777777" w:rsidR="00E721B3" w:rsidRDefault="00E721B3" w:rsidP="007D192E">
            <w:pPr>
              <w:rPr>
                <w:sz w:val="28"/>
                <w:szCs w:val="28"/>
              </w:rPr>
            </w:pPr>
          </w:p>
          <w:p w14:paraId="393D5824" w14:textId="77777777" w:rsidR="007D192E" w:rsidRDefault="007D192E" w:rsidP="007D192E">
            <w:pPr>
              <w:rPr>
                <w:sz w:val="28"/>
                <w:szCs w:val="28"/>
              </w:rPr>
            </w:pPr>
          </w:p>
          <w:p w14:paraId="016B27F0" w14:textId="77777777" w:rsidR="007D192E" w:rsidRDefault="007D192E" w:rsidP="007D192E">
            <w:pPr>
              <w:rPr>
                <w:sz w:val="28"/>
                <w:szCs w:val="28"/>
              </w:rPr>
            </w:pPr>
          </w:p>
          <w:p w14:paraId="06E7C0E9" w14:textId="77777777" w:rsidR="007D192E" w:rsidRPr="007D192E" w:rsidRDefault="007D192E" w:rsidP="007D192E">
            <w:pPr>
              <w:rPr>
                <w:sz w:val="28"/>
                <w:szCs w:val="28"/>
              </w:rPr>
            </w:pPr>
          </w:p>
          <w:p w14:paraId="03E07042" w14:textId="77777777" w:rsidR="00E721B3" w:rsidRPr="007D192E" w:rsidRDefault="00F009CF" w:rsidP="004011AB">
            <w:pPr>
              <w:rPr>
                <w:sz w:val="28"/>
                <w:szCs w:val="28"/>
                <w:u w:val="single"/>
              </w:rPr>
            </w:pPr>
            <w:r w:rsidRPr="007D192E">
              <w:rPr>
                <w:sz w:val="28"/>
                <w:szCs w:val="28"/>
                <w:u w:val="single"/>
              </w:rPr>
              <w:lastRenderedPageBreak/>
              <w:t>Section C – Transporter of the Waste (please complete if different from B1 above)</w:t>
            </w:r>
          </w:p>
          <w:p w14:paraId="543F4923" w14:textId="77777777" w:rsidR="00F009CF" w:rsidRPr="007D192E" w:rsidRDefault="00F009CF" w:rsidP="004011AB">
            <w:pPr>
              <w:rPr>
                <w:sz w:val="28"/>
                <w:szCs w:val="28"/>
                <w:u w:val="single"/>
              </w:rPr>
            </w:pPr>
          </w:p>
          <w:p w14:paraId="1AE5ABE8" w14:textId="77777777" w:rsidR="00F009CF" w:rsidRPr="007D192E" w:rsidRDefault="00F009CF" w:rsidP="00F009CF">
            <w:pPr>
              <w:pStyle w:val="ListParagraph"/>
              <w:numPr>
                <w:ilvl w:val="0"/>
                <w:numId w:val="12"/>
              </w:numPr>
              <w:rPr>
                <w:sz w:val="28"/>
                <w:szCs w:val="28"/>
              </w:rPr>
            </w:pPr>
            <w:r w:rsidRPr="007D192E">
              <w:rPr>
                <w:sz w:val="28"/>
                <w:szCs w:val="28"/>
              </w:rPr>
              <w:t>Full Name______________________________________________________</w:t>
            </w:r>
          </w:p>
          <w:p w14:paraId="78009987" w14:textId="77777777" w:rsidR="00F009CF" w:rsidRPr="007D192E" w:rsidRDefault="00F009CF" w:rsidP="00F009CF">
            <w:pPr>
              <w:rPr>
                <w:sz w:val="28"/>
                <w:szCs w:val="28"/>
              </w:rPr>
            </w:pPr>
          </w:p>
          <w:p w14:paraId="4A0EBD5D" w14:textId="77777777" w:rsidR="00F009CF" w:rsidRPr="007D192E" w:rsidRDefault="00F009CF" w:rsidP="00F009CF">
            <w:pPr>
              <w:pStyle w:val="ListParagraph"/>
              <w:numPr>
                <w:ilvl w:val="0"/>
                <w:numId w:val="12"/>
              </w:numPr>
              <w:rPr>
                <w:sz w:val="28"/>
                <w:szCs w:val="28"/>
              </w:rPr>
            </w:pPr>
            <w:r w:rsidRPr="007D192E">
              <w:rPr>
                <w:sz w:val="28"/>
                <w:szCs w:val="28"/>
              </w:rPr>
              <w:t>Address________________________________________________________</w:t>
            </w:r>
          </w:p>
          <w:p w14:paraId="3283733A" w14:textId="77777777" w:rsidR="00F009CF" w:rsidRPr="007D192E" w:rsidRDefault="00F009CF" w:rsidP="00F009CF">
            <w:pPr>
              <w:rPr>
                <w:sz w:val="28"/>
                <w:szCs w:val="28"/>
              </w:rPr>
            </w:pPr>
          </w:p>
          <w:p w14:paraId="77E834C2" w14:textId="77777777" w:rsidR="00F009CF" w:rsidRPr="007D192E" w:rsidRDefault="00F009CF" w:rsidP="00F009CF">
            <w:pPr>
              <w:pStyle w:val="ListParagraph"/>
              <w:rPr>
                <w:sz w:val="28"/>
                <w:szCs w:val="28"/>
              </w:rPr>
            </w:pPr>
            <w:r w:rsidRPr="007D192E">
              <w:rPr>
                <w:sz w:val="28"/>
                <w:szCs w:val="28"/>
              </w:rPr>
              <w:t>______________________________    Postcode _______________________</w:t>
            </w:r>
          </w:p>
          <w:p w14:paraId="223CFBA0" w14:textId="77777777" w:rsidR="00F009CF" w:rsidRPr="007D192E" w:rsidRDefault="00F009CF" w:rsidP="00F009CF">
            <w:pPr>
              <w:pStyle w:val="ListParagraph"/>
              <w:rPr>
                <w:sz w:val="28"/>
                <w:szCs w:val="28"/>
              </w:rPr>
            </w:pPr>
          </w:p>
          <w:p w14:paraId="188DFA6D" w14:textId="77777777" w:rsidR="00F009CF" w:rsidRPr="007D192E" w:rsidRDefault="00F009CF" w:rsidP="00F009CF">
            <w:pPr>
              <w:pStyle w:val="ListParagraph"/>
              <w:numPr>
                <w:ilvl w:val="0"/>
                <w:numId w:val="12"/>
              </w:numPr>
              <w:rPr>
                <w:sz w:val="28"/>
                <w:szCs w:val="28"/>
              </w:rPr>
            </w:pPr>
            <w:r w:rsidRPr="007D192E">
              <w:rPr>
                <w:sz w:val="28"/>
                <w:szCs w:val="28"/>
              </w:rPr>
              <w:t>Contact Telephone Number________________________________________</w:t>
            </w:r>
          </w:p>
          <w:p w14:paraId="19CCDE26" w14:textId="77777777" w:rsidR="00F009CF" w:rsidRPr="007D192E" w:rsidRDefault="00F009CF" w:rsidP="00F009CF">
            <w:pPr>
              <w:rPr>
                <w:sz w:val="28"/>
                <w:szCs w:val="28"/>
              </w:rPr>
            </w:pPr>
          </w:p>
          <w:p w14:paraId="63731445" w14:textId="77777777" w:rsidR="00F009CF" w:rsidRPr="007D192E" w:rsidRDefault="00F009CF" w:rsidP="00F009CF">
            <w:pPr>
              <w:pStyle w:val="ListParagraph"/>
              <w:numPr>
                <w:ilvl w:val="0"/>
                <w:numId w:val="12"/>
              </w:numPr>
              <w:rPr>
                <w:sz w:val="28"/>
                <w:szCs w:val="28"/>
              </w:rPr>
            </w:pPr>
            <w:r w:rsidRPr="007D192E">
              <w:rPr>
                <w:sz w:val="28"/>
                <w:szCs w:val="28"/>
              </w:rPr>
              <w:t>Relationship to Producer (B1)_______________________________________</w:t>
            </w:r>
          </w:p>
          <w:p w14:paraId="50DD8B4F" w14:textId="77777777" w:rsidR="00F009CF" w:rsidRPr="007D192E" w:rsidRDefault="00F009CF" w:rsidP="004011AB">
            <w:pPr>
              <w:rPr>
                <w:sz w:val="28"/>
                <w:szCs w:val="28"/>
                <w:u w:val="single"/>
              </w:rPr>
            </w:pPr>
          </w:p>
          <w:p w14:paraId="5E363348" w14:textId="77777777" w:rsidR="00E721B3" w:rsidRPr="007D192E" w:rsidRDefault="00E721B3" w:rsidP="004011AB">
            <w:pPr>
              <w:rPr>
                <w:sz w:val="28"/>
                <w:szCs w:val="28"/>
              </w:rPr>
            </w:pPr>
          </w:p>
        </w:tc>
      </w:tr>
      <w:tr w:rsidR="00E721B3" w:rsidRPr="007D192E" w14:paraId="15D1F051" w14:textId="77777777" w:rsidTr="00951E5F">
        <w:trPr>
          <w:trHeight w:val="141"/>
        </w:trPr>
        <w:tc>
          <w:tcPr>
            <w:tcW w:w="10881" w:type="dxa"/>
          </w:tcPr>
          <w:p w14:paraId="032F70C3" w14:textId="77777777" w:rsidR="007D192E" w:rsidRPr="007D192E" w:rsidRDefault="00F009CF" w:rsidP="004011AB">
            <w:pPr>
              <w:rPr>
                <w:sz w:val="28"/>
                <w:szCs w:val="28"/>
                <w:u w:val="single"/>
              </w:rPr>
            </w:pPr>
            <w:r w:rsidRPr="007D192E">
              <w:rPr>
                <w:sz w:val="28"/>
                <w:szCs w:val="28"/>
                <w:u w:val="single"/>
              </w:rPr>
              <w:lastRenderedPageBreak/>
              <w:t>Section D – Proposed Delivery Detail</w:t>
            </w:r>
          </w:p>
          <w:p w14:paraId="4E05A36F" w14:textId="77777777" w:rsidR="00F009CF" w:rsidRPr="007D192E" w:rsidRDefault="00F009CF" w:rsidP="004011AB">
            <w:pPr>
              <w:rPr>
                <w:b/>
                <w:sz w:val="28"/>
                <w:szCs w:val="28"/>
              </w:rPr>
            </w:pPr>
            <w:r w:rsidRPr="007D192E">
              <w:rPr>
                <w:b/>
                <w:sz w:val="28"/>
                <w:szCs w:val="28"/>
                <w:u w:val="single"/>
              </w:rPr>
              <w:t>NOTE</w:t>
            </w:r>
            <w:r w:rsidRPr="007D192E">
              <w:rPr>
                <w:sz w:val="28"/>
                <w:szCs w:val="28"/>
              </w:rPr>
              <w:t xml:space="preserve">: </w:t>
            </w:r>
            <w:r w:rsidRPr="007D192E">
              <w:rPr>
                <w:b/>
                <w:sz w:val="28"/>
                <w:szCs w:val="28"/>
              </w:rPr>
              <w:t>YOU MUST AGREE THE DATE &amp; TIME OF YOUR PROPOSED DELIVERY DATE OF THE WASTE WITH THE SITE. A COPY OF THIS FORM MUST BE LODGED WITH THE SITE OFFICE (PARTS A TO D COMPLETED) AT LEAST 3 WORKING DAYS PRIOR</w:t>
            </w:r>
          </w:p>
          <w:p w14:paraId="495BB4D0" w14:textId="77777777" w:rsidR="00F009CF" w:rsidRPr="007D192E" w:rsidRDefault="00F009CF" w:rsidP="004011AB">
            <w:pPr>
              <w:rPr>
                <w:b/>
                <w:sz w:val="28"/>
                <w:szCs w:val="28"/>
              </w:rPr>
            </w:pPr>
          </w:p>
          <w:p w14:paraId="5E347816" w14:textId="77777777" w:rsidR="00F009CF" w:rsidRPr="007D192E" w:rsidRDefault="00E7722E" w:rsidP="00E7722E">
            <w:pPr>
              <w:pStyle w:val="ListParagraph"/>
              <w:numPr>
                <w:ilvl w:val="0"/>
                <w:numId w:val="13"/>
              </w:numPr>
              <w:rPr>
                <w:sz w:val="28"/>
                <w:szCs w:val="28"/>
              </w:rPr>
            </w:pPr>
            <w:r w:rsidRPr="007D192E">
              <w:rPr>
                <w:sz w:val="28"/>
                <w:szCs w:val="28"/>
              </w:rPr>
              <w:t>Address of Highland Council site______________________________________</w:t>
            </w:r>
          </w:p>
          <w:p w14:paraId="1DEFCCBF" w14:textId="77777777" w:rsidR="00E7722E" w:rsidRPr="007D192E" w:rsidRDefault="00E7722E" w:rsidP="00E7722E">
            <w:pPr>
              <w:pStyle w:val="ListParagraph"/>
              <w:rPr>
                <w:sz w:val="28"/>
                <w:szCs w:val="28"/>
              </w:rPr>
            </w:pPr>
          </w:p>
          <w:p w14:paraId="138E6C51" w14:textId="77777777" w:rsidR="00E7722E" w:rsidRPr="007D192E" w:rsidRDefault="00E7722E" w:rsidP="00E7722E">
            <w:pPr>
              <w:pStyle w:val="ListParagraph"/>
              <w:rPr>
                <w:sz w:val="28"/>
                <w:szCs w:val="28"/>
              </w:rPr>
            </w:pPr>
            <w:r w:rsidRPr="007D192E">
              <w:rPr>
                <w:sz w:val="28"/>
                <w:szCs w:val="28"/>
              </w:rPr>
              <w:t>_________________________________________________________________</w:t>
            </w:r>
          </w:p>
          <w:p w14:paraId="59DE2A5A" w14:textId="77777777" w:rsidR="00E7722E" w:rsidRPr="007D192E" w:rsidRDefault="00E7722E" w:rsidP="00E7722E">
            <w:pPr>
              <w:pStyle w:val="ListParagraph"/>
              <w:rPr>
                <w:sz w:val="28"/>
                <w:szCs w:val="28"/>
              </w:rPr>
            </w:pPr>
          </w:p>
          <w:p w14:paraId="3B0BB11D" w14:textId="77777777" w:rsidR="00E7722E" w:rsidRPr="007D192E" w:rsidRDefault="00E7722E" w:rsidP="00E7722E">
            <w:pPr>
              <w:pStyle w:val="ListParagraph"/>
              <w:numPr>
                <w:ilvl w:val="0"/>
                <w:numId w:val="13"/>
              </w:numPr>
              <w:rPr>
                <w:sz w:val="28"/>
                <w:szCs w:val="28"/>
              </w:rPr>
            </w:pPr>
            <w:r w:rsidRPr="007D192E">
              <w:rPr>
                <w:sz w:val="28"/>
                <w:szCs w:val="28"/>
              </w:rPr>
              <w:t>Proposed Date of Delivery_________________________Time ______________</w:t>
            </w:r>
          </w:p>
          <w:p w14:paraId="4A966706" w14:textId="77777777" w:rsidR="00E7722E" w:rsidRPr="007D192E" w:rsidRDefault="00E7722E" w:rsidP="00E7722E">
            <w:pPr>
              <w:pStyle w:val="ListParagraph"/>
              <w:rPr>
                <w:sz w:val="28"/>
                <w:szCs w:val="28"/>
              </w:rPr>
            </w:pPr>
          </w:p>
          <w:p w14:paraId="06FB2195" w14:textId="77777777" w:rsidR="00E7722E" w:rsidRPr="007D192E" w:rsidRDefault="00E7722E" w:rsidP="00E7722E">
            <w:pPr>
              <w:pStyle w:val="ListParagraph"/>
              <w:numPr>
                <w:ilvl w:val="0"/>
                <w:numId w:val="13"/>
              </w:numPr>
              <w:rPr>
                <w:sz w:val="28"/>
                <w:szCs w:val="28"/>
              </w:rPr>
            </w:pPr>
            <w:r w:rsidRPr="007D192E">
              <w:rPr>
                <w:sz w:val="28"/>
                <w:szCs w:val="28"/>
              </w:rPr>
              <w:t>Details of Multiple Trips  Date______________________ Time _____________</w:t>
            </w:r>
          </w:p>
          <w:p w14:paraId="6B4400C8" w14:textId="77777777" w:rsidR="00E7722E" w:rsidRPr="007D192E" w:rsidRDefault="00E7722E" w:rsidP="00E7722E">
            <w:pPr>
              <w:pStyle w:val="ListParagraph"/>
              <w:rPr>
                <w:sz w:val="28"/>
                <w:szCs w:val="28"/>
              </w:rPr>
            </w:pPr>
            <w:r w:rsidRPr="007D192E">
              <w:rPr>
                <w:sz w:val="28"/>
                <w:szCs w:val="28"/>
              </w:rPr>
              <w:t xml:space="preserve">                              </w:t>
            </w:r>
          </w:p>
          <w:p w14:paraId="2ADEE694" w14:textId="77777777" w:rsidR="00E7722E" w:rsidRPr="007D192E" w:rsidRDefault="00E7722E" w:rsidP="00E7722E">
            <w:pPr>
              <w:pStyle w:val="ListParagraph"/>
              <w:rPr>
                <w:sz w:val="28"/>
                <w:szCs w:val="28"/>
              </w:rPr>
            </w:pPr>
            <w:r w:rsidRPr="007D192E">
              <w:rPr>
                <w:sz w:val="28"/>
                <w:szCs w:val="28"/>
              </w:rPr>
              <w:t xml:space="preserve">                                          Date______________________ Time _____________  </w:t>
            </w:r>
          </w:p>
          <w:p w14:paraId="44408139" w14:textId="77777777" w:rsidR="00E7722E" w:rsidRPr="007D192E" w:rsidRDefault="00E7722E" w:rsidP="00E7722E">
            <w:pPr>
              <w:rPr>
                <w:sz w:val="28"/>
                <w:szCs w:val="28"/>
              </w:rPr>
            </w:pPr>
          </w:p>
          <w:p w14:paraId="79AA5027" w14:textId="77777777" w:rsidR="00F009CF" w:rsidRPr="007D192E" w:rsidRDefault="00F009CF" w:rsidP="004011AB">
            <w:pPr>
              <w:rPr>
                <w:sz w:val="28"/>
                <w:szCs w:val="28"/>
                <w:u w:val="single"/>
              </w:rPr>
            </w:pPr>
          </w:p>
        </w:tc>
      </w:tr>
      <w:tr w:rsidR="00E721B3" w:rsidRPr="007D192E" w14:paraId="06AD9BCB" w14:textId="77777777" w:rsidTr="00951E5F">
        <w:trPr>
          <w:trHeight w:val="2695"/>
        </w:trPr>
        <w:tc>
          <w:tcPr>
            <w:tcW w:w="10881" w:type="dxa"/>
          </w:tcPr>
          <w:p w14:paraId="31FD088D" w14:textId="77777777" w:rsidR="007D192E" w:rsidRPr="007D192E" w:rsidRDefault="00E7722E" w:rsidP="007D192E">
            <w:pPr>
              <w:tabs>
                <w:tab w:val="right" w:pos="10466"/>
              </w:tabs>
              <w:rPr>
                <w:sz w:val="28"/>
                <w:szCs w:val="28"/>
                <w:u w:val="single"/>
              </w:rPr>
            </w:pPr>
            <w:r w:rsidRPr="007D192E">
              <w:rPr>
                <w:sz w:val="28"/>
                <w:szCs w:val="28"/>
                <w:u w:val="single"/>
              </w:rPr>
              <w:t>Section E – Site Acceptance (To be completed at Disposal Site on Day of Delivery)</w:t>
            </w:r>
          </w:p>
          <w:p w14:paraId="533DDABE" w14:textId="77777777" w:rsidR="007D192E" w:rsidRPr="007D192E" w:rsidRDefault="007D192E" w:rsidP="007D192E">
            <w:pPr>
              <w:tabs>
                <w:tab w:val="right" w:pos="10466"/>
              </w:tabs>
              <w:rPr>
                <w:sz w:val="28"/>
                <w:szCs w:val="28"/>
                <w:u w:val="single"/>
              </w:rPr>
            </w:pPr>
          </w:p>
          <w:p w14:paraId="06FD9CD8" w14:textId="77777777" w:rsidR="007D192E" w:rsidRPr="007D192E" w:rsidRDefault="007D192E" w:rsidP="007D192E">
            <w:pPr>
              <w:pStyle w:val="ListParagraph"/>
              <w:numPr>
                <w:ilvl w:val="0"/>
                <w:numId w:val="14"/>
              </w:numPr>
              <w:tabs>
                <w:tab w:val="right" w:pos="10466"/>
              </w:tabs>
              <w:rPr>
                <w:sz w:val="28"/>
                <w:szCs w:val="28"/>
              </w:rPr>
            </w:pPr>
            <w:r w:rsidRPr="007D192E">
              <w:rPr>
                <w:sz w:val="28"/>
                <w:szCs w:val="28"/>
              </w:rPr>
              <w:t>Address of Disposal Site (if different from D1)____________________________</w:t>
            </w:r>
          </w:p>
          <w:p w14:paraId="4A76BA93" w14:textId="77777777" w:rsidR="007D192E" w:rsidRPr="007D192E" w:rsidRDefault="007D192E" w:rsidP="007D192E">
            <w:pPr>
              <w:tabs>
                <w:tab w:val="right" w:pos="10466"/>
              </w:tabs>
              <w:rPr>
                <w:sz w:val="28"/>
                <w:szCs w:val="28"/>
              </w:rPr>
            </w:pPr>
          </w:p>
          <w:p w14:paraId="47E06468" w14:textId="77777777" w:rsidR="007D192E" w:rsidRPr="007D192E" w:rsidRDefault="007D192E" w:rsidP="007D192E">
            <w:pPr>
              <w:tabs>
                <w:tab w:val="right" w:pos="10466"/>
              </w:tabs>
              <w:ind w:left="720"/>
              <w:rPr>
                <w:sz w:val="28"/>
                <w:szCs w:val="28"/>
              </w:rPr>
            </w:pPr>
            <w:r w:rsidRPr="007D192E">
              <w:rPr>
                <w:sz w:val="28"/>
                <w:szCs w:val="28"/>
              </w:rPr>
              <w:t>__________________________________________________________________</w:t>
            </w:r>
          </w:p>
          <w:p w14:paraId="0678BCCE" w14:textId="77777777" w:rsidR="007D192E" w:rsidRPr="007D192E" w:rsidRDefault="007D192E" w:rsidP="007D192E">
            <w:pPr>
              <w:tabs>
                <w:tab w:val="right" w:pos="10466"/>
              </w:tabs>
              <w:ind w:left="720"/>
              <w:rPr>
                <w:sz w:val="28"/>
                <w:szCs w:val="28"/>
              </w:rPr>
            </w:pPr>
          </w:p>
          <w:p w14:paraId="60EFE833" w14:textId="77777777" w:rsidR="007D192E" w:rsidRPr="007D192E" w:rsidRDefault="007D192E" w:rsidP="007D192E">
            <w:pPr>
              <w:pStyle w:val="ListParagraph"/>
              <w:numPr>
                <w:ilvl w:val="0"/>
                <w:numId w:val="14"/>
              </w:numPr>
              <w:tabs>
                <w:tab w:val="right" w:pos="10466"/>
              </w:tabs>
              <w:rPr>
                <w:sz w:val="28"/>
                <w:szCs w:val="28"/>
              </w:rPr>
            </w:pPr>
            <w:r w:rsidRPr="007D192E">
              <w:rPr>
                <w:sz w:val="28"/>
                <w:szCs w:val="28"/>
              </w:rPr>
              <w:t>Date and Time of Acceptance __________________________________________</w:t>
            </w:r>
          </w:p>
          <w:p w14:paraId="6EABE3A9" w14:textId="77777777" w:rsidR="007D192E" w:rsidRPr="007D192E" w:rsidRDefault="007D192E" w:rsidP="007D192E">
            <w:pPr>
              <w:tabs>
                <w:tab w:val="right" w:pos="10466"/>
              </w:tabs>
              <w:rPr>
                <w:sz w:val="28"/>
                <w:szCs w:val="28"/>
              </w:rPr>
            </w:pPr>
          </w:p>
          <w:p w14:paraId="5349C341" w14:textId="77777777" w:rsidR="007D192E" w:rsidRPr="007D192E" w:rsidRDefault="007D192E" w:rsidP="007D192E">
            <w:pPr>
              <w:pStyle w:val="ListParagraph"/>
              <w:numPr>
                <w:ilvl w:val="0"/>
                <w:numId w:val="14"/>
              </w:numPr>
              <w:tabs>
                <w:tab w:val="right" w:pos="10466"/>
              </w:tabs>
              <w:rPr>
                <w:sz w:val="28"/>
                <w:szCs w:val="28"/>
              </w:rPr>
            </w:pPr>
            <w:r w:rsidRPr="007D192E">
              <w:rPr>
                <w:sz w:val="28"/>
                <w:szCs w:val="28"/>
              </w:rPr>
              <w:t>Transporter of Waste _________________________________________________</w:t>
            </w:r>
          </w:p>
          <w:p w14:paraId="4FD46E01" w14:textId="77777777" w:rsidR="007D192E" w:rsidRPr="007D192E" w:rsidRDefault="007D192E" w:rsidP="007D192E">
            <w:pPr>
              <w:pStyle w:val="ListParagraph"/>
              <w:rPr>
                <w:sz w:val="28"/>
                <w:szCs w:val="28"/>
              </w:rPr>
            </w:pPr>
          </w:p>
          <w:p w14:paraId="238CEA97" w14:textId="77777777" w:rsidR="007D192E" w:rsidRPr="007D192E" w:rsidRDefault="007D192E" w:rsidP="007D192E">
            <w:pPr>
              <w:pStyle w:val="ListParagraph"/>
              <w:tabs>
                <w:tab w:val="right" w:pos="10466"/>
              </w:tabs>
              <w:rPr>
                <w:sz w:val="28"/>
                <w:szCs w:val="28"/>
              </w:rPr>
            </w:pPr>
            <w:r w:rsidRPr="007D192E">
              <w:rPr>
                <w:sz w:val="28"/>
                <w:szCs w:val="28"/>
              </w:rPr>
              <w:t>Signed  _______________________ Print name ___________________________</w:t>
            </w:r>
          </w:p>
          <w:p w14:paraId="70106E9B" w14:textId="77777777" w:rsidR="007D192E" w:rsidRPr="007D192E" w:rsidRDefault="007D192E" w:rsidP="007D192E">
            <w:pPr>
              <w:pStyle w:val="ListParagraph"/>
              <w:rPr>
                <w:sz w:val="28"/>
                <w:szCs w:val="28"/>
              </w:rPr>
            </w:pPr>
          </w:p>
          <w:p w14:paraId="417022A6" w14:textId="77777777" w:rsidR="007D192E" w:rsidRPr="007D192E" w:rsidRDefault="007D192E" w:rsidP="007D192E">
            <w:pPr>
              <w:pStyle w:val="ListParagraph"/>
              <w:numPr>
                <w:ilvl w:val="0"/>
                <w:numId w:val="14"/>
              </w:numPr>
              <w:tabs>
                <w:tab w:val="right" w:pos="10466"/>
              </w:tabs>
              <w:rPr>
                <w:sz w:val="28"/>
                <w:szCs w:val="28"/>
              </w:rPr>
            </w:pPr>
            <w:r w:rsidRPr="007D192E">
              <w:rPr>
                <w:sz w:val="28"/>
                <w:szCs w:val="28"/>
              </w:rPr>
              <w:t>Disposal Site Representative___________________________________________</w:t>
            </w:r>
          </w:p>
          <w:p w14:paraId="05EE1B57" w14:textId="77777777" w:rsidR="007D192E" w:rsidRPr="007D192E" w:rsidRDefault="007D192E" w:rsidP="007D192E">
            <w:pPr>
              <w:pStyle w:val="ListParagraph"/>
              <w:tabs>
                <w:tab w:val="right" w:pos="10466"/>
              </w:tabs>
              <w:rPr>
                <w:sz w:val="28"/>
                <w:szCs w:val="28"/>
              </w:rPr>
            </w:pPr>
          </w:p>
          <w:p w14:paraId="1A9B94B3" w14:textId="77777777" w:rsidR="007D192E" w:rsidRPr="007D192E" w:rsidRDefault="007D192E" w:rsidP="007D192E">
            <w:pPr>
              <w:pStyle w:val="ListParagraph"/>
              <w:tabs>
                <w:tab w:val="right" w:pos="10466"/>
              </w:tabs>
              <w:rPr>
                <w:sz w:val="28"/>
                <w:szCs w:val="28"/>
              </w:rPr>
            </w:pPr>
            <w:r w:rsidRPr="007D192E">
              <w:rPr>
                <w:sz w:val="28"/>
                <w:szCs w:val="28"/>
              </w:rPr>
              <w:t>Signed  _______________________ Print name ___________________________</w:t>
            </w:r>
          </w:p>
          <w:p w14:paraId="5DA4646D" w14:textId="77777777" w:rsidR="007D192E" w:rsidRPr="007D192E" w:rsidRDefault="007D192E" w:rsidP="007D192E">
            <w:pPr>
              <w:tabs>
                <w:tab w:val="right" w:pos="10466"/>
              </w:tabs>
              <w:rPr>
                <w:sz w:val="28"/>
                <w:szCs w:val="28"/>
              </w:rPr>
            </w:pPr>
          </w:p>
        </w:tc>
      </w:tr>
    </w:tbl>
    <w:p w14:paraId="4D3E6754" w14:textId="77777777" w:rsidR="00E721B3" w:rsidRDefault="00E721B3" w:rsidP="007D192E">
      <w:pPr>
        <w:rPr>
          <w:sz w:val="28"/>
          <w:szCs w:val="28"/>
        </w:rPr>
      </w:pPr>
    </w:p>
    <w:sectPr w:rsidR="00E721B3" w:rsidSect="00BA20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7E2E"/>
    <w:multiLevelType w:val="hybridMultilevel"/>
    <w:tmpl w:val="E21CE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E5A23"/>
    <w:multiLevelType w:val="hybridMultilevel"/>
    <w:tmpl w:val="0E60F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35834"/>
    <w:multiLevelType w:val="hybridMultilevel"/>
    <w:tmpl w:val="B62A15E8"/>
    <w:lvl w:ilvl="0" w:tplc="32288AF8">
      <w:start w:val="6"/>
      <w:numFmt w:val="decimal"/>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11DE28F2"/>
    <w:multiLevelType w:val="hybridMultilevel"/>
    <w:tmpl w:val="16D69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B4415"/>
    <w:multiLevelType w:val="hybridMultilevel"/>
    <w:tmpl w:val="0F72F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AA340B"/>
    <w:multiLevelType w:val="hybridMultilevel"/>
    <w:tmpl w:val="7D129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446D10"/>
    <w:multiLevelType w:val="hybridMultilevel"/>
    <w:tmpl w:val="ABDA6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E1071"/>
    <w:multiLevelType w:val="hybridMultilevel"/>
    <w:tmpl w:val="40E2886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15:restartNumberingAfterBreak="0">
    <w:nsid w:val="462F3659"/>
    <w:multiLevelType w:val="hybridMultilevel"/>
    <w:tmpl w:val="7AA6D9A0"/>
    <w:lvl w:ilvl="0" w:tplc="32288AF8">
      <w:start w:val="6"/>
      <w:numFmt w:val="decimal"/>
      <w:lvlText w:val="%1."/>
      <w:lvlJc w:val="left"/>
      <w:pPr>
        <w:ind w:left="2422" w:hanging="72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4CD00857"/>
    <w:multiLevelType w:val="hybridMultilevel"/>
    <w:tmpl w:val="C5F27E36"/>
    <w:lvl w:ilvl="0" w:tplc="32288AF8">
      <w:start w:val="6"/>
      <w:numFmt w:val="decimal"/>
      <w:lvlText w:val="%1."/>
      <w:lvlJc w:val="left"/>
      <w:pPr>
        <w:ind w:left="1571"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C015E7"/>
    <w:multiLevelType w:val="hybridMultilevel"/>
    <w:tmpl w:val="071AB938"/>
    <w:lvl w:ilvl="0" w:tplc="0809000F">
      <w:start w:val="1"/>
      <w:numFmt w:val="decimal"/>
      <w:lvlText w:val="%1."/>
      <w:lvlJc w:val="left"/>
      <w:pPr>
        <w:ind w:left="851" w:hanging="360"/>
      </w:p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11" w15:restartNumberingAfterBreak="0">
    <w:nsid w:val="67A74CF4"/>
    <w:multiLevelType w:val="hybridMultilevel"/>
    <w:tmpl w:val="F3408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E62741"/>
    <w:multiLevelType w:val="hybridMultilevel"/>
    <w:tmpl w:val="512EB9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7326AF"/>
    <w:multiLevelType w:val="hybridMultilevel"/>
    <w:tmpl w:val="C4CC4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10"/>
  </w:num>
  <w:num w:numId="4">
    <w:abstractNumId w:val="2"/>
  </w:num>
  <w:num w:numId="5">
    <w:abstractNumId w:val="8"/>
  </w:num>
  <w:num w:numId="6">
    <w:abstractNumId w:val="9"/>
  </w:num>
  <w:num w:numId="7">
    <w:abstractNumId w:val="12"/>
  </w:num>
  <w:num w:numId="8">
    <w:abstractNumId w:val="11"/>
  </w:num>
  <w:num w:numId="9">
    <w:abstractNumId w:val="0"/>
  </w:num>
  <w:num w:numId="10">
    <w:abstractNumId w:val="6"/>
  </w:num>
  <w:num w:numId="11">
    <w:abstractNumId w:val="13"/>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0ED"/>
    <w:rsid w:val="00094699"/>
    <w:rsid w:val="0009545D"/>
    <w:rsid w:val="00217862"/>
    <w:rsid w:val="003D7FB4"/>
    <w:rsid w:val="003E3122"/>
    <w:rsid w:val="004011AB"/>
    <w:rsid w:val="00482389"/>
    <w:rsid w:val="004D1A3A"/>
    <w:rsid w:val="00554FD1"/>
    <w:rsid w:val="0061713F"/>
    <w:rsid w:val="006854A6"/>
    <w:rsid w:val="00711F3A"/>
    <w:rsid w:val="007D192E"/>
    <w:rsid w:val="00931A6D"/>
    <w:rsid w:val="00951E5F"/>
    <w:rsid w:val="00AB12C1"/>
    <w:rsid w:val="00B40006"/>
    <w:rsid w:val="00BA20ED"/>
    <w:rsid w:val="00C339EE"/>
    <w:rsid w:val="00CE4D20"/>
    <w:rsid w:val="00D461AA"/>
    <w:rsid w:val="00E721B3"/>
    <w:rsid w:val="00E7722E"/>
    <w:rsid w:val="00F009CF"/>
    <w:rsid w:val="00FD2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C029AFB"/>
  <w15:docId w15:val="{82AC77DE-D9D7-4E8B-A9A5-686FE40A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0E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0ED"/>
    <w:rPr>
      <w:rFonts w:ascii="Tahoma" w:hAnsi="Tahoma" w:cs="Tahoma"/>
      <w:sz w:val="16"/>
      <w:szCs w:val="16"/>
    </w:rPr>
  </w:style>
  <w:style w:type="character" w:customStyle="1" w:styleId="BalloonTextChar">
    <w:name w:val="Balloon Text Char"/>
    <w:basedOn w:val="DefaultParagraphFont"/>
    <w:link w:val="BalloonText"/>
    <w:uiPriority w:val="99"/>
    <w:semiHidden/>
    <w:rsid w:val="00BA20ED"/>
    <w:rPr>
      <w:rFonts w:ascii="Tahoma" w:hAnsi="Tahoma" w:cs="Tahoma"/>
      <w:sz w:val="16"/>
      <w:szCs w:val="16"/>
    </w:rPr>
  </w:style>
  <w:style w:type="paragraph" w:styleId="ListParagraph">
    <w:name w:val="List Paragraph"/>
    <w:basedOn w:val="Normal"/>
    <w:uiPriority w:val="34"/>
    <w:qFormat/>
    <w:rsid w:val="003E3122"/>
    <w:pPr>
      <w:ind w:left="720"/>
      <w:contextualSpacing/>
    </w:pPr>
  </w:style>
  <w:style w:type="table" w:styleId="TableGrid">
    <w:name w:val="Table Grid"/>
    <w:basedOn w:val="TableNormal"/>
    <w:uiPriority w:val="59"/>
    <w:rsid w:val="00E72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400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876181">
      <w:bodyDiv w:val="1"/>
      <w:marLeft w:val="0"/>
      <w:marRight w:val="0"/>
      <w:marTop w:val="0"/>
      <w:marBottom w:val="0"/>
      <w:divBdr>
        <w:top w:val="none" w:sz="0" w:space="0" w:color="auto"/>
        <w:left w:val="none" w:sz="0" w:space="0" w:color="auto"/>
        <w:bottom w:val="none" w:sz="0" w:space="0" w:color="auto"/>
        <w:right w:val="none" w:sz="0" w:space="0" w:color="auto"/>
      </w:divBdr>
    </w:div>
    <w:div w:id="1670521583">
      <w:bodyDiv w:val="1"/>
      <w:marLeft w:val="0"/>
      <w:marRight w:val="0"/>
      <w:marTop w:val="0"/>
      <w:marBottom w:val="0"/>
      <w:divBdr>
        <w:top w:val="none" w:sz="0" w:space="0" w:color="auto"/>
        <w:left w:val="none" w:sz="0" w:space="0" w:color="auto"/>
        <w:bottom w:val="none" w:sz="0" w:space="0" w:color="auto"/>
        <w:right w:val="none" w:sz="0" w:space="0" w:color="auto"/>
      </w:divBdr>
    </w:div>
    <w:div w:id="1799955063">
      <w:bodyDiv w:val="1"/>
      <w:marLeft w:val="0"/>
      <w:marRight w:val="0"/>
      <w:marTop w:val="0"/>
      <w:marBottom w:val="0"/>
      <w:divBdr>
        <w:top w:val="none" w:sz="0" w:space="0" w:color="auto"/>
        <w:left w:val="none" w:sz="0" w:space="0" w:color="auto"/>
        <w:bottom w:val="none" w:sz="0" w:space="0" w:color="auto"/>
        <w:right w:val="none" w:sz="0" w:space="0" w:color="auto"/>
      </w:divBdr>
    </w:div>
    <w:div w:id="213517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asbestos/faq.htm" TargetMode="External"/><Relationship Id="rId3" Type="http://schemas.openxmlformats.org/officeDocument/2006/relationships/styles" Target="styles.xml"/><Relationship Id="rId7" Type="http://schemas.openxmlformats.org/officeDocument/2006/relationships/hyperlink" Target="http://www.hse.gov.uk/asbestos/faq.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4C2FC-5C0D-4810-BCD2-0E35F6EED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Wotherspoon</dc:creator>
  <cp:lastModifiedBy>Claire Divine (Waste Management)</cp:lastModifiedBy>
  <cp:revision>3</cp:revision>
  <dcterms:created xsi:type="dcterms:W3CDTF">2021-10-15T10:45:00Z</dcterms:created>
  <dcterms:modified xsi:type="dcterms:W3CDTF">2021-10-15T10:46:00Z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-1583430785</vt:i4>
  </property>
  <property fmtid="{D5CDD505-2E9C-101B-9397-08002B2CF9AE}" pid="3" name="_NewReviewCycle">
    <vt:lpwstr/>
  </property>
  <property fmtid="{D5CDD505-2E9C-101B-9397-08002B2CF9AE}" pid="4" name="_EmailSubject">
    <vt:lpwstr>Asbestos form</vt:lpwstr>
  </property>
  <property fmtid="{D5CDD505-2E9C-101B-9397-08002B2CF9AE}" pid="5" name="_AuthorEmail">
    <vt:lpwstr>andrea.wotherspoon@highland.gov.uk</vt:lpwstr>
  </property>
  <property fmtid="{D5CDD505-2E9C-101B-9397-08002B2CF9AE}" pid="6" name="_AuthorEmailDisplayName">
    <vt:lpwstr>Andrea Wotherspoon</vt:lpwstr>
  </property>
  <property fmtid="{D5CDD505-2E9C-101B-9397-08002B2CF9AE}" pid="7" name="_PreviousAdHocReviewCycleID">
    <vt:i4>-753941737</vt:i4>
  </property>
  <property fmtid="{D5CDD505-2E9C-101B-9397-08002B2CF9AE}" pid="8" name="_ReviewingToolsShownOnce">
    <vt:lpwstr/>
  </property>
</Properties>
</file>