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2923" w14:textId="77777777" w:rsidR="005B54EC" w:rsidRPr="00B03B6A" w:rsidRDefault="005B54EC" w:rsidP="005B54EC">
      <w:pPr>
        <w:jc w:val="center"/>
        <w:rPr>
          <w:rFonts w:cs="Arial"/>
          <w:b/>
          <w:bCs/>
        </w:rPr>
      </w:pPr>
      <w:bookmarkStart w:id="0" w:name="OLE_LINK1"/>
      <w:bookmarkStart w:id="1" w:name="OLE_LINK2"/>
      <w:bookmarkStart w:id="2" w:name="OLE_LINK3"/>
      <w:r w:rsidRPr="00B03B6A">
        <w:rPr>
          <w:rFonts w:cs="Arial"/>
          <w:b/>
          <w:bCs/>
        </w:rPr>
        <w:t>The Highland Council</w:t>
      </w:r>
    </w:p>
    <w:p w14:paraId="3CB30C51" w14:textId="77777777" w:rsidR="005B54EC" w:rsidRPr="00B03B6A" w:rsidRDefault="005B54EC" w:rsidP="005B54EC">
      <w:pPr>
        <w:jc w:val="center"/>
        <w:rPr>
          <w:rFonts w:cs="Arial"/>
          <w:b/>
          <w:bCs/>
        </w:rPr>
      </w:pPr>
    </w:p>
    <w:p w14:paraId="3BEC48C8" w14:textId="3C1E5AA2" w:rsidR="005B54EC" w:rsidRPr="00B03B6A" w:rsidRDefault="005B54EC" w:rsidP="005B54EC">
      <w:pPr>
        <w:rPr>
          <w:rFonts w:cs="Arial"/>
          <w:bCs/>
        </w:rPr>
      </w:pPr>
      <w:r w:rsidRPr="00B03B6A">
        <w:rPr>
          <w:rFonts w:cs="Arial"/>
          <w:bCs/>
        </w:rPr>
        <w:t xml:space="preserve">Minutes of Meeting of the </w:t>
      </w:r>
      <w:r w:rsidRPr="00B03B6A">
        <w:rPr>
          <w:rFonts w:cs="Arial"/>
          <w:b/>
        </w:rPr>
        <w:t xml:space="preserve">Climate Change Committee </w:t>
      </w:r>
      <w:r w:rsidRPr="00B03B6A">
        <w:rPr>
          <w:rFonts w:cs="Arial"/>
          <w:bCs/>
        </w:rPr>
        <w:t xml:space="preserve">held in the Council Chamber, Council Headquarters, Glenurquhart Road, Inverness on </w:t>
      </w:r>
      <w:r w:rsidR="00C35E31" w:rsidRPr="00B03B6A">
        <w:rPr>
          <w:rFonts w:cs="Arial"/>
          <w:bCs/>
        </w:rPr>
        <w:t>Wednesday</w:t>
      </w:r>
      <w:r w:rsidRPr="00B03B6A">
        <w:rPr>
          <w:rFonts w:cs="Arial"/>
          <w:bCs/>
        </w:rPr>
        <w:t xml:space="preserve"> </w:t>
      </w:r>
      <w:r w:rsidR="00C35E31" w:rsidRPr="00B03B6A">
        <w:rPr>
          <w:rFonts w:cs="Arial"/>
          <w:bCs/>
        </w:rPr>
        <w:t>20 March</w:t>
      </w:r>
      <w:r w:rsidRPr="00B03B6A">
        <w:rPr>
          <w:rFonts w:cs="Arial"/>
          <w:bCs/>
        </w:rPr>
        <w:t xml:space="preserve"> 202</w:t>
      </w:r>
      <w:r w:rsidR="00C35E31" w:rsidRPr="00B03B6A">
        <w:rPr>
          <w:rFonts w:cs="Arial"/>
          <w:bCs/>
        </w:rPr>
        <w:t>4</w:t>
      </w:r>
      <w:r w:rsidRPr="00B03B6A">
        <w:rPr>
          <w:rFonts w:cs="Arial"/>
          <w:bCs/>
        </w:rPr>
        <w:t xml:space="preserve"> at 10.30 am.</w:t>
      </w:r>
    </w:p>
    <w:p w14:paraId="72B0F3D3" w14:textId="77777777" w:rsidR="005B54EC" w:rsidRPr="00B03B6A" w:rsidRDefault="005B54EC" w:rsidP="005B54EC">
      <w:pPr>
        <w:jc w:val="both"/>
        <w:rPr>
          <w:rFonts w:cs="Arial"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B54EC" w:rsidRPr="00B03B6A" w14:paraId="78D03BCC" w14:textId="77777777" w:rsidTr="00F0217F">
        <w:tc>
          <w:tcPr>
            <w:tcW w:w="2500" w:type="pct"/>
            <w:shd w:val="clear" w:color="auto" w:fill="auto"/>
          </w:tcPr>
          <w:p w14:paraId="0986D752" w14:textId="77777777" w:rsidR="005B54EC" w:rsidRPr="00B03B6A" w:rsidRDefault="005B54EC" w:rsidP="00195C01">
            <w:pPr>
              <w:jc w:val="both"/>
              <w:rPr>
                <w:rFonts w:cs="Arial"/>
                <w:b/>
              </w:rPr>
            </w:pPr>
            <w:r w:rsidRPr="00B03B6A">
              <w:rPr>
                <w:rFonts w:cs="Arial"/>
                <w:b/>
              </w:rPr>
              <w:t>Present:</w:t>
            </w:r>
          </w:p>
          <w:p w14:paraId="644792E8" w14:textId="77777777" w:rsidR="009C388D" w:rsidRPr="00B03B6A" w:rsidRDefault="009C388D" w:rsidP="009C388D">
            <w:pPr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Ms S Atkin</w:t>
            </w:r>
          </w:p>
          <w:p w14:paraId="28DBACD8" w14:textId="77777777" w:rsidR="009C388D" w:rsidRPr="00B03B6A" w:rsidRDefault="009C388D" w:rsidP="009C388D">
            <w:pPr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 J Bruce</w:t>
            </w:r>
          </w:p>
          <w:p w14:paraId="0E8296CA" w14:textId="77777777" w:rsidR="009C388D" w:rsidRPr="00B03B6A" w:rsidRDefault="009C388D" w:rsidP="009C388D">
            <w:pPr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Mrs I Campbell</w:t>
            </w:r>
          </w:p>
          <w:p w14:paraId="42DF7F53" w14:textId="77777777" w:rsidR="009C388D" w:rsidRPr="00B03B6A" w:rsidRDefault="009C388D" w:rsidP="009C388D">
            <w:pPr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Ms S Fanet (Chair)</w:t>
            </w:r>
          </w:p>
          <w:p w14:paraId="79420940" w14:textId="5A922CCB" w:rsidR="009C388D" w:rsidRPr="00B03B6A" w:rsidRDefault="009C388D" w:rsidP="009C388D">
            <w:pPr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 J Grafton</w:t>
            </w:r>
          </w:p>
          <w:p w14:paraId="26350F93" w14:textId="77777777" w:rsidR="00A24D45" w:rsidRPr="00B03B6A" w:rsidRDefault="00A24D45" w:rsidP="00E32DE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5CA35271" w14:textId="77777777" w:rsidR="005B54EC" w:rsidRPr="00B03B6A" w:rsidRDefault="005B54EC" w:rsidP="00195C01">
            <w:pPr>
              <w:jc w:val="both"/>
              <w:rPr>
                <w:rFonts w:cs="Arial"/>
                <w:highlight w:val="yellow"/>
              </w:rPr>
            </w:pPr>
          </w:p>
          <w:p w14:paraId="14F9F5B0" w14:textId="77777777" w:rsidR="00AA0999" w:rsidRPr="00B03B6A" w:rsidRDefault="00AA0999" w:rsidP="00F0217F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 P Logue</w:t>
            </w:r>
          </w:p>
          <w:p w14:paraId="4A31B5D1" w14:textId="5E8AFC32" w:rsidR="00F0217F" w:rsidRPr="00B03B6A" w:rsidRDefault="00F0217F" w:rsidP="00F0217F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 D Louden</w:t>
            </w:r>
          </w:p>
          <w:p w14:paraId="7018FD9F" w14:textId="77777777" w:rsidR="00F0217F" w:rsidRPr="00B03B6A" w:rsidRDefault="00F0217F" w:rsidP="00F0217F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Ms M Ross</w:t>
            </w:r>
          </w:p>
          <w:p w14:paraId="5678F15C" w14:textId="11139DA0" w:rsidR="005B54EC" w:rsidRPr="00B03B6A" w:rsidRDefault="00F0217F" w:rsidP="00F0217F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Ms K Willis (Vice Chair)</w:t>
            </w:r>
            <w:r w:rsidR="00AA0999" w:rsidRPr="00B03B6A">
              <w:rPr>
                <w:rFonts w:cs="Arial"/>
                <w:szCs w:val="24"/>
              </w:rPr>
              <w:t xml:space="preserve"> (remote)</w:t>
            </w:r>
          </w:p>
        </w:tc>
      </w:tr>
      <w:tr w:rsidR="005B54EC" w:rsidRPr="00B03B6A" w14:paraId="14DAB383" w14:textId="77777777" w:rsidTr="00C35E31">
        <w:tc>
          <w:tcPr>
            <w:tcW w:w="2500" w:type="pct"/>
          </w:tcPr>
          <w:p w14:paraId="0C449BA5" w14:textId="192FE8CF" w:rsidR="005B54EC" w:rsidRPr="00B03B6A" w:rsidRDefault="005B54EC" w:rsidP="00195C01">
            <w:pPr>
              <w:jc w:val="both"/>
              <w:rPr>
                <w:rFonts w:cs="Arial"/>
                <w:b/>
                <w:bCs/>
              </w:rPr>
            </w:pPr>
            <w:r w:rsidRPr="00B03B6A">
              <w:rPr>
                <w:rFonts w:cs="Arial"/>
                <w:b/>
              </w:rPr>
              <w:t>Non-Members also present:</w:t>
            </w:r>
          </w:p>
          <w:p w14:paraId="042E49DD" w14:textId="04830041" w:rsidR="002F08AE" w:rsidRPr="00B03B6A" w:rsidRDefault="00783373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Mr</w:t>
            </w:r>
            <w:r w:rsidR="00943284" w:rsidRPr="00B03B6A">
              <w:rPr>
                <w:rFonts w:cs="Arial"/>
              </w:rPr>
              <w:t xml:space="preserve"> M Baird (remote)</w:t>
            </w:r>
          </w:p>
          <w:p w14:paraId="0953EB78" w14:textId="5F67D123" w:rsidR="00943284" w:rsidRPr="00B03B6A" w:rsidRDefault="00943284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 xml:space="preserve">Mr C </w:t>
            </w:r>
            <w:r w:rsidR="00700789" w:rsidRPr="00B03B6A">
              <w:rPr>
                <w:rFonts w:cs="Arial"/>
              </w:rPr>
              <w:t>Bal</w:t>
            </w:r>
            <w:r w:rsidR="0020638D" w:rsidRPr="00B03B6A">
              <w:rPr>
                <w:rFonts w:cs="Arial"/>
              </w:rPr>
              <w:t>l</w:t>
            </w:r>
            <w:r w:rsidR="00700789" w:rsidRPr="00B03B6A">
              <w:rPr>
                <w:rFonts w:cs="Arial"/>
              </w:rPr>
              <w:t>ance</w:t>
            </w:r>
          </w:p>
          <w:p w14:paraId="6F3FEE13" w14:textId="6F800174" w:rsidR="00700789" w:rsidRPr="00B03B6A" w:rsidRDefault="00700789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Ms L Kraft</w:t>
            </w:r>
            <w:r w:rsidR="004A7509" w:rsidRPr="00B03B6A">
              <w:rPr>
                <w:rFonts w:cs="Arial"/>
              </w:rPr>
              <w:t xml:space="preserve"> (remote)</w:t>
            </w:r>
          </w:p>
          <w:p w14:paraId="2A10A8D6" w14:textId="63FE58C0" w:rsidR="00F91617" w:rsidRPr="00B03B6A" w:rsidRDefault="00F91617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Mr R MacKintosh</w:t>
            </w:r>
          </w:p>
          <w:p w14:paraId="20A8C694" w14:textId="77777777" w:rsidR="005B54EC" w:rsidRPr="00B03B6A" w:rsidRDefault="005B54EC" w:rsidP="002F08AE">
            <w:pPr>
              <w:jc w:val="both"/>
              <w:rPr>
                <w:rFonts w:cs="Arial"/>
              </w:rPr>
            </w:pPr>
          </w:p>
        </w:tc>
        <w:tc>
          <w:tcPr>
            <w:tcW w:w="2500" w:type="pct"/>
          </w:tcPr>
          <w:p w14:paraId="1DE1C34D" w14:textId="77777777" w:rsidR="005B54EC" w:rsidRPr="00B03B6A" w:rsidRDefault="005B54EC" w:rsidP="00195C01">
            <w:pPr>
              <w:jc w:val="both"/>
              <w:rPr>
                <w:rFonts w:cs="Arial"/>
                <w:szCs w:val="24"/>
              </w:rPr>
            </w:pPr>
          </w:p>
          <w:p w14:paraId="319CA77D" w14:textId="5F1262DE" w:rsidR="0020638D" w:rsidRPr="00B03B6A" w:rsidRDefault="0020638D" w:rsidP="00195C01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 J McGillivray (remote)</w:t>
            </w:r>
          </w:p>
          <w:p w14:paraId="60F7C891" w14:textId="692AFF9A" w:rsidR="00F91617" w:rsidRPr="00B03B6A" w:rsidRDefault="00F91617" w:rsidP="00195C01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 P Oldham (remote)</w:t>
            </w:r>
          </w:p>
          <w:p w14:paraId="6E7F2C8D" w14:textId="4E629A97" w:rsidR="00F91617" w:rsidRPr="00B03B6A" w:rsidRDefault="00F91617" w:rsidP="00195C01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Mrs T Robertson (remote)</w:t>
            </w:r>
          </w:p>
          <w:p w14:paraId="3BBA258F" w14:textId="6FED060D" w:rsidR="002C77C4" w:rsidRPr="00B03B6A" w:rsidRDefault="002C77C4" w:rsidP="00195C01">
            <w:pPr>
              <w:jc w:val="both"/>
              <w:rPr>
                <w:rFonts w:cs="Arial"/>
                <w:szCs w:val="24"/>
              </w:rPr>
            </w:pPr>
            <w:r w:rsidRPr="00B03B6A">
              <w:rPr>
                <w:rFonts w:cs="Arial"/>
                <w:szCs w:val="24"/>
              </w:rPr>
              <w:t>Mr K Rosie (remote)</w:t>
            </w:r>
          </w:p>
          <w:p w14:paraId="244F64CC" w14:textId="77777777" w:rsidR="005B54EC" w:rsidRPr="00B03B6A" w:rsidRDefault="005B54EC" w:rsidP="002F08AE">
            <w:pPr>
              <w:jc w:val="both"/>
              <w:rPr>
                <w:rFonts w:cs="Arial"/>
                <w:bCs/>
                <w:highlight w:val="yellow"/>
              </w:rPr>
            </w:pPr>
          </w:p>
        </w:tc>
      </w:tr>
      <w:tr w:rsidR="005B54EC" w:rsidRPr="00B03B6A" w14:paraId="3831384A" w14:textId="77777777" w:rsidTr="00C35E31">
        <w:tc>
          <w:tcPr>
            <w:tcW w:w="5000" w:type="pct"/>
            <w:gridSpan w:val="2"/>
          </w:tcPr>
          <w:p w14:paraId="2525746B" w14:textId="77777777" w:rsidR="005B54EC" w:rsidRPr="00B03B6A" w:rsidRDefault="005B54EC" w:rsidP="00195C01">
            <w:pPr>
              <w:jc w:val="both"/>
              <w:rPr>
                <w:rFonts w:cs="Arial"/>
                <w:b/>
              </w:rPr>
            </w:pPr>
            <w:r w:rsidRPr="00B03B6A">
              <w:rPr>
                <w:rFonts w:cs="Arial"/>
                <w:b/>
              </w:rPr>
              <w:t>In attendance:</w:t>
            </w:r>
          </w:p>
          <w:p w14:paraId="28EFFFD2" w14:textId="77777777" w:rsidR="005B54EC" w:rsidRPr="00B03B6A" w:rsidRDefault="005B54EC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Ms K Lackie, Interim Depute Chief Executive</w:t>
            </w:r>
          </w:p>
          <w:p w14:paraId="15C35E5A" w14:textId="6B00DD85" w:rsidR="00180BA8" w:rsidRPr="00B03B6A" w:rsidRDefault="00180BA8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Mr B Cameron, Interim Head of Housing and Building Maintenance</w:t>
            </w:r>
          </w:p>
          <w:p w14:paraId="1A35D1B1" w14:textId="77777777" w:rsidR="005B54EC" w:rsidRPr="00B03B6A" w:rsidRDefault="005B54EC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 xml:space="preserve">Mr N Osborne, Climate Change and Energy Team Manager       </w:t>
            </w:r>
          </w:p>
          <w:p w14:paraId="6313A897" w14:textId="77777777" w:rsidR="00FE0BAE" w:rsidRPr="00B03B6A" w:rsidRDefault="005B54EC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 xml:space="preserve">Ms F Daschofsky, Net Zero Project Manager    </w:t>
            </w:r>
          </w:p>
          <w:p w14:paraId="35FED8FE" w14:textId="7F24B853" w:rsidR="0055648B" w:rsidRPr="00B03B6A" w:rsidRDefault="0055648B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Ms I MacMillan, Project Manager</w:t>
            </w:r>
          </w:p>
          <w:p w14:paraId="1DBA21D5" w14:textId="7F198F57" w:rsidR="005B54EC" w:rsidRPr="00B03B6A" w:rsidRDefault="00FE0BAE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Ms S James-Gaukroger, Climate Change Coordinator</w:t>
            </w:r>
            <w:r w:rsidR="005B54EC" w:rsidRPr="00B03B6A">
              <w:rPr>
                <w:rFonts w:cs="Arial"/>
              </w:rPr>
              <w:t xml:space="preserve">                                                                                                                             </w:t>
            </w:r>
          </w:p>
          <w:p w14:paraId="4F167F27" w14:textId="77777777" w:rsidR="005B54EC" w:rsidRPr="00B03B6A" w:rsidRDefault="005B54EC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Ms R Burbaite, Climate Change Coordinator</w:t>
            </w:r>
          </w:p>
          <w:p w14:paraId="77FB61D1" w14:textId="13F08629" w:rsidR="005B54EC" w:rsidRPr="00B03B6A" w:rsidRDefault="004D791F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Ms M Murray, Principal Committee Officer</w:t>
            </w:r>
          </w:p>
          <w:p w14:paraId="75937099" w14:textId="77777777" w:rsidR="005B54EC" w:rsidRPr="00B03B6A" w:rsidRDefault="005B54EC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Mrs O Bayon, Committee Officer</w:t>
            </w:r>
          </w:p>
          <w:p w14:paraId="01E48E3C" w14:textId="6A1B2DC4" w:rsidR="004D791F" w:rsidRPr="00B03B6A" w:rsidRDefault="004D791F" w:rsidP="00195C01">
            <w:pPr>
              <w:jc w:val="both"/>
              <w:rPr>
                <w:rFonts w:cs="Arial"/>
              </w:rPr>
            </w:pPr>
            <w:r w:rsidRPr="00B03B6A">
              <w:rPr>
                <w:rFonts w:cs="Arial"/>
              </w:rPr>
              <w:t>Mr M Nixon, Committee Officer</w:t>
            </w:r>
          </w:p>
        </w:tc>
      </w:tr>
    </w:tbl>
    <w:p w14:paraId="534933F8" w14:textId="77777777" w:rsidR="005B54EC" w:rsidRPr="00B03B6A" w:rsidRDefault="005B54EC" w:rsidP="005B54EC">
      <w:pPr>
        <w:jc w:val="both"/>
        <w:rPr>
          <w:rFonts w:cs="Arial"/>
          <w:bCs/>
        </w:rPr>
      </w:pPr>
    </w:p>
    <w:p w14:paraId="3A5B8DB5" w14:textId="77777777" w:rsidR="005B54EC" w:rsidRPr="00B03B6A" w:rsidRDefault="005B54EC" w:rsidP="005B54EC">
      <w:pPr>
        <w:jc w:val="both"/>
        <w:rPr>
          <w:rFonts w:cs="Arial"/>
          <w:b/>
          <w:bCs/>
        </w:rPr>
      </w:pPr>
      <w:r w:rsidRPr="00B03B6A">
        <w:rPr>
          <w:rFonts w:cs="Arial"/>
          <w:b/>
          <w:bCs/>
        </w:rPr>
        <w:t>An asterisk in the margin denotes a recommendation to the Council.  All decisions with no marking in the margin are delegated to the Committee.</w:t>
      </w:r>
    </w:p>
    <w:p w14:paraId="65581FB6" w14:textId="77777777" w:rsidR="005B54EC" w:rsidRPr="00B03B6A" w:rsidRDefault="005B54EC" w:rsidP="005B54EC">
      <w:pPr>
        <w:jc w:val="both"/>
        <w:rPr>
          <w:rFonts w:cs="Arial"/>
          <w:b/>
          <w:bCs/>
        </w:rPr>
      </w:pPr>
    </w:p>
    <w:p w14:paraId="00C5637C" w14:textId="4AC85B48" w:rsidR="005B54EC" w:rsidRPr="00B03B6A" w:rsidRDefault="004D791F" w:rsidP="005B54EC">
      <w:pPr>
        <w:jc w:val="center"/>
        <w:rPr>
          <w:rFonts w:cs="Arial"/>
          <w:b/>
          <w:bCs/>
        </w:rPr>
      </w:pPr>
      <w:r w:rsidRPr="00B03B6A">
        <w:rPr>
          <w:rFonts w:cs="Arial"/>
          <w:b/>
          <w:bCs/>
        </w:rPr>
        <w:t>Ms S Fanet in the Chair</w:t>
      </w:r>
    </w:p>
    <w:p w14:paraId="2F8641C6" w14:textId="77777777" w:rsidR="005B54EC" w:rsidRPr="00B03B6A" w:rsidRDefault="005B54EC" w:rsidP="005B54EC">
      <w:pPr>
        <w:jc w:val="center"/>
        <w:rPr>
          <w:rFonts w:cs="Arial"/>
          <w:b/>
          <w:bCs/>
        </w:rPr>
      </w:pPr>
    </w:p>
    <w:p w14:paraId="4C960579" w14:textId="77777777" w:rsidR="005B54EC" w:rsidRPr="00B03B6A" w:rsidRDefault="005B54EC" w:rsidP="005B54EC">
      <w:pPr>
        <w:jc w:val="center"/>
        <w:rPr>
          <w:rFonts w:cs="Arial"/>
          <w:b/>
          <w:bCs/>
        </w:rPr>
      </w:pPr>
      <w:r w:rsidRPr="00B03B6A">
        <w:rPr>
          <w:rFonts w:cs="Arial"/>
          <w:b/>
          <w:bCs/>
        </w:rPr>
        <w:t>Business</w:t>
      </w:r>
      <w:bookmarkEnd w:id="0"/>
      <w:bookmarkEnd w:id="1"/>
      <w:bookmarkEnd w:id="2"/>
    </w:p>
    <w:p w14:paraId="325CCF4F" w14:textId="77777777" w:rsidR="005B54EC" w:rsidRPr="00B03B6A" w:rsidRDefault="005B54EC" w:rsidP="005B54EC">
      <w:pPr>
        <w:rPr>
          <w:rFonts w:cs="Arial"/>
          <w:b/>
          <w:bCs/>
        </w:rPr>
      </w:pPr>
    </w:p>
    <w:p w14:paraId="2D89CB7D" w14:textId="77777777" w:rsidR="005B54EC" w:rsidRPr="00B03B6A" w:rsidRDefault="005B54EC" w:rsidP="005B54EC">
      <w:pPr>
        <w:pStyle w:val="Heading2"/>
        <w:rPr>
          <w:rFonts w:cs="Arial"/>
        </w:rPr>
      </w:pPr>
      <w:r w:rsidRPr="00B03B6A">
        <w:rPr>
          <w:rFonts w:cs="Arial"/>
        </w:rPr>
        <w:t>Calling of the Roll and Apologies for Absence</w:t>
      </w:r>
    </w:p>
    <w:p w14:paraId="1A504052" w14:textId="77777777" w:rsidR="005B54EC" w:rsidRPr="00B03B6A" w:rsidRDefault="005B54EC" w:rsidP="005B54EC">
      <w:pPr>
        <w:pStyle w:val="BodyTextIndent"/>
        <w:jc w:val="left"/>
        <w:rPr>
          <w:rFonts w:cs="Arial"/>
          <w:b/>
          <w:bCs/>
        </w:rPr>
      </w:pPr>
      <w:r w:rsidRPr="00B03B6A">
        <w:rPr>
          <w:rFonts w:cs="Arial"/>
          <w:b/>
          <w:bCs/>
        </w:rPr>
        <w:t>Gairm a’ Chlàir agus Leisgeulan</w:t>
      </w:r>
    </w:p>
    <w:p w14:paraId="13C04F53" w14:textId="77777777" w:rsidR="005B54EC" w:rsidRPr="00B03B6A" w:rsidRDefault="005B54EC" w:rsidP="005B54EC">
      <w:pPr>
        <w:pStyle w:val="BodyTextIndent"/>
        <w:jc w:val="left"/>
        <w:rPr>
          <w:rFonts w:cs="Arial"/>
          <w:b/>
          <w:bCs/>
        </w:rPr>
      </w:pPr>
    </w:p>
    <w:p w14:paraId="53AFEC35" w14:textId="73C210A7" w:rsidR="005B54EC" w:rsidRPr="00B03B6A" w:rsidRDefault="005B54EC" w:rsidP="005B54EC">
      <w:pPr>
        <w:pStyle w:val="BodyTextIndent"/>
        <w:jc w:val="left"/>
        <w:rPr>
          <w:rFonts w:cs="Arial"/>
          <w:b/>
          <w:bCs/>
        </w:rPr>
      </w:pPr>
      <w:r w:rsidRPr="00B03B6A">
        <w:rPr>
          <w:rFonts w:cs="Arial"/>
        </w:rPr>
        <w:t>Apologies for absence were intimated on behalf of</w:t>
      </w:r>
      <w:r w:rsidR="00C734C5" w:rsidRPr="00B03B6A">
        <w:rPr>
          <w:rFonts w:cs="Arial"/>
        </w:rPr>
        <w:t xml:space="preserve"> Mr A Graham, Mr A MacKintosh, Mrs P Munro</w:t>
      </w:r>
      <w:r w:rsidR="000B0061" w:rsidRPr="00B03B6A">
        <w:rPr>
          <w:rFonts w:cs="Arial"/>
        </w:rPr>
        <w:t xml:space="preserve"> and Ms L Niven.</w:t>
      </w:r>
    </w:p>
    <w:p w14:paraId="32AF0ECC" w14:textId="77777777" w:rsidR="005B54EC" w:rsidRPr="00B03B6A" w:rsidRDefault="005B54EC" w:rsidP="005B54EC">
      <w:pPr>
        <w:pStyle w:val="BodyTextIndent"/>
        <w:jc w:val="left"/>
        <w:rPr>
          <w:rFonts w:cs="Arial"/>
        </w:rPr>
      </w:pPr>
    </w:p>
    <w:p w14:paraId="00D76F25" w14:textId="77777777" w:rsidR="005B54EC" w:rsidRPr="00B03B6A" w:rsidRDefault="005B54EC" w:rsidP="005B54EC">
      <w:pPr>
        <w:pStyle w:val="Heading2"/>
        <w:rPr>
          <w:rFonts w:cs="Arial"/>
        </w:rPr>
      </w:pPr>
      <w:r w:rsidRPr="00B03B6A">
        <w:rPr>
          <w:rFonts w:cs="Arial"/>
        </w:rPr>
        <w:t>Declarations of Interest/Transparency Statement</w:t>
      </w:r>
    </w:p>
    <w:p w14:paraId="63CF9968" w14:textId="77777777" w:rsidR="005B54EC" w:rsidRPr="00B03B6A" w:rsidRDefault="005B54EC" w:rsidP="005B54EC">
      <w:pPr>
        <w:pStyle w:val="BodyTextIndent"/>
        <w:jc w:val="left"/>
        <w:rPr>
          <w:rFonts w:cs="Arial"/>
          <w:b/>
          <w:bCs/>
        </w:rPr>
      </w:pPr>
      <w:r w:rsidRPr="00B03B6A">
        <w:rPr>
          <w:rFonts w:cs="Arial"/>
          <w:b/>
          <w:bCs/>
        </w:rPr>
        <w:t>Foillseachaidhean Com-pàirt/ Aithris Fhollaiseachd</w:t>
      </w:r>
    </w:p>
    <w:p w14:paraId="2E3D291D" w14:textId="77777777" w:rsidR="005B54EC" w:rsidRPr="00B03B6A" w:rsidRDefault="005B54EC" w:rsidP="005B54EC">
      <w:pPr>
        <w:pStyle w:val="BodyTextIndent"/>
        <w:jc w:val="left"/>
        <w:rPr>
          <w:rFonts w:cs="Arial"/>
        </w:rPr>
      </w:pPr>
    </w:p>
    <w:p w14:paraId="7B5F05EA" w14:textId="77777777" w:rsidR="005B54EC" w:rsidRPr="00B03B6A" w:rsidRDefault="005B54EC" w:rsidP="005B54EC">
      <w:pPr>
        <w:ind w:left="454"/>
        <w:rPr>
          <w:rFonts w:cs="Arial"/>
        </w:rPr>
      </w:pPr>
      <w:r w:rsidRPr="00B03B6A">
        <w:rPr>
          <w:rFonts w:cs="Arial"/>
        </w:rPr>
        <w:t>There were no Declarations of Interest or Transparency Statements.</w:t>
      </w:r>
    </w:p>
    <w:p w14:paraId="3026949D" w14:textId="77777777" w:rsidR="00E348B6" w:rsidRPr="00B03B6A" w:rsidRDefault="00E348B6" w:rsidP="005B54EC">
      <w:pPr>
        <w:ind w:left="454"/>
        <w:rPr>
          <w:rFonts w:cs="Arial"/>
        </w:rPr>
      </w:pPr>
    </w:p>
    <w:p w14:paraId="67B1840F" w14:textId="63305302" w:rsidR="00DB6EC3" w:rsidRPr="00B03B6A" w:rsidRDefault="00DB6EC3" w:rsidP="00DB6EC3">
      <w:pPr>
        <w:pStyle w:val="Heading2"/>
        <w:rPr>
          <w:rFonts w:cs="Arial"/>
        </w:rPr>
      </w:pPr>
      <w:r w:rsidRPr="00B03B6A">
        <w:rPr>
          <w:rFonts w:cs="Arial"/>
        </w:rPr>
        <w:lastRenderedPageBreak/>
        <w:t xml:space="preserve">Presentation </w:t>
      </w:r>
      <w:r w:rsidRPr="00B03B6A">
        <w:rPr>
          <w:rFonts w:cs="Arial"/>
          <w:bCs/>
        </w:rPr>
        <w:t xml:space="preserve">– </w:t>
      </w:r>
      <w:r w:rsidRPr="00B03B6A">
        <w:rPr>
          <w:rFonts w:cs="Arial"/>
        </w:rPr>
        <w:t>Highlands and Islands Climate Hub</w:t>
      </w:r>
    </w:p>
    <w:p w14:paraId="3DB5FF77" w14:textId="6EC0B4BD" w:rsidR="00DB6EC3" w:rsidRPr="00B03B6A" w:rsidRDefault="00DB6EC3" w:rsidP="00DB6EC3">
      <w:pPr>
        <w:keepNext/>
        <w:tabs>
          <w:tab w:val="right" w:pos="9214"/>
        </w:tabs>
        <w:ind w:left="454"/>
        <w:outlineLvl w:val="1"/>
        <w:rPr>
          <w:rFonts w:cs="Arial"/>
          <w:b/>
          <w:bCs/>
        </w:rPr>
      </w:pPr>
      <w:r w:rsidRPr="00B03B6A">
        <w:rPr>
          <w:rFonts w:cs="Arial"/>
          <w:b/>
          <w:bCs/>
        </w:rPr>
        <w:t xml:space="preserve">Taisbeanadh – </w:t>
      </w:r>
      <w:r w:rsidR="00AC3C85" w:rsidRPr="00B03B6A">
        <w:rPr>
          <w:rFonts w:cs="Arial"/>
          <w:b/>
          <w:bCs/>
        </w:rPr>
        <w:t>Hub Gnàth-shìde na Gàidhealtachd is nan Eilean</w:t>
      </w:r>
    </w:p>
    <w:p w14:paraId="754B1AE1" w14:textId="77777777" w:rsidR="00F46DAF" w:rsidRPr="00B03B6A" w:rsidRDefault="00F46DAF" w:rsidP="004E2393">
      <w:pPr>
        <w:pStyle w:val="BodyTextIndent"/>
        <w:ind w:left="0"/>
        <w:rPr>
          <w:rFonts w:cs="Arial"/>
        </w:rPr>
      </w:pPr>
    </w:p>
    <w:p w14:paraId="26D86028" w14:textId="13BEAE99" w:rsidR="006075A7" w:rsidRPr="00B03B6A" w:rsidRDefault="0085620A" w:rsidP="00FD2DAD">
      <w:pPr>
        <w:ind w:left="454"/>
        <w:jc w:val="both"/>
        <w:rPr>
          <w:rFonts w:cs="Arial"/>
          <w:szCs w:val="24"/>
        </w:rPr>
      </w:pPr>
      <w:r w:rsidRPr="00B03B6A">
        <w:rPr>
          <w:rFonts w:cs="Arial"/>
          <w:szCs w:val="24"/>
        </w:rPr>
        <w:t>Joan Lawrie, Highlands and Islands Climate Hub</w:t>
      </w:r>
      <w:r w:rsidR="00C63BC1" w:rsidRPr="00B03B6A">
        <w:rPr>
          <w:rFonts w:cs="Arial"/>
          <w:szCs w:val="24"/>
        </w:rPr>
        <w:t xml:space="preserve"> Manager</w:t>
      </w:r>
      <w:r w:rsidR="00573A47" w:rsidRPr="00B03B6A">
        <w:rPr>
          <w:rFonts w:cs="Arial"/>
          <w:szCs w:val="24"/>
        </w:rPr>
        <w:t>, explained that Highlands and Islands Climate Hu</w:t>
      </w:r>
      <w:r w:rsidR="001C5251" w:rsidRPr="00B03B6A">
        <w:rPr>
          <w:rFonts w:cs="Arial"/>
          <w:szCs w:val="24"/>
        </w:rPr>
        <w:t>b</w:t>
      </w:r>
      <w:r w:rsidR="0080019F" w:rsidRPr="00B03B6A">
        <w:rPr>
          <w:rFonts w:cs="Arial"/>
          <w:szCs w:val="24"/>
        </w:rPr>
        <w:t xml:space="preserve"> (the Hub)</w:t>
      </w:r>
      <w:r w:rsidR="00DF79DA" w:rsidRPr="00B03B6A">
        <w:rPr>
          <w:rFonts w:cs="Arial"/>
          <w:szCs w:val="24"/>
        </w:rPr>
        <w:t xml:space="preserve"> was part of a</w:t>
      </w:r>
      <w:r w:rsidR="006D2CC6" w:rsidRPr="00B03B6A">
        <w:rPr>
          <w:rFonts w:cs="Arial"/>
          <w:szCs w:val="24"/>
        </w:rPr>
        <w:t xml:space="preserve"> growing national </w:t>
      </w:r>
      <w:r w:rsidR="00DF79DA" w:rsidRPr="00B03B6A">
        <w:rPr>
          <w:rFonts w:cs="Arial"/>
          <w:szCs w:val="24"/>
        </w:rPr>
        <w:t>network of</w:t>
      </w:r>
      <w:r w:rsidR="00CE09FB" w:rsidRPr="00B03B6A">
        <w:rPr>
          <w:rFonts w:cs="Arial"/>
          <w:szCs w:val="24"/>
        </w:rPr>
        <w:t xml:space="preserve"> </w:t>
      </w:r>
      <w:r w:rsidR="00DF79DA" w:rsidRPr="00B03B6A">
        <w:rPr>
          <w:rFonts w:cs="Arial"/>
          <w:szCs w:val="24"/>
        </w:rPr>
        <w:t>climate action hubs</w:t>
      </w:r>
      <w:r w:rsidR="001C5251" w:rsidRPr="00B03B6A">
        <w:rPr>
          <w:rFonts w:cs="Arial"/>
          <w:szCs w:val="24"/>
        </w:rPr>
        <w:t>, funded by the Scottish Government,</w:t>
      </w:r>
      <w:r w:rsidR="00CE09FB" w:rsidRPr="00B03B6A">
        <w:rPr>
          <w:rFonts w:cs="Arial"/>
          <w:szCs w:val="24"/>
        </w:rPr>
        <w:t xml:space="preserve"> </w:t>
      </w:r>
      <w:r w:rsidR="00CC4E86" w:rsidRPr="00B03B6A">
        <w:rPr>
          <w:rFonts w:cs="Arial"/>
          <w:szCs w:val="24"/>
        </w:rPr>
        <w:t>which</w:t>
      </w:r>
      <w:r w:rsidR="00CE09FB" w:rsidRPr="00B03B6A">
        <w:rPr>
          <w:rFonts w:cs="Arial"/>
          <w:szCs w:val="24"/>
        </w:rPr>
        <w:t xml:space="preserve"> supported community organisations to carry out community-led climate action activities.</w:t>
      </w:r>
      <w:r w:rsidR="001C5251" w:rsidRPr="00B03B6A">
        <w:rPr>
          <w:rFonts w:cs="Arial"/>
          <w:szCs w:val="24"/>
        </w:rPr>
        <w:t xml:space="preserve">  </w:t>
      </w:r>
      <w:r w:rsidR="00654259" w:rsidRPr="00B03B6A">
        <w:rPr>
          <w:rFonts w:cs="Arial"/>
          <w:szCs w:val="24"/>
        </w:rPr>
        <w:t>She then intr</w:t>
      </w:r>
      <w:r w:rsidR="00E550D3" w:rsidRPr="00B03B6A">
        <w:rPr>
          <w:rFonts w:cs="Arial"/>
          <w:szCs w:val="24"/>
        </w:rPr>
        <w:t>oduced a film, “</w:t>
      </w:r>
      <w:r w:rsidR="00557F4F" w:rsidRPr="00B03B6A">
        <w:rPr>
          <w:rFonts w:cs="Arial"/>
          <w:szCs w:val="24"/>
        </w:rPr>
        <w:t>Climate Action: Highlands and Islands</w:t>
      </w:r>
      <w:r w:rsidR="00EA25ED" w:rsidRPr="00B03B6A">
        <w:rPr>
          <w:rFonts w:cs="Arial"/>
          <w:szCs w:val="24"/>
        </w:rPr>
        <w:t>”</w:t>
      </w:r>
      <w:r w:rsidR="002B0C56" w:rsidRPr="00B03B6A">
        <w:rPr>
          <w:rFonts w:cs="Arial"/>
          <w:szCs w:val="24"/>
        </w:rPr>
        <w:t xml:space="preserve">, </w:t>
      </w:r>
      <w:r w:rsidR="00EA25ED" w:rsidRPr="00B03B6A">
        <w:rPr>
          <w:rFonts w:cs="Arial"/>
          <w:szCs w:val="24"/>
        </w:rPr>
        <w:t>which</w:t>
      </w:r>
      <w:r w:rsidR="00F70B8E" w:rsidRPr="00B03B6A">
        <w:rPr>
          <w:rFonts w:cs="Arial"/>
          <w:szCs w:val="24"/>
        </w:rPr>
        <w:t xml:space="preserve"> told the story of a selection of </w:t>
      </w:r>
      <w:r w:rsidR="00B56F76" w:rsidRPr="00B03B6A">
        <w:rPr>
          <w:rFonts w:cs="Arial"/>
          <w:szCs w:val="24"/>
        </w:rPr>
        <w:t xml:space="preserve">the Hub’s </w:t>
      </w:r>
      <w:r w:rsidR="00F70B8E" w:rsidRPr="00B03B6A">
        <w:rPr>
          <w:rFonts w:cs="Arial"/>
          <w:szCs w:val="24"/>
        </w:rPr>
        <w:t>inspiring members</w:t>
      </w:r>
      <w:r w:rsidR="008E5210" w:rsidRPr="00B03B6A">
        <w:rPr>
          <w:rFonts w:cs="Arial"/>
          <w:szCs w:val="24"/>
        </w:rPr>
        <w:t xml:space="preserve"> as they showcased the action they were taking to combat the climate emergency</w:t>
      </w:r>
      <w:r w:rsidR="00B56F76" w:rsidRPr="00B03B6A">
        <w:rPr>
          <w:rFonts w:cs="Arial"/>
          <w:szCs w:val="24"/>
        </w:rPr>
        <w:t>.</w:t>
      </w:r>
    </w:p>
    <w:p w14:paraId="061628E2" w14:textId="77777777" w:rsidR="00F46DAF" w:rsidRPr="00B03B6A" w:rsidRDefault="00F46DAF" w:rsidP="00F46DAF">
      <w:pPr>
        <w:ind w:left="454"/>
        <w:jc w:val="both"/>
        <w:rPr>
          <w:rFonts w:cs="Arial"/>
          <w:bCs/>
          <w:szCs w:val="24"/>
        </w:rPr>
      </w:pPr>
    </w:p>
    <w:p w14:paraId="1B2B2113" w14:textId="55E21348" w:rsidR="00F46DAF" w:rsidRPr="00B03B6A" w:rsidRDefault="007168B4" w:rsidP="00F46DAF">
      <w:pPr>
        <w:ind w:left="454"/>
        <w:jc w:val="both"/>
        <w:rPr>
          <w:rFonts w:cs="Arial"/>
        </w:rPr>
      </w:pPr>
      <w:r w:rsidRPr="00B03B6A">
        <w:rPr>
          <w:rFonts w:cs="Arial"/>
        </w:rPr>
        <w:t xml:space="preserve">During </w:t>
      </w:r>
      <w:r w:rsidR="00F46DAF" w:rsidRPr="00B03B6A">
        <w:rPr>
          <w:rFonts w:cs="Arial"/>
        </w:rPr>
        <w:t>discussion, the following</w:t>
      </w:r>
      <w:r w:rsidRPr="00B03B6A">
        <w:rPr>
          <w:rFonts w:cs="Arial"/>
        </w:rPr>
        <w:t xml:space="preserve"> main</w:t>
      </w:r>
      <w:r w:rsidR="00F46DAF" w:rsidRPr="00B03B6A">
        <w:rPr>
          <w:rFonts w:cs="Arial"/>
        </w:rPr>
        <w:t xml:space="preserve"> issues were raised:-</w:t>
      </w:r>
    </w:p>
    <w:p w14:paraId="6C410B5D" w14:textId="77777777" w:rsidR="007168B4" w:rsidRPr="00B03B6A" w:rsidRDefault="007168B4" w:rsidP="00F46DAF">
      <w:pPr>
        <w:ind w:left="454"/>
        <w:jc w:val="both"/>
        <w:rPr>
          <w:rFonts w:cs="Arial"/>
        </w:rPr>
      </w:pPr>
    </w:p>
    <w:p w14:paraId="16DA3561" w14:textId="49539C16" w:rsidR="00CD232C" w:rsidRPr="00B03B6A" w:rsidRDefault="00CD232C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it was great to se</w:t>
      </w:r>
      <w:r w:rsidR="003B67D3" w:rsidRPr="00B03B6A">
        <w:rPr>
          <w:rFonts w:ascii="Arial" w:hAnsi="Arial" w:cs="Arial"/>
          <w:bCs/>
          <w:szCs w:val="24"/>
        </w:rPr>
        <w:t>e climate action activity happening in every</w:t>
      </w:r>
      <w:r w:rsidR="00D96DF6" w:rsidRPr="00B03B6A">
        <w:rPr>
          <w:rFonts w:ascii="Arial" w:hAnsi="Arial" w:cs="Arial"/>
          <w:bCs/>
          <w:szCs w:val="24"/>
        </w:rPr>
        <w:t xml:space="preserve"> part of Highland and the </w:t>
      </w:r>
      <w:r w:rsidR="000C0A0B" w:rsidRPr="00B03B6A">
        <w:rPr>
          <w:rFonts w:ascii="Arial" w:hAnsi="Arial" w:cs="Arial"/>
          <w:bCs/>
          <w:szCs w:val="24"/>
        </w:rPr>
        <w:t>Northern Isles</w:t>
      </w:r>
      <w:r w:rsidR="005F070F" w:rsidRPr="00B03B6A">
        <w:rPr>
          <w:rFonts w:ascii="Arial" w:hAnsi="Arial" w:cs="Arial"/>
          <w:bCs/>
          <w:szCs w:val="24"/>
        </w:rPr>
        <w:t>, and thanks were expressed for the inspiring and well-made film;</w:t>
      </w:r>
    </w:p>
    <w:p w14:paraId="2A89C9F9" w14:textId="14CE1BA2" w:rsidR="007168B4" w:rsidRPr="00B03B6A" w:rsidRDefault="00E47324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information was sought, and provided, on a number of points including whether community hydro schemes</w:t>
      </w:r>
      <w:r w:rsidR="003B36CD" w:rsidRPr="00B03B6A">
        <w:rPr>
          <w:rFonts w:ascii="Arial" w:hAnsi="Arial" w:cs="Arial"/>
          <w:bCs/>
          <w:szCs w:val="24"/>
        </w:rPr>
        <w:t xml:space="preserve"> provide</w:t>
      </w:r>
      <w:r w:rsidR="00FD6067" w:rsidRPr="00B03B6A">
        <w:rPr>
          <w:rFonts w:ascii="Arial" w:hAnsi="Arial" w:cs="Arial"/>
          <w:bCs/>
          <w:szCs w:val="24"/>
        </w:rPr>
        <w:t>d</w:t>
      </w:r>
      <w:r w:rsidR="003B36CD" w:rsidRPr="00B03B6A">
        <w:rPr>
          <w:rFonts w:ascii="Arial" w:hAnsi="Arial" w:cs="Arial"/>
          <w:bCs/>
          <w:szCs w:val="24"/>
        </w:rPr>
        <w:t xml:space="preserve"> electricity for the communities they served</w:t>
      </w:r>
      <w:r w:rsidR="00FD6067" w:rsidRPr="00B03B6A">
        <w:rPr>
          <w:rFonts w:ascii="Arial" w:hAnsi="Arial" w:cs="Arial"/>
          <w:bCs/>
          <w:szCs w:val="24"/>
        </w:rPr>
        <w:t xml:space="preserve">; </w:t>
      </w:r>
      <w:r w:rsidR="00E559FB" w:rsidRPr="00B03B6A">
        <w:rPr>
          <w:rFonts w:ascii="Arial" w:hAnsi="Arial" w:cs="Arial"/>
          <w:bCs/>
          <w:szCs w:val="24"/>
        </w:rPr>
        <w:t>whether there was anything the Council could do to support more community energy schemes</w:t>
      </w:r>
      <w:r w:rsidR="004A17A6" w:rsidRPr="00B03B6A">
        <w:rPr>
          <w:rFonts w:ascii="Arial" w:hAnsi="Arial" w:cs="Arial"/>
          <w:bCs/>
          <w:szCs w:val="24"/>
        </w:rPr>
        <w:t xml:space="preserve"> across Highland;</w:t>
      </w:r>
      <w:r w:rsidR="00823847" w:rsidRPr="00B03B6A">
        <w:rPr>
          <w:rFonts w:ascii="Arial" w:hAnsi="Arial" w:cs="Arial"/>
          <w:bCs/>
          <w:szCs w:val="24"/>
        </w:rPr>
        <w:t xml:space="preserve"> links with other</w:t>
      </w:r>
      <w:r w:rsidR="00314F2A" w:rsidRPr="00B03B6A">
        <w:rPr>
          <w:rFonts w:ascii="Arial" w:hAnsi="Arial" w:cs="Arial"/>
          <w:bCs/>
          <w:szCs w:val="24"/>
        </w:rPr>
        <w:t xml:space="preserve"> organisations such as Community Energy Scotland;</w:t>
      </w:r>
      <w:r w:rsidR="003B4AA9" w:rsidRPr="00B03B6A">
        <w:rPr>
          <w:rFonts w:ascii="Arial" w:hAnsi="Arial" w:cs="Arial"/>
          <w:bCs/>
          <w:szCs w:val="24"/>
        </w:rPr>
        <w:t xml:space="preserve"> </w:t>
      </w:r>
      <w:r w:rsidR="00FB43B4" w:rsidRPr="00B03B6A">
        <w:rPr>
          <w:rFonts w:ascii="Arial" w:hAnsi="Arial" w:cs="Arial"/>
          <w:bCs/>
          <w:szCs w:val="24"/>
        </w:rPr>
        <w:t xml:space="preserve">and </w:t>
      </w:r>
      <w:r w:rsidR="003B4AA9" w:rsidRPr="00B03B6A">
        <w:rPr>
          <w:rFonts w:ascii="Arial" w:hAnsi="Arial" w:cs="Arial"/>
          <w:bCs/>
          <w:szCs w:val="24"/>
        </w:rPr>
        <w:t>whether there was a directory of funding sources for community groups/projects;</w:t>
      </w:r>
    </w:p>
    <w:p w14:paraId="74604EC8" w14:textId="59690D7C" w:rsidR="0018366C" w:rsidRPr="00B03B6A" w:rsidRDefault="00923E20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climate change was beyond the point where a little bit of action was</w:t>
      </w:r>
      <w:r w:rsidR="004C663A" w:rsidRPr="00B03B6A">
        <w:rPr>
          <w:rFonts w:ascii="Arial" w:hAnsi="Arial" w:cs="Arial"/>
          <w:bCs/>
          <w:szCs w:val="24"/>
        </w:rPr>
        <w:t xml:space="preserve"> sufficient, and </w:t>
      </w:r>
      <w:r w:rsidR="00E550EF" w:rsidRPr="00B03B6A">
        <w:rPr>
          <w:rFonts w:ascii="Arial" w:hAnsi="Arial" w:cs="Arial"/>
          <w:bCs/>
          <w:szCs w:val="24"/>
        </w:rPr>
        <w:t>there was a need for serious leadership from public bodies</w:t>
      </w:r>
      <w:r w:rsidR="004C663A" w:rsidRPr="00B03B6A">
        <w:rPr>
          <w:rFonts w:ascii="Arial" w:hAnsi="Arial" w:cs="Arial"/>
          <w:bCs/>
          <w:szCs w:val="24"/>
        </w:rPr>
        <w:t>;</w:t>
      </w:r>
    </w:p>
    <w:p w14:paraId="6242EFE2" w14:textId="4305666C" w:rsidR="00314F2A" w:rsidRPr="00B03B6A" w:rsidRDefault="00314F2A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the</w:t>
      </w:r>
      <w:r w:rsidR="00862B8F" w:rsidRPr="00B03B6A">
        <w:rPr>
          <w:rFonts w:ascii="Arial" w:hAnsi="Arial" w:cs="Arial"/>
          <w:bCs/>
          <w:szCs w:val="24"/>
        </w:rPr>
        <w:t xml:space="preserve"> island</w:t>
      </w:r>
      <w:r w:rsidR="00864D5B" w:rsidRPr="00B03B6A">
        <w:rPr>
          <w:rFonts w:ascii="Arial" w:hAnsi="Arial" w:cs="Arial"/>
          <w:bCs/>
          <w:szCs w:val="24"/>
        </w:rPr>
        <w:t xml:space="preserve"> communities</w:t>
      </w:r>
      <w:r w:rsidRPr="00B03B6A">
        <w:rPr>
          <w:rFonts w:ascii="Arial" w:hAnsi="Arial" w:cs="Arial"/>
          <w:bCs/>
          <w:szCs w:val="24"/>
        </w:rPr>
        <w:t xml:space="preserve"> of </w:t>
      </w:r>
      <w:r w:rsidR="00B40DAB" w:rsidRPr="00B03B6A">
        <w:rPr>
          <w:rFonts w:ascii="Arial" w:hAnsi="Arial" w:cs="Arial"/>
          <w:bCs/>
          <w:szCs w:val="24"/>
        </w:rPr>
        <w:t>Eigg and Gigha had long-established community energy schemes</w:t>
      </w:r>
      <w:r w:rsidR="00862B8F" w:rsidRPr="00B03B6A">
        <w:rPr>
          <w:rFonts w:ascii="Arial" w:hAnsi="Arial" w:cs="Arial"/>
          <w:bCs/>
          <w:szCs w:val="24"/>
        </w:rPr>
        <w:t>, and were very helpful to other</w:t>
      </w:r>
      <w:r w:rsidR="00AC2FB0" w:rsidRPr="00B03B6A">
        <w:rPr>
          <w:rFonts w:ascii="Arial" w:hAnsi="Arial" w:cs="Arial"/>
          <w:bCs/>
          <w:szCs w:val="24"/>
        </w:rPr>
        <w:t xml:space="preserve"> community groups looking to </w:t>
      </w:r>
      <w:r w:rsidR="002D2C94" w:rsidRPr="00B03B6A">
        <w:rPr>
          <w:rFonts w:ascii="Arial" w:hAnsi="Arial" w:cs="Arial"/>
          <w:bCs/>
          <w:szCs w:val="24"/>
        </w:rPr>
        <w:t>set up similar ventures;</w:t>
      </w:r>
    </w:p>
    <w:p w14:paraId="25321443" w14:textId="3D3C2978" w:rsidR="00E03483" w:rsidRPr="00B03B6A" w:rsidRDefault="00E03483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 xml:space="preserve">in relation to </w:t>
      </w:r>
      <w:r w:rsidR="0001754E" w:rsidRPr="00B03B6A">
        <w:rPr>
          <w:rFonts w:ascii="Arial" w:hAnsi="Arial" w:cs="Arial"/>
          <w:bCs/>
          <w:szCs w:val="24"/>
        </w:rPr>
        <w:t>the Polycrub</w:t>
      </w:r>
      <w:r w:rsidR="00DD6224" w:rsidRPr="00B03B6A">
        <w:rPr>
          <w:rFonts w:ascii="Arial" w:hAnsi="Arial" w:cs="Arial"/>
          <w:bCs/>
          <w:szCs w:val="24"/>
        </w:rPr>
        <w:t xml:space="preserve"> tunnels seen in the film, information was sought on where the p</w:t>
      </w:r>
      <w:r w:rsidR="00B925A7" w:rsidRPr="00B03B6A">
        <w:rPr>
          <w:rFonts w:ascii="Arial" w:hAnsi="Arial" w:cs="Arial"/>
          <w:bCs/>
          <w:szCs w:val="24"/>
        </w:rPr>
        <w:t>lastic was sourced, the life expectancy</w:t>
      </w:r>
      <w:r w:rsidR="00524C1B" w:rsidRPr="00B03B6A">
        <w:rPr>
          <w:rFonts w:ascii="Arial" w:hAnsi="Arial" w:cs="Arial"/>
          <w:bCs/>
          <w:szCs w:val="24"/>
        </w:rPr>
        <w:t>,</w:t>
      </w:r>
      <w:r w:rsidR="00B925A7" w:rsidRPr="00B03B6A">
        <w:rPr>
          <w:rFonts w:ascii="Arial" w:hAnsi="Arial" w:cs="Arial"/>
          <w:bCs/>
          <w:szCs w:val="24"/>
        </w:rPr>
        <w:t xml:space="preserve"> and what would be done with it afterwards</w:t>
      </w:r>
      <w:r w:rsidR="008F76B8" w:rsidRPr="00B03B6A">
        <w:rPr>
          <w:rFonts w:ascii="Arial" w:hAnsi="Arial" w:cs="Arial"/>
          <w:bCs/>
          <w:szCs w:val="24"/>
        </w:rPr>
        <w:t>.  Ms Lawrie undertook to find out and revert to Members;</w:t>
      </w:r>
    </w:p>
    <w:p w14:paraId="1D05D64B" w14:textId="75EC18DA" w:rsidR="008F76B8" w:rsidRPr="00B03B6A" w:rsidRDefault="00075A5F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on the point being raised, it was conf</w:t>
      </w:r>
      <w:r w:rsidR="003A5822" w:rsidRPr="00B03B6A">
        <w:rPr>
          <w:rFonts w:ascii="Arial" w:hAnsi="Arial" w:cs="Arial"/>
          <w:bCs/>
          <w:szCs w:val="24"/>
        </w:rPr>
        <w:t>irmed</w:t>
      </w:r>
      <w:r w:rsidR="0071050A" w:rsidRPr="00B03B6A">
        <w:rPr>
          <w:rFonts w:ascii="Arial" w:hAnsi="Arial" w:cs="Arial"/>
          <w:bCs/>
          <w:szCs w:val="24"/>
        </w:rPr>
        <w:t xml:space="preserve"> that</w:t>
      </w:r>
      <w:r w:rsidR="003A5822" w:rsidRPr="00B03B6A">
        <w:rPr>
          <w:rFonts w:ascii="Arial" w:hAnsi="Arial" w:cs="Arial"/>
          <w:bCs/>
          <w:szCs w:val="24"/>
        </w:rPr>
        <w:t xml:space="preserve"> the film was available online and a link would be shared with </w:t>
      </w:r>
      <w:r w:rsidR="0071050A" w:rsidRPr="00B03B6A">
        <w:rPr>
          <w:rFonts w:ascii="Arial" w:hAnsi="Arial" w:cs="Arial"/>
          <w:bCs/>
          <w:szCs w:val="24"/>
        </w:rPr>
        <w:t>Committee Members</w:t>
      </w:r>
      <w:r w:rsidR="00CA3CDF" w:rsidRPr="00B03B6A">
        <w:rPr>
          <w:rFonts w:ascii="Arial" w:hAnsi="Arial" w:cs="Arial"/>
          <w:bCs/>
          <w:szCs w:val="24"/>
        </w:rPr>
        <w:t>.</w:t>
      </w:r>
      <w:r w:rsidR="00391085" w:rsidRPr="00B03B6A">
        <w:rPr>
          <w:rFonts w:ascii="Arial" w:hAnsi="Arial" w:cs="Arial"/>
          <w:bCs/>
          <w:szCs w:val="24"/>
        </w:rPr>
        <w:t xml:space="preserve">  Community screenings could al</w:t>
      </w:r>
      <w:r w:rsidR="00E162C3" w:rsidRPr="00B03B6A">
        <w:rPr>
          <w:rFonts w:ascii="Arial" w:hAnsi="Arial" w:cs="Arial"/>
          <w:bCs/>
          <w:szCs w:val="24"/>
        </w:rPr>
        <w:t>so be provided if community groups were interested, and a projector and cinema-siz</w:t>
      </w:r>
      <w:r w:rsidR="00D52D6C" w:rsidRPr="00B03B6A">
        <w:rPr>
          <w:rFonts w:ascii="Arial" w:hAnsi="Arial" w:cs="Arial"/>
          <w:bCs/>
          <w:szCs w:val="24"/>
        </w:rPr>
        <w:t>e screen</w:t>
      </w:r>
      <w:r w:rsidR="008B5295" w:rsidRPr="00B03B6A">
        <w:rPr>
          <w:rFonts w:ascii="Arial" w:hAnsi="Arial" w:cs="Arial"/>
          <w:bCs/>
          <w:szCs w:val="24"/>
        </w:rPr>
        <w:t xml:space="preserve"> was available to borrow</w:t>
      </w:r>
      <w:r w:rsidR="009E0CFA" w:rsidRPr="00B03B6A">
        <w:rPr>
          <w:rFonts w:ascii="Arial" w:hAnsi="Arial" w:cs="Arial"/>
          <w:bCs/>
          <w:szCs w:val="24"/>
        </w:rPr>
        <w:t xml:space="preserve"> for that purpose</w:t>
      </w:r>
      <w:r w:rsidR="00B45EC3" w:rsidRPr="00B03B6A">
        <w:rPr>
          <w:rFonts w:ascii="Arial" w:hAnsi="Arial" w:cs="Arial"/>
          <w:bCs/>
          <w:szCs w:val="24"/>
        </w:rPr>
        <w:t xml:space="preserve">.  </w:t>
      </w:r>
      <w:r w:rsidR="006E31C4" w:rsidRPr="00B03B6A">
        <w:rPr>
          <w:rFonts w:ascii="Arial" w:hAnsi="Arial" w:cs="Arial"/>
          <w:bCs/>
          <w:szCs w:val="24"/>
        </w:rPr>
        <w:t>Members added that there was a cinema at the Seaboard Centre, and an invitation was extended to</w:t>
      </w:r>
      <w:r w:rsidR="005405F6" w:rsidRPr="00B03B6A">
        <w:rPr>
          <w:rFonts w:ascii="Arial" w:hAnsi="Arial" w:cs="Arial"/>
          <w:bCs/>
          <w:szCs w:val="24"/>
        </w:rPr>
        <w:t xml:space="preserve"> screen the film at the Fisherfolk Festival in May</w:t>
      </w:r>
      <w:r w:rsidR="00512B40" w:rsidRPr="00B03B6A">
        <w:rPr>
          <w:rFonts w:ascii="Arial" w:hAnsi="Arial" w:cs="Arial"/>
          <w:bCs/>
          <w:szCs w:val="24"/>
        </w:rPr>
        <w:t xml:space="preserve">.  </w:t>
      </w:r>
      <w:r w:rsidR="00693FB9" w:rsidRPr="00B03B6A">
        <w:rPr>
          <w:rFonts w:ascii="Arial" w:hAnsi="Arial" w:cs="Arial"/>
          <w:bCs/>
          <w:szCs w:val="24"/>
        </w:rPr>
        <w:t>I</w:t>
      </w:r>
      <w:r w:rsidR="00512B40" w:rsidRPr="00B03B6A">
        <w:rPr>
          <w:rFonts w:ascii="Arial" w:hAnsi="Arial" w:cs="Arial"/>
          <w:bCs/>
          <w:szCs w:val="24"/>
        </w:rPr>
        <w:t>nterest was</w:t>
      </w:r>
      <w:r w:rsidR="00693FB9" w:rsidRPr="00B03B6A">
        <w:rPr>
          <w:rFonts w:ascii="Arial" w:hAnsi="Arial" w:cs="Arial"/>
          <w:bCs/>
          <w:szCs w:val="24"/>
        </w:rPr>
        <w:t xml:space="preserve"> also </w:t>
      </w:r>
      <w:r w:rsidR="00512B40" w:rsidRPr="00B03B6A">
        <w:rPr>
          <w:rFonts w:ascii="Arial" w:hAnsi="Arial" w:cs="Arial"/>
          <w:bCs/>
          <w:szCs w:val="24"/>
        </w:rPr>
        <w:t>expressed in screening the film</w:t>
      </w:r>
      <w:r w:rsidR="00D0130A" w:rsidRPr="00B03B6A">
        <w:rPr>
          <w:rFonts w:ascii="Arial" w:hAnsi="Arial" w:cs="Arial"/>
          <w:bCs/>
          <w:szCs w:val="24"/>
        </w:rPr>
        <w:t xml:space="preserve"> at Bonar Bridge Community Hall</w:t>
      </w:r>
      <w:r w:rsidR="00693FB9" w:rsidRPr="00B03B6A">
        <w:rPr>
          <w:rFonts w:ascii="Arial" w:hAnsi="Arial" w:cs="Arial"/>
          <w:bCs/>
          <w:szCs w:val="24"/>
        </w:rPr>
        <w:t>, and attention was drawn to another</w:t>
      </w:r>
      <w:r w:rsidR="00646A0C" w:rsidRPr="00B03B6A">
        <w:rPr>
          <w:rFonts w:ascii="Arial" w:hAnsi="Arial" w:cs="Arial"/>
          <w:bCs/>
          <w:szCs w:val="24"/>
        </w:rPr>
        <w:t xml:space="preserve"> excellent</w:t>
      </w:r>
      <w:r w:rsidR="00693FB9" w:rsidRPr="00B03B6A">
        <w:rPr>
          <w:rFonts w:ascii="Arial" w:hAnsi="Arial" w:cs="Arial"/>
          <w:bCs/>
          <w:szCs w:val="24"/>
        </w:rPr>
        <w:t xml:space="preserve"> </w:t>
      </w:r>
      <w:r w:rsidR="00D160FC" w:rsidRPr="00B03B6A">
        <w:rPr>
          <w:rFonts w:ascii="Arial" w:hAnsi="Arial" w:cs="Arial"/>
          <w:bCs/>
          <w:szCs w:val="24"/>
        </w:rPr>
        <w:t>film, “Riverwoods”</w:t>
      </w:r>
      <w:r w:rsidR="009158A9" w:rsidRPr="00B03B6A">
        <w:rPr>
          <w:rFonts w:ascii="Arial" w:hAnsi="Arial" w:cs="Arial"/>
          <w:bCs/>
          <w:szCs w:val="24"/>
        </w:rPr>
        <w:t>;</w:t>
      </w:r>
    </w:p>
    <w:p w14:paraId="700FCE6C" w14:textId="3F5D3D4F" w:rsidR="00184502" w:rsidRPr="00B03B6A" w:rsidRDefault="00184502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coastal erosion</w:t>
      </w:r>
      <w:r w:rsidR="00EA058B" w:rsidRPr="00B03B6A">
        <w:rPr>
          <w:rFonts w:ascii="Arial" w:hAnsi="Arial" w:cs="Arial"/>
          <w:bCs/>
          <w:szCs w:val="24"/>
        </w:rPr>
        <w:t xml:space="preserve"> was an issue </w:t>
      </w:r>
      <w:r w:rsidRPr="00B03B6A">
        <w:rPr>
          <w:rFonts w:ascii="Arial" w:hAnsi="Arial" w:cs="Arial"/>
          <w:bCs/>
          <w:szCs w:val="24"/>
        </w:rPr>
        <w:t>in</w:t>
      </w:r>
      <w:r w:rsidR="00D10D41" w:rsidRPr="00B03B6A">
        <w:rPr>
          <w:rFonts w:ascii="Arial" w:hAnsi="Arial" w:cs="Arial"/>
          <w:bCs/>
          <w:szCs w:val="24"/>
        </w:rPr>
        <w:t xml:space="preserve"> the Black Isle and </w:t>
      </w:r>
      <w:r w:rsidR="002E54A4" w:rsidRPr="00B03B6A">
        <w:rPr>
          <w:rFonts w:ascii="Arial" w:hAnsi="Arial" w:cs="Arial"/>
          <w:bCs/>
          <w:szCs w:val="24"/>
        </w:rPr>
        <w:t>the Seaboard Villages</w:t>
      </w:r>
      <w:r w:rsidR="00C25631" w:rsidRPr="00B03B6A">
        <w:rPr>
          <w:rFonts w:ascii="Arial" w:hAnsi="Arial" w:cs="Arial"/>
          <w:bCs/>
          <w:szCs w:val="24"/>
        </w:rPr>
        <w:t>, and interest was expressed in the coastal erosion work taking place in Golspie</w:t>
      </w:r>
      <w:r w:rsidR="00BF23F2" w:rsidRPr="00B03B6A">
        <w:rPr>
          <w:rFonts w:ascii="Arial" w:hAnsi="Arial" w:cs="Arial"/>
          <w:bCs/>
          <w:szCs w:val="24"/>
        </w:rPr>
        <w:t>;</w:t>
      </w:r>
    </w:p>
    <w:p w14:paraId="2C9F5080" w14:textId="0A7D2ED8" w:rsidR="00BF23F2" w:rsidRPr="00B03B6A" w:rsidRDefault="00E316FE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 xml:space="preserve">there would be </w:t>
      </w:r>
      <w:r w:rsidR="0012381E" w:rsidRPr="00B03B6A">
        <w:rPr>
          <w:rFonts w:ascii="Arial" w:hAnsi="Arial" w:cs="Arial"/>
          <w:bCs/>
          <w:szCs w:val="24"/>
        </w:rPr>
        <w:t>businesses and commercial organisations</w:t>
      </w:r>
      <w:r w:rsidRPr="00B03B6A">
        <w:rPr>
          <w:rFonts w:ascii="Arial" w:hAnsi="Arial" w:cs="Arial"/>
          <w:bCs/>
          <w:szCs w:val="24"/>
        </w:rPr>
        <w:t xml:space="preserve"> that would want the services</w:t>
      </w:r>
      <w:r w:rsidR="00825901" w:rsidRPr="00B03B6A">
        <w:rPr>
          <w:rFonts w:ascii="Arial" w:hAnsi="Arial" w:cs="Arial"/>
          <w:bCs/>
          <w:szCs w:val="24"/>
        </w:rPr>
        <w:t xml:space="preserve"> offered by the</w:t>
      </w:r>
      <w:r w:rsidR="009B6883" w:rsidRPr="00B03B6A">
        <w:rPr>
          <w:rFonts w:ascii="Arial" w:hAnsi="Arial" w:cs="Arial"/>
          <w:bCs/>
          <w:szCs w:val="24"/>
        </w:rPr>
        <w:t xml:space="preserve"> </w:t>
      </w:r>
      <w:r w:rsidR="00825901" w:rsidRPr="00B03B6A">
        <w:rPr>
          <w:rFonts w:ascii="Arial" w:hAnsi="Arial" w:cs="Arial"/>
          <w:bCs/>
          <w:szCs w:val="24"/>
        </w:rPr>
        <w:t>Hub, and it was queried whether consideration had been given to a subscription model;</w:t>
      </w:r>
    </w:p>
    <w:p w14:paraId="1DB0669F" w14:textId="3302354D" w:rsidR="008A091A" w:rsidRPr="00B03B6A" w:rsidRDefault="008A091A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it would be good to consider how the Council might develop its working relationship with the</w:t>
      </w:r>
      <w:r w:rsidR="002D7C07" w:rsidRPr="00B03B6A">
        <w:rPr>
          <w:rFonts w:ascii="Arial" w:hAnsi="Arial" w:cs="Arial"/>
          <w:bCs/>
          <w:szCs w:val="24"/>
        </w:rPr>
        <w:t xml:space="preserve"> Hub</w:t>
      </w:r>
      <w:r w:rsidR="00931C51" w:rsidRPr="00B03B6A">
        <w:rPr>
          <w:rFonts w:ascii="Arial" w:hAnsi="Arial" w:cs="Arial"/>
          <w:bCs/>
          <w:szCs w:val="24"/>
        </w:rPr>
        <w:t xml:space="preserve"> and better understand how </w:t>
      </w:r>
      <w:r w:rsidR="00DC2BB3" w:rsidRPr="00B03B6A">
        <w:rPr>
          <w:rFonts w:ascii="Arial" w:hAnsi="Arial" w:cs="Arial"/>
          <w:bCs/>
          <w:szCs w:val="24"/>
        </w:rPr>
        <w:t xml:space="preserve">community wealth building and climate action might be </w:t>
      </w:r>
      <w:r w:rsidR="002E48AB" w:rsidRPr="00B03B6A">
        <w:rPr>
          <w:rFonts w:ascii="Arial" w:hAnsi="Arial" w:cs="Arial"/>
          <w:bCs/>
          <w:szCs w:val="24"/>
        </w:rPr>
        <w:t>enabled;</w:t>
      </w:r>
    </w:p>
    <w:p w14:paraId="388F5CBF" w14:textId="5F0D1241" w:rsidR="00244A77" w:rsidRPr="00B03B6A" w:rsidRDefault="00244A77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in relation to renewables and how to better develop opportunities</w:t>
      </w:r>
      <w:r w:rsidR="00F875B5" w:rsidRPr="00B03B6A">
        <w:rPr>
          <w:rFonts w:ascii="Arial" w:hAnsi="Arial" w:cs="Arial"/>
          <w:bCs/>
          <w:szCs w:val="24"/>
        </w:rPr>
        <w:t xml:space="preserve"> in and directly for communities, it was explained that the role of the Hub was</w:t>
      </w:r>
      <w:r w:rsidR="00730E57" w:rsidRPr="00B03B6A">
        <w:rPr>
          <w:rFonts w:ascii="Arial" w:hAnsi="Arial" w:cs="Arial"/>
          <w:bCs/>
          <w:szCs w:val="24"/>
        </w:rPr>
        <w:t xml:space="preserve"> to build </w:t>
      </w:r>
      <w:r w:rsidR="00730E57" w:rsidRPr="00B03B6A">
        <w:rPr>
          <w:rFonts w:ascii="Arial" w:hAnsi="Arial" w:cs="Arial"/>
          <w:bCs/>
          <w:szCs w:val="24"/>
        </w:rPr>
        <w:lastRenderedPageBreak/>
        <w:t>capacity and confidence within communities to take the opportunities that might be afforded to them;</w:t>
      </w:r>
      <w:r w:rsidR="00B41286" w:rsidRPr="00B03B6A">
        <w:rPr>
          <w:rFonts w:ascii="Arial" w:hAnsi="Arial" w:cs="Arial"/>
          <w:bCs/>
          <w:szCs w:val="24"/>
        </w:rPr>
        <w:t xml:space="preserve"> and</w:t>
      </w:r>
    </w:p>
    <w:p w14:paraId="6AE50C09" w14:textId="32428C42" w:rsidR="00B41286" w:rsidRPr="00B03B6A" w:rsidRDefault="000F4698" w:rsidP="007168B4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 xml:space="preserve">it was highlighted that </w:t>
      </w:r>
      <w:r w:rsidR="00FB0B33" w:rsidRPr="00B03B6A">
        <w:rPr>
          <w:rFonts w:ascii="Arial" w:hAnsi="Arial" w:cs="Arial"/>
          <w:bCs/>
          <w:szCs w:val="24"/>
        </w:rPr>
        <w:t xml:space="preserve">the Highlands and Islands Climate Festival, </w:t>
      </w:r>
      <w:r w:rsidR="00171F64" w:rsidRPr="00B03B6A">
        <w:rPr>
          <w:rFonts w:ascii="Arial" w:hAnsi="Arial" w:cs="Arial"/>
          <w:bCs/>
          <w:szCs w:val="24"/>
        </w:rPr>
        <w:t>which was</w:t>
      </w:r>
      <w:r w:rsidR="009B57CD" w:rsidRPr="00B03B6A">
        <w:rPr>
          <w:rFonts w:ascii="Arial" w:hAnsi="Arial" w:cs="Arial"/>
          <w:bCs/>
          <w:szCs w:val="24"/>
        </w:rPr>
        <w:t xml:space="preserve"> run by the </w:t>
      </w:r>
      <w:r w:rsidR="00171F64" w:rsidRPr="00B03B6A">
        <w:rPr>
          <w:rFonts w:ascii="Arial" w:hAnsi="Arial" w:cs="Arial"/>
          <w:bCs/>
          <w:szCs w:val="24"/>
        </w:rPr>
        <w:t>Hub, would be running from 1 September to 30 September 2024</w:t>
      </w:r>
      <w:r w:rsidR="0055648B" w:rsidRPr="00B03B6A">
        <w:rPr>
          <w:rFonts w:ascii="Arial" w:hAnsi="Arial" w:cs="Arial"/>
          <w:bCs/>
          <w:szCs w:val="24"/>
        </w:rPr>
        <w:t>.</w:t>
      </w:r>
    </w:p>
    <w:p w14:paraId="16023821" w14:textId="77777777" w:rsidR="00B75F33" w:rsidRPr="00B03B6A" w:rsidRDefault="00B75F33" w:rsidP="007168B4">
      <w:pPr>
        <w:jc w:val="both"/>
        <w:rPr>
          <w:rFonts w:cs="Arial"/>
        </w:rPr>
      </w:pPr>
    </w:p>
    <w:p w14:paraId="41F63195" w14:textId="53E5309D" w:rsidR="00B75F33" w:rsidRPr="00B03B6A" w:rsidRDefault="00B75F33" w:rsidP="00B75F33">
      <w:pPr>
        <w:ind w:left="454"/>
        <w:jc w:val="both"/>
        <w:rPr>
          <w:rFonts w:cs="Arial"/>
        </w:rPr>
      </w:pPr>
      <w:r w:rsidRPr="00B03B6A">
        <w:rPr>
          <w:rFonts w:cs="Arial"/>
        </w:rPr>
        <w:t>The Committee</w:t>
      </w:r>
      <w:r w:rsidR="00F87912" w:rsidRPr="00B03B6A">
        <w:rPr>
          <w:rFonts w:cs="Arial"/>
        </w:rPr>
        <w:t xml:space="preserve"> otherwise</w:t>
      </w:r>
      <w:r w:rsidRPr="00B03B6A">
        <w:rPr>
          <w:rFonts w:cs="Arial"/>
        </w:rPr>
        <w:t xml:space="preserve"> </w:t>
      </w:r>
      <w:r w:rsidRPr="00B03B6A">
        <w:rPr>
          <w:rFonts w:cs="Arial"/>
          <w:b/>
          <w:bCs/>
        </w:rPr>
        <w:t>NOTED</w:t>
      </w:r>
      <w:r w:rsidRPr="00B03B6A">
        <w:rPr>
          <w:rFonts w:cs="Arial"/>
        </w:rPr>
        <w:t xml:space="preserve"> the </w:t>
      </w:r>
      <w:r w:rsidR="007168B4" w:rsidRPr="00B03B6A">
        <w:rPr>
          <w:rFonts w:cs="Arial"/>
        </w:rPr>
        <w:t>fil</w:t>
      </w:r>
      <w:r w:rsidR="008C7469" w:rsidRPr="00B03B6A">
        <w:rPr>
          <w:rFonts w:cs="Arial"/>
        </w:rPr>
        <w:t>m</w:t>
      </w:r>
      <w:r w:rsidR="008F16A0" w:rsidRPr="00B03B6A">
        <w:rPr>
          <w:rFonts w:cs="Arial"/>
        </w:rPr>
        <w:t>.</w:t>
      </w:r>
    </w:p>
    <w:p w14:paraId="7019F215" w14:textId="77777777" w:rsidR="00DB6EC3" w:rsidRPr="00B03B6A" w:rsidRDefault="00DB6EC3" w:rsidP="00DB6EC3">
      <w:pPr>
        <w:pStyle w:val="BodyTextIndent"/>
        <w:rPr>
          <w:rFonts w:cs="Arial"/>
        </w:rPr>
      </w:pPr>
    </w:p>
    <w:p w14:paraId="66EA223A" w14:textId="5D2D9AE1" w:rsidR="00292892" w:rsidRPr="00B03B6A" w:rsidRDefault="00292892" w:rsidP="00292892">
      <w:pPr>
        <w:pStyle w:val="Heading2"/>
        <w:rPr>
          <w:rFonts w:cs="Arial"/>
        </w:rPr>
      </w:pPr>
      <w:r w:rsidRPr="00B03B6A">
        <w:rPr>
          <w:rFonts w:cs="Arial"/>
        </w:rPr>
        <w:t>Net Zero Strategy – Action Plan</w:t>
      </w:r>
      <w:r w:rsidR="00673E06" w:rsidRPr="00B03B6A">
        <w:rPr>
          <w:rFonts w:cs="Arial"/>
        </w:rPr>
        <w:t xml:space="preserve"> and Supporting Workstreams Progress Report</w:t>
      </w:r>
      <w:r w:rsidRPr="00B03B6A">
        <w:rPr>
          <w:rFonts w:cs="Arial"/>
        </w:rPr>
        <w:tab/>
      </w:r>
    </w:p>
    <w:p w14:paraId="4E9E6DD9" w14:textId="77777777" w:rsidR="00B960B5" w:rsidRPr="00B03B6A" w:rsidRDefault="00B960B5" w:rsidP="00B960B5">
      <w:pPr>
        <w:pStyle w:val="BodyTextIndent"/>
        <w:jc w:val="left"/>
        <w:rPr>
          <w:rFonts w:cs="Arial"/>
          <w:b/>
          <w:bCs/>
        </w:rPr>
      </w:pPr>
      <w:r w:rsidRPr="00B03B6A">
        <w:rPr>
          <w:rFonts w:cs="Arial"/>
          <w:b/>
          <w:bCs/>
        </w:rPr>
        <w:t xml:space="preserve">Ro-innleachd Neoni Lom – Plana-gnìomha agus Aithisg Adhartais a Thaobh Taic do Shruthan-obrach </w:t>
      </w:r>
    </w:p>
    <w:p w14:paraId="2EB20AAF" w14:textId="77777777" w:rsidR="00292892" w:rsidRPr="00B03B6A" w:rsidRDefault="00292892" w:rsidP="00292892">
      <w:pPr>
        <w:pStyle w:val="BodyTextIndent"/>
        <w:jc w:val="left"/>
        <w:rPr>
          <w:rFonts w:cs="Arial"/>
        </w:rPr>
      </w:pPr>
    </w:p>
    <w:p w14:paraId="7F50AAFF" w14:textId="091C5EE6" w:rsidR="00292892" w:rsidRPr="00B03B6A" w:rsidRDefault="003114CF" w:rsidP="00292892">
      <w:pPr>
        <w:pStyle w:val="BodyTextIndent"/>
        <w:jc w:val="left"/>
        <w:rPr>
          <w:rFonts w:cs="Arial"/>
        </w:rPr>
      </w:pPr>
      <w:r w:rsidRPr="00B03B6A">
        <w:rPr>
          <w:rFonts w:cs="Arial"/>
        </w:rPr>
        <w:t xml:space="preserve">There had been </w:t>
      </w:r>
      <w:r w:rsidR="00292892" w:rsidRPr="00B03B6A">
        <w:rPr>
          <w:rFonts w:cs="Arial"/>
        </w:rPr>
        <w:t>circulated Report No CCC/</w:t>
      </w:r>
      <w:r w:rsidR="004E36D3" w:rsidRPr="00B03B6A">
        <w:rPr>
          <w:rFonts w:cs="Arial"/>
        </w:rPr>
        <w:t>1</w:t>
      </w:r>
      <w:r w:rsidR="00292892" w:rsidRPr="00B03B6A">
        <w:rPr>
          <w:rFonts w:cs="Arial"/>
        </w:rPr>
        <w:t>/24 by the Interim Depute Chief Executive.</w:t>
      </w:r>
    </w:p>
    <w:p w14:paraId="4F845C7B" w14:textId="77777777" w:rsidR="00357BD8" w:rsidRPr="00B03B6A" w:rsidRDefault="00357BD8" w:rsidP="00292892">
      <w:pPr>
        <w:pStyle w:val="BodyTextIndent"/>
        <w:jc w:val="left"/>
        <w:rPr>
          <w:rFonts w:cs="Arial"/>
        </w:rPr>
      </w:pPr>
    </w:p>
    <w:p w14:paraId="4F204E0E" w14:textId="7163EA9B" w:rsidR="00357BD8" w:rsidRPr="00B03B6A" w:rsidRDefault="00357BD8" w:rsidP="007168B4">
      <w:pPr>
        <w:ind w:left="454"/>
        <w:rPr>
          <w:rFonts w:cs="Arial"/>
        </w:rPr>
      </w:pPr>
      <w:bookmarkStart w:id="3" w:name="_Hlk161223546"/>
      <w:r w:rsidRPr="00B03B6A">
        <w:rPr>
          <w:rFonts w:cs="Arial"/>
        </w:rPr>
        <w:t xml:space="preserve">During discussion, the following </w:t>
      </w:r>
      <w:r w:rsidR="007168B4" w:rsidRPr="00B03B6A">
        <w:rPr>
          <w:rFonts w:cs="Arial"/>
        </w:rPr>
        <w:t xml:space="preserve">main </w:t>
      </w:r>
      <w:r w:rsidRPr="00B03B6A">
        <w:rPr>
          <w:rFonts w:cs="Arial"/>
        </w:rPr>
        <w:t>points were raised:-</w:t>
      </w:r>
    </w:p>
    <w:p w14:paraId="2D698628" w14:textId="77777777" w:rsidR="007168B4" w:rsidRPr="00B03B6A" w:rsidRDefault="007168B4" w:rsidP="007168B4">
      <w:pPr>
        <w:ind w:left="454"/>
        <w:rPr>
          <w:rFonts w:cs="Arial"/>
        </w:rPr>
      </w:pPr>
    </w:p>
    <w:p w14:paraId="016E1D0D" w14:textId="35F5B49E" w:rsidR="00AA5C5C" w:rsidRPr="00B03B6A" w:rsidRDefault="00AA5C5C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officers were thanked for the detailed report;</w:t>
      </w:r>
    </w:p>
    <w:p w14:paraId="42A031CC" w14:textId="09A1266B" w:rsidR="007168B4" w:rsidRPr="00B03B6A" w:rsidRDefault="00A361C6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 xml:space="preserve">it was confirmed that the </w:t>
      </w:r>
      <w:r w:rsidR="00292658" w:rsidRPr="00B03B6A">
        <w:rPr>
          <w:rFonts w:ascii="Arial" w:hAnsi="Arial" w:cs="Arial"/>
          <w:bCs/>
          <w:szCs w:val="24"/>
        </w:rPr>
        <w:t>Net Zero Strategy</w:t>
      </w:r>
      <w:r w:rsidR="00CD2C37" w:rsidRPr="00B03B6A">
        <w:rPr>
          <w:rFonts w:ascii="Arial" w:hAnsi="Arial" w:cs="Arial"/>
          <w:bCs/>
          <w:szCs w:val="24"/>
        </w:rPr>
        <w:t xml:space="preserve"> was </w:t>
      </w:r>
      <w:r w:rsidR="00292658" w:rsidRPr="00B03B6A">
        <w:rPr>
          <w:rFonts w:ascii="Arial" w:hAnsi="Arial" w:cs="Arial"/>
          <w:bCs/>
          <w:szCs w:val="24"/>
        </w:rPr>
        <w:t>considered</w:t>
      </w:r>
      <w:r w:rsidR="00CD2C37" w:rsidRPr="00B03B6A">
        <w:rPr>
          <w:rFonts w:ascii="Arial" w:hAnsi="Arial" w:cs="Arial"/>
          <w:bCs/>
          <w:szCs w:val="24"/>
        </w:rPr>
        <w:t xml:space="preserve"> to be </w:t>
      </w:r>
      <w:r w:rsidR="00292658" w:rsidRPr="00B03B6A">
        <w:rPr>
          <w:rFonts w:ascii="Arial" w:hAnsi="Arial" w:cs="Arial"/>
          <w:bCs/>
          <w:szCs w:val="24"/>
        </w:rPr>
        <w:t xml:space="preserve">one of the core </w:t>
      </w:r>
      <w:r w:rsidR="00994DC9" w:rsidRPr="00B03B6A">
        <w:rPr>
          <w:rFonts w:ascii="Arial" w:hAnsi="Arial" w:cs="Arial"/>
          <w:bCs/>
          <w:szCs w:val="24"/>
        </w:rPr>
        <w:t>workstreams of the Council;</w:t>
      </w:r>
    </w:p>
    <w:p w14:paraId="29CD1DDE" w14:textId="4F4D173F" w:rsidR="00994DC9" w:rsidRPr="00B03B6A" w:rsidRDefault="00C86F03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it was necessary</w:t>
      </w:r>
      <w:r w:rsidR="00346E4C" w:rsidRPr="00B03B6A">
        <w:rPr>
          <w:rFonts w:ascii="Arial" w:hAnsi="Arial" w:cs="Arial"/>
          <w:bCs/>
          <w:szCs w:val="24"/>
        </w:rPr>
        <w:t xml:space="preserve"> to think outside of silos, and </w:t>
      </w:r>
      <w:r w:rsidR="00194779" w:rsidRPr="00B03B6A">
        <w:rPr>
          <w:rFonts w:ascii="Arial" w:hAnsi="Arial" w:cs="Arial"/>
          <w:bCs/>
          <w:szCs w:val="24"/>
        </w:rPr>
        <w:t xml:space="preserve">it was </w:t>
      </w:r>
      <w:r w:rsidR="000C55EA" w:rsidRPr="00B03B6A">
        <w:rPr>
          <w:rFonts w:ascii="Arial" w:hAnsi="Arial" w:cs="Arial"/>
          <w:bCs/>
          <w:szCs w:val="24"/>
        </w:rPr>
        <w:t>d</w:t>
      </w:r>
      <w:r w:rsidR="00A81CC5" w:rsidRPr="00B03B6A">
        <w:rPr>
          <w:rFonts w:ascii="Arial" w:hAnsi="Arial" w:cs="Arial"/>
          <w:bCs/>
          <w:szCs w:val="24"/>
        </w:rPr>
        <w:t>isappointing to note the difficulties highlighted regarding</w:t>
      </w:r>
      <w:r w:rsidR="00194779" w:rsidRPr="00B03B6A">
        <w:rPr>
          <w:rFonts w:ascii="Arial" w:hAnsi="Arial" w:cs="Arial"/>
          <w:bCs/>
          <w:szCs w:val="24"/>
        </w:rPr>
        <w:t xml:space="preserve"> </w:t>
      </w:r>
      <w:r w:rsidR="00A81CC5" w:rsidRPr="00B03B6A">
        <w:rPr>
          <w:rFonts w:ascii="Arial" w:hAnsi="Arial" w:cs="Arial"/>
          <w:bCs/>
          <w:szCs w:val="24"/>
        </w:rPr>
        <w:t>c</w:t>
      </w:r>
      <w:r w:rsidR="00194779" w:rsidRPr="00B03B6A">
        <w:rPr>
          <w:rFonts w:ascii="Arial" w:hAnsi="Arial" w:cs="Arial"/>
          <w:bCs/>
          <w:szCs w:val="24"/>
        </w:rPr>
        <w:t>ross</w:t>
      </w:r>
      <w:r w:rsidR="00883101" w:rsidRPr="00B03B6A">
        <w:rPr>
          <w:rFonts w:ascii="Arial" w:hAnsi="Arial" w:cs="Arial"/>
          <w:bCs/>
          <w:szCs w:val="24"/>
        </w:rPr>
        <w:t>-</w:t>
      </w:r>
      <w:r w:rsidR="00A81CC5" w:rsidRPr="00B03B6A">
        <w:rPr>
          <w:rFonts w:ascii="Arial" w:hAnsi="Arial" w:cs="Arial"/>
          <w:bCs/>
          <w:szCs w:val="24"/>
        </w:rPr>
        <w:t>s</w:t>
      </w:r>
      <w:r w:rsidR="009708F4" w:rsidRPr="00B03B6A">
        <w:rPr>
          <w:rFonts w:ascii="Arial" w:hAnsi="Arial" w:cs="Arial"/>
          <w:bCs/>
          <w:szCs w:val="24"/>
        </w:rPr>
        <w:t xml:space="preserve">ervice </w:t>
      </w:r>
      <w:r w:rsidR="00A81CC5" w:rsidRPr="00B03B6A">
        <w:rPr>
          <w:rFonts w:ascii="Arial" w:hAnsi="Arial" w:cs="Arial"/>
          <w:bCs/>
          <w:szCs w:val="24"/>
        </w:rPr>
        <w:t>c</w:t>
      </w:r>
      <w:r w:rsidR="009708F4" w:rsidRPr="00B03B6A">
        <w:rPr>
          <w:rFonts w:ascii="Arial" w:hAnsi="Arial" w:cs="Arial"/>
          <w:bCs/>
          <w:szCs w:val="24"/>
        </w:rPr>
        <w:t>ollaboration</w:t>
      </w:r>
      <w:r w:rsidR="00346E4C" w:rsidRPr="00B03B6A">
        <w:rPr>
          <w:rFonts w:ascii="Arial" w:hAnsi="Arial" w:cs="Arial"/>
          <w:bCs/>
          <w:szCs w:val="24"/>
        </w:rPr>
        <w:t>;</w:t>
      </w:r>
    </w:p>
    <w:p w14:paraId="01BED415" w14:textId="5787692A" w:rsidR="009708F4" w:rsidRPr="00B03B6A" w:rsidRDefault="003C2988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 xml:space="preserve">it was queried if </w:t>
      </w:r>
      <w:r w:rsidR="00EB5407" w:rsidRPr="00B03B6A">
        <w:rPr>
          <w:rFonts w:ascii="Arial" w:hAnsi="Arial" w:cs="Arial"/>
          <w:bCs/>
          <w:szCs w:val="24"/>
        </w:rPr>
        <w:t xml:space="preserve">section </w:t>
      </w:r>
      <w:r w:rsidRPr="00B03B6A">
        <w:rPr>
          <w:rFonts w:ascii="Arial" w:hAnsi="Arial" w:cs="Arial"/>
          <w:bCs/>
          <w:szCs w:val="24"/>
        </w:rPr>
        <w:t xml:space="preserve">7.4 of the report referred to establishing a hierarchy of </w:t>
      </w:r>
      <w:r w:rsidR="006419A2" w:rsidRPr="00B03B6A">
        <w:rPr>
          <w:rFonts w:ascii="Arial" w:hAnsi="Arial" w:cs="Arial"/>
          <w:bCs/>
          <w:szCs w:val="24"/>
        </w:rPr>
        <w:t>more</w:t>
      </w:r>
      <w:r w:rsidR="004A1FAC" w:rsidRPr="00B03B6A">
        <w:rPr>
          <w:rFonts w:ascii="Arial" w:hAnsi="Arial" w:cs="Arial"/>
          <w:bCs/>
          <w:szCs w:val="24"/>
        </w:rPr>
        <w:t xml:space="preserve"> readily</w:t>
      </w:r>
      <w:r w:rsidR="006419A2" w:rsidRPr="00B03B6A">
        <w:rPr>
          <w:rFonts w:ascii="Arial" w:hAnsi="Arial" w:cs="Arial"/>
          <w:bCs/>
          <w:szCs w:val="24"/>
        </w:rPr>
        <w:t xml:space="preserve"> </w:t>
      </w:r>
      <w:r w:rsidRPr="00B03B6A">
        <w:rPr>
          <w:rFonts w:ascii="Arial" w:hAnsi="Arial" w:cs="Arial"/>
          <w:bCs/>
          <w:szCs w:val="24"/>
        </w:rPr>
        <w:t>achievable</w:t>
      </w:r>
      <w:r w:rsidR="00712DA7" w:rsidRPr="00B03B6A">
        <w:rPr>
          <w:rFonts w:ascii="Arial" w:hAnsi="Arial" w:cs="Arial"/>
          <w:bCs/>
          <w:szCs w:val="24"/>
        </w:rPr>
        <w:t xml:space="preserve"> actions</w:t>
      </w:r>
      <w:r w:rsidR="006419A2" w:rsidRPr="00B03B6A">
        <w:rPr>
          <w:rFonts w:ascii="Arial" w:hAnsi="Arial" w:cs="Arial"/>
          <w:bCs/>
          <w:szCs w:val="24"/>
        </w:rPr>
        <w:t>;</w:t>
      </w:r>
    </w:p>
    <w:p w14:paraId="7255E9A4" w14:textId="77777777" w:rsidR="004B0E37" w:rsidRPr="00B03B6A" w:rsidRDefault="004B74A4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behavioural change</w:t>
      </w:r>
      <w:r w:rsidR="004B0E37" w:rsidRPr="00B03B6A">
        <w:rPr>
          <w:rFonts w:ascii="Arial" w:hAnsi="Arial" w:cs="Arial"/>
          <w:bCs/>
          <w:szCs w:val="24"/>
        </w:rPr>
        <w:t xml:space="preserve"> required a sophisticated communications strategy, and an update was sought in that regard;</w:t>
      </w:r>
    </w:p>
    <w:p w14:paraId="452383AA" w14:textId="741DE603" w:rsidR="006419A2" w:rsidRPr="00B03B6A" w:rsidRDefault="000C5690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school</w:t>
      </w:r>
      <w:r w:rsidR="00B14010" w:rsidRPr="00B03B6A">
        <w:rPr>
          <w:rFonts w:ascii="Arial" w:hAnsi="Arial" w:cs="Arial"/>
          <w:bCs/>
          <w:szCs w:val="24"/>
        </w:rPr>
        <w:t xml:space="preserve"> buildings were </w:t>
      </w:r>
      <w:r w:rsidR="006B2D23" w:rsidRPr="00B03B6A">
        <w:rPr>
          <w:rFonts w:ascii="Arial" w:hAnsi="Arial" w:cs="Arial"/>
          <w:bCs/>
          <w:szCs w:val="24"/>
        </w:rPr>
        <w:t>large carbon emitters</w:t>
      </w:r>
      <w:r w:rsidR="00B14010" w:rsidRPr="00B03B6A">
        <w:rPr>
          <w:rFonts w:ascii="Arial" w:hAnsi="Arial" w:cs="Arial"/>
          <w:bCs/>
          <w:szCs w:val="24"/>
        </w:rPr>
        <w:t>, and</w:t>
      </w:r>
      <w:r w:rsidRPr="00B03B6A">
        <w:rPr>
          <w:rFonts w:ascii="Arial" w:hAnsi="Arial" w:cs="Arial"/>
          <w:bCs/>
          <w:szCs w:val="24"/>
        </w:rPr>
        <w:t xml:space="preserve"> it was queried how</w:t>
      </w:r>
      <w:r w:rsidR="00082D32" w:rsidRPr="00B03B6A">
        <w:rPr>
          <w:rFonts w:ascii="Arial" w:hAnsi="Arial" w:cs="Arial"/>
          <w:bCs/>
          <w:szCs w:val="24"/>
        </w:rPr>
        <w:t xml:space="preserve"> children’s energy awareness education was progressin</w:t>
      </w:r>
      <w:r w:rsidR="00195515" w:rsidRPr="00B03B6A">
        <w:rPr>
          <w:rFonts w:ascii="Arial" w:hAnsi="Arial" w:cs="Arial"/>
          <w:bCs/>
          <w:szCs w:val="24"/>
        </w:rPr>
        <w:t>g</w:t>
      </w:r>
      <w:r w:rsidR="00B03B6A" w:rsidRPr="00B03B6A">
        <w:rPr>
          <w:rFonts w:ascii="Arial" w:hAnsi="Arial" w:cs="Arial"/>
          <w:bCs/>
          <w:szCs w:val="24"/>
        </w:rPr>
        <w:t>;</w:t>
      </w:r>
    </w:p>
    <w:p w14:paraId="19EB1CF4" w14:textId="74A27D50" w:rsidR="00E17972" w:rsidRPr="00B5145D" w:rsidRDefault="00B34AD0" w:rsidP="00E17972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5145D">
        <w:rPr>
          <w:rFonts w:ascii="Arial" w:hAnsi="Arial" w:cs="Arial"/>
          <w:bCs/>
          <w:szCs w:val="24"/>
        </w:rPr>
        <w:t xml:space="preserve">it was felt that nature restoration projects could </w:t>
      </w:r>
      <w:r w:rsidR="006B2D23" w:rsidRPr="00B5145D">
        <w:rPr>
          <w:rFonts w:ascii="Arial" w:hAnsi="Arial" w:cs="Arial"/>
          <w:bCs/>
          <w:szCs w:val="24"/>
        </w:rPr>
        <w:t>be</w:t>
      </w:r>
      <w:r w:rsidR="002C17C8" w:rsidRPr="00B5145D">
        <w:rPr>
          <w:rFonts w:ascii="Arial" w:hAnsi="Arial" w:cs="Arial"/>
          <w:bCs/>
          <w:szCs w:val="24"/>
        </w:rPr>
        <w:t xml:space="preserve"> scaled up at speed </w:t>
      </w:r>
      <w:r w:rsidR="006B2D23" w:rsidRPr="00B5145D">
        <w:rPr>
          <w:rFonts w:ascii="Arial" w:hAnsi="Arial" w:cs="Arial"/>
          <w:bCs/>
          <w:szCs w:val="24"/>
        </w:rPr>
        <w:t>in</w:t>
      </w:r>
      <w:r w:rsidR="002C17C8" w:rsidRPr="00B5145D">
        <w:rPr>
          <w:rFonts w:ascii="Arial" w:hAnsi="Arial" w:cs="Arial"/>
          <w:bCs/>
          <w:szCs w:val="24"/>
        </w:rPr>
        <w:t xml:space="preserve"> each Council ward</w:t>
      </w:r>
      <w:r w:rsidR="00ED2CCA" w:rsidRPr="00B5145D">
        <w:rPr>
          <w:rFonts w:ascii="Arial" w:hAnsi="Arial" w:cs="Arial"/>
          <w:bCs/>
          <w:szCs w:val="24"/>
        </w:rPr>
        <w:t>.</w:t>
      </w:r>
      <w:r w:rsidR="00C734F2" w:rsidRPr="00B5145D">
        <w:rPr>
          <w:rFonts w:ascii="Arial" w:hAnsi="Arial" w:cs="Arial"/>
          <w:bCs/>
          <w:szCs w:val="24"/>
        </w:rPr>
        <w:t xml:space="preserve">  In addition, an update was sought on the Council’s ecological strategy and it was queried </w:t>
      </w:r>
      <w:r w:rsidR="00ED2CCA" w:rsidRPr="00B5145D">
        <w:rPr>
          <w:rFonts w:ascii="Arial" w:hAnsi="Arial" w:cs="Arial"/>
          <w:bCs/>
          <w:szCs w:val="24"/>
        </w:rPr>
        <w:t xml:space="preserve">if </w:t>
      </w:r>
      <w:r w:rsidR="002911F4" w:rsidRPr="00B5145D">
        <w:rPr>
          <w:rFonts w:ascii="Arial" w:hAnsi="Arial" w:cs="Arial"/>
          <w:bCs/>
          <w:szCs w:val="24"/>
        </w:rPr>
        <w:t xml:space="preserve">the </w:t>
      </w:r>
      <w:r w:rsidR="00ED2CCA" w:rsidRPr="00B5145D">
        <w:rPr>
          <w:rFonts w:ascii="Arial" w:hAnsi="Arial" w:cs="Arial"/>
          <w:bCs/>
          <w:szCs w:val="24"/>
        </w:rPr>
        <w:t>Council w</w:t>
      </w:r>
      <w:r w:rsidR="00C324B2" w:rsidRPr="00B5145D">
        <w:rPr>
          <w:rFonts w:ascii="Arial" w:hAnsi="Arial" w:cs="Arial"/>
          <w:bCs/>
          <w:szCs w:val="24"/>
        </w:rPr>
        <w:t>as</w:t>
      </w:r>
      <w:r w:rsidR="00ED2CCA" w:rsidRPr="00B5145D">
        <w:rPr>
          <w:rFonts w:ascii="Arial" w:hAnsi="Arial" w:cs="Arial"/>
          <w:bCs/>
          <w:szCs w:val="24"/>
        </w:rPr>
        <w:t xml:space="preserve"> reaching out to other organisations such as </w:t>
      </w:r>
      <w:r w:rsidR="009B0565" w:rsidRPr="00B5145D">
        <w:rPr>
          <w:rFonts w:ascii="Arial" w:hAnsi="Arial" w:cs="Arial"/>
          <w:bCs/>
          <w:szCs w:val="24"/>
        </w:rPr>
        <w:t>Scotland</w:t>
      </w:r>
      <w:r w:rsidR="00C324B2" w:rsidRPr="00B5145D">
        <w:rPr>
          <w:rFonts w:ascii="Arial" w:hAnsi="Arial" w:cs="Arial"/>
          <w:bCs/>
          <w:szCs w:val="24"/>
        </w:rPr>
        <w:t>:</w:t>
      </w:r>
      <w:r w:rsidR="009B0565" w:rsidRPr="00B5145D">
        <w:rPr>
          <w:rFonts w:ascii="Arial" w:hAnsi="Arial" w:cs="Arial"/>
          <w:bCs/>
          <w:szCs w:val="24"/>
        </w:rPr>
        <w:t xml:space="preserve"> </w:t>
      </w:r>
      <w:r w:rsidR="009221D0" w:rsidRPr="00B5145D">
        <w:rPr>
          <w:rFonts w:ascii="Arial" w:hAnsi="Arial" w:cs="Arial"/>
          <w:bCs/>
          <w:szCs w:val="24"/>
        </w:rPr>
        <w:t>T</w:t>
      </w:r>
      <w:r w:rsidR="009B0565" w:rsidRPr="00B5145D">
        <w:rPr>
          <w:rFonts w:ascii="Arial" w:hAnsi="Arial" w:cs="Arial"/>
          <w:bCs/>
          <w:szCs w:val="24"/>
        </w:rPr>
        <w:t>he Big Picture</w:t>
      </w:r>
      <w:r w:rsidR="00C324B2" w:rsidRPr="00B5145D">
        <w:rPr>
          <w:rFonts w:ascii="Arial" w:hAnsi="Arial" w:cs="Arial"/>
          <w:bCs/>
          <w:szCs w:val="24"/>
        </w:rPr>
        <w:t xml:space="preserve"> and T</w:t>
      </w:r>
      <w:r w:rsidR="009B0565" w:rsidRPr="00B5145D">
        <w:rPr>
          <w:rFonts w:ascii="Arial" w:hAnsi="Arial" w:cs="Arial"/>
          <w:bCs/>
          <w:szCs w:val="24"/>
        </w:rPr>
        <w:t>ree</w:t>
      </w:r>
      <w:r w:rsidR="002911F4" w:rsidRPr="00B5145D">
        <w:rPr>
          <w:rFonts w:ascii="Arial" w:hAnsi="Arial" w:cs="Arial"/>
          <w:bCs/>
          <w:szCs w:val="24"/>
        </w:rPr>
        <w:t>s</w:t>
      </w:r>
      <w:r w:rsidR="009B0565" w:rsidRPr="00B5145D">
        <w:rPr>
          <w:rFonts w:ascii="Arial" w:hAnsi="Arial" w:cs="Arial"/>
          <w:bCs/>
          <w:szCs w:val="24"/>
        </w:rPr>
        <w:t xml:space="preserve"> for Life</w:t>
      </w:r>
      <w:r w:rsidR="002911F4" w:rsidRPr="00B5145D">
        <w:rPr>
          <w:rFonts w:ascii="Arial" w:hAnsi="Arial" w:cs="Arial"/>
          <w:bCs/>
          <w:szCs w:val="24"/>
        </w:rPr>
        <w:t xml:space="preserve"> for guidance</w:t>
      </w:r>
      <w:r w:rsidR="006B2D23" w:rsidRPr="00B5145D">
        <w:rPr>
          <w:rFonts w:ascii="Arial" w:hAnsi="Arial" w:cs="Arial"/>
          <w:bCs/>
          <w:szCs w:val="24"/>
        </w:rPr>
        <w:t>;</w:t>
      </w:r>
    </w:p>
    <w:p w14:paraId="6567E3A1" w14:textId="65F6E974" w:rsidR="006B2D23" w:rsidRPr="00462FED" w:rsidRDefault="001856F9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462FED">
        <w:rPr>
          <w:rFonts w:ascii="Arial" w:hAnsi="Arial" w:cs="Arial"/>
          <w:bCs/>
          <w:szCs w:val="24"/>
        </w:rPr>
        <w:t xml:space="preserve">food waste in schools was </w:t>
      </w:r>
      <w:r w:rsidR="002D2F51" w:rsidRPr="00462FED">
        <w:rPr>
          <w:rFonts w:ascii="Arial" w:hAnsi="Arial" w:cs="Arial"/>
          <w:bCs/>
          <w:szCs w:val="24"/>
        </w:rPr>
        <w:t>an ongoing concern</w:t>
      </w:r>
      <w:r w:rsidR="00E324C4" w:rsidRPr="00462FED">
        <w:rPr>
          <w:rFonts w:ascii="Arial" w:hAnsi="Arial" w:cs="Arial"/>
          <w:bCs/>
          <w:szCs w:val="24"/>
        </w:rPr>
        <w:t>,</w:t>
      </w:r>
      <w:r w:rsidR="00571654" w:rsidRPr="00462FED">
        <w:rPr>
          <w:rFonts w:ascii="Arial" w:hAnsi="Arial" w:cs="Arial"/>
          <w:bCs/>
          <w:szCs w:val="24"/>
        </w:rPr>
        <w:t xml:space="preserve"> and</w:t>
      </w:r>
      <w:r w:rsidR="008325C0" w:rsidRPr="00462FED">
        <w:rPr>
          <w:rFonts w:ascii="Arial" w:hAnsi="Arial" w:cs="Arial"/>
          <w:bCs/>
          <w:szCs w:val="24"/>
        </w:rPr>
        <w:t xml:space="preserve"> it was suggested that </w:t>
      </w:r>
      <w:r w:rsidR="00216EAA" w:rsidRPr="00462FED">
        <w:rPr>
          <w:rFonts w:ascii="Arial" w:hAnsi="Arial" w:cs="Arial"/>
          <w:bCs/>
          <w:szCs w:val="24"/>
        </w:rPr>
        <w:t xml:space="preserve">focus be placed on primary schools </w:t>
      </w:r>
      <w:r w:rsidR="003C10E1" w:rsidRPr="00462FED">
        <w:rPr>
          <w:rFonts w:ascii="Arial" w:hAnsi="Arial" w:cs="Arial"/>
          <w:bCs/>
          <w:szCs w:val="24"/>
        </w:rPr>
        <w:t>improving from bronze to silver</w:t>
      </w:r>
      <w:r w:rsidR="00445FDF" w:rsidRPr="00462FED">
        <w:rPr>
          <w:rFonts w:ascii="Arial" w:hAnsi="Arial" w:cs="Arial"/>
          <w:bCs/>
          <w:szCs w:val="24"/>
        </w:rPr>
        <w:t xml:space="preserve"> </w:t>
      </w:r>
      <w:r w:rsidR="003C10E1" w:rsidRPr="00462FED">
        <w:rPr>
          <w:rFonts w:ascii="Arial" w:hAnsi="Arial" w:cs="Arial"/>
          <w:bCs/>
          <w:szCs w:val="24"/>
        </w:rPr>
        <w:t>status</w:t>
      </w:r>
      <w:r w:rsidR="00CB37B9" w:rsidRPr="00462FED">
        <w:rPr>
          <w:rFonts w:ascii="Arial" w:hAnsi="Arial" w:cs="Arial"/>
          <w:bCs/>
          <w:szCs w:val="24"/>
        </w:rPr>
        <w:t xml:space="preserve"> in the</w:t>
      </w:r>
      <w:r w:rsidR="00214A12" w:rsidRPr="00462FED">
        <w:rPr>
          <w:rFonts w:ascii="Arial" w:hAnsi="Arial" w:cs="Arial"/>
          <w:bCs/>
          <w:szCs w:val="24"/>
        </w:rPr>
        <w:t xml:space="preserve"> Soil Association Food for Life</w:t>
      </w:r>
      <w:r w:rsidR="00445FDF" w:rsidRPr="00462FED">
        <w:rPr>
          <w:rFonts w:ascii="Arial" w:hAnsi="Arial" w:cs="Arial"/>
          <w:bCs/>
          <w:szCs w:val="24"/>
        </w:rPr>
        <w:t xml:space="preserve"> awards</w:t>
      </w:r>
      <w:r w:rsidR="00462FED" w:rsidRPr="00462FED">
        <w:rPr>
          <w:rFonts w:ascii="Arial" w:hAnsi="Arial" w:cs="Arial"/>
          <w:bCs/>
          <w:szCs w:val="24"/>
        </w:rPr>
        <w:t>;</w:t>
      </w:r>
    </w:p>
    <w:p w14:paraId="43537384" w14:textId="09B43AC5" w:rsidR="00AA5C5C" w:rsidRPr="003469C1" w:rsidRDefault="00EF3E69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3469C1">
        <w:rPr>
          <w:rFonts w:ascii="Arial" w:hAnsi="Arial" w:cs="Arial"/>
          <w:bCs/>
          <w:szCs w:val="24"/>
        </w:rPr>
        <w:t xml:space="preserve">concern was expressed that matters could </w:t>
      </w:r>
      <w:r w:rsidR="00B5145D" w:rsidRPr="003469C1">
        <w:rPr>
          <w:rFonts w:ascii="Arial" w:hAnsi="Arial" w:cs="Arial"/>
          <w:bCs/>
          <w:szCs w:val="24"/>
        </w:rPr>
        <w:t xml:space="preserve">drift </w:t>
      </w:r>
      <w:r w:rsidRPr="003469C1">
        <w:rPr>
          <w:rFonts w:ascii="Arial" w:hAnsi="Arial" w:cs="Arial"/>
          <w:bCs/>
          <w:szCs w:val="24"/>
        </w:rPr>
        <w:t xml:space="preserve">if </w:t>
      </w:r>
      <w:r w:rsidR="00F0513C" w:rsidRPr="003469C1">
        <w:rPr>
          <w:rFonts w:ascii="Arial" w:hAnsi="Arial" w:cs="Arial"/>
          <w:bCs/>
          <w:szCs w:val="24"/>
        </w:rPr>
        <w:t>firm dates, actions and responsibilities were</w:t>
      </w:r>
      <w:r w:rsidR="00373B1E" w:rsidRPr="003469C1">
        <w:rPr>
          <w:rFonts w:ascii="Arial" w:hAnsi="Arial" w:cs="Arial"/>
          <w:bCs/>
          <w:szCs w:val="24"/>
        </w:rPr>
        <w:t xml:space="preserve"> </w:t>
      </w:r>
      <w:r w:rsidR="00F0513C" w:rsidRPr="003469C1">
        <w:rPr>
          <w:rFonts w:ascii="Arial" w:hAnsi="Arial" w:cs="Arial"/>
          <w:bCs/>
          <w:szCs w:val="24"/>
        </w:rPr>
        <w:t>not clearly specified</w:t>
      </w:r>
      <w:r w:rsidR="00A2705F" w:rsidRPr="003469C1">
        <w:rPr>
          <w:rFonts w:ascii="Arial" w:hAnsi="Arial" w:cs="Arial"/>
          <w:bCs/>
          <w:szCs w:val="24"/>
        </w:rPr>
        <w:t>.</w:t>
      </w:r>
      <w:r w:rsidR="00854C28" w:rsidRPr="003469C1">
        <w:rPr>
          <w:rFonts w:ascii="Arial" w:hAnsi="Arial" w:cs="Arial"/>
          <w:bCs/>
          <w:szCs w:val="24"/>
        </w:rPr>
        <w:t xml:space="preserve">  It was added that it was necessary to be careful regarding reputational risk</w:t>
      </w:r>
      <w:r w:rsidR="001107B0" w:rsidRPr="003469C1">
        <w:rPr>
          <w:rFonts w:ascii="Arial" w:hAnsi="Arial" w:cs="Arial"/>
          <w:bCs/>
          <w:szCs w:val="24"/>
        </w:rPr>
        <w:t xml:space="preserve"> if</w:t>
      </w:r>
      <w:r w:rsidR="00143DEB" w:rsidRPr="003469C1">
        <w:rPr>
          <w:rFonts w:ascii="Arial" w:hAnsi="Arial" w:cs="Arial"/>
          <w:bCs/>
          <w:szCs w:val="24"/>
        </w:rPr>
        <w:t xml:space="preserve"> target dates were seen to keep changing.  </w:t>
      </w:r>
      <w:r w:rsidR="00C71C79" w:rsidRPr="003469C1">
        <w:rPr>
          <w:rFonts w:ascii="Arial" w:hAnsi="Arial" w:cs="Arial"/>
          <w:bCs/>
          <w:szCs w:val="24"/>
        </w:rPr>
        <w:t>The Interim Depute Chief Executive</w:t>
      </w:r>
      <w:r w:rsidR="004B1257" w:rsidRPr="003469C1">
        <w:rPr>
          <w:rFonts w:ascii="Arial" w:hAnsi="Arial" w:cs="Arial"/>
          <w:bCs/>
          <w:szCs w:val="24"/>
        </w:rPr>
        <w:t xml:space="preserve"> </w:t>
      </w:r>
      <w:r w:rsidR="003469C1" w:rsidRPr="003469C1">
        <w:rPr>
          <w:rFonts w:ascii="Arial" w:hAnsi="Arial" w:cs="Arial"/>
          <w:bCs/>
          <w:szCs w:val="24"/>
        </w:rPr>
        <w:t xml:space="preserve">acknowledged </w:t>
      </w:r>
      <w:r w:rsidR="00C71C79" w:rsidRPr="003469C1">
        <w:rPr>
          <w:rFonts w:ascii="Arial" w:hAnsi="Arial" w:cs="Arial"/>
          <w:bCs/>
          <w:szCs w:val="24"/>
        </w:rPr>
        <w:t>that there was</w:t>
      </w:r>
      <w:r w:rsidR="009714D1" w:rsidRPr="003469C1">
        <w:rPr>
          <w:rFonts w:ascii="Arial" w:hAnsi="Arial" w:cs="Arial"/>
          <w:bCs/>
          <w:szCs w:val="24"/>
        </w:rPr>
        <w:t xml:space="preserve"> a need for greater rigour in terms of indicators and targets</w:t>
      </w:r>
      <w:r w:rsidR="00635300" w:rsidRPr="003469C1">
        <w:rPr>
          <w:rFonts w:ascii="Arial" w:hAnsi="Arial" w:cs="Arial"/>
          <w:bCs/>
          <w:szCs w:val="24"/>
        </w:rPr>
        <w:t>, and explained</w:t>
      </w:r>
      <w:r w:rsidR="00B837C7" w:rsidRPr="003469C1">
        <w:rPr>
          <w:rFonts w:ascii="Arial" w:hAnsi="Arial" w:cs="Arial"/>
          <w:bCs/>
          <w:szCs w:val="24"/>
        </w:rPr>
        <w:t xml:space="preserve"> that</w:t>
      </w:r>
      <w:r w:rsidR="00635300" w:rsidRPr="003469C1">
        <w:rPr>
          <w:rFonts w:ascii="Arial" w:hAnsi="Arial" w:cs="Arial"/>
          <w:bCs/>
          <w:szCs w:val="24"/>
        </w:rPr>
        <w:t xml:space="preserve"> it was </w:t>
      </w:r>
      <w:r w:rsidR="001D5ABB" w:rsidRPr="003469C1">
        <w:rPr>
          <w:rFonts w:ascii="Arial" w:hAnsi="Arial" w:cs="Arial"/>
          <w:bCs/>
          <w:szCs w:val="24"/>
        </w:rPr>
        <w:t>anticipat</w:t>
      </w:r>
      <w:r w:rsidR="008A65BA" w:rsidRPr="003469C1">
        <w:rPr>
          <w:rFonts w:ascii="Arial" w:hAnsi="Arial" w:cs="Arial"/>
          <w:bCs/>
          <w:szCs w:val="24"/>
        </w:rPr>
        <w:t>ed that</w:t>
      </w:r>
      <w:r w:rsidR="004D2BC7" w:rsidRPr="003469C1">
        <w:rPr>
          <w:rFonts w:ascii="Arial" w:hAnsi="Arial" w:cs="Arial"/>
          <w:bCs/>
          <w:szCs w:val="24"/>
        </w:rPr>
        <w:t>, by the May Committee,</w:t>
      </w:r>
      <w:r w:rsidR="008A65BA" w:rsidRPr="003469C1">
        <w:rPr>
          <w:rFonts w:ascii="Arial" w:hAnsi="Arial" w:cs="Arial"/>
          <w:bCs/>
          <w:szCs w:val="24"/>
        </w:rPr>
        <w:t xml:space="preserve"> officers would be in a position to provide greater</w:t>
      </w:r>
      <w:r w:rsidR="00A8385F" w:rsidRPr="003469C1">
        <w:rPr>
          <w:rFonts w:ascii="Arial" w:hAnsi="Arial" w:cs="Arial"/>
          <w:bCs/>
          <w:szCs w:val="24"/>
        </w:rPr>
        <w:t xml:space="preserve"> </w:t>
      </w:r>
      <w:r w:rsidR="00D55946" w:rsidRPr="003469C1">
        <w:rPr>
          <w:rFonts w:ascii="Arial" w:hAnsi="Arial" w:cs="Arial"/>
          <w:bCs/>
          <w:szCs w:val="24"/>
        </w:rPr>
        <w:t>assurance around the activity taking place and the impact it was having;</w:t>
      </w:r>
    </w:p>
    <w:p w14:paraId="139C611F" w14:textId="69623FBB" w:rsidR="00F0513C" w:rsidRPr="00B03B6A" w:rsidRDefault="003A083B" w:rsidP="007168B4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 xml:space="preserve">it was requested that Elm Trees be included in the </w:t>
      </w:r>
      <w:r w:rsidR="0069605D">
        <w:rPr>
          <w:rFonts w:ascii="Arial" w:hAnsi="Arial" w:cs="Arial"/>
          <w:bCs/>
          <w:szCs w:val="24"/>
        </w:rPr>
        <w:t>action</w:t>
      </w:r>
      <w:r w:rsidRPr="00B03B6A">
        <w:rPr>
          <w:rFonts w:ascii="Arial" w:hAnsi="Arial" w:cs="Arial"/>
          <w:bCs/>
          <w:szCs w:val="24"/>
        </w:rPr>
        <w:t xml:space="preserve"> relating to Ash dieback</w:t>
      </w:r>
      <w:r w:rsidR="00B35011" w:rsidRPr="00B03B6A">
        <w:rPr>
          <w:rFonts w:ascii="Arial" w:hAnsi="Arial" w:cs="Arial"/>
          <w:bCs/>
          <w:szCs w:val="24"/>
        </w:rPr>
        <w:t>.</w:t>
      </w:r>
      <w:r w:rsidR="0069605D">
        <w:rPr>
          <w:rFonts w:ascii="Arial" w:hAnsi="Arial" w:cs="Arial"/>
          <w:bCs/>
          <w:szCs w:val="24"/>
        </w:rPr>
        <w:t xml:space="preserve"> </w:t>
      </w:r>
      <w:r w:rsidR="00B35011" w:rsidRPr="00B03B6A">
        <w:rPr>
          <w:rFonts w:ascii="Arial" w:hAnsi="Arial" w:cs="Arial"/>
          <w:bCs/>
          <w:szCs w:val="24"/>
        </w:rPr>
        <w:t xml:space="preserve"> In this regard it was queried if there</w:t>
      </w:r>
      <w:r w:rsidR="003060B8">
        <w:rPr>
          <w:rFonts w:ascii="Arial" w:hAnsi="Arial" w:cs="Arial"/>
          <w:bCs/>
          <w:szCs w:val="24"/>
        </w:rPr>
        <w:t xml:space="preserve"> was</w:t>
      </w:r>
      <w:r w:rsidR="00B35011" w:rsidRPr="00B03B6A">
        <w:rPr>
          <w:rFonts w:ascii="Arial" w:hAnsi="Arial" w:cs="Arial"/>
          <w:bCs/>
          <w:szCs w:val="24"/>
        </w:rPr>
        <w:t xml:space="preserve"> a replanting plan with similar but </w:t>
      </w:r>
      <w:r w:rsidR="005C7EC5" w:rsidRPr="00B03B6A">
        <w:rPr>
          <w:rFonts w:ascii="Arial" w:hAnsi="Arial" w:cs="Arial"/>
          <w:bCs/>
          <w:szCs w:val="24"/>
        </w:rPr>
        <w:t>disease</w:t>
      </w:r>
      <w:r w:rsidR="00155D67">
        <w:rPr>
          <w:rFonts w:ascii="Arial" w:hAnsi="Arial" w:cs="Arial"/>
          <w:bCs/>
          <w:szCs w:val="24"/>
        </w:rPr>
        <w:t>-</w:t>
      </w:r>
      <w:r w:rsidR="005C7EC5" w:rsidRPr="00B03B6A">
        <w:rPr>
          <w:rFonts w:ascii="Arial" w:hAnsi="Arial" w:cs="Arial"/>
          <w:bCs/>
          <w:szCs w:val="24"/>
        </w:rPr>
        <w:t xml:space="preserve">free or </w:t>
      </w:r>
      <w:r w:rsidR="00D975A0" w:rsidRPr="00B03B6A">
        <w:rPr>
          <w:rFonts w:ascii="Arial" w:hAnsi="Arial" w:cs="Arial"/>
          <w:bCs/>
          <w:szCs w:val="24"/>
        </w:rPr>
        <w:t>more resilient</w:t>
      </w:r>
      <w:r w:rsidR="0060623B">
        <w:rPr>
          <w:rFonts w:ascii="Arial" w:hAnsi="Arial" w:cs="Arial"/>
          <w:bCs/>
          <w:szCs w:val="24"/>
        </w:rPr>
        <w:t xml:space="preserve"> </w:t>
      </w:r>
      <w:r w:rsidR="00765330">
        <w:rPr>
          <w:rFonts w:ascii="Arial" w:hAnsi="Arial" w:cs="Arial"/>
          <w:bCs/>
          <w:szCs w:val="24"/>
        </w:rPr>
        <w:t>strains</w:t>
      </w:r>
      <w:r w:rsidRPr="00B03B6A">
        <w:rPr>
          <w:rFonts w:ascii="Arial" w:hAnsi="Arial" w:cs="Arial"/>
          <w:bCs/>
          <w:szCs w:val="24"/>
        </w:rPr>
        <w:t>;</w:t>
      </w:r>
    </w:p>
    <w:p w14:paraId="39C3E6CE" w14:textId="4EB571DB" w:rsidR="003A083B" w:rsidRDefault="004675D0" w:rsidP="000C0386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regarding mapping of</w:t>
      </w:r>
      <w:r w:rsidR="000C0386" w:rsidRPr="00B03B6A">
        <w:rPr>
          <w:rFonts w:ascii="Arial" w:hAnsi="Arial" w:cs="Arial"/>
          <w:bCs/>
          <w:szCs w:val="24"/>
        </w:rPr>
        <w:t xml:space="preserve"> Highland carbon</w:t>
      </w:r>
      <w:r w:rsidR="000947E0" w:rsidRPr="00B03B6A">
        <w:rPr>
          <w:rFonts w:ascii="Arial" w:hAnsi="Arial" w:cs="Arial"/>
          <w:bCs/>
          <w:szCs w:val="24"/>
        </w:rPr>
        <w:t xml:space="preserve"> </w:t>
      </w:r>
      <w:r w:rsidR="00782E0E" w:rsidRPr="00B03B6A">
        <w:rPr>
          <w:rFonts w:ascii="Arial" w:hAnsi="Arial" w:cs="Arial"/>
          <w:bCs/>
          <w:szCs w:val="24"/>
        </w:rPr>
        <w:t>resources,</w:t>
      </w:r>
      <w:r w:rsidR="000947E0" w:rsidRPr="00B03B6A">
        <w:rPr>
          <w:rFonts w:ascii="Arial" w:hAnsi="Arial" w:cs="Arial"/>
          <w:bCs/>
          <w:szCs w:val="24"/>
        </w:rPr>
        <w:t xml:space="preserve"> </w:t>
      </w:r>
      <w:r w:rsidR="00F84CD2" w:rsidRPr="00B03B6A">
        <w:rPr>
          <w:rFonts w:ascii="Arial" w:hAnsi="Arial" w:cs="Arial"/>
          <w:bCs/>
          <w:szCs w:val="24"/>
        </w:rPr>
        <w:t>it was suggested that</w:t>
      </w:r>
      <w:r w:rsidR="003302BC">
        <w:rPr>
          <w:rFonts w:ascii="Arial" w:hAnsi="Arial" w:cs="Arial"/>
          <w:bCs/>
          <w:szCs w:val="24"/>
        </w:rPr>
        <w:t xml:space="preserve"> the possibility of utilising the</w:t>
      </w:r>
      <w:r w:rsidR="00665F3F">
        <w:rPr>
          <w:rFonts w:ascii="Arial" w:hAnsi="Arial" w:cs="Arial"/>
          <w:bCs/>
          <w:szCs w:val="24"/>
        </w:rPr>
        <w:t xml:space="preserve"> Planning Service’s</w:t>
      </w:r>
      <w:r w:rsidR="0022495A">
        <w:rPr>
          <w:rFonts w:ascii="Arial" w:hAnsi="Arial" w:cs="Arial"/>
          <w:bCs/>
          <w:szCs w:val="24"/>
        </w:rPr>
        <w:t xml:space="preserve"> </w:t>
      </w:r>
      <w:r w:rsidR="00093C49" w:rsidRPr="00B03B6A">
        <w:rPr>
          <w:rFonts w:ascii="Arial" w:hAnsi="Arial" w:cs="Arial"/>
          <w:bCs/>
          <w:szCs w:val="24"/>
        </w:rPr>
        <w:t xml:space="preserve">database be </w:t>
      </w:r>
      <w:r w:rsidR="00C339A3" w:rsidRPr="00B03B6A">
        <w:rPr>
          <w:rFonts w:ascii="Arial" w:hAnsi="Arial" w:cs="Arial"/>
          <w:bCs/>
          <w:szCs w:val="24"/>
        </w:rPr>
        <w:t>explored</w:t>
      </w:r>
      <w:r w:rsidR="00782E0E" w:rsidRPr="00B03B6A">
        <w:rPr>
          <w:rFonts w:ascii="Arial" w:hAnsi="Arial" w:cs="Arial"/>
          <w:bCs/>
          <w:szCs w:val="24"/>
        </w:rPr>
        <w:t>;</w:t>
      </w:r>
    </w:p>
    <w:p w14:paraId="127EA105" w14:textId="77ECE54D" w:rsidR="00782E0E" w:rsidRPr="00B03B6A" w:rsidRDefault="00510B32" w:rsidP="000C0386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in relation to procurement and community wealth building, </w:t>
      </w:r>
      <w:r w:rsidR="00FB6C3B" w:rsidRPr="00B03B6A">
        <w:rPr>
          <w:rFonts w:ascii="Arial" w:hAnsi="Arial" w:cs="Arial"/>
          <w:bCs/>
          <w:szCs w:val="24"/>
        </w:rPr>
        <w:t xml:space="preserve">it was felt </w:t>
      </w:r>
      <w:r>
        <w:rPr>
          <w:rFonts w:ascii="Arial" w:hAnsi="Arial" w:cs="Arial"/>
          <w:bCs/>
          <w:szCs w:val="24"/>
        </w:rPr>
        <w:t xml:space="preserve">there was a </w:t>
      </w:r>
      <w:r w:rsidR="006A4241" w:rsidRPr="00B03B6A">
        <w:rPr>
          <w:rFonts w:ascii="Arial" w:hAnsi="Arial" w:cs="Arial"/>
          <w:bCs/>
          <w:szCs w:val="24"/>
        </w:rPr>
        <w:t>gap</w:t>
      </w:r>
      <w:r w:rsidR="00340EA2" w:rsidRPr="00B03B6A">
        <w:rPr>
          <w:rFonts w:ascii="Arial" w:hAnsi="Arial" w:cs="Arial"/>
          <w:bCs/>
          <w:szCs w:val="24"/>
        </w:rPr>
        <w:t xml:space="preserve"> as</w:t>
      </w:r>
      <w:r w:rsidR="00C51E7D">
        <w:rPr>
          <w:rFonts w:ascii="Arial" w:hAnsi="Arial" w:cs="Arial"/>
          <w:bCs/>
          <w:szCs w:val="24"/>
        </w:rPr>
        <w:t xml:space="preserve"> capital procurement and Housing Revenue </w:t>
      </w:r>
      <w:r w:rsidR="002D0C87">
        <w:rPr>
          <w:rFonts w:ascii="Arial" w:hAnsi="Arial" w:cs="Arial"/>
          <w:bCs/>
          <w:szCs w:val="24"/>
        </w:rPr>
        <w:t>(HRA)</w:t>
      </w:r>
      <w:r w:rsidR="00C51E7D">
        <w:rPr>
          <w:rFonts w:ascii="Arial" w:hAnsi="Arial" w:cs="Arial"/>
          <w:bCs/>
          <w:szCs w:val="24"/>
        </w:rPr>
        <w:t xml:space="preserve"> procurement were </w:t>
      </w:r>
      <w:r w:rsidR="00340EA2" w:rsidRPr="00B03B6A">
        <w:rPr>
          <w:rFonts w:ascii="Arial" w:hAnsi="Arial" w:cs="Arial"/>
          <w:bCs/>
          <w:szCs w:val="24"/>
        </w:rPr>
        <w:t>not in scope;</w:t>
      </w:r>
    </w:p>
    <w:p w14:paraId="4B200DE5" w14:textId="56D2E7E9" w:rsidR="0067259D" w:rsidRPr="009253B7" w:rsidRDefault="00D15507" w:rsidP="0067259D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9253B7">
        <w:rPr>
          <w:rFonts w:ascii="Arial" w:hAnsi="Arial" w:cs="Arial"/>
          <w:bCs/>
          <w:szCs w:val="24"/>
        </w:rPr>
        <w:t xml:space="preserve">regarding sustainable business travel, </w:t>
      </w:r>
      <w:r w:rsidR="00CD0019" w:rsidRPr="009253B7">
        <w:rPr>
          <w:rFonts w:ascii="Arial" w:hAnsi="Arial" w:cs="Arial"/>
          <w:bCs/>
          <w:szCs w:val="24"/>
        </w:rPr>
        <w:t>a regular report compar</w:t>
      </w:r>
      <w:r w:rsidR="00970792" w:rsidRPr="009253B7">
        <w:rPr>
          <w:rFonts w:ascii="Arial" w:hAnsi="Arial" w:cs="Arial"/>
          <w:bCs/>
          <w:szCs w:val="24"/>
        </w:rPr>
        <w:t>ing the number of</w:t>
      </w:r>
      <w:r w:rsidR="00CD0019" w:rsidRPr="009253B7">
        <w:rPr>
          <w:rFonts w:ascii="Arial" w:hAnsi="Arial" w:cs="Arial"/>
          <w:bCs/>
          <w:szCs w:val="24"/>
        </w:rPr>
        <w:t xml:space="preserve"> </w:t>
      </w:r>
      <w:r w:rsidR="00F8480C" w:rsidRPr="009253B7">
        <w:rPr>
          <w:rFonts w:ascii="Arial" w:hAnsi="Arial" w:cs="Arial"/>
          <w:bCs/>
          <w:szCs w:val="24"/>
        </w:rPr>
        <w:t>petrol/diesel vehicles purchased</w:t>
      </w:r>
      <w:r w:rsidR="00D7615D" w:rsidRPr="009253B7">
        <w:rPr>
          <w:rFonts w:ascii="Arial" w:hAnsi="Arial" w:cs="Arial"/>
          <w:bCs/>
          <w:szCs w:val="24"/>
        </w:rPr>
        <w:t>/leased</w:t>
      </w:r>
      <w:r w:rsidR="00994BF9" w:rsidRPr="009253B7">
        <w:rPr>
          <w:rFonts w:ascii="Arial" w:hAnsi="Arial" w:cs="Arial"/>
          <w:bCs/>
          <w:szCs w:val="24"/>
        </w:rPr>
        <w:t xml:space="preserve"> </w:t>
      </w:r>
      <w:r w:rsidR="00705C12" w:rsidRPr="009253B7">
        <w:rPr>
          <w:rFonts w:ascii="Arial" w:hAnsi="Arial" w:cs="Arial"/>
          <w:bCs/>
          <w:szCs w:val="24"/>
        </w:rPr>
        <w:t>each year with the number of</w:t>
      </w:r>
      <w:r w:rsidR="00F8480C" w:rsidRPr="009253B7">
        <w:rPr>
          <w:rFonts w:ascii="Arial" w:hAnsi="Arial" w:cs="Arial"/>
          <w:bCs/>
          <w:szCs w:val="24"/>
        </w:rPr>
        <w:t xml:space="preserve"> zero emissions vehicles</w:t>
      </w:r>
      <w:r w:rsidR="009F5F2E" w:rsidRPr="009253B7">
        <w:rPr>
          <w:rFonts w:ascii="Arial" w:hAnsi="Arial" w:cs="Arial"/>
          <w:bCs/>
          <w:szCs w:val="24"/>
        </w:rPr>
        <w:t xml:space="preserve"> was suggested.</w:t>
      </w:r>
      <w:r w:rsidR="00705C12" w:rsidRPr="009253B7">
        <w:rPr>
          <w:rFonts w:ascii="Arial" w:hAnsi="Arial" w:cs="Arial"/>
          <w:bCs/>
          <w:szCs w:val="24"/>
        </w:rPr>
        <w:t xml:space="preserve">  </w:t>
      </w:r>
      <w:r w:rsidR="00684102" w:rsidRPr="009253B7">
        <w:rPr>
          <w:rFonts w:ascii="Arial" w:hAnsi="Arial" w:cs="Arial"/>
          <w:bCs/>
          <w:szCs w:val="24"/>
        </w:rPr>
        <w:t>In addition</w:t>
      </w:r>
      <w:r w:rsidR="00000F6D" w:rsidRPr="009253B7">
        <w:rPr>
          <w:rFonts w:ascii="Arial" w:hAnsi="Arial" w:cs="Arial"/>
          <w:bCs/>
          <w:szCs w:val="24"/>
        </w:rPr>
        <w:t>,</w:t>
      </w:r>
      <w:r w:rsidR="008F1A21" w:rsidRPr="009253B7">
        <w:rPr>
          <w:rFonts w:ascii="Arial" w:hAnsi="Arial" w:cs="Arial"/>
          <w:bCs/>
          <w:szCs w:val="24"/>
        </w:rPr>
        <w:t xml:space="preserve"> information was requested on the average mileage of the </w:t>
      </w:r>
      <w:r w:rsidR="00DE672F" w:rsidRPr="009253B7">
        <w:rPr>
          <w:rFonts w:ascii="Arial" w:hAnsi="Arial" w:cs="Arial"/>
          <w:bCs/>
          <w:szCs w:val="24"/>
        </w:rPr>
        <w:t xml:space="preserve">750 </w:t>
      </w:r>
      <w:r w:rsidR="00000F6D" w:rsidRPr="009253B7">
        <w:rPr>
          <w:rFonts w:ascii="Arial" w:hAnsi="Arial" w:cs="Arial"/>
          <w:bCs/>
          <w:szCs w:val="24"/>
        </w:rPr>
        <w:t xml:space="preserve">cars and </w:t>
      </w:r>
      <w:r w:rsidR="005E7805" w:rsidRPr="009253B7">
        <w:rPr>
          <w:rFonts w:ascii="Arial" w:hAnsi="Arial" w:cs="Arial"/>
          <w:bCs/>
          <w:szCs w:val="24"/>
        </w:rPr>
        <w:t xml:space="preserve">light </w:t>
      </w:r>
      <w:r w:rsidR="00000F6D" w:rsidRPr="009253B7">
        <w:rPr>
          <w:rFonts w:ascii="Arial" w:hAnsi="Arial" w:cs="Arial"/>
          <w:bCs/>
          <w:szCs w:val="24"/>
        </w:rPr>
        <w:t xml:space="preserve">commercial </w:t>
      </w:r>
      <w:r w:rsidR="005E7805" w:rsidRPr="009253B7">
        <w:rPr>
          <w:rFonts w:ascii="Arial" w:hAnsi="Arial" w:cs="Arial"/>
          <w:bCs/>
          <w:szCs w:val="24"/>
        </w:rPr>
        <w:t>vehicle</w:t>
      </w:r>
      <w:r w:rsidR="00000F6D" w:rsidRPr="009253B7">
        <w:rPr>
          <w:rFonts w:ascii="Arial" w:hAnsi="Arial" w:cs="Arial"/>
          <w:bCs/>
          <w:szCs w:val="24"/>
        </w:rPr>
        <w:t>s</w:t>
      </w:r>
      <w:r w:rsidR="009A4B72" w:rsidRPr="009253B7">
        <w:rPr>
          <w:rFonts w:ascii="Arial" w:hAnsi="Arial" w:cs="Arial"/>
          <w:bCs/>
          <w:szCs w:val="24"/>
        </w:rPr>
        <w:t xml:space="preserve"> referred to</w:t>
      </w:r>
      <w:r w:rsidR="008E1F3B" w:rsidRPr="009253B7">
        <w:rPr>
          <w:rFonts w:ascii="Arial" w:hAnsi="Arial" w:cs="Arial"/>
          <w:bCs/>
          <w:szCs w:val="24"/>
        </w:rPr>
        <w:t xml:space="preserve"> in the report</w:t>
      </w:r>
      <w:r w:rsidR="00430851" w:rsidRPr="009253B7">
        <w:rPr>
          <w:rFonts w:ascii="Arial" w:hAnsi="Arial" w:cs="Arial"/>
          <w:bCs/>
          <w:szCs w:val="24"/>
        </w:rPr>
        <w:t xml:space="preserve"> as the greater the mileage the greater the opportunity to offset</w:t>
      </w:r>
      <w:r w:rsidR="0038021A" w:rsidRPr="009253B7">
        <w:rPr>
          <w:rFonts w:ascii="Arial" w:hAnsi="Arial" w:cs="Arial"/>
          <w:bCs/>
          <w:szCs w:val="24"/>
        </w:rPr>
        <w:t xml:space="preserve"> the increased lease costs associated with EVs</w:t>
      </w:r>
      <w:r w:rsidR="00713759">
        <w:rPr>
          <w:rFonts w:ascii="Arial" w:hAnsi="Arial" w:cs="Arial"/>
          <w:bCs/>
          <w:szCs w:val="24"/>
        </w:rPr>
        <w:t>.  The Interim Depute Chief Executive</w:t>
      </w:r>
      <w:r w:rsidR="004A2EB0">
        <w:rPr>
          <w:rFonts w:ascii="Arial" w:hAnsi="Arial" w:cs="Arial"/>
          <w:bCs/>
          <w:szCs w:val="24"/>
        </w:rPr>
        <w:t xml:space="preserve"> undertook to circulate the available data to Members;</w:t>
      </w:r>
    </w:p>
    <w:p w14:paraId="2CD2720B" w14:textId="77777777" w:rsidR="0015224E" w:rsidRDefault="00031C40" w:rsidP="000C0386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in response to </w:t>
      </w:r>
      <w:r w:rsidR="00D111C6" w:rsidRPr="00B03B6A">
        <w:rPr>
          <w:rFonts w:ascii="Arial" w:hAnsi="Arial" w:cs="Arial"/>
          <w:bCs/>
          <w:szCs w:val="24"/>
        </w:rPr>
        <w:t>concern</w:t>
      </w:r>
      <w:r w:rsidR="009A47C5">
        <w:rPr>
          <w:rFonts w:ascii="Arial" w:hAnsi="Arial" w:cs="Arial"/>
          <w:bCs/>
          <w:szCs w:val="24"/>
        </w:rPr>
        <w:t xml:space="preserve"> </w:t>
      </w:r>
      <w:r w:rsidR="0016633A" w:rsidRPr="00B03B6A">
        <w:rPr>
          <w:rFonts w:ascii="Arial" w:hAnsi="Arial" w:cs="Arial"/>
          <w:bCs/>
          <w:szCs w:val="24"/>
        </w:rPr>
        <w:t>that</w:t>
      </w:r>
      <w:r w:rsidR="00340D2F" w:rsidRPr="00B03B6A">
        <w:rPr>
          <w:rFonts w:ascii="Arial" w:hAnsi="Arial" w:cs="Arial"/>
          <w:bCs/>
          <w:szCs w:val="24"/>
        </w:rPr>
        <w:t xml:space="preserve"> 50% </w:t>
      </w:r>
      <w:r w:rsidR="00D111C6" w:rsidRPr="00B03B6A">
        <w:rPr>
          <w:rFonts w:ascii="Arial" w:hAnsi="Arial" w:cs="Arial"/>
          <w:bCs/>
          <w:szCs w:val="24"/>
        </w:rPr>
        <w:t xml:space="preserve">of HRA housing stock </w:t>
      </w:r>
      <w:r w:rsidR="008434C9" w:rsidRPr="00B03B6A">
        <w:rPr>
          <w:rFonts w:ascii="Arial" w:hAnsi="Arial" w:cs="Arial"/>
          <w:bCs/>
          <w:szCs w:val="24"/>
        </w:rPr>
        <w:t>was not technically</w:t>
      </w:r>
      <w:r w:rsidR="00932908">
        <w:rPr>
          <w:rFonts w:ascii="Arial" w:hAnsi="Arial" w:cs="Arial"/>
          <w:bCs/>
          <w:szCs w:val="24"/>
        </w:rPr>
        <w:t xml:space="preserve"> viable</w:t>
      </w:r>
      <w:r w:rsidR="000C4601">
        <w:rPr>
          <w:rFonts w:ascii="Arial" w:hAnsi="Arial" w:cs="Arial"/>
          <w:bCs/>
          <w:szCs w:val="24"/>
        </w:rPr>
        <w:t xml:space="preserve"> for full retrofit measures</w:t>
      </w:r>
      <w:r w:rsidR="008434C9" w:rsidRPr="00B03B6A">
        <w:rPr>
          <w:rFonts w:ascii="Arial" w:hAnsi="Arial" w:cs="Arial"/>
          <w:bCs/>
          <w:szCs w:val="24"/>
        </w:rPr>
        <w:t xml:space="preserve"> to meet the </w:t>
      </w:r>
      <w:r w:rsidR="000C4601">
        <w:rPr>
          <w:rFonts w:ascii="Arial" w:hAnsi="Arial" w:cs="Arial"/>
          <w:bCs/>
          <w:szCs w:val="24"/>
        </w:rPr>
        <w:t xml:space="preserve">required </w:t>
      </w:r>
      <w:r w:rsidR="008434C9" w:rsidRPr="00B03B6A">
        <w:rPr>
          <w:rFonts w:ascii="Arial" w:hAnsi="Arial" w:cs="Arial"/>
          <w:bCs/>
          <w:szCs w:val="24"/>
        </w:rPr>
        <w:t>energy standards,</w:t>
      </w:r>
      <w:r w:rsidR="00070867" w:rsidRPr="00B03B6A">
        <w:rPr>
          <w:rFonts w:ascii="Arial" w:hAnsi="Arial" w:cs="Arial"/>
          <w:bCs/>
          <w:szCs w:val="24"/>
        </w:rPr>
        <w:t xml:space="preserve"> it was</w:t>
      </w:r>
      <w:r w:rsidR="00805A03">
        <w:rPr>
          <w:rFonts w:ascii="Arial" w:hAnsi="Arial" w:cs="Arial"/>
          <w:bCs/>
          <w:szCs w:val="24"/>
        </w:rPr>
        <w:t xml:space="preserve"> </w:t>
      </w:r>
      <w:r w:rsidR="0045420A">
        <w:rPr>
          <w:rFonts w:ascii="Arial" w:hAnsi="Arial" w:cs="Arial"/>
          <w:bCs/>
          <w:szCs w:val="24"/>
        </w:rPr>
        <w:t>c</w:t>
      </w:r>
      <w:r w:rsidR="00A33856">
        <w:rPr>
          <w:rFonts w:ascii="Arial" w:hAnsi="Arial" w:cs="Arial"/>
          <w:bCs/>
          <w:szCs w:val="24"/>
        </w:rPr>
        <w:t xml:space="preserve">larified </w:t>
      </w:r>
      <w:r w:rsidR="00070867" w:rsidRPr="00B03B6A">
        <w:rPr>
          <w:rFonts w:ascii="Arial" w:hAnsi="Arial" w:cs="Arial"/>
          <w:bCs/>
          <w:szCs w:val="24"/>
        </w:rPr>
        <w:t xml:space="preserve">that </w:t>
      </w:r>
      <w:r w:rsidR="003453EA" w:rsidRPr="00B03B6A">
        <w:rPr>
          <w:rFonts w:ascii="Arial" w:hAnsi="Arial" w:cs="Arial"/>
          <w:bCs/>
          <w:szCs w:val="24"/>
        </w:rPr>
        <w:t>these properties</w:t>
      </w:r>
      <w:r w:rsidR="00F6775E">
        <w:rPr>
          <w:rFonts w:ascii="Arial" w:hAnsi="Arial" w:cs="Arial"/>
          <w:bCs/>
          <w:szCs w:val="24"/>
        </w:rPr>
        <w:t xml:space="preserve"> could be retrofitted </w:t>
      </w:r>
      <w:r w:rsidR="003453EA" w:rsidRPr="00B03B6A">
        <w:rPr>
          <w:rFonts w:ascii="Arial" w:hAnsi="Arial" w:cs="Arial"/>
          <w:bCs/>
          <w:szCs w:val="24"/>
        </w:rPr>
        <w:t xml:space="preserve">but they would not </w:t>
      </w:r>
      <w:r w:rsidR="005308B1" w:rsidRPr="00B03B6A">
        <w:rPr>
          <w:rFonts w:ascii="Arial" w:hAnsi="Arial" w:cs="Arial"/>
          <w:bCs/>
          <w:szCs w:val="24"/>
        </w:rPr>
        <w:t>achieve</w:t>
      </w:r>
      <w:r w:rsidR="003453EA" w:rsidRPr="00B03B6A">
        <w:rPr>
          <w:rFonts w:ascii="Arial" w:hAnsi="Arial" w:cs="Arial"/>
          <w:bCs/>
          <w:szCs w:val="24"/>
        </w:rPr>
        <w:t xml:space="preserve"> the Band B target</w:t>
      </w:r>
      <w:r w:rsidR="0015224E">
        <w:rPr>
          <w:rFonts w:ascii="Arial" w:hAnsi="Arial" w:cs="Arial"/>
          <w:bCs/>
          <w:szCs w:val="24"/>
        </w:rPr>
        <w:t>;</w:t>
      </w:r>
    </w:p>
    <w:p w14:paraId="5F32E202" w14:textId="18642033" w:rsidR="00F8480C" w:rsidRPr="00B03B6A" w:rsidRDefault="005572DF" w:rsidP="000C0386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disappointment was expressed regarding</w:t>
      </w:r>
      <w:r w:rsidR="006F31EA">
        <w:rPr>
          <w:rFonts w:ascii="Arial" w:hAnsi="Arial" w:cs="Arial"/>
          <w:bCs/>
          <w:szCs w:val="24"/>
        </w:rPr>
        <w:t xml:space="preserve"> the lack of progress in</w:t>
      </w:r>
      <w:r w:rsidR="003413A2">
        <w:rPr>
          <w:rFonts w:ascii="Arial" w:hAnsi="Arial" w:cs="Arial"/>
          <w:bCs/>
          <w:szCs w:val="24"/>
        </w:rPr>
        <w:t xml:space="preserve"> terms of</w:t>
      </w:r>
      <w:r w:rsidR="00093F95">
        <w:rPr>
          <w:rFonts w:ascii="Arial" w:hAnsi="Arial" w:cs="Arial"/>
          <w:bCs/>
          <w:szCs w:val="24"/>
        </w:rPr>
        <w:t xml:space="preserve"> helping </w:t>
      </w:r>
      <w:r w:rsidR="00141230">
        <w:rPr>
          <w:rFonts w:ascii="Arial" w:hAnsi="Arial" w:cs="Arial"/>
          <w:bCs/>
          <w:szCs w:val="24"/>
        </w:rPr>
        <w:t xml:space="preserve">Council </w:t>
      </w:r>
      <w:r w:rsidRPr="00B03B6A">
        <w:rPr>
          <w:rFonts w:ascii="Arial" w:hAnsi="Arial" w:cs="Arial"/>
          <w:bCs/>
          <w:szCs w:val="24"/>
        </w:rPr>
        <w:t>tenants</w:t>
      </w:r>
      <w:r w:rsidR="00093F95">
        <w:rPr>
          <w:rFonts w:ascii="Arial" w:hAnsi="Arial" w:cs="Arial"/>
          <w:bCs/>
          <w:szCs w:val="24"/>
        </w:rPr>
        <w:t xml:space="preserve"> reduce energy consumption</w:t>
      </w:r>
      <w:r w:rsidR="004301D1" w:rsidRPr="00B03B6A">
        <w:rPr>
          <w:rFonts w:ascii="Arial" w:hAnsi="Arial" w:cs="Arial"/>
          <w:bCs/>
          <w:szCs w:val="24"/>
        </w:rPr>
        <w:t>,</w:t>
      </w:r>
      <w:r w:rsidRPr="00B03B6A">
        <w:rPr>
          <w:rFonts w:ascii="Arial" w:hAnsi="Arial" w:cs="Arial"/>
          <w:bCs/>
          <w:szCs w:val="24"/>
        </w:rPr>
        <w:t xml:space="preserve"> </w:t>
      </w:r>
      <w:r w:rsidR="005F0A8B" w:rsidRPr="00B03B6A">
        <w:rPr>
          <w:rFonts w:ascii="Arial" w:hAnsi="Arial" w:cs="Arial"/>
          <w:bCs/>
          <w:szCs w:val="24"/>
        </w:rPr>
        <w:t xml:space="preserve">and it was hoped that </w:t>
      </w:r>
      <w:r w:rsidR="0031125D" w:rsidRPr="00B03B6A">
        <w:rPr>
          <w:rFonts w:ascii="Arial" w:hAnsi="Arial" w:cs="Arial"/>
          <w:bCs/>
          <w:szCs w:val="24"/>
        </w:rPr>
        <w:t xml:space="preserve">the Heat in Buildings legislation </w:t>
      </w:r>
      <w:r w:rsidR="0015224E">
        <w:rPr>
          <w:rFonts w:ascii="Arial" w:hAnsi="Arial" w:cs="Arial"/>
          <w:bCs/>
          <w:szCs w:val="24"/>
        </w:rPr>
        <w:t xml:space="preserve">would </w:t>
      </w:r>
      <w:r w:rsidR="0031125D" w:rsidRPr="00B03B6A">
        <w:rPr>
          <w:rFonts w:ascii="Arial" w:hAnsi="Arial" w:cs="Arial"/>
          <w:bCs/>
          <w:szCs w:val="24"/>
        </w:rPr>
        <w:t xml:space="preserve">be </w:t>
      </w:r>
      <w:r w:rsidR="004301D1" w:rsidRPr="00B03B6A">
        <w:rPr>
          <w:rFonts w:ascii="Arial" w:hAnsi="Arial" w:cs="Arial"/>
          <w:bCs/>
          <w:szCs w:val="24"/>
        </w:rPr>
        <w:t>taken into account</w:t>
      </w:r>
      <w:r w:rsidR="00FE046E">
        <w:rPr>
          <w:rFonts w:ascii="Arial" w:hAnsi="Arial" w:cs="Arial"/>
          <w:bCs/>
          <w:szCs w:val="24"/>
        </w:rPr>
        <w:t xml:space="preserve"> in looking</w:t>
      </w:r>
      <w:r w:rsidR="00185EB3">
        <w:rPr>
          <w:rFonts w:ascii="Arial" w:hAnsi="Arial" w:cs="Arial"/>
          <w:bCs/>
          <w:szCs w:val="24"/>
        </w:rPr>
        <w:t xml:space="preserve"> at</w:t>
      </w:r>
      <w:r w:rsidR="004301D1" w:rsidRPr="00B03B6A">
        <w:rPr>
          <w:rFonts w:ascii="Arial" w:hAnsi="Arial" w:cs="Arial"/>
          <w:bCs/>
          <w:szCs w:val="24"/>
        </w:rPr>
        <w:t xml:space="preserve"> possible solutions</w:t>
      </w:r>
      <w:r w:rsidR="00185EB3">
        <w:rPr>
          <w:rFonts w:ascii="Arial" w:hAnsi="Arial" w:cs="Arial"/>
          <w:bCs/>
          <w:szCs w:val="24"/>
        </w:rPr>
        <w:t xml:space="preserve"> for social housing;</w:t>
      </w:r>
    </w:p>
    <w:p w14:paraId="390AEAE9" w14:textId="565AAADD" w:rsidR="002501EC" w:rsidRPr="00B03B6A" w:rsidRDefault="007B78B8" w:rsidP="000C0386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regarding waste</w:t>
      </w:r>
      <w:r w:rsidR="00933ACD">
        <w:rPr>
          <w:rFonts w:ascii="Arial" w:hAnsi="Arial" w:cs="Arial"/>
          <w:bCs/>
          <w:szCs w:val="24"/>
        </w:rPr>
        <w:t>,</w:t>
      </w:r>
      <w:r w:rsidR="005A0B43" w:rsidRPr="00B03B6A">
        <w:rPr>
          <w:rFonts w:ascii="Arial" w:hAnsi="Arial" w:cs="Arial"/>
          <w:bCs/>
          <w:szCs w:val="24"/>
        </w:rPr>
        <w:t xml:space="preserve"> it was queried if there were </w:t>
      </w:r>
      <w:r w:rsidR="00933ACD">
        <w:rPr>
          <w:rFonts w:ascii="Arial" w:hAnsi="Arial" w:cs="Arial"/>
          <w:bCs/>
          <w:szCs w:val="24"/>
        </w:rPr>
        <w:t xml:space="preserve">any </w:t>
      </w:r>
      <w:r w:rsidR="005A0B43" w:rsidRPr="00B03B6A">
        <w:rPr>
          <w:rFonts w:ascii="Arial" w:hAnsi="Arial" w:cs="Arial"/>
          <w:bCs/>
          <w:szCs w:val="24"/>
        </w:rPr>
        <w:t>plans for composting or furniture</w:t>
      </w:r>
      <w:r w:rsidR="008F5788">
        <w:rPr>
          <w:rFonts w:ascii="Arial" w:hAnsi="Arial" w:cs="Arial"/>
          <w:bCs/>
          <w:szCs w:val="24"/>
        </w:rPr>
        <w:t xml:space="preserve"> recycling</w:t>
      </w:r>
      <w:r w:rsidR="004B79F3" w:rsidRPr="00B03B6A">
        <w:rPr>
          <w:rFonts w:ascii="Arial" w:hAnsi="Arial" w:cs="Arial"/>
          <w:bCs/>
          <w:szCs w:val="24"/>
        </w:rPr>
        <w:t>;</w:t>
      </w:r>
    </w:p>
    <w:p w14:paraId="253FFA59" w14:textId="45321543" w:rsidR="004B79F3" w:rsidRPr="00B03B6A" w:rsidRDefault="00343422" w:rsidP="000C0386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information was sought, and provided, on funding</w:t>
      </w:r>
      <w:r w:rsidR="00215BF9">
        <w:rPr>
          <w:rFonts w:ascii="Arial" w:hAnsi="Arial" w:cs="Arial"/>
          <w:bCs/>
          <w:szCs w:val="24"/>
        </w:rPr>
        <w:t xml:space="preserve"> sources </w:t>
      </w:r>
      <w:r>
        <w:rPr>
          <w:rFonts w:ascii="Arial" w:hAnsi="Arial" w:cs="Arial"/>
          <w:bCs/>
          <w:szCs w:val="24"/>
        </w:rPr>
        <w:t xml:space="preserve">and whether </w:t>
      </w:r>
      <w:r w:rsidR="00AA68B1" w:rsidRPr="00B03B6A">
        <w:rPr>
          <w:rFonts w:ascii="Arial" w:hAnsi="Arial" w:cs="Arial"/>
          <w:bCs/>
          <w:szCs w:val="24"/>
        </w:rPr>
        <w:t xml:space="preserve">the </w:t>
      </w:r>
      <w:r w:rsidR="007129A2">
        <w:rPr>
          <w:rFonts w:ascii="Arial" w:hAnsi="Arial" w:cs="Arial"/>
          <w:bCs/>
          <w:szCs w:val="24"/>
        </w:rPr>
        <w:t>E</w:t>
      </w:r>
      <w:r w:rsidR="00AA68B1" w:rsidRPr="00B03B6A">
        <w:rPr>
          <w:rFonts w:ascii="Arial" w:hAnsi="Arial" w:cs="Arial"/>
          <w:bCs/>
          <w:szCs w:val="24"/>
        </w:rPr>
        <w:t>nergy</w:t>
      </w:r>
      <w:r w:rsidR="007129A2">
        <w:rPr>
          <w:rFonts w:ascii="Arial" w:hAnsi="Arial" w:cs="Arial"/>
          <w:bCs/>
          <w:szCs w:val="24"/>
        </w:rPr>
        <w:t xml:space="preserve"> Team </w:t>
      </w:r>
      <w:r w:rsidR="00EF4795" w:rsidRPr="00B03B6A">
        <w:rPr>
          <w:rFonts w:ascii="Arial" w:hAnsi="Arial" w:cs="Arial"/>
          <w:bCs/>
          <w:szCs w:val="24"/>
        </w:rPr>
        <w:t>would</w:t>
      </w:r>
      <w:r w:rsidR="00AA68B1" w:rsidRPr="00B03B6A">
        <w:rPr>
          <w:rFonts w:ascii="Arial" w:hAnsi="Arial" w:cs="Arial"/>
          <w:bCs/>
          <w:szCs w:val="24"/>
        </w:rPr>
        <w:t xml:space="preserve"> seek to produce </w:t>
      </w:r>
      <w:r w:rsidR="005E2817">
        <w:rPr>
          <w:rFonts w:ascii="Arial" w:hAnsi="Arial" w:cs="Arial"/>
          <w:bCs/>
          <w:szCs w:val="24"/>
        </w:rPr>
        <w:t xml:space="preserve">its own </w:t>
      </w:r>
      <w:r w:rsidR="00AA68B1" w:rsidRPr="00B03B6A">
        <w:rPr>
          <w:rFonts w:ascii="Arial" w:hAnsi="Arial" w:cs="Arial"/>
          <w:bCs/>
          <w:szCs w:val="24"/>
        </w:rPr>
        <w:t>revenue streams;</w:t>
      </w:r>
    </w:p>
    <w:p w14:paraId="4E36672C" w14:textId="4C13B2BE" w:rsidR="00B11259" w:rsidRPr="00B5145D" w:rsidRDefault="00C64A80" w:rsidP="00B11259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whilst the</w:t>
      </w:r>
      <w:r w:rsidR="007E52D9">
        <w:rPr>
          <w:rFonts w:ascii="Arial" w:hAnsi="Arial" w:cs="Arial"/>
          <w:bCs/>
          <w:szCs w:val="24"/>
        </w:rPr>
        <w:t xml:space="preserve"> timeline for determining the cost of </w:t>
      </w:r>
      <w:r w:rsidR="00432EBB" w:rsidRPr="00B03B6A">
        <w:rPr>
          <w:rFonts w:ascii="Arial" w:hAnsi="Arial" w:cs="Arial"/>
          <w:bCs/>
          <w:szCs w:val="24"/>
        </w:rPr>
        <w:t xml:space="preserve">Net Zero Energy </w:t>
      </w:r>
      <w:r w:rsidR="007D623B">
        <w:rPr>
          <w:rFonts w:ascii="Arial" w:hAnsi="Arial" w:cs="Arial"/>
          <w:bCs/>
          <w:szCs w:val="24"/>
        </w:rPr>
        <w:t>S</w:t>
      </w:r>
      <w:r w:rsidR="00432EBB" w:rsidRPr="00B03B6A">
        <w:rPr>
          <w:rFonts w:ascii="Arial" w:hAnsi="Arial" w:cs="Arial"/>
          <w:bCs/>
          <w:szCs w:val="24"/>
        </w:rPr>
        <w:t>urvey</w:t>
      </w:r>
      <w:r w:rsidR="007E52D9">
        <w:rPr>
          <w:rFonts w:ascii="Arial" w:hAnsi="Arial" w:cs="Arial"/>
          <w:bCs/>
          <w:szCs w:val="24"/>
        </w:rPr>
        <w:t xml:space="preserve">s </w:t>
      </w:r>
      <w:r w:rsidR="00432EBB" w:rsidRPr="00B03B6A">
        <w:rPr>
          <w:rFonts w:ascii="Arial" w:hAnsi="Arial" w:cs="Arial"/>
          <w:bCs/>
          <w:szCs w:val="24"/>
        </w:rPr>
        <w:t>was 24 months, it was queried what the target</w:t>
      </w:r>
      <w:r w:rsidR="001A64A3">
        <w:rPr>
          <w:rFonts w:ascii="Arial" w:hAnsi="Arial" w:cs="Arial"/>
          <w:bCs/>
          <w:szCs w:val="24"/>
        </w:rPr>
        <w:t xml:space="preserve"> was for completion of </w:t>
      </w:r>
      <w:r w:rsidR="00432EBB" w:rsidRPr="00B03B6A">
        <w:rPr>
          <w:rFonts w:ascii="Arial" w:hAnsi="Arial" w:cs="Arial"/>
          <w:bCs/>
          <w:szCs w:val="24"/>
        </w:rPr>
        <w:t xml:space="preserve">the </w:t>
      </w:r>
      <w:r w:rsidR="00B02ABA" w:rsidRPr="00B03B6A">
        <w:rPr>
          <w:rFonts w:ascii="Arial" w:hAnsi="Arial" w:cs="Arial"/>
          <w:bCs/>
          <w:szCs w:val="24"/>
        </w:rPr>
        <w:t>identified works;</w:t>
      </w:r>
    </w:p>
    <w:p w14:paraId="62B84BBC" w14:textId="625631AF" w:rsidR="003A6D82" w:rsidRPr="00557DAF" w:rsidRDefault="008C20B6" w:rsidP="003A6D82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557DAF">
        <w:rPr>
          <w:rFonts w:ascii="Arial" w:hAnsi="Arial" w:cs="Arial"/>
          <w:bCs/>
          <w:szCs w:val="24"/>
        </w:rPr>
        <w:t xml:space="preserve">on the point being raised, it was confirmed that officers would seek to organise </w:t>
      </w:r>
      <w:r w:rsidR="00E32779" w:rsidRPr="00557DAF">
        <w:rPr>
          <w:rFonts w:ascii="Arial" w:hAnsi="Arial" w:cs="Arial"/>
          <w:bCs/>
          <w:szCs w:val="24"/>
        </w:rPr>
        <w:t xml:space="preserve">a workshop for all Members with Zero Waste Scotland </w:t>
      </w:r>
      <w:r w:rsidR="003A6D82" w:rsidRPr="00557DAF">
        <w:rPr>
          <w:rFonts w:ascii="Arial" w:hAnsi="Arial" w:cs="Arial"/>
          <w:bCs/>
          <w:szCs w:val="24"/>
        </w:rPr>
        <w:t xml:space="preserve">regarding the </w:t>
      </w:r>
      <w:r w:rsidR="00557DAF" w:rsidRPr="00557DAF">
        <w:rPr>
          <w:rFonts w:ascii="Arial" w:hAnsi="Arial" w:cs="Arial"/>
          <w:bCs/>
          <w:szCs w:val="24"/>
        </w:rPr>
        <w:t>circular economy;</w:t>
      </w:r>
    </w:p>
    <w:p w14:paraId="45EAE5D6" w14:textId="41B2CFA2" w:rsidR="003A6D82" w:rsidRPr="009A3B88" w:rsidRDefault="00114279" w:rsidP="003A6D82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Cs/>
          <w:szCs w:val="24"/>
        </w:rPr>
        <w:t>regarding</w:t>
      </w:r>
      <w:r w:rsidR="00D44CCB">
        <w:rPr>
          <w:rFonts w:ascii="Arial" w:hAnsi="Arial" w:cs="Arial"/>
          <w:bCs/>
          <w:szCs w:val="24"/>
        </w:rPr>
        <w:t xml:space="preserve"> section</w:t>
      </w:r>
      <w:r w:rsidRPr="00B03B6A">
        <w:rPr>
          <w:rFonts w:ascii="Arial" w:hAnsi="Arial" w:cs="Arial"/>
          <w:bCs/>
          <w:szCs w:val="24"/>
        </w:rPr>
        <w:t xml:space="preserve"> 5.2 of the report, </w:t>
      </w:r>
      <w:r w:rsidR="000D3C2A" w:rsidRPr="00B03B6A">
        <w:rPr>
          <w:rFonts w:ascii="Arial" w:hAnsi="Arial" w:cs="Arial"/>
          <w:bCs/>
          <w:szCs w:val="24"/>
        </w:rPr>
        <w:t xml:space="preserve">as the </w:t>
      </w:r>
      <w:r w:rsidR="00B22629" w:rsidRPr="00B03B6A">
        <w:rPr>
          <w:rFonts w:ascii="Arial" w:hAnsi="Arial" w:cs="Arial"/>
          <w:bCs/>
          <w:szCs w:val="24"/>
        </w:rPr>
        <w:t>Scottish Government</w:t>
      </w:r>
      <w:r w:rsidR="00EA6E16">
        <w:rPr>
          <w:rFonts w:ascii="Arial" w:hAnsi="Arial" w:cs="Arial"/>
          <w:bCs/>
          <w:szCs w:val="24"/>
        </w:rPr>
        <w:t>’</w:t>
      </w:r>
      <w:r w:rsidR="00B22629" w:rsidRPr="00B03B6A">
        <w:rPr>
          <w:rFonts w:ascii="Arial" w:hAnsi="Arial" w:cs="Arial"/>
          <w:bCs/>
          <w:szCs w:val="24"/>
        </w:rPr>
        <w:t xml:space="preserve">s </w:t>
      </w:r>
      <w:r w:rsidRPr="00B03B6A">
        <w:rPr>
          <w:rFonts w:ascii="Arial" w:hAnsi="Arial" w:cs="Arial"/>
          <w:bCs/>
          <w:szCs w:val="24"/>
        </w:rPr>
        <w:t>independent</w:t>
      </w:r>
      <w:r w:rsidR="00B22629" w:rsidRPr="00B03B6A">
        <w:rPr>
          <w:rFonts w:ascii="Arial" w:hAnsi="Arial" w:cs="Arial"/>
          <w:bCs/>
          <w:szCs w:val="24"/>
        </w:rPr>
        <w:t xml:space="preserve"> </w:t>
      </w:r>
      <w:r w:rsidRPr="00B03B6A">
        <w:rPr>
          <w:rFonts w:ascii="Arial" w:hAnsi="Arial" w:cs="Arial"/>
          <w:bCs/>
          <w:szCs w:val="24"/>
        </w:rPr>
        <w:t>a</w:t>
      </w:r>
      <w:r w:rsidR="00B22629" w:rsidRPr="00B03B6A">
        <w:rPr>
          <w:rFonts w:ascii="Arial" w:hAnsi="Arial" w:cs="Arial"/>
          <w:bCs/>
          <w:szCs w:val="24"/>
        </w:rPr>
        <w:t>dvis</w:t>
      </w:r>
      <w:r w:rsidR="00436CAA">
        <w:rPr>
          <w:rFonts w:ascii="Arial" w:hAnsi="Arial" w:cs="Arial"/>
          <w:bCs/>
          <w:szCs w:val="24"/>
        </w:rPr>
        <w:t>e</w:t>
      </w:r>
      <w:r w:rsidR="00B22629" w:rsidRPr="00B03B6A">
        <w:rPr>
          <w:rFonts w:ascii="Arial" w:hAnsi="Arial" w:cs="Arial"/>
          <w:bCs/>
          <w:szCs w:val="24"/>
        </w:rPr>
        <w:t>rs ha</w:t>
      </w:r>
      <w:r w:rsidRPr="00B03B6A">
        <w:rPr>
          <w:rFonts w:ascii="Arial" w:hAnsi="Arial" w:cs="Arial"/>
          <w:bCs/>
          <w:szCs w:val="24"/>
        </w:rPr>
        <w:t>d</w:t>
      </w:r>
      <w:r w:rsidR="00B22629" w:rsidRPr="00B03B6A">
        <w:rPr>
          <w:rFonts w:ascii="Arial" w:hAnsi="Arial" w:cs="Arial"/>
          <w:bCs/>
          <w:szCs w:val="24"/>
        </w:rPr>
        <w:t xml:space="preserve"> </w:t>
      </w:r>
      <w:r w:rsidR="00DE5F11">
        <w:rPr>
          <w:rFonts w:ascii="Arial" w:hAnsi="Arial" w:cs="Arial"/>
          <w:bCs/>
          <w:szCs w:val="24"/>
        </w:rPr>
        <w:t xml:space="preserve">stated that Scotland’s </w:t>
      </w:r>
      <w:r w:rsidR="00B66910" w:rsidRPr="00B03B6A">
        <w:rPr>
          <w:rFonts w:ascii="Arial" w:hAnsi="Arial" w:cs="Arial"/>
          <w:bCs/>
          <w:szCs w:val="24"/>
        </w:rPr>
        <w:t xml:space="preserve">climate target </w:t>
      </w:r>
      <w:r w:rsidR="00DE5F11">
        <w:rPr>
          <w:rFonts w:ascii="Arial" w:hAnsi="Arial" w:cs="Arial"/>
          <w:bCs/>
          <w:szCs w:val="24"/>
        </w:rPr>
        <w:t xml:space="preserve">was </w:t>
      </w:r>
      <w:r w:rsidR="00B66910" w:rsidRPr="00B03B6A">
        <w:rPr>
          <w:rFonts w:ascii="Arial" w:hAnsi="Arial" w:cs="Arial"/>
          <w:bCs/>
          <w:szCs w:val="24"/>
        </w:rPr>
        <w:t xml:space="preserve">now unreachable it was queried what </w:t>
      </w:r>
      <w:r w:rsidR="00FA326E" w:rsidRPr="00B03B6A">
        <w:rPr>
          <w:rFonts w:ascii="Arial" w:hAnsi="Arial" w:cs="Arial"/>
          <w:bCs/>
          <w:szCs w:val="24"/>
        </w:rPr>
        <w:t>implications this would have</w:t>
      </w:r>
      <w:r w:rsidR="00247770">
        <w:rPr>
          <w:rFonts w:ascii="Arial" w:hAnsi="Arial" w:cs="Arial"/>
          <w:bCs/>
          <w:szCs w:val="24"/>
        </w:rPr>
        <w:t xml:space="preserve"> for</w:t>
      </w:r>
      <w:r w:rsidR="00FA326E" w:rsidRPr="00B03B6A">
        <w:rPr>
          <w:rFonts w:ascii="Arial" w:hAnsi="Arial" w:cs="Arial"/>
          <w:bCs/>
          <w:szCs w:val="24"/>
        </w:rPr>
        <w:t xml:space="preserve"> the </w:t>
      </w:r>
      <w:r w:rsidR="00FA326E" w:rsidRPr="009A3B88">
        <w:rPr>
          <w:rFonts w:ascii="Arial" w:hAnsi="Arial" w:cs="Arial"/>
          <w:bCs/>
          <w:szCs w:val="24"/>
        </w:rPr>
        <w:t>Council</w:t>
      </w:r>
      <w:r w:rsidR="00873148" w:rsidRPr="009A3B88">
        <w:rPr>
          <w:rFonts w:ascii="Arial" w:hAnsi="Arial" w:cs="Arial"/>
          <w:bCs/>
          <w:szCs w:val="24"/>
        </w:rPr>
        <w:t>’s</w:t>
      </w:r>
      <w:r w:rsidR="00FA326E" w:rsidRPr="009A3B88">
        <w:rPr>
          <w:rFonts w:ascii="Arial" w:hAnsi="Arial" w:cs="Arial"/>
          <w:bCs/>
          <w:szCs w:val="24"/>
        </w:rPr>
        <w:t xml:space="preserve"> </w:t>
      </w:r>
      <w:r w:rsidR="006E6622" w:rsidRPr="009A3B88">
        <w:rPr>
          <w:rFonts w:ascii="Arial" w:hAnsi="Arial" w:cs="Arial"/>
          <w:bCs/>
          <w:szCs w:val="24"/>
        </w:rPr>
        <w:t xml:space="preserve">interim 2030 </w:t>
      </w:r>
      <w:r w:rsidR="00FA326E" w:rsidRPr="009A3B88">
        <w:rPr>
          <w:rFonts w:ascii="Arial" w:hAnsi="Arial" w:cs="Arial"/>
          <w:bCs/>
          <w:szCs w:val="24"/>
        </w:rPr>
        <w:t>target</w:t>
      </w:r>
      <w:r w:rsidR="00935DA9">
        <w:rPr>
          <w:rFonts w:ascii="Arial" w:hAnsi="Arial" w:cs="Arial"/>
          <w:bCs/>
          <w:szCs w:val="24"/>
        </w:rPr>
        <w:t>.  The Interim Depute Chief Executive confirmed that officers would take stock</w:t>
      </w:r>
      <w:r w:rsidR="0099731B">
        <w:rPr>
          <w:rFonts w:ascii="Arial" w:hAnsi="Arial" w:cs="Arial"/>
          <w:bCs/>
          <w:szCs w:val="24"/>
        </w:rPr>
        <w:t xml:space="preserve"> following the recent announcement</w:t>
      </w:r>
      <w:r w:rsidR="00713759">
        <w:rPr>
          <w:rFonts w:ascii="Arial" w:hAnsi="Arial" w:cs="Arial"/>
          <w:bCs/>
          <w:szCs w:val="24"/>
        </w:rPr>
        <w:t xml:space="preserve"> and respond at the next meeting of the Committee;</w:t>
      </w:r>
    </w:p>
    <w:p w14:paraId="734BD5BE" w14:textId="77777777" w:rsidR="009A3B88" w:rsidRPr="009A3B88" w:rsidRDefault="00B9457A" w:rsidP="009A3B88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9A3B88">
        <w:rPr>
          <w:rFonts w:ascii="Arial" w:hAnsi="Arial" w:cs="Arial"/>
          <w:bCs/>
          <w:szCs w:val="24"/>
        </w:rPr>
        <w:t>it was queried what enforcement or encouragement could be</w:t>
      </w:r>
      <w:r w:rsidR="005665AD" w:rsidRPr="009A3B88">
        <w:rPr>
          <w:rFonts w:ascii="Arial" w:hAnsi="Arial" w:cs="Arial"/>
          <w:bCs/>
          <w:szCs w:val="24"/>
        </w:rPr>
        <w:t xml:space="preserve"> implemented </w:t>
      </w:r>
      <w:r w:rsidR="003A40DD" w:rsidRPr="009A3B88">
        <w:rPr>
          <w:rFonts w:ascii="Arial" w:hAnsi="Arial" w:cs="Arial"/>
          <w:bCs/>
          <w:szCs w:val="24"/>
        </w:rPr>
        <w:t>regarding the replanting of trees as part of agreed planning application</w:t>
      </w:r>
      <w:r w:rsidR="00D12411" w:rsidRPr="009A3B88">
        <w:rPr>
          <w:rFonts w:ascii="Arial" w:hAnsi="Arial" w:cs="Arial"/>
          <w:bCs/>
          <w:szCs w:val="24"/>
        </w:rPr>
        <w:t>s</w:t>
      </w:r>
      <w:r w:rsidR="003A40DD" w:rsidRPr="009A3B88">
        <w:rPr>
          <w:rFonts w:ascii="Arial" w:hAnsi="Arial" w:cs="Arial"/>
          <w:bCs/>
          <w:szCs w:val="24"/>
        </w:rPr>
        <w:t>;</w:t>
      </w:r>
    </w:p>
    <w:p w14:paraId="577D8309" w14:textId="1DC00407" w:rsidR="003A40DD" w:rsidRPr="009A3B88" w:rsidRDefault="005A7BB9" w:rsidP="009A3B88">
      <w:pPr>
        <w:pStyle w:val="ListParagraph"/>
        <w:numPr>
          <w:ilvl w:val="0"/>
          <w:numId w:val="10"/>
        </w:numPr>
        <w:rPr>
          <w:rFonts w:ascii="Arial" w:hAnsi="Arial" w:cs="Arial"/>
          <w:bCs/>
          <w:szCs w:val="24"/>
        </w:rPr>
      </w:pPr>
      <w:r w:rsidRPr="009A3B88">
        <w:rPr>
          <w:rFonts w:ascii="Arial" w:hAnsi="Arial" w:cs="Arial"/>
          <w:bCs/>
          <w:szCs w:val="24"/>
        </w:rPr>
        <w:t xml:space="preserve">it was highlighted that rewilding also </w:t>
      </w:r>
      <w:r w:rsidR="00AD6B8E" w:rsidRPr="009A3B88">
        <w:rPr>
          <w:rFonts w:ascii="Arial" w:hAnsi="Arial" w:cs="Arial"/>
          <w:bCs/>
          <w:szCs w:val="24"/>
        </w:rPr>
        <w:t>include</w:t>
      </w:r>
      <w:r w:rsidR="0099604F" w:rsidRPr="009A3B88">
        <w:rPr>
          <w:rFonts w:ascii="Arial" w:hAnsi="Arial" w:cs="Arial"/>
          <w:bCs/>
          <w:szCs w:val="24"/>
        </w:rPr>
        <w:t>d</w:t>
      </w:r>
      <w:r w:rsidR="00AD6B8E" w:rsidRPr="009A3B88">
        <w:rPr>
          <w:rFonts w:ascii="Arial" w:hAnsi="Arial" w:cs="Arial"/>
          <w:bCs/>
          <w:szCs w:val="24"/>
        </w:rPr>
        <w:t xml:space="preserve"> bodies of water</w:t>
      </w:r>
      <w:r w:rsidR="0099604F" w:rsidRPr="009A3B88">
        <w:rPr>
          <w:rFonts w:ascii="Arial" w:hAnsi="Arial" w:cs="Arial"/>
          <w:bCs/>
          <w:szCs w:val="24"/>
        </w:rPr>
        <w:t xml:space="preserve">, </w:t>
      </w:r>
      <w:r w:rsidR="00ED6038">
        <w:rPr>
          <w:rFonts w:ascii="Arial" w:hAnsi="Arial" w:cs="Arial"/>
          <w:bCs/>
          <w:szCs w:val="24"/>
        </w:rPr>
        <w:t xml:space="preserve">and reference was made to the announcement by NatureScot regarding </w:t>
      </w:r>
      <w:r w:rsidR="0099604F" w:rsidRPr="009A3B88">
        <w:rPr>
          <w:rFonts w:ascii="Arial" w:hAnsi="Arial" w:cs="Arial"/>
          <w:bCs/>
          <w:szCs w:val="24"/>
        </w:rPr>
        <w:t>seagrass planting programmes;</w:t>
      </w:r>
      <w:r w:rsidR="009B1919" w:rsidRPr="009A3B88">
        <w:rPr>
          <w:rFonts w:ascii="Arial" w:hAnsi="Arial" w:cs="Arial"/>
          <w:bCs/>
          <w:szCs w:val="24"/>
        </w:rPr>
        <w:t xml:space="preserve"> and</w:t>
      </w:r>
    </w:p>
    <w:p w14:paraId="1E59F0D4" w14:textId="424A8082" w:rsidR="0080423E" w:rsidRDefault="00771000" w:rsidP="005B650D">
      <w:pPr>
        <w:pStyle w:val="ListParagraph"/>
        <w:numPr>
          <w:ilvl w:val="0"/>
          <w:numId w:val="10"/>
        </w:numPr>
        <w:rPr>
          <w:rFonts w:cs="Arial"/>
        </w:rPr>
      </w:pPr>
      <w:r>
        <w:rPr>
          <w:rFonts w:ascii="Arial" w:hAnsi="Arial" w:cs="Arial"/>
          <w:bCs/>
          <w:szCs w:val="24"/>
        </w:rPr>
        <w:t xml:space="preserve">information was sought, and provided, as to </w:t>
      </w:r>
      <w:r w:rsidR="007D48FB">
        <w:rPr>
          <w:rFonts w:ascii="Arial" w:hAnsi="Arial" w:cs="Arial"/>
          <w:bCs/>
          <w:szCs w:val="24"/>
        </w:rPr>
        <w:t>why</w:t>
      </w:r>
      <w:r w:rsidR="00C11FFD">
        <w:rPr>
          <w:rFonts w:ascii="Arial" w:hAnsi="Arial" w:cs="Arial"/>
          <w:bCs/>
          <w:szCs w:val="24"/>
        </w:rPr>
        <w:t xml:space="preserve"> the fully costed </w:t>
      </w:r>
      <w:r w:rsidR="001915C0">
        <w:rPr>
          <w:rFonts w:ascii="Arial" w:hAnsi="Arial" w:cs="Arial"/>
          <w:bCs/>
          <w:szCs w:val="24"/>
        </w:rPr>
        <w:t>Net Zero Action Plan</w:t>
      </w:r>
      <w:r w:rsidR="00BC022E">
        <w:rPr>
          <w:rFonts w:ascii="Arial" w:hAnsi="Arial" w:cs="Arial"/>
          <w:bCs/>
          <w:szCs w:val="24"/>
        </w:rPr>
        <w:t xml:space="preserve"> had not been </w:t>
      </w:r>
      <w:r w:rsidR="00C11FFD">
        <w:rPr>
          <w:rFonts w:ascii="Arial" w:hAnsi="Arial" w:cs="Arial"/>
          <w:bCs/>
          <w:szCs w:val="24"/>
        </w:rPr>
        <w:t>part of the budget setting</w:t>
      </w:r>
      <w:r w:rsidR="005B650D">
        <w:rPr>
          <w:rFonts w:ascii="Arial" w:hAnsi="Arial" w:cs="Arial"/>
          <w:bCs/>
          <w:szCs w:val="24"/>
        </w:rPr>
        <w:t xml:space="preserve"> process rather than entirely separate.</w:t>
      </w:r>
      <w:bookmarkEnd w:id="3"/>
    </w:p>
    <w:p w14:paraId="0DCA76C5" w14:textId="77777777" w:rsidR="00E2255E" w:rsidRPr="00B03B6A" w:rsidRDefault="00E2255E" w:rsidP="009B1919">
      <w:pPr>
        <w:pStyle w:val="BodyTextIndent"/>
        <w:ind w:left="0"/>
        <w:jc w:val="left"/>
        <w:rPr>
          <w:rFonts w:cs="Arial"/>
        </w:rPr>
      </w:pPr>
    </w:p>
    <w:p w14:paraId="6DFCC05F" w14:textId="5BC9BECD" w:rsidR="00292892" w:rsidRPr="00B03B6A" w:rsidRDefault="00292892" w:rsidP="00292892">
      <w:pPr>
        <w:pStyle w:val="BodyTextIndent"/>
        <w:jc w:val="left"/>
        <w:rPr>
          <w:rFonts w:cs="Arial"/>
        </w:rPr>
      </w:pPr>
      <w:r w:rsidRPr="00B03B6A">
        <w:rPr>
          <w:rFonts w:cs="Arial"/>
        </w:rPr>
        <w:t>The Committee:-</w:t>
      </w:r>
    </w:p>
    <w:p w14:paraId="52529FC6" w14:textId="77777777" w:rsidR="002D2E7A" w:rsidRPr="00B03B6A" w:rsidRDefault="002D2E7A" w:rsidP="00292892">
      <w:pPr>
        <w:pStyle w:val="BodyTextIndent"/>
        <w:jc w:val="left"/>
        <w:rPr>
          <w:rFonts w:cs="Arial"/>
        </w:rPr>
      </w:pPr>
    </w:p>
    <w:p w14:paraId="53C82070" w14:textId="77777777" w:rsidR="007D1315" w:rsidRPr="00B03B6A" w:rsidRDefault="007D1315" w:rsidP="004F0AC2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/>
          <w:szCs w:val="24"/>
        </w:rPr>
        <w:t>AGREED</w:t>
      </w:r>
      <w:r w:rsidRPr="00B03B6A">
        <w:rPr>
          <w:rFonts w:ascii="Arial" w:hAnsi="Arial" w:cs="Arial"/>
          <w:bCs/>
          <w:szCs w:val="24"/>
        </w:rPr>
        <w:t xml:space="preserve"> a revised approach to the development of the Net Zero Action Plan would be brought to the Committee in May for consideration;</w:t>
      </w:r>
    </w:p>
    <w:p w14:paraId="3F914812" w14:textId="2984BD7F" w:rsidR="007D1315" w:rsidRPr="00B03B6A" w:rsidRDefault="007D1315" w:rsidP="004F0AC2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/>
          <w:szCs w:val="24"/>
        </w:rPr>
        <w:lastRenderedPageBreak/>
        <w:t>NOTED</w:t>
      </w:r>
      <w:r w:rsidRPr="00B03B6A">
        <w:rPr>
          <w:rFonts w:ascii="Arial" w:hAnsi="Arial" w:cs="Arial"/>
          <w:bCs/>
          <w:szCs w:val="24"/>
        </w:rPr>
        <w:t xml:space="preserve"> a workshop</w:t>
      </w:r>
      <w:r w:rsidR="00A730E7" w:rsidRPr="00B03B6A">
        <w:rPr>
          <w:rFonts w:ascii="Arial" w:hAnsi="Arial" w:cs="Arial"/>
          <w:bCs/>
          <w:szCs w:val="24"/>
        </w:rPr>
        <w:t xml:space="preserve"> was</w:t>
      </w:r>
      <w:r w:rsidRPr="00B03B6A">
        <w:rPr>
          <w:rFonts w:ascii="Arial" w:hAnsi="Arial" w:cs="Arial"/>
          <w:bCs/>
          <w:szCs w:val="24"/>
        </w:rPr>
        <w:t xml:space="preserve"> scheduled in April 2024 to provide Members with the opportunity to provide input to the development of the Climate Change Impact Assessment;</w:t>
      </w:r>
    </w:p>
    <w:p w14:paraId="4386BD25" w14:textId="77777777" w:rsidR="007D1315" w:rsidRPr="00B03B6A" w:rsidRDefault="007D1315" w:rsidP="004F0AC2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/>
          <w:szCs w:val="24"/>
        </w:rPr>
        <w:t>NOTED</w:t>
      </w:r>
      <w:r w:rsidRPr="00B03B6A">
        <w:rPr>
          <w:rFonts w:ascii="Arial" w:hAnsi="Arial" w:cs="Arial"/>
          <w:bCs/>
          <w:szCs w:val="24"/>
        </w:rPr>
        <w:t xml:space="preserve"> a bespoke Climate Training workshop would be delivered to the Council’s Corporate Management Team in March/April 2024 prior to wider roll out; and</w:t>
      </w:r>
    </w:p>
    <w:p w14:paraId="37BC7AAD" w14:textId="3BA57DBC" w:rsidR="00D86240" w:rsidRPr="00B03B6A" w:rsidRDefault="007D1315" w:rsidP="004F0AC2">
      <w:pPr>
        <w:pStyle w:val="ListParagraph"/>
        <w:numPr>
          <w:ilvl w:val="0"/>
          <w:numId w:val="7"/>
        </w:numPr>
        <w:rPr>
          <w:rFonts w:ascii="Arial" w:hAnsi="Arial" w:cs="Arial"/>
          <w:bCs/>
          <w:szCs w:val="24"/>
        </w:rPr>
      </w:pPr>
      <w:r w:rsidRPr="00B03B6A">
        <w:rPr>
          <w:rFonts w:ascii="Arial" w:hAnsi="Arial" w:cs="Arial"/>
          <w:b/>
          <w:szCs w:val="24"/>
        </w:rPr>
        <w:t>NOTED</w:t>
      </w:r>
      <w:r w:rsidRPr="00B03B6A">
        <w:rPr>
          <w:rFonts w:ascii="Arial" w:hAnsi="Arial" w:cs="Arial"/>
          <w:bCs/>
          <w:szCs w:val="24"/>
        </w:rPr>
        <w:t xml:space="preserve"> the updates provided for all of the Net Zero Strategy Workstreams set out in the appendices</w:t>
      </w:r>
      <w:r w:rsidR="00CF3FF1" w:rsidRPr="00B03B6A">
        <w:rPr>
          <w:rFonts w:ascii="Arial" w:hAnsi="Arial" w:cs="Arial"/>
          <w:bCs/>
          <w:szCs w:val="24"/>
        </w:rPr>
        <w:t>.</w:t>
      </w:r>
    </w:p>
    <w:p w14:paraId="18F4918A" w14:textId="77777777" w:rsidR="004F0AC2" w:rsidRPr="00B03B6A" w:rsidRDefault="004F0AC2" w:rsidP="004F0AC2">
      <w:pPr>
        <w:pStyle w:val="ListParagraph"/>
        <w:ind w:left="814"/>
        <w:rPr>
          <w:rFonts w:ascii="Arial" w:hAnsi="Arial" w:cs="Arial"/>
          <w:b/>
          <w:szCs w:val="24"/>
        </w:rPr>
      </w:pPr>
    </w:p>
    <w:p w14:paraId="6E11FC70" w14:textId="77777777" w:rsidR="00F04709" w:rsidRPr="00B03B6A" w:rsidRDefault="00B54193" w:rsidP="00D86240">
      <w:pPr>
        <w:pStyle w:val="Heading2"/>
        <w:rPr>
          <w:rFonts w:cs="Arial"/>
        </w:rPr>
      </w:pPr>
      <w:r w:rsidRPr="00B03B6A">
        <w:rPr>
          <w:rFonts w:cs="Arial"/>
        </w:rPr>
        <w:t xml:space="preserve">The Council Response to </w:t>
      </w:r>
      <w:r w:rsidR="00D86240" w:rsidRPr="00B03B6A">
        <w:rPr>
          <w:rFonts w:cs="Arial"/>
        </w:rPr>
        <w:t>Social Housing Net Zero Standard: Consultation</w:t>
      </w:r>
      <w:r w:rsidR="00F04709" w:rsidRPr="00B03B6A">
        <w:rPr>
          <w:rFonts w:cs="Arial"/>
        </w:rPr>
        <w:t xml:space="preserve"> </w:t>
      </w:r>
    </w:p>
    <w:p w14:paraId="332CD591" w14:textId="36C92217" w:rsidR="00EB136A" w:rsidRPr="00B03B6A" w:rsidRDefault="00EB136A" w:rsidP="00B27FE7">
      <w:pPr>
        <w:pStyle w:val="Heading2"/>
        <w:numPr>
          <w:ilvl w:val="0"/>
          <w:numId w:val="0"/>
        </w:numPr>
        <w:ind w:left="454"/>
        <w:rPr>
          <w:rFonts w:cs="Arial"/>
        </w:rPr>
      </w:pPr>
      <w:r w:rsidRPr="00B03B6A">
        <w:rPr>
          <w:rFonts w:cs="Arial"/>
          <w:bCs/>
        </w:rPr>
        <w:t>Inbhe Neoni Lom Taigheadais Shòisealta: Co-chomhairleachadh</w:t>
      </w:r>
    </w:p>
    <w:p w14:paraId="6CFFA2AB" w14:textId="77777777" w:rsidR="00D86240" w:rsidRPr="00B03B6A" w:rsidRDefault="00D86240" w:rsidP="00D86240">
      <w:pPr>
        <w:pStyle w:val="BodyTextIndent"/>
        <w:rPr>
          <w:rFonts w:cs="Arial"/>
        </w:rPr>
      </w:pPr>
    </w:p>
    <w:p w14:paraId="0F930570" w14:textId="5C1CC185" w:rsidR="00D86240" w:rsidRPr="00B03B6A" w:rsidRDefault="003114CF" w:rsidP="00D86240">
      <w:pPr>
        <w:pStyle w:val="BodyTextIndent"/>
        <w:rPr>
          <w:rFonts w:cs="Arial"/>
        </w:rPr>
      </w:pPr>
      <w:r w:rsidRPr="00B03B6A">
        <w:rPr>
          <w:rFonts w:cs="Arial"/>
        </w:rPr>
        <w:t xml:space="preserve">There had been </w:t>
      </w:r>
      <w:r w:rsidR="00D86240" w:rsidRPr="00B03B6A">
        <w:rPr>
          <w:rFonts w:cs="Arial"/>
        </w:rPr>
        <w:t>circulated Report No CCC/0</w:t>
      </w:r>
      <w:r w:rsidR="00235088" w:rsidRPr="00B03B6A">
        <w:rPr>
          <w:rFonts w:cs="Arial"/>
        </w:rPr>
        <w:t>2</w:t>
      </w:r>
      <w:r w:rsidR="00D86240" w:rsidRPr="00B03B6A">
        <w:rPr>
          <w:rFonts w:cs="Arial"/>
        </w:rPr>
        <w:t>/24 by the Interim Depute Chief Executive.</w:t>
      </w:r>
    </w:p>
    <w:p w14:paraId="468C9D73" w14:textId="77777777" w:rsidR="00865EC2" w:rsidRPr="00B03B6A" w:rsidRDefault="00865EC2" w:rsidP="00D86240">
      <w:pPr>
        <w:pStyle w:val="BodyTextIndent"/>
        <w:rPr>
          <w:rFonts w:cs="Arial"/>
        </w:rPr>
      </w:pPr>
    </w:p>
    <w:p w14:paraId="4ED07463" w14:textId="199079D6" w:rsidR="00901AEC" w:rsidRPr="00B03B6A" w:rsidRDefault="00901AEC" w:rsidP="00865EC2">
      <w:pPr>
        <w:pStyle w:val="BodyTextIndent"/>
        <w:rPr>
          <w:rFonts w:cs="Arial"/>
        </w:rPr>
      </w:pPr>
      <w:r w:rsidRPr="00B03B6A">
        <w:rPr>
          <w:rFonts w:cs="Arial"/>
        </w:rPr>
        <w:t xml:space="preserve">During discussion, the following </w:t>
      </w:r>
      <w:r w:rsidR="00865EC2" w:rsidRPr="00B03B6A">
        <w:rPr>
          <w:rFonts w:cs="Arial"/>
        </w:rPr>
        <w:t xml:space="preserve">main </w:t>
      </w:r>
      <w:r w:rsidRPr="00B03B6A">
        <w:rPr>
          <w:rFonts w:cs="Arial"/>
        </w:rPr>
        <w:t>points were raised:-</w:t>
      </w:r>
    </w:p>
    <w:p w14:paraId="6D764F80" w14:textId="77777777" w:rsidR="001A6859" w:rsidRPr="00B03B6A" w:rsidRDefault="001A6859" w:rsidP="00865EC2">
      <w:pPr>
        <w:pStyle w:val="BodyTextIndent"/>
        <w:rPr>
          <w:rFonts w:cs="Arial"/>
        </w:rPr>
      </w:pPr>
    </w:p>
    <w:p w14:paraId="40001F97" w14:textId="54C42EF9" w:rsidR="00C86C07" w:rsidRPr="00B03B6A" w:rsidRDefault="00745CCC" w:rsidP="00046C2C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>i</w:t>
      </w:r>
      <w:r w:rsidR="00DA3E92" w:rsidRPr="00B03B6A">
        <w:rPr>
          <w:rFonts w:cs="Arial"/>
        </w:rPr>
        <w:t>nformation was sought, and provi</w:t>
      </w:r>
      <w:r w:rsidR="00AE79BA" w:rsidRPr="00B03B6A">
        <w:rPr>
          <w:rFonts w:cs="Arial"/>
        </w:rPr>
        <w:t xml:space="preserve">ded, as to whether the </w:t>
      </w:r>
      <w:r w:rsidR="0046295D" w:rsidRPr="00B03B6A">
        <w:rPr>
          <w:rFonts w:cs="Arial"/>
        </w:rPr>
        <w:t>Government</w:t>
      </w:r>
      <w:r w:rsidR="00AE79BA" w:rsidRPr="00B03B6A">
        <w:rPr>
          <w:rFonts w:cs="Arial"/>
        </w:rPr>
        <w:t xml:space="preserve"> would provide </w:t>
      </w:r>
      <w:r w:rsidR="00F51FA9" w:rsidRPr="00B03B6A">
        <w:rPr>
          <w:rFonts w:cs="Arial"/>
        </w:rPr>
        <w:t>extra</w:t>
      </w:r>
      <w:r w:rsidR="00AE79BA" w:rsidRPr="00B03B6A">
        <w:rPr>
          <w:rFonts w:cs="Arial"/>
        </w:rPr>
        <w:t xml:space="preserve"> </w:t>
      </w:r>
      <w:r w:rsidR="0046295D" w:rsidRPr="00B03B6A">
        <w:rPr>
          <w:rFonts w:cs="Arial"/>
        </w:rPr>
        <w:t xml:space="preserve">funding to the </w:t>
      </w:r>
      <w:r w:rsidR="00AE79BA" w:rsidRPr="00B03B6A">
        <w:rPr>
          <w:rFonts w:cs="Arial"/>
        </w:rPr>
        <w:t>C</w:t>
      </w:r>
      <w:r w:rsidR="0046295D" w:rsidRPr="00B03B6A">
        <w:rPr>
          <w:rFonts w:cs="Arial"/>
        </w:rPr>
        <w:t>ouncil to</w:t>
      </w:r>
      <w:r w:rsidR="00A03B8E" w:rsidRPr="00B03B6A">
        <w:rPr>
          <w:rFonts w:cs="Arial"/>
        </w:rPr>
        <w:t xml:space="preserve"> aid in the installation of </w:t>
      </w:r>
      <w:r w:rsidRPr="00B03B6A">
        <w:rPr>
          <w:rFonts w:cs="Arial"/>
        </w:rPr>
        <w:t xml:space="preserve">clean heating </w:t>
      </w:r>
      <w:r w:rsidR="0046295D" w:rsidRPr="00B03B6A">
        <w:rPr>
          <w:rFonts w:cs="Arial"/>
        </w:rPr>
        <w:t>systems</w:t>
      </w:r>
      <w:r w:rsidRPr="00B03B6A">
        <w:rPr>
          <w:rFonts w:cs="Arial"/>
        </w:rPr>
        <w:t>, and on the availability of grants for</w:t>
      </w:r>
      <w:r w:rsidR="00F34BF9" w:rsidRPr="00B03B6A">
        <w:rPr>
          <w:rFonts w:cs="Arial"/>
        </w:rPr>
        <w:t xml:space="preserve"> private tenants;</w:t>
      </w:r>
    </w:p>
    <w:p w14:paraId="66A2349F" w14:textId="08C6EED3" w:rsidR="001679DC" w:rsidRPr="00BC022E" w:rsidRDefault="00795C12" w:rsidP="001679DC">
      <w:pPr>
        <w:pStyle w:val="BodyTextIndent"/>
        <w:numPr>
          <w:ilvl w:val="0"/>
          <w:numId w:val="10"/>
        </w:numPr>
        <w:rPr>
          <w:rFonts w:cs="Arial"/>
        </w:rPr>
      </w:pPr>
      <w:r w:rsidRPr="00BC022E">
        <w:rPr>
          <w:rFonts w:cs="Arial"/>
        </w:rPr>
        <w:t xml:space="preserve">it was </w:t>
      </w:r>
      <w:r w:rsidR="00046C2C" w:rsidRPr="00BC022E">
        <w:rPr>
          <w:rFonts w:cs="Arial"/>
        </w:rPr>
        <w:t>questioned</w:t>
      </w:r>
      <w:r w:rsidR="006419D2" w:rsidRPr="00BC022E">
        <w:rPr>
          <w:rFonts w:cs="Arial"/>
        </w:rPr>
        <w:t xml:space="preserve"> whether</w:t>
      </w:r>
      <w:r w:rsidRPr="00BC022E">
        <w:rPr>
          <w:rFonts w:cs="Arial"/>
        </w:rPr>
        <w:t xml:space="preserve"> the</w:t>
      </w:r>
      <w:r w:rsidR="00EE75DB" w:rsidRPr="00BC022E">
        <w:rPr>
          <w:rFonts w:cs="Arial"/>
        </w:rPr>
        <w:t xml:space="preserve"> </w:t>
      </w:r>
      <w:r w:rsidRPr="00BC022E">
        <w:rPr>
          <w:rFonts w:cs="Arial"/>
        </w:rPr>
        <w:t>funding could meet the ambition of the</w:t>
      </w:r>
      <w:r w:rsidR="006419D2" w:rsidRPr="00BC022E">
        <w:rPr>
          <w:rFonts w:cs="Arial"/>
        </w:rPr>
        <w:t xml:space="preserve"> proposed new Standard </w:t>
      </w:r>
      <w:r w:rsidRPr="00BC022E">
        <w:rPr>
          <w:rFonts w:cs="Arial"/>
        </w:rPr>
        <w:t>given the circumstances</w:t>
      </w:r>
      <w:r w:rsidR="00044666" w:rsidRPr="00BC022E">
        <w:rPr>
          <w:rFonts w:cs="Arial"/>
        </w:rPr>
        <w:t xml:space="preserve"> those who lived in Highland had to contend with, </w:t>
      </w:r>
      <w:r w:rsidR="00903562" w:rsidRPr="00BC022E">
        <w:rPr>
          <w:rFonts w:cs="Arial"/>
        </w:rPr>
        <w:t xml:space="preserve">such as </w:t>
      </w:r>
      <w:r w:rsidR="008F4502" w:rsidRPr="00BC022E">
        <w:rPr>
          <w:rFonts w:cs="Arial"/>
        </w:rPr>
        <w:t>higher electricity costs, lower wages, older housing stock</w:t>
      </w:r>
      <w:r w:rsidR="00054CB9" w:rsidRPr="00BC022E">
        <w:rPr>
          <w:rFonts w:cs="Arial"/>
        </w:rPr>
        <w:t xml:space="preserve"> and</w:t>
      </w:r>
      <w:r w:rsidR="006F687D" w:rsidRPr="00BC022E">
        <w:rPr>
          <w:rFonts w:cs="Arial"/>
        </w:rPr>
        <w:t xml:space="preserve"> less well</w:t>
      </w:r>
      <w:r w:rsidR="00C33F6D" w:rsidRPr="00BC022E">
        <w:rPr>
          <w:rFonts w:cs="Arial"/>
        </w:rPr>
        <w:t xml:space="preserve"> insulated homes</w:t>
      </w:r>
      <w:r w:rsidR="00054CB9" w:rsidRPr="00BC022E">
        <w:rPr>
          <w:rFonts w:cs="Arial"/>
        </w:rPr>
        <w:t>;</w:t>
      </w:r>
      <w:r w:rsidR="00EC2E6B" w:rsidRPr="00BC022E">
        <w:rPr>
          <w:rFonts w:cs="Arial"/>
        </w:rPr>
        <w:t xml:space="preserve"> and</w:t>
      </w:r>
    </w:p>
    <w:p w14:paraId="134E4584" w14:textId="49C463C1" w:rsidR="00CC78D9" w:rsidRPr="00B03B6A" w:rsidRDefault="005D0EE8" w:rsidP="00EC2E6B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>support was expressed for the consultation response.  However, it would have been helpful</w:t>
      </w:r>
      <w:r w:rsidR="0066025D" w:rsidRPr="00B03B6A">
        <w:rPr>
          <w:rFonts w:cs="Arial"/>
        </w:rPr>
        <w:t xml:space="preserve"> </w:t>
      </w:r>
      <w:r w:rsidRPr="00B03B6A">
        <w:rPr>
          <w:rFonts w:cs="Arial"/>
        </w:rPr>
        <w:t>to have had the</w:t>
      </w:r>
      <w:r w:rsidR="00C40D54" w:rsidRPr="00B03B6A">
        <w:rPr>
          <w:rFonts w:cs="Arial"/>
        </w:rPr>
        <w:t xml:space="preserve"> chance</w:t>
      </w:r>
      <w:r w:rsidRPr="00B03B6A">
        <w:rPr>
          <w:rFonts w:cs="Arial"/>
        </w:rPr>
        <w:t xml:space="preserve"> to review it prior to submission</w:t>
      </w:r>
      <w:r w:rsidR="003A5DD0" w:rsidRPr="00B03B6A">
        <w:rPr>
          <w:rFonts w:cs="Arial"/>
        </w:rPr>
        <w:t>, and an assurance was s</w:t>
      </w:r>
      <w:r w:rsidR="0085480C" w:rsidRPr="00B03B6A">
        <w:rPr>
          <w:rFonts w:cs="Arial"/>
        </w:rPr>
        <w:t>ought that</w:t>
      </w:r>
      <w:r w:rsidR="0066025D" w:rsidRPr="00B03B6A">
        <w:rPr>
          <w:rFonts w:cs="Arial"/>
        </w:rPr>
        <w:t xml:space="preserve"> Committee Members would be </w:t>
      </w:r>
      <w:r w:rsidR="00D47292" w:rsidRPr="00B03B6A">
        <w:rPr>
          <w:rFonts w:cs="Arial"/>
        </w:rPr>
        <w:t>granted</w:t>
      </w:r>
      <w:r w:rsidR="0066025D" w:rsidRPr="00B03B6A">
        <w:rPr>
          <w:rFonts w:cs="Arial"/>
        </w:rPr>
        <w:t xml:space="preserve"> the opportunity to contribute</w:t>
      </w:r>
      <w:r w:rsidR="00420E9B" w:rsidRPr="00B03B6A">
        <w:rPr>
          <w:rFonts w:cs="Arial"/>
        </w:rPr>
        <w:t xml:space="preserve"> to future consultation responses</w:t>
      </w:r>
      <w:r w:rsidR="00765287" w:rsidRPr="00B03B6A">
        <w:rPr>
          <w:rFonts w:cs="Arial"/>
        </w:rPr>
        <w:t xml:space="preserve">.  </w:t>
      </w:r>
      <w:r w:rsidR="00010499" w:rsidRPr="00B03B6A">
        <w:rPr>
          <w:rFonts w:cs="Arial"/>
        </w:rPr>
        <w:t>I</w:t>
      </w:r>
      <w:r w:rsidR="005E1360" w:rsidRPr="00B03B6A">
        <w:rPr>
          <w:rFonts w:cs="Arial"/>
        </w:rPr>
        <w:t>n that regard</w:t>
      </w:r>
      <w:r w:rsidR="00330048" w:rsidRPr="00B03B6A">
        <w:rPr>
          <w:rFonts w:cs="Arial"/>
        </w:rPr>
        <w:t xml:space="preserve">, </w:t>
      </w:r>
      <w:r w:rsidR="00010499" w:rsidRPr="00B03B6A">
        <w:rPr>
          <w:rFonts w:cs="Arial"/>
        </w:rPr>
        <w:t xml:space="preserve">it was explained </w:t>
      </w:r>
      <w:r w:rsidR="0046295D" w:rsidRPr="00B03B6A">
        <w:rPr>
          <w:rFonts w:cs="Arial"/>
        </w:rPr>
        <w:t>that</w:t>
      </w:r>
      <w:r w:rsidR="00AD7405" w:rsidRPr="00B03B6A">
        <w:rPr>
          <w:rFonts w:cs="Arial"/>
        </w:rPr>
        <w:t xml:space="preserve"> </w:t>
      </w:r>
      <w:r w:rsidR="0046295D" w:rsidRPr="00B03B6A">
        <w:rPr>
          <w:rFonts w:cs="Arial"/>
        </w:rPr>
        <w:t>the</w:t>
      </w:r>
      <w:r w:rsidR="000C3591" w:rsidRPr="00B03B6A">
        <w:rPr>
          <w:rFonts w:cs="Arial"/>
        </w:rPr>
        <w:t xml:space="preserve"> timescale for</w:t>
      </w:r>
      <w:r w:rsidR="0046295D" w:rsidRPr="00B03B6A">
        <w:rPr>
          <w:rFonts w:cs="Arial"/>
        </w:rPr>
        <w:t xml:space="preserve"> </w:t>
      </w:r>
      <w:r w:rsidR="000C3591" w:rsidRPr="00B03B6A">
        <w:rPr>
          <w:rFonts w:cs="Arial"/>
        </w:rPr>
        <w:t xml:space="preserve">the </w:t>
      </w:r>
      <w:r w:rsidR="0046295D" w:rsidRPr="00B03B6A">
        <w:rPr>
          <w:rFonts w:cs="Arial"/>
        </w:rPr>
        <w:t xml:space="preserve">consultation </w:t>
      </w:r>
      <w:r w:rsidR="0015729C" w:rsidRPr="00B03B6A">
        <w:rPr>
          <w:rFonts w:cs="Arial"/>
        </w:rPr>
        <w:t>had not allowed the</w:t>
      </w:r>
      <w:r w:rsidR="00E1754A" w:rsidRPr="00B03B6A">
        <w:rPr>
          <w:rFonts w:cs="Arial"/>
        </w:rPr>
        <w:t xml:space="preserve"> opportunity for the response to be brought</w:t>
      </w:r>
      <w:r w:rsidR="00D40183" w:rsidRPr="00B03B6A">
        <w:rPr>
          <w:rFonts w:cs="Arial"/>
        </w:rPr>
        <w:t xml:space="preserve"> before the Committee</w:t>
      </w:r>
      <w:r w:rsidR="000C3591" w:rsidRPr="00B03B6A">
        <w:rPr>
          <w:rFonts w:cs="Arial"/>
        </w:rPr>
        <w:t xml:space="preserve"> prior to submission.  </w:t>
      </w:r>
      <w:r w:rsidR="006C4192" w:rsidRPr="00B03B6A">
        <w:rPr>
          <w:rFonts w:cs="Arial"/>
        </w:rPr>
        <w:t>However,</w:t>
      </w:r>
      <w:r w:rsidR="00AC7B8D" w:rsidRPr="00B03B6A">
        <w:rPr>
          <w:rFonts w:cs="Arial"/>
        </w:rPr>
        <w:t xml:space="preserve"> </w:t>
      </w:r>
      <w:r w:rsidR="001B4E83" w:rsidRPr="00B03B6A">
        <w:rPr>
          <w:rFonts w:cs="Arial"/>
        </w:rPr>
        <w:t>it was recognised that</w:t>
      </w:r>
      <w:r w:rsidR="001A4BA4" w:rsidRPr="00B03B6A">
        <w:rPr>
          <w:rFonts w:cs="Arial"/>
        </w:rPr>
        <w:t xml:space="preserve"> that was not ideal and</w:t>
      </w:r>
      <w:r w:rsidR="006A63AE" w:rsidRPr="00B03B6A">
        <w:rPr>
          <w:rFonts w:cs="Arial"/>
        </w:rPr>
        <w:t xml:space="preserve"> </w:t>
      </w:r>
      <w:r w:rsidR="001A52C9" w:rsidRPr="00B03B6A">
        <w:rPr>
          <w:rFonts w:cs="Arial"/>
        </w:rPr>
        <w:t>confirmed that if there</w:t>
      </w:r>
      <w:r w:rsidR="004C64CC" w:rsidRPr="00B03B6A">
        <w:rPr>
          <w:rFonts w:cs="Arial"/>
        </w:rPr>
        <w:t xml:space="preserve"> were specific </w:t>
      </w:r>
      <w:r w:rsidR="001A4BA4" w:rsidRPr="00B03B6A">
        <w:rPr>
          <w:rFonts w:cs="Arial"/>
        </w:rPr>
        <w:t>points</w:t>
      </w:r>
      <w:r w:rsidR="004C64CC" w:rsidRPr="00B03B6A">
        <w:rPr>
          <w:rFonts w:cs="Arial"/>
        </w:rPr>
        <w:t xml:space="preserve"> Members wished </w:t>
      </w:r>
      <w:r w:rsidR="00F25458" w:rsidRPr="00B03B6A">
        <w:rPr>
          <w:rFonts w:cs="Arial"/>
        </w:rPr>
        <w:t>to add following the s</w:t>
      </w:r>
      <w:r w:rsidR="00147987" w:rsidRPr="00B03B6A">
        <w:rPr>
          <w:rFonts w:cs="Arial"/>
        </w:rPr>
        <w:t>ubmission date</w:t>
      </w:r>
      <w:r w:rsidR="00B20A93" w:rsidRPr="00B03B6A">
        <w:rPr>
          <w:rFonts w:cs="Arial"/>
        </w:rPr>
        <w:t xml:space="preserve"> officers would be happy to do so.</w:t>
      </w:r>
    </w:p>
    <w:p w14:paraId="1C676BFA" w14:textId="77777777" w:rsidR="00901AEC" w:rsidRPr="00B03B6A" w:rsidRDefault="00901AEC" w:rsidP="00901AEC">
      <w:pPr>
        <w:pStyle w:val="BodyTextIndent"/>
        <w:ind w:left="0"/>
        <w:rPr>
          <w:rFonts w:cs="Arial"/>
        </w:rPr>
      </w:pPr>
    </w:p>
    <w:p w14:paraId="133C0875" w14:textId="4CDAD8B5" w:rsidR="00DB6EC3" w:rsidRPr="00B03B6A" w:rsidRDefault="00D86240" w:rsidP="00D86240">
      <w:pPr>
        <w:pStyle w:val="BodyTextIndent"/>
        <w:jc w:val="left"/>
        <w:rPr>
          <w:rFonts w:cs="Arial"/>
        </w:rPr>
      </w:pPr>
      <w:r w:rsidRPr="00B03B6A">
        <w:rPr>
          <w:rFonts w:cs="Arial"/>
        </w:rPr>
        <w:t xml:space="preserve">The Committee </w:t>
      </w:r>
      <w:r w:rsidR="00440B4C" w:rsidRPr="00B03B6A">
        <w:rPr>
          <w:rFonts w:cs="Arial"/>
          <w:b/>
          <w:bCs/>
        </w:rPr>
        <w:t>AGREED</w:t>
      </w:r>
      <w:r w:rsidRPr="00B03B6A">
        <w:rPr>
          <w:rFonts w:cs="Arial"/>
        </w:rPr>
        <w:t xml:space="preserve"> t</w:t>
      </w:r>
      <w:r w:rsidR="0051593D" w:rsidRPr="00B03B6A">
        <w:rPr>
          <w:rFonts w:cs="Arial"/>
        </w:rPr>
        <w:t>o</w:t>
      </w:r>
      <w:r w:rsidR="00865EC2" w:rsidRPr="00B03B6A">
        <w:rPr>
          <w:rFonts w:cs="Arial"/>
        </w:rPr>
        <w:t xml:space="preserve"> homologate</w:t>
      </w:r>
      <w:r w:rsidR="0051593D" w:rsidRPr="00B03B6A">
        <w:rPr>
          <w:rFonts w:cs="Arial"/>
        </w:rPr>
        <w:t xml:space="preserve"> the response to the Social Housing Net Zero Standard</w:t>
      </w:r>
      <w:r w:rsidR="005310E8" w:rsidRPr="00B03B6A">
        <w:rPr>
          <w:rFonts w:cs="Arial"/>
        </w:rPr>
        <w:t>:</w:t>
      </w:r>
      <w:r w:rsidR="0051593D" w:rsidRPr="00B03B6A">
        <w:rPr>
          <w:rFonts w:cs="Arial"/>
        </w:rPr>
        <w:t xml:space="preserve"> Consultation attached at Appendix 1</w:t>
      </w:r>
      <w:r w:rsidR="004F2FE7" w:rsidRPr="00B03B6A">
        <w:rPr>
          <w:rFonts w:cs="Arial"/>
        </w:rPr>
        <w:t xml:space="preserve"> of the report.</w:t>
      </w:r>
    </w:p>
    <w:p w14:paraId="6856CA1F" w14:textId="77777777" w:rsidR="004E36D3" w:rsidRPr="00B03B6A" w:rsidRDefault="004E36D3" w:rsidP="00D86240">
      <w:pPr>
        <w:pStyle w:val="BodyTextIndent"/>
        <w:jc w:val="left"/>
        <w:rPr>
          <w:rFonts w:cs="Arial"/>
        </w:rPr>
      </w:pPr>
    </w:p>
    <w:p w14:paraId="414F944E" w14:textId="399B915D" w:rsidR="004E36D3" w:rsidRPr="00B03B6A" w:rsidRDefault="008D3306" w:rsidP="006F3995">
      <w:pPr>
        <w:pStyle w:val="Heading2"/>
        <w:rPr>
          <w:rFonts w:cs="Arial"/>
        </w:rPr>
      </w:pPr>
      <w:r w:rsidRPr="00B03B6A">
        <w:rPr>
          <w:rFonts w:cs="Arial"/>
        </w:rPr>
        <w:t xml:space="preserve">The Council Response to </w:t>
      </w:r>
      <w:r w:rsidR="006F3995" w:rsidRPr="00B03B6A">
        <w:rPr>
          <w:rFonts w:cs="Arial"/>
        </w:rPr>
        <w:t>Heat in Buildings Bill: Consultation</w:t>
      </w:r>
      <w:r w:rsidR="006F3995" w:rsidRPr="00B03B6A">
        <w:rPr>
          <w:rFonts w:cs="Arial"/>
        </w:rPr>
        <w:tab/>
      </w:r>
    </w:p>
    <w:p w14:paraId="0B2E60B2" w14:textId="77777777" w:rsidR="003E27D8" w:rsidRPr="00B03B6A" w:rsidRDefault="003E27D8" w:rsidP="003E27D8">
      <w:pPr>
        <w:pStyle w:val="BodyTextIndent"/>
        <w:rPr>
          <w:rFonts w:cs="Arial"/>
          <w:b/>
        </w:rPr>
      </w:pPr>
      <w:r w:rsidRPr="00B03B6A">
        <w:rPr>
          <w:rFonts w:cs="Arial"/>
          <w:b/>
        </w:rPr>
        <w:t>A’ Lìbhrigeadh Neoni Lom airson Togalaichean na h-Alba – Bile Teas ann an Togalaichean: Co-chomhairleachadh</w:t>
      </w:r>
    </w:p>
    <w:p w14:paraId="38FC431A" w14:textId="77777777" w:rsidR="006F3995" w:rsidRPr="00B03B6A" w:rsidRDefault="006F3995" w:rsidP="006F3995">
      <w:pPr>
        <w:pStyle w:val="BodyTextIndent"/>
        <w:rPr>
          <w:rFonts w:cs="Arial"/>
        </w:rPr>
      </w:pPr>
    </w:p>
    <w:p w14:paraId="2D3EEF5F" w14:textId="283964A2" w:rsidR="006F3995" w:rsidRPr="00B03B6A" w:rsidRDefault="003114CF" w:rsidP="006F3995">
      <w:pPr>
        <w:pStyle w:val="BodyTextIndent"/>
        <w:rPr>
          <w:rFonts w:cs="Arial"/>
        </w:rPr>
      </w:pPr>
      <w:r w:rsidRPr="00B03B6A">
        <w:rPr>
          <w:rFonts w:cs="Arial"/>
        </w:rPr>
        <w:t xml:space="preserve">There had been </w:t>
      </w:r>
      <w:r w:rsidR="006F3995" w:rsidRPr="00B03B6A">
        <w:rPr>
          <w:rFonts w:cs="Arial"/>
        </w:rPr>
        <w:t>circulated Report No CCC/0</w:t>
      </w:r>
      <w:r w:rsidR="007A7A96" w:rsidRPr="00B03B6A">
        <w:rPr>
          <w:rFonts w:cs="Arial"/>
        </w:rPr>
        <w:t>3</w:t>
      </w:r>
      <w:r w:rsidR="006F3995" w:rsidRPr="00B03B6A">
        <w:rPr>
          <w:rFonts w:cs="Arial"/>
        </w:rPr>
        <w:t>/24 by the Interim Depute Chief Executive.</w:t>
      </w:r>
    </w:p>
    <w:p w14:paraId="6271CBC1" w14:textId="77777777" w:rsidR="006F3995" w:rsidRPr="00B03B6A" w:rsidRDefault="006F3995" w:rsidP="006F3995">
      <w:pPr>
        <w:pStyle w:val="BodyTextIndent"/>
        <w:rPr>
          <w:rFonts w:cs="Arial"/>
        </w:rPr>
      </w:pPr>
    </w:p>
    <w:p w14:paraId="6FA27963" w14:textId="1DAEB572" w:rsidR="00865EC2" w:rsidRPr="00B03B6A" w:rsidRDefault="00901AEC" w:rsidP="00865EC2">
      <w:pPr>
        <w:pStyle w:val="BodyTextIndent"/>
        <w:rPr>
          <w:rFonts w:cs="Arial"/>
        </w:rPr>
      </w:pPr>
      <w:r w:rsidRPr="00B03B6A">
        <w:rPr>
          <w:rFonts w:cs="Arial"/>
        </w:rPr>
        <w:t>During discussion, the following</w:t>
      </w:r>
      <w:r w:rsidR="00865EC2" w:rsidRPr="00B03B6A">
        <w:rPr>
          <w:rFonts w:cs="Arial"/>
        </w:rPr>
        <w:t xml:space="preserve"> main </w:t>
      </w:r>
      <w:r w:rsidRPr="00B03B6A">
        <w:rPr>
          <w:rFonts w:cs="Arial"/>
        </w:rPr>
        <w:t>points were raised:-</w:t>
      </w:r>
    </w:p>
    <w:p w14:paraId="7168F480" w14:textId="77777777" w:rsidR="001741EA" w:rsidRPr="00B03B6A" w:rsidRDefault="001741EA" w:rsidP="00865EC2">
      <w:pPr>
        <w:pStyle w:val="BodyTextIndent"/>
        <w:rPr>
          <w:rFonts w:cs="Arial"/>
        </w:rPr>
      </w:pPr>
    </w:p>
    <w:p w14:paraId="21167FFF" w14:textId="63A8D60D" w:rsidR="00A56CB9" w:rsidRPr="00B03B6A" w:rsidRDefault="00A56CB9" w:rsidP="00A61F56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>concern was expressed</w:t>
      </w:r>
      <w:r w:rsidR="00D97B72" w:rsidRPr="00B03B6A">
        <w:rPr>
          <w:rFonts w:cs="Arial"/>
        </w:rPr>
        <w:t xml:space="preserve"> that some of the proposals in the consultation were unrealistic</w:t>
      </w:r>
      <w:r w:rsidR="00D538D7" w:rsidRPr="00B03B6A">
        <w:rPr>
          <w:rFonts w:cs="Arial"/>
        </w:rPr>
        <w:t xml:space="preserve"> </w:t>
      </w:r>
      <w:r w:rsidR="00D97B72" w:rsidRPr="00B03B6A">
        <w:rPr>
          <w:rFonts w:cs="Arial"/>
        </w:rPr>
        <w:t>and</w:t>
      </w:r>
      <w:r w:rsidR="00302858" w:rsidRPr="00B03B6A">
        <w:rPr>
          <w:rFonts w:cs="Arial"/>
        </w:rPr>
        <w:t xml:space="preserve"> the costs involved</w:t>
      </w:r>
      <w:r w:rsidR="00D97B72" w:rsidRPr="00B03B6A">
        <w:rPr>
          <w:rFonts w:cs="Arial"/>
        </w:rPr>
        <w:t xml:space="preserve"> could lead to properties being abandoned</w:t>
      </w:r>
      <w:r w:rsidR="006F715C" w:rsidRPr="00B03B6A">
        <w:rPr>
          <w:rFonts w:cs="Arial"/>
        </w:rPr>
        <w:t>;</w:t>
      </w:r>
    </w:p>
    <w:p w14:paraId="3043F885" w14:textId="1DCFC9ED" w:rsidR="00A61F56" w:rsidRPr="00B03B6A" w:rsidRDefault="00A61F56" w:rsidP="00A61F56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>the challenge</w:t>
      </w:r>
      <w:r w:rsidR="00547463" w:rsidRPr="00B03B6A">
        <w:rPr>
          <w:rFonts w:cs="Arial"/>
        </w:rPr>
        <w:t xml:space="preserve"> of replacing </w:t>
      </w:r>
      <w:r w:rsidR="00AA2027" w:rsidRPr="00B03B6A">
        <w:rPr>
          <w:rFonts w:cs="Arial"/>
        </w:rPr>
        <w:t xml:space="preserve">fossil fuel heating </w:t>
      </w:r>
      <w:r w:rsidRPr="00B03B6A">
        <w:rPr>
          <w:rFonts w:cs="Arial"/>
        </w:rPr>
        <w:t>would not be overcome unless there were</w:t>
      </w:r>
      <w:r w:rsidR="00AA2027" w:rsidRPr="00B03B6A">
        <w:rPr>
          <w:rFonts w:cs="Arial"/>
        </w:rPr>
        <w:t xml:space="preserve"> achievable and</w:t>
      </w:r>
      <w:r w:rsidRPr="00B03B6A">
        <w:rPr>
          <w:rFonts w:cs="Arial"/>
        </w:rPr>
        <w:t xml:space="preserve"> realistic proposals in place</w:t>
      </w:r>
      <w:r w:rsidR="000E3E7B" w:rsidRPr="00B03B6A">
        <w:rPr>
          <w:rFonts w:cs="Arial"/>
        </w:rPr>
        <w:t>;</w:t>
      </w:r>
    </w:p>
    <w:p w14:paraId="04968F8F" w14:textId="77366D1D" w:rsidR="00002E73" w:rsidRPr="00B03B6A" w:rsidRDefault="0005748D" w:rsidP="00A61F56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lastRenderedPageBreak/>
        <w:t>it was questioned whether the consultation allowed sufficient consideration to be given to the serious and complex nature of the issues raised by the proposals</w:t>
      </w:r>
      <w:r w:rsidR="00807677" w:rsidRPr="00B03B6A">
        <w:rPr>
          <w:rFonts w:cs="Arial"/>
        </w:rPr>
        <w:t>;</w:t>
      </w:r>
    </w:p>
    <w:p w14:paraId="6AC8C240" w14:textId="473D8C0E" w:rsidR="00A61F56" w:rsidRPr="00B03B6A" w:rsidRDefault="0050544A" w:rsidP="00A61F56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>it was recognised that officers had to respond to th</w:t>
      </w:r>
      <w:r w:rsidR="006C62A9" w:rsidRPr="00B03B6A">
        <w:rPr>
          <w:rFonts w:cs="Arial"/>
        </w:rPr>
        <w:t>e</w:t>
      </w:r>
      <w:r w:rsidR="00AC2926" w:rsidRPr="00B03B6A">
        <w:rPr>
          <w:rFonts w:cs="Arial"/>
        </w:rPr>
        <w:t xml:space="preserve"> questions on a practical basis.  However, other Members commented that </w:t>
      </w:r>
      <w:r w:rsidR="00353066" w:rsidRPr="00B03B6A">
        <w:rPr>
          <w:rFonts w:cs="Arial"/>
        </w:rPr>
        <w:t xml:space="preserve">responding to a consultation such as this was </w:t>
      </w:r>
      <w:r w:rsidR="00A61F56" w:rsidRPr="00B03B6A">
        <w:rPr>
          <w:rFonts w:cs="Arial"/>
        </w:rPr>
        <w:t>inherently</w:t>
      </w:r>
      <w:r w:rsidR="00BC5142" w:rsidRPr="00B03B6A">
        <w:rPr>
          <w:rFonts w:cs="Arial"/>
        </w:rPr>
        <w:t xml:space="preserve"> political, </w:t>
      </w:r>
      <w:r w:rsidR="000E7D3E" w:rsidRPr="00B03B6A">
        <w:rPr>
          <w:rFonts w:cs="Arial"/>
        </w:rPr>
        <w:t>it was the role of councillors</w:t>
      </w:r>
      <w:r w:rsidR="00BC5142" w:rsidRPr="00B03B6A">
        <w:rPr>
          <w:rFonts w:cs="Arial"/>
        </w:rPr>
        <w:t>, not officers,</w:t>
      </w:r>
      <w:r w:rsidR="000E7D3E" w:rsidRPr="00B03B6A">
        <w:rPr>
          <w:rFonts w:cs="Arial"/>
        </w:rPr>
        <w:t xml:space="preserve"> to make policy</w:t>
      </w:r>
      <w:r w:rsidR="00CA7411" w:rsidRPr="00B03B6A">
        <w:rPr>
          <w:rFonts w:cs="Arial"/>
        </w:rPr>
        <w:t>, and it was</w:t>
      </w:r>
      <w:r w:rsidR="003D0F4F" w:rsidRPr="00B03B6A">
        <w:rPr>
          <w:rFonts w:cs="Arial"/>
        </w:rPr>
        <w:t xml:space="preserve"> important that Members had an</w:t>
      </w:r>
      <w:r w:rsidR="003E2F90" w:rsidRPr="00B03B6A">
        <w:rPr>
          <w:rFonts w:cs="Arial"/>
        </w:rPr>
        <w:t xml:space="preserve"> input;</w:t>
      </w:r>
    </w:p>
    <w:p w14:paraId="32D10098" w14:textId="3560CE85" w:rsidR="00A61F56" w:rsidRPr="00B03B6A" w:rsidRDefault="00A61F56" w:rsidP="00C75F18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 xml:space="preserve">it was </w:t>
      </w:r>
      <w:r w:rsidR="0019372D" w:rsidRPr="00B03B6A">
        <w:rPr>
          <w:rFonts w:cs="Arial"/>
        </w:rPr>
        <w:t>suggested that some of the responses seemed arbitrary, and it was questioned how</w:t>
      </w:r>
      <w:r w:rsidR="00906039" w:rsidRPr="00B03B6A">
        <w:rPr>
          <w:rFonts w:cs="Arial"/>
        </w:rPr>
        <w:t xml:space="preserve"> the timescale</w:t>
      </w:r>
      <w:r w:rsidR="00AC2FB7" w:rsidRPr="00B03B6A">
        <w:rPr>
          <w:rFonts w:cs="Arial"/>
        </w:rPr>
        <w:t xml:space="preserve"> at</w:t>
      </w:r>
      <w:r w:rsidR="00A22EC4" w:rsidRPr="00B03B6A">
        <w:rPr>
          <w:rFonts w:cs="Arial"/>
        </w:rPr>
        <w:t xml:space="preserve"> Question 10</w:t>
      </w:r>
      <w:r w:rsidR="00AC2FB7" w:rsidRPr="00B03B6A">
        <w:rPr>
          <w:rFonts w:cs="Arial"/>
        </w:rPr>
        <w:t>, for example, had been chosen</w:t>
      </w:r>
      <w:r w:rsidR="00C75F18" w:rsidRPr="00B03B6A">
        <w:rPr>
          <w:rFonts w:cs="Arial"/>
        </w:rPr>
        <w:t>;</w:t>
      </w:r>
    </w:p>
    <w:p w14:paraId="38617EF2" w14:textId="77777777" w:rsidR="00722AFD" w:rsidRPr="00B03B6A" w:rsidRDefault="0041378E" w:rsidP="00722AFD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 xml:space="preserve">the proposals were </w:t>
      </w:r>
      <w:r w:rsidR="007164D3" w:rsidRPr="00B03B6A">
        <w:rPr>
          <w:rFonts w:cs="Arial"/>
        </w:rPr>
        <w:t>predicated on the affordability of electricity, and it was necessary to focus on finding ways to reduce the cost of electricity</w:t>
      </w:r>
      <w:r w:rsidR="008E539E" w:rsidRPr="00B03B6A">
        <w:rPr>
          <w:rFonts w:cs="Arial"/>
        </w:rPr>
        <w:t>, either directly or by lobbying government,</w:t>
      </w:r>
      <w:r w:rsidR="0039274B" w:rsidRPr="00B03B6A">
        <w:rPr>
          <w:rFonts w:cs="Arial"/>
        </w:rPr>
        <w:t xml:space="preserve"> so that</w:t>
      </w:r>
      <w:r w:rsidR="007038AF" w:rsidRPr="00B03B6A">
        <w:rPr>
          <w:rFonts w:cs="Arial"/>
        </w:rPr>
        <w:t xml:space="preserve"> communities in Highland were not even</w:t>
      </w:r>
      <w:r w:rsidR="00345579" w:rsidRPr="00B03B6A">
        <w:rPr>
          <w:rFonts w:cs="Arial"/>
        </w:rPr>
        <w:t xml:space="preserve"> more adversely aff</w:t>
      </w:r>
      <w:r w:rsidR="00CA28AF" w:rsidRPr="00B03B6A">
        <w:rPr>
          <w:rFonts w:cs="Arial"/>
        </w:rPr>
        <w:t>ected</w:t>
      </w:r>
      <w:r w:rsidR="001D1FAF" w:rsidRPr="00B03B6A">
        <w:rPr>
          <w:rFonts w:cs="Arial"/>
        </w:rPr>
        <w:t xml:space="preserve"> by making the alterations</w:t>
      </w:r>
      <w:r w:rsidR="0035006A" w:rsidRPr="00B03B6A">
        <w:rPr>
          <w:rFonts w:cs="Arial"/>
        </w:rPr>
        <w:t xml:space="preserve"> necessary to respond to climate change;</w:t>
      </w:r>
    </w:p>
    <w:p w14:paraId="769DA528" w14:textId="18447C7D" w:rsidR="00865EC2" w:rsidRPr="00B03B6A" w:rsidRDefault="00722AFD" w:rsidP="00722AFD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>M</w:t>
      </w:r>
      <w:r w:rsidR="00DA7944" w:rsidRPr="00B03B6A">
        <w:rPr>
          <w:rFonts w:cs="Arial"/>
        </w:rPr>
        <w:t xml:space="preserve">embers </w:t>
      </w:r>
      <w:r w:rsidR="00AE648D" w:rsidRPr="00B03B6A">
        <w:rPr>
          <w:rFonts w:cs="Arial"/>
        </w:rPr>
        <w:t xml:space="preserve">wanted to hear more about the cost of not </w:t>
      </w:r>
      <w:r w:rsidR="008258FB" w:rsidRPr="00B03B6A">
        <w:rPr>
          <w:rFonts w:cs="Arial"/>
        </w:rPr>
        <w:t>acting</w:t>
      </w:r>
      <w:r w:rsidR="00AE648D" w:rsidRPr="00B03B6A">
        <w:rPr>
          <w:rFonts w:cs="Arial"/>
        </w:rPr>
        <w:t xml:space="preserve"> compared to the cost of </w:t>
      </w:r>
      <w:r w:rsidR="00B2633C" w:rsidRPr="00B03B6A">
        <w:rPr>
          <w:rFonts w:cs="Arial"/>
        </w:rPr>
        <w:t>adapting;</w:t>
      </w:r>
      <w:r w:rsidR="00B23B82" w:rsidRPr="00B03B6A">
        <w:rPr>
          <w:rFonts w:cs="Arial"/>
        </w:rPr>
        <w:t xml:space="preserve"> and</w:t>
      </w:r>
    </w:p>
    <w:p w14:paraId="397FC06E" w14:textId="3D3DDB3B" w:rsidR="00285685" w:rsidRPr="00B03B6A" w:rsidRDefault="00F271B6" w:rsidP="006F3995">
      <w:pPr>
        <w:pStyle w:val="BodyTextIndent"/>
        <w:numPr>
          <w:ilvl w:val="0"/>
          <w:numId w:val="10"/>
        </w:numPr>
        <w:rPr>
          <w:rFonts w:cs="Arial"/>
        </w:rPr>
      </w:pPr>
      <w:r w:rsidRPr="00B03B6A">
        <w:rPr>
          <w:rFonts w:cs="Arial"/>
        </w:rPr>
        <w:t xml:space="preserve">it was </w:t>
      </w:r>
      <w:r w:rsidR="00B23B82" w:rsidRPr="00B03B6A">
        <w:rPr>
          <w:rFonts w:cs="Arial"/>
        </w:rPr>
        <w:t>explained that</w:t>
      </w:r>
      <w:r w:rsidR="00671FE6" w:rsidRPr="00B03B6A">
        <w:rPr>
          <w:rFonts w:cs="Arial"/>
        </w:rPr>
        <w:t xml:space="preserve"> there would be further opportunities to contribute to the passage of the Bill</w:t>
      </w:r>
      <w:r w:rsidR="00652732" w:rsidRPr="00B03B6A">
        <w:rPr>
          <w:rFonts w:cs="Arial"/>
        </w:rPr>
        <w:t xml:space="preserve">, and </w:t>
      </w:r>
      <w:r w:rsidRPr="00B03B6A">
        <w:rPr>
          <w:rFonts w:cs="Arial"/>
        </w:rPr>
        <w:t xml:space="preserve">the Interim Depute Chief Executive </w:t>
      </w:r>
      <w:r w:rsidR="00652732" w:rsidRPr="00B03B6A">
        <w:rPr>
          <w:rFonts w:cs="Arial"/>
        </w:rPr>
        <w:t xml:space="preserve">undertook to come back to the next meeting of the Committee with a proposal as to how </w:t>
      </w:r>
      <w:r w:rsidR="00692511" w:rsidRPr="00B03B6A">
        <w:rPr>
          <w:rFonts w:cs="Arial"/>
        </w:rPr>
        <w:t>Members</w:t>
      </w:r>
      <w:r w:rsidR="005A69C7" w:rsidRPr="00B03B6A">
        <w:rPr>
          <w:rFonts w:cs="Arial"/>
        </w:rPr>
        <w:t xml:space="preserve"> could be engaged in the</w:t>
      </w:r>
      <w:r w:rsidR="00C00528" w:rsidRPr="00B03B6A">
        <w:rPr>
          <w:rFonts w:cs="Arial"/>
        </w:rPr>
        <w:t xml:space="preserve"> Bill’s progress.</w:t>
      </w:r>
    </w:p>
    <w:p w14:paraId="5F36F34E" w14:textId="77777777" w:rsidR="00667B13" w:rsidRPr="00B03B6A" w:rsidRDefault="00667B13" w:rsidP="00667B13">
      <w:pPr>
        <w:pStyle w:val="BodyTextIndent"/>
        <w:ind w:left="814"/>
        <w:rPr>
          <w:rFonts w:cs="Arial"/>
        </w:rPr>
      </w:pPr>
    </w:p>
    <w:p w14:paraId="42A28673" w14:textId="21B58D30" w:rsidR="006F3995" w:rsidRPr="00B03B6A" w:rsidRDefault="006F3995" w:rsidP="006F3995">
      <w:pPr>
        <w:pStyle w:val="BodyTextIndent"/>
        <w:jc w:val="left"/>
        <w:rPr>
          <w:rFonts w:cs="Arial"/>
        </w:rPr>
      </w:pPr>
      <w:r w:rsidRPr="00B03B6A">
        <w:rPr>
          <w:rFonts w:cs="Arial"/>
        </w:rPr>
        <w:t xml:space="preserve">The Committee </w:t>
      </w:r>
      <w:r w:rsidR="00901AEC" w:rsidRPr="00B03B6A">
        <w:rPr>
          <w:rFonts w:cs="Arial"/>
          <w:b/>
          <w:bCs/>
        </w:rPr>
        <w:t>AGREED</w:t>
      </w:r>
      <w:r w:rsidRPr="00B03B6A">
        <w:rPr>
          <w:rFonts w:cs="Arial"/>
        </w:rPr>
        <w:t xml:space="preserve"> to</w:t>
      </w:r>
      <w:r w:rsidR="00865EC2" w:rsidRPr="00B03B6A">
        <w:rPr>
          <w:rFonts w:cs="Arial"/>
        </w:rPr>
        <w:t xml:space="preserve"> homol</w:t>
      </w:r>
      <w:r w:rsidR="00EF35F0" w:rsidRPr="00B03B6A">
        <w:rPr>
          <w:rFonts w:cs="Arial"/>
        </w:rPr>
        <w:t>ogate</w:t>
      </w:r>
      <w:r w:rsidR="00901AEC" w:rsidRPr="00B03B6A">
        <w:rPr>
          <w:rFonts w:cs="Arial"/>
        </w:rPr>
        <w:t xml:space="preserve"> </w:t>
      </w:r>
      <w:r w:rsidR="00E96AD0" w:rsidRPr="00B03B6A">
        <w:rPr>
          <w:rFonts w:cs="Arial"/>
        </w:rPr>
        <w:t>the Council’s Consultation response to</w:t>
      </w:r>
      <w:r w:rsidR="00150094" w:rsidRPr="00B03B6A">
        <w:rPr>
          <w:rFonts w:cs="Arial"/>
        </w:rPr>
        <w:t xml:space="preserve"> the</w:t>
      </w:r>
      <w:r w:rsidR="00E96AD0" w:rsidRPr="00B03B6A">
        <w:rPr>
          <w:rFonts w:cs="Arial"/>
        </w:rPr>
        <w:t xml:space="preserve"> Proposals </w:t>
      </w:r>
      <w:r w:rsidR="004C777D" w:rsidRPr="00B03B6A">
        <w:rPr>
          <w:rFonts w:cs="Arial"/>
        </w:rPr>
        <w:t>for a H</w:t>
      </w:r>
      <w:r w:rsidR="00E96AD0" w:rsidRPr="00B03B6A">
        <w:rPr>
          <w:rFonts w:cs="Arial"/>
        </w:rPr>
        <w:t>eat in Buildings Bill: Consultation which closed on 8 March 2024.</w:t>
      </w:r>
    </w:p>
    <w:p w14:paraId="7D5FFB48" w14:textId="77777777" w:rsidR="00C35E31" w:rsidRPr="00B03B6A" w:rsidRDefault="00C35E31" w:rsidP="00C35E31">
      <w:pPr>
        <w:ind w:left="454"/>
        <w:rPr>
          <w:rFonts w:cs="Arial"/>
        </w:rPr>
      </w:pPr>
    </w:p>
    <w:p w14:paraId="6637FADB" w14:textId="516F0BC4" w:rsidR="00C35E31" w:rsidRPr="00B03B6A" w:rsidRDefault="00C35E31" w:rsidP="00C35E31">
      <w:pPr>
        <w:rPr>
          <w:rFonts w:cs="Arial"/>
        </w:rPr>
      </w:pPr>
      <w:r w:rsidRPr="00B03B6A">
        <w:rPr>
          <w:rFonts w:cs="Arial"/>
        </w:rPr>
        <w:t xml:space="preserve">The meeting concluded at </w:t>
      </w:r>
      <w:r w:rsidR="00740E8D" w:rsidRPr="00B03B6A">
        <w:rPr>
          <w:rFonts w:cs="Arial"/>
        </w:rPr>
        <w:t>1.00 pm.</w:t>
      </w:r>
    </w:p>
    <w:p w14:paraId="69554875" w14:textId="77777777" w:rsidR="00DB6EC3" w:rsidRPr="00B03B6A" w:rsidRDefault="00DB6EC3" w:rsidP="00DB6EC3">
      <w:pPr>
        <w:pStyle w:val="BodyTextIndent"/>
        <w:jc w:val="left"/>
        <w:rPr>
          <w:rFonts w:cs="Arial"/>
        </w:rPr>
      </w:pPr>
    </w:p>
    <w:p w14:paraId="0D5EAEFC" w14:textId="77777777" w:rsidR="007E6FB1" w:rsidRPr="00B03B6A" w:rsidRDefault="007E6FB1">
      <w:pPr>
        <w:rPr>
          <w:rFonts w:cs="Arial"/>
        </w:rPr>
      </w:pPr>
    </w:p>
    <w:sectPr w:rsidR="007E6FB1" w:rsidRPr="00B03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206"/>
    <w:multiLevelType w:val="hybridMultilevel"/>
    <w:tmpl w:val="2EA0086E"/>
    <w:lvl w:ilvl="0" w:tplc="6548E052">
      <w:start w:val="24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0DFE75F0"/>
    <w:multiLevelType w:val="hybridMultilevel"/>
    <w:tmpl w:val="83D63EB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34F42031"/>
    <w:multiLevelType w:val="hybridMultilevel"/>
    <w:tmpl w:val="3BCA4578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40635CBB"/>
    <w:multiLevelType w:val="multilevel"/>
    <w:tmpl w:val="5E3224BE"/>
    <w:lvl w:ilvl="0">
      <w:start w:val="1"/>
      <w:numFmt w:val="decimal"/>
      <w:pStyle w:val="Heading2"/>
      <w:lvlText w:val="%1."/>
      <w:lvlJc w:val="left"/>
      <w:pPr>
        <w:tabs>
          <w:tab w:val="num" w:pos="510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B68076D"/>
    <w:multiLevelType w:val="hybridMultilevel"/>
    <w:tmpl w:val="12A24904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790A46BF"/>
    <w:multiLevelType w:val="hybridMultilevel"/>
    <w:tmpl w:val="46A0E136"/>
    <w:lvl w:ilvl="0" w:tplc="FFFFFFFF">
      <w:start w:val="1"/>
      <w:numFmt w:val="lowerRoman"/>
      <w:lvlText w:val="%1."/>
      <w:lvlJc w:val="left"/>
      <w:pPr>
        <w:ind w:left="814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646544269">
    <w:abstractNumId w:val="3"/>
  </w:num>
  <w:num w:numId="2" w16cid:durableId="1578900390">
    <w:abstractNumId w:val="3"/>
  </w:num>
  <w:num w:numId="3" w16cid:durableId="1739933920">
    <w:abstractNumId w:val="3"/>
  </w:num>
  <w:num w:numId="4" w16cid:durableId="944965786">
    <w:abstractNumId w:val="3"/>
  </w:num>
  <w:num w:numId="5" w16cid:durableId="615136863">
    <w:abstractNumId w:val="3"/>
  </w:num>
  <w:num w:numId="6" w16cid:durableId="101606486">
    <w:abstractNumId w:val="3"/>
  </w:num>
  <w:num w:numId="7" w16cid:durableId="779449114">
    <w:abstractNumId w:val="5"/>
  </w:num>
  <w:num w:numId="8" w16cid:durableId="1636989647">
    <w:abstractNumId w:val="1"/>
  </w:num>
  <w:num w:numId="9" w16cid:durableId="1561401393">
    <w:abstractNumId w:val="4"/>
  </w:num>
  <w:num w:numId="10" w16cid:durableId="1127310280">
    <w:abstractNumId w:val="2"/>
  </w:num>
  <w:num w:numId="11" w16cid:durableId="16009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C3"/>
    <w:rsid w:val="00000F6D"/>
    <w:rsid w:val="00002E73"/>
    <w:rsid w:val="00010499"/>
    <w:rsid w:val="000162BA"/>
    <w:rsid w:val="0001754E"/>
    <w:rsid w:val="000273B1"/>
    <w:rsid w:val="00031C40"/>
    <w:rsid w:val="00044666"/>
    <w:rsid w:val="00046C2C"/>
    <w:rsid w:val="00054CB9"/>
    <w:rsid w:val="0005748D"/>
    <w:rsid w:val="000637E2"/>
    <w:rsid w:val="000663E5"/>
    <w:rsid w:val="00070867"/>
    <w:rsid w:val="00075A5F"/>
    <w:rsid w:val="00080E45"/>
    <w:rsid w:val="000824F5"/>
    <w:rsid w:val="00082A39"/>
    <w:rsid w:val="00082D32"/>
    <w:rsid w:val="00093C49"/>
    <w:rsid w:val="00093F95"/>
    <w:rsid w:val="000947E0"/>
    <w:rsid w:val="000A5DFD"/>
    <w:rsid w:val="000B0061"/>
    <w:rsid w:val="000C0386"/>
    <w:rsid w:val="000C0406"/>
    <w:rsid w:val="000C0A0B"/>
    <w:rsid w:val="000C3591"/>
    <w:rsid w:val="000C4601"/>
    <w:rsid w:val="000C55EA"/>
    <w:rsid w:val="000C5690"/>
    <w:rsid w:val="000C7026"/>
    <w:rsid w:val="000D1FDB"/>
    <w:rsid w:val="000D3C2A"/>
    <w:rsid w:val="000E3E7B"/>
    <w:rsid w:val="000E4024"/>
    <w:rsid w:val="000E7D3E"/>
    <w:rsid w:val="000F4698"/>
    <w:rsid w:val="00100D26"/>
    <w:rsid w:val="001030A6"/>
    <w:rsid w:val="001107B0"/>
    <w:rsid w:val="00112ADC"/>
    <w:rsid w:val="00114279"/>
    <w:rsid w:val="0012381E"/>
    <w:rsid w:val="00135E6C"/>
    <w:rsid w:val="001370E3"/>
    <w:rsid w:val="00141230"/>
    <w:rsid w:val="00141F9C"/>
    <w:rsid w:val="00143DEB"/>
    <w:rsid w:val="00147987"/>
    <w:rsid w:val="00150094"/>
    <w:rsid w:val="0015224E"/>
    <w:rsid w:val="00155D67"/>
    <w:rsid w:val="0015729C"/>
    <w:rsid w:val="0016633A"/>
    <w:rsid w:val="001665F5"/>
    <w:rsid w:val="001679DC"/>
    <w:rsid w:val="00170A04"/>
    <w:rsid w:val="00171337"/>
    <w:rsid w:val="00171F64"/>
    <w:rsid w:val="001738C1"/>
    <w:rsid w:val="001741EA"/>
    <w:rsid w:val="00180BA8"/>
    <w:rsid w:val="0018366C"/>
    <w:rsid w:val="001838BA"/>
    <w:rsid w:val="00184502"/>
    <w:rsid w:val="001856F9"/>
    <w:rsid w:val="00185EB3"/>
    <w:rsid w:val="00186883"/>
    <w:rsid w:val="001915C0"/>
    <w:rsid w:val="0019372D"/>
    <w:rsid w:val="0019431C"/>
    <w:rsid w:val="00194779"/>
    <w:rsid w:val="00195515"/>
    <w:rsid w:val="001A4BA4"/>
    <w:rsid w:val="001A52C9"/>
    <w:rsid w:val="001A64A3"/>
    <w:rsid w:val="001A6859"/>
    <w:rsid w:val="001B4625"/>
    <w:rsid w:val="001B4A74"/>
    <w:rsid w:val="001B4E83"/>
    <w:rsid w:val="001B70D4"/>
    <w:rsid w:val="001C1FB2"/>
    <w:rsid w:val="001C5251"/>
    <w:rsid w:val="001D1AC2"/>
    <w:rsid w:val="001D1FAF"/>
    <w:rsid w:val="001D5827"/>
    <w:rsid w:val="001D5ABB"/>
    <w:rsid w:val="001E11CB"/>
    <w:rsid w:val="001E39A8"/>
    <w:rsid w:val="001F19BC"/>
    <w:rsid w:val="0020638D"/>
    <w:rsid w:val="00214A12"/>
    <w:rsid w:val="00215BF9"/>
    <w:rsid w:val="00216EAA"/>
    <w:rsid w:val="0022495A"/>
    <w:rsid w:val="002265DD"/>
    <w:rsid w:val="00234433"/>
    <w:rsid w:val="00235088"/>
    <w:rsid w:val="0024396E"/>
    <w:rsid w:val="00244A77"/>
    <w:rsid w:val="00247366"/>
    <w:rsid w:val="00247770"/>
    <w:rsid w:val="002501EC"/>
    <w:rsid w:val="00261CF3"/>
    <w:rsid w:val="00265E7F"/>
    <w:rsid w:val="0027061C"/>
    <w:rsid w:val="00285685"/>
    <w:rsid w:val="0028653F"/>
    <w:rsid w:val="002911F4"/>
    <w:rsid w:val="0029227D"/>
    <w:rsid w:val="00292658"/>
    <w:rsid w:val="00292892"/>
    <w:rsid w:val="00293046"/>
    <w:rsid w:val="00293700"/>
    <w:rsid w:val="002A5E57"/>
    <w:rsid w:val="002B0C56"/>
    <w:rsid w:val="002B1D5E"/>
    <w:rsid w:val="002B5636"/>
    <w:rsid w:val="002C17C8"/>
    <w:rsid w:val="002C243D"/>
    <w:rsid w:val="002C77C4"/>
    <w:rsid w:val="002D0C87"/>
    <w:rsid w:val="002D2C94"/>
    <w:rsid w:val="002D2E7A"/>
    <w:rsid w:val="002D2F51"/>
    <w:rsid w:val="002D5CE9"/>
    <w:rsid w:val="002D6FF7"/>
    <w:rsid w:val="002D7C07"/>
    <w:rsid w:val="002E48AB"/>
    <w:rsid w:val="002E54A4"/>
    <w:rsid w:val="002F08AE"/>
    <w:rsid w:val="002F23B4"/>
    <w:rsid w:val="002F3C76"/>
    <w:rsid w:val="002F6172"/>
    <w:rsid w:val="00302858"/>
    <w:rsid w:val="003060B8"/>
    <w:rsid w:val="0031125D"/>
    <w:rsid w:val="003114CF"/>
    <w:rsid w:val="00314018"/>
    <w:rsid w:val="00314F2A"/>
    <w:rsid w:val="00330048"/>
    <w:rsid w:val="003302BC"/>
    <w:rsid w:val="00335C40"/>
    <w:rsid w:val="00340D2F"/>
    <w:rsid w:val="00340EA2"/>
    <w:rsid w:val="003413A2"/>
    <w:rsid w:val="00343422"/>
    <w:rsid w:val="003453EA"/>
    <w:rsid w:val="00345579"/>
    <w:rsid w:val="003469C1"/>
    <w:rsid w:val="00346E4C"/>
    <w:rsid w:val="0034763E"/>
    <w:rsid w:val="0035006A"/>
    <w:rsid w:val="00353066"/>
    <w:rsid w:val="003552BF"/>
    <w:rsid w:val="0035745D"/>
    <w:rsid w:val="00357BD8"/>
    <w:rsid w:val="00366A8B"/>
    <w:rsid w:val="003714BD"/>
    <w:rsid w:val="00373B1E"/>
    <w:rsid w:val="0038021A"/>
    <w:rsid w:val="00391085"/>
    <w:rsid w:val="0039274B"/>
    <w:rsid w:val="00396905"/>
    <w:rsid w:val="0039773F"/>
    <w:rsid w:val="003977A1"/>
    <w:rsid w:val="003A083B"/>
    <w:rsid w:val="003A40DD"/>
    <w:rsid w:val="003A5822"/>
    <w:rsid w:val="003A5DD0"/>
    <w:rsid w:val="003A6D82"/>
    <w:rsid w:val="003B36CD"/>
    <w:rsid w:val="003B4AA9"/>
    <w:rsid w:val="003B65ED"/>
    <w:rsid w:val="003B67D3"/>
    <w:rsid w:val="003C10E1"/>
    <w:rsid w:val="003C2988"/>
    <w:rsid w:val="003D09F9"/>
    <w:rsid w:val="003D0F4F"/>
    <w:rsid w:val="003D497E"/>
    <w:rsid w:val="003D6FD8"/>
    <w:rsid w:val="003D7B81"/>
    <w:rsid w:val="003E27D8"/>
    <w:rsid w:val="003E2F90"/>
    <w:rsid w:val="003E3596"/>
    <w:rsid w:val="003F63B3"/>
    <w:rsid w:val="00404CD3"/>
    <w:rsid w:val="00405E97"/>
    <w:rsid w:val="00411CFE"/>
    <w:rsid w:val="0041378E"/>
    <w:rsid w:val="00420E9B"/>
    <w:rsid w:val="00425886"/>
    <w:rsid w:val="004301D1"/>
    <w:rsid w:val="00430851"/>
    <w:rsid w:val="00432BFD"/>
    <w:rsid w:val="00432EBB"/>
    <w:rsid w:val="00434798"/>
    <w:rsid w:val="00436CAA"/>
    <w:rsid w:val="00440B4C"/>
    <w:rsid w:val="00441F60"/>
    <w:rsid w:val="00445FDF"/>
    <w:rsid w:val="00450481"/>
    <w:rsid w:val="0045420A"/>
    <w:rsid w:val="0046295D"/>
    <w:rsid w:val="00462FED"/>
    <w:rsid w:val="004675D0"/>
    <w:rsid w:val="004764B2"/>
    <w:rsid w:val="004774F8"/>
    <w:rsid w:val="004900E1"/>
    <w:rsid w:val="004936BB"/>
    <w:rsid w:val="004946E5"/>
    <w:rsid w:val="00494A26"/>
    <w:rsid w:val="00494BED"/>
    <w:rsid w:val="004A17A6"/>
    <w:rsid w:val="004A1FAC"/>
    <w:rsid w:val="004A2EB0"/>
    <w:rsid w:val="004A58F9"/>
    <w:rsid w:val="004A641F"/>
    <w:rsid w:val="004A7509"/>
    <w:rsid w:val="004B0E37"/>
    <w:rsid w:val="004B1257"/>
    <w:rsid w:val="004B2CC9"/>
    <w:rsid w:val="004B2D42"/>
    <w:rsid w:val="004B398F"/>
    <w:rsid w:val="004B74A4"/>
    <w:rsid w:val="004B79F3"/>
    <w:rsid w:val="004C64CC"/>
    <w:rsid w:val="004C663A"/>
    <w:rsid w:val="004C777D"/>
    <w:rsid w:val="004D2BC7"/>
    <w:rsid w:val="004D5821"/>
    <w:rsid w:val="004D791F"/>
    <w:rsid w:val="004E13FF"/>
    <w:rsid w:val="004E1E81"/>
    <w:rsid w:val="004E2393"/>
    <w:rsid w:val="004E23AC"/>
    <w:rsid w:val="004E36D3"/>
    <w:rsid w:val="004F0AC2"/>
    <w:rsid w:val="004F2FE7"/>
    <w:rsid w:val="0050544A"/>
    <w:rsid w:val="00510B32"/>
    <w:rsid w:val="00512B40"/>
    <w:rsid w:val="0051345C"/>
    <w:rsid w:val="0051593D"/>
    <w:rsid w:val="00524C1B"/>
    <w:rsid w:val="005308B1"/>
    <w:rsid w:val="005310E8"/>
    <w:rsid w:val="00533783"/>
    <w:rsid w:val="00536320"/>
    <w:rsid w:val="005405F6"/>
    <w:rsid w:val="00545126"/>
    <w:rsid w:val="00547463"/>
    <w:rsid w:val="0055648B"/>
    <w:rsid w:val="005572DF"/>
    <w:rsid w:val="00557DAF"/>
    <w:rsid w:val="00557F4F"/>
    <w:rsid w:val="005665AD"/>
    <w:rsid w:val="00571654"/>
    <w:rsid w:val="005722C9"/>
    <w:rsid w:val="00573A47"/>
    <w:rsid w:val="00574D2B"/>
    <w:rsid w:val="005767F4"/>
    <w:rsid w:val="005A0B43"/>
    <w:rsid w:val="005A69C7"/>
    <w:rsid w:val="005A7BB9"/>
    <w:rsid w:val="005B0433"/>
    <w:rsid w:val="005B067B"/>
    <w:rsid w:val="005B0FE5"/>
    <w:rsid w:val="005B2D7B"/>
    <w:rsid w:val="005B54EC"/>
    <w:rsid w:val="005B650D"/>
    <w:rsid w:val="005C4C0C"/>
    <w:rsid w:val="005C7EC5"/>
    <w:rsid w:val="005D0EE8"/>
    <w:rsid w:val="005D385D"/>
    <w:rsid w:val="005E051A"/>
    <w:rsid w:val="005E1360"/>
    <w:rsid w:val="005E2817"/>
    <w:rsid w:val="005E7805"/>
    <w:rsid w:val="005F070F"/>
    <w:rsid w:val="005F0A8B"/>
    <w:rsid w:val="005F4F63"/>
    <w:rsid w:val="005F7B60"/>
    <w:rsid w:val="00603405"/>
    <w:rsid w:val="0060623B"/>
    <w:rsid w:val="006075A7"/>
    <w:rsid w:val="00611A61"/>
    <w:rsid w:val="006165E4"/>
    <w:rsid w:val="006248E6"/>
    <w:rsid w:val="00635300"/>
    <w:rsid w:val="006419A2"/>
    <w:rsid w:val="006419D2"/>
    <w:rsid w:val="00642FAA"/>
    <w:rsid w:val="00646A0C"/>
    <w:rsid w:val="00652732"/>
    <w:rsid w:val="00654259"/>
    <w:rsid w:val="00654EF3"/>
    <w:rsid w:val="00655716"/>
    <w:rsid w:val="0066025D"/>
    <w:rsid w:val="00660C22"/>
    <w:rsid w:val="0066170C"/>
    <w:rsid w:val="00665F3F"/>
    <w:rsid w:val="00667B13"/>
    <w:rsid w:val="00671FE6"/>
    <w:rsid w:val="0067259D"/>
    <w:rsid w:val="00673E06"/>
    <w:rsid w:val="0068204E"/>
    <w:rsid w:val="00683E0F"/>
    <w:rsid w:val="00684102"/>
    <w:rsid w:val="00685E84"/>
    <w:rsid w:val="00692511"/>
    <w:rsid w:val="00692CB6"/>
    <w:rsid w:val="00693F31"/>
    <w:rsid w:val="00693FB9"/>
    <w:rsid w:val="0069605D"/>
    <w:rsid w:val="006A4241"/>
    <w:rsid w:val="006A509E"/>
    <w:rsid w:val="006A63AE"/>
    <w:rsid w:val="006B2509"/>
    <w:rsid w:val="006B2D23"/>
    <w:rsid w:val="006B6958"/>
    <w:rsid w:val="006C4192"/>
    <w:rsid w:val="006C62A9"/>
    <w:rsid w:val="006D2CC6"/>
    <w:rsid w:val="006D5B25"/>
    <w:rsid w:val="006D7C29"/>
    <w:rsid w:val="006E31C4"/>
    <w:rsid w:val="006E6622"/>
    <w:rsid w:val="006F31EA"/>
    <w:rsid w:val="006F3995"/>
    <w:rsid w:val="006F4F53"/>
    <w:rsid w:val="006F687D"/>
    <w:rsid w:val="006F715C"/>
    <w:rsid w:val="00700789"/>
    <w:rsid w:val="007038AF"/>
    <w:rsid w:val="00705C12"/>
    <w:rsid w:val="00706047"/>
    <w:rsid w:val="0071050A"/>
    <w:rsid w:val="00710E32"/>
    <w:rsid w:val="00710FA9"/>
    <w:rsid w:val="00711A72"/>
    <w:rsid w:val="007129A2"/>
    <w:rsid w:val="00712DA7"/>
    <w:rsid w:val="00713759"/>
    <w:rsid w:val="007141C2"/>
    <w:rsid w:val="007164D3"/>
    <w:rsid w:val="007168B4"/>
    <w:rsid w:val="00722AFD"/>
    <w:rsid w:val="007241FB"/>
    <w:rsid w:val="00730E57"/>
    <w:rsid w:val="00734484"/>
    <w:rsid w:val="00736732"/>
    <w:rsid w:val="0073765C"/>
    <w:rsid w:val="00740E8D"/>
    <w:rsid w:val="00745CCC"/>
    <w:rsid w:val="00754B33"/>
    <w:rsid w:val="00765287"/>
    <w:rsid w:val="00765330"/>
    <w:rsid w:val="00771000"/>
    <w:rsid w:val="00782E0E"/>
    <w:rsid w:val="00783373"/>
    <w:rsid w:val="0078640D"/>
    <w:rsid w:val="00790D1D"/>
    <w:rsid w:val="00795C12"/>
    <w:rsid w:val="007A4BA8"/>
    <w:rsid w:val="007A54EB"/>
    <w:rsid w:val="007A77F0"/>
    <w:rsid w:val="007A7A96"/>
    <w:rsid w:val="007B2143"/>
    <w:rsid w:val="007B27EF"/>
    <w:rsid w:val="007B758A"/>
    <w:rsid w:val="007B78B8"/>
    <w:rsid w:val="007C0C61"/>
    <w:rsid w:val="007C14CB"/>
    <w:rsid w:val="007C1648"/>
    <w:rsid w:val="007C2E72"/>
    <w:rsid w:val="007C39CE"/>
    <w:rsid w:val="007C4F0E"/>
    <w:rsid w:val="007C6B13"/>
    <w:rsid w:val="007D1315"/>
    <w:rsid w:val="007D48FB"/>
    <w:rsid w:val="007D623B"/>
    <w:rsid w:val="007E1815"/>
    <w:rsid w:val="007E52D9"/>
    <w:rsid w:val="007E6F7F"/>
    <w:rsid w:val="007E6FB1"/>
    <w:rsid w:val="007F1BAB"/>
    <w:rsid w:val="007F21EC"/>
    <w:rsid w:val="0080019F"/>
    <w:rsid w:val="0080423E"/>
    <w:rsid w:val="00805A03"/>
    <w:rsid w:val="008066E4"/>
    <w:rsid w:val="00807677"/>
    <w:rsid w:val="00823847"/>
    <w:rsid w:val="008258FB"/>
    <w:rsid w:val="00825901"/>
    <w:rsid w:val="008325C0"/>
    <w:rsid w:val="008339BB"/>
    <w:rsid w:val="00834B8E"/>
    <w:rsid w:val="008434C9"/>
    <w:rsid w:val="0085480C"/>
    <w:rsid w:val="00854C28"/>
    <w:rsid w:val="0085620A"/>
    <w:rsid w:val="00862B8F"/>
    <w:rsid w:val="00864D5B"/>
    <w:rsid w:val="00865EC2"/>
    <w:rsid w:val="0086615B"/>
    <w:rsid w:val="008663F5"/>
    <w:rsid w:val="00873148"/>
    <w:rsid w:val="00883101"/>
    <w:rsid w:val="00892B86"/>
    <w:rsid w:val="00894913"/>
    <w:rsid w:val="008A091A"/>
    <w:rsid w:val="008A62C9"/>
    <w:rsid w:val="008A65BA"/>
    <w:rsid w:val="008B5295"/>
    <w:rsid w:val="008C20B6"/>
    <w:rsid w:val="008C3811"/>
    <w:rsid w:val="008C7469"/>
    <w:rsid w:val="008D161A"/>
    <w:rsid w:val="008D3306"/>
    <w:rsid w:val="008D60AE"/>
    <w:rsid w:val="008E1F3B"/>
    <w:rsid w:val="008E5210"/>
    <w:rsid w:val="008E539E"/>
    <w:rsid w:val="008F16A0"/>
    <w:rsid w:val="008F1A21"/>
    <w:rsid w:val="008F4502"/>
    <w:rsid w:val="008F5788"/>
    <w:rsid w:val="008F76B8"/>
    <w:rsid w:val="008F7D37"/>
    <w:rsid w:val="00901AEC"/>
    <w:rsid w:val="00903562"/>
    <w:rsid w:val="00906039"/>
    <w:rsid w:val="009133A3"/>
    <w:rsid w:val="009158A9"/>
    <w:rsid w:val="009221D0"/>
    <w:rsid w:val="00923E20"/>
    <w:rsid w:val="009253B7"/>
    <w:rsid w:val="009269D7"/>
    <w:rsid w:val="00931C51"/>
    <w:rsid w:val="00932908"/>
    <w:rsid w:val="00933ACD"/>
    <w:rsid w:val="00935330"/>
    <w:rsid w:val="00935DA9"/>
    <w:rsid w:val="00935F10"/>
    <w:rsid w:val="00943284"/>
    <w:rsid w:val="00943D8D"/>
    <w:rsid w:val="00945B14"/>
    <w:rsid w:val="009471F7"/>
    <w:rsid w:val="00953AF5"/>
    <w:rsid w:val="00955932"/>
    <w:rsid w:val="00970792"/>
    <w:rsid w:val="009708F4"/>
    <w:rsid w:val="009714D1"/>
    <w:rsid w:val="0097194B"/>
    <w:rsid w:val="00975941"/>
    <w:rsid w:val="0097721B"/>
    <w:rsid w:val="00987A6E"/>
    <w:rsid w:val="00994BF9"/>
    <w:rsid w:val="00994DC9"/>
    <w:rsid w:val="00995EDF"/>
    <w:rsid w:val="0099604F"/>
    <w:rsid w:val="0099731B"/>
    <w:rsid w:val="009A3B88"/>
    <w:rsid w:val="009A414F"/>
    <w:rsid w:val="009A47C5"/>
    <w:rsid w:val="009A4B72"/>
    <w:rsid w:val="009B0565"/>
    <w:rsid w:val="009B1919"/>
    <w:rsid w:val="009B3BC3"/>
    <w:rsid w:val="009B3BEA"/>
    <w:rsid w:val="009B57CD"/>
    <w:rsid w:val="009B6883"/>
    <w:rsid w:val="009C020B"/>
    <w:rsid w:val="009C388D"/>
    <w:rsid w:val="009C4D77"/>
    <w:rsid w:val="009D1084"/>
    <w:rsid w:val="009E0CFA"/>
    <w:rsid w:val="009E34AE"/>
    <w:rsid w:val="009F02FC"/>
    <w:rsid w:val="009F5F2E"/>
    <w:rsid w:val="00A03B8E"/>
    <w:rsid w:val="00A22EC4"/>
    <w:rsid w:val="00A24D45"/>
    <w:rsid w:val="00A2705F"/>
    <w:rsid w:val="00A30B65"/>
    <w:rsid w:val="00A33856"/>
    <w:rsid w:val="00A361C6"/>
    <w:rsid w:val="00A45524"/>
    <w:rsid w:val="00A50F14"/>
    <w:rsid w:val="00A56CB9"/>
    <w:rsid w:val="00A61F56"/>
    <w:rsid w:val="00A629F5"/>
    <w:rsid w:val="00A730E7"/>
    <w:rsid w:val="00A77946"/>
    <w:rsid w:val="00A81CC5"/>
    <w:rsid w:val="00A8385F"/>
    <w:rsid w:val="00A844A4"/>
    <w:rsid w:val="00A91B0E"/>
    <w:rsid w:val="00A93034"/>
    <w:rsid w:val="00AA0999"/>
    <w:rsid w:val="00AA2027"/>
    <w:rsid w:val="00AA40A7"/>
    <w:rsid w:val="00AA5C5C"/>
    <w:rsid w:val="00AA68B1"/>
    <w:rsid w:val="00AC2926"/>
    <w:rsid w:val="00AC2FB0"/>
    <w:rsid w:val="00AC2FB7"/>
    <w:rsid w:val="00AC38E0"/>
    <w:rsid w:val="00AC3C85"/>
    <w:rsid w:val="00AC3EAA"/>
    <w:rsid w:val="00AC676C"/>
    <w:rsid w:val="00AC7B8D"/>
    <w:rsid w:val="00AD6B8E"/>
    <w:rsid w:val="00AD7405"/>
    <w:rsid w:val="00AE3F30"/>
    <w:rsid w:val="00AE56A3"/>
    <w:rsid w:val="00AE5C4F"/>
    <w:rsid w:val="00AE648D"/>
    <w:rsid w:val="00AE7962"/>
    <w:rsid w:val="00AE79BA"/>
    <w:rsid w:val="00AF3E47"/>
    <w:rsid w:val="00B02ABA"/>
    <w:rsid w:val="00B03B6A"/>
    <w:rsid w:val="00B11259"/>
    <w:rsid w:val="00B118CB"/>
    <w:rsid w:val="00B14010"/>
    <w:rsid w:val="00B16FD3"/>
    <w:rsid w:val="00B20A93"/>
    <w:rsid w:val="00B22629"/>
    <w:rsid w:val="00B23B82"/>
    <w:rsid w:val="00B2633C"/>
    <w:rsid w:val="00B26674"/>
    <w:rsid w:val="00B27FE7"/>
    <w:rsid w:val="00B34AD0"/>
    <w:rsid w:val="00B35011"/>
    <w:rsid w:val="00B40DAB"/>
    <w:rsid w:val="00B41286"/>
    <w:rsid w:val="00B45EC3"/>
    <w:rsid w:val="00B464E9"/>
    <w:rsid w:val="00B5145D"/>
    <w:rsid w:val="00B54193"/>
    <w:rsid w:val="00B56100"/>
    <w:rsid w:val="00B56F76"/>
    <w:rsid w:val="00B6360E"/>
    <w:rsid w:val="00B63B58"/>
    <w:rsid w:val="00B6545F"/>
    <w:rsid w:val="00B66910"/>
    <w:rsid w:val="00B734B2"/>
    <w:rsid w:val="00B75F33"/>
    <w:rsid w:val="00B82088"/>
    <w:rsid w:val="00B8229E"/>
    <w:rsid w:val="00B837C7"/>
    <w:rsid w:val="00B855C5"/>
    <w:rsid w:val="00B869E2"/>
    <w:rsid w:val="00B925A7"/>
    <w:rsid w:val="00B9457A"/>
    <w:rsid w:val="00B960B5"/>
    <w:rsid w:val="00BA4D60"/>
    <w:rsid w:val="00BA4D91"/>
    <w:rsid w:val="00BB3CCA"/>
    <w:rsid w:val="00BC022E"/>
    <w:rsid w:val="00BC0A23"/>
    <w:rsid w:val="00BC11BC"/>
    <w:rsid w:val="00BC5142"/>
    <w:rsid w:val="00BC67EF"/>
    <w:rsid w:val="00BD10B7"/>
    <w:rsid w:val="00BD3E4A"/>
    <w:rsid w:val="00BF23F2"/>
    <w:rsid w:val="00BF50E0"/>
    <w:rsid w:val="00C00528"/>
    <w:rsid w:val="00C11FFD"/>
    <w:rsid w:val="00C25631"/>
    <w:rsid w:val="00C256C5"/>
    <w:rsid w:val="00C25DEA"/>
    <w:rsid w:val="00C324B2"/>
    <w:rsid w:val="00C339A3"/>
    <w:rsid w:val="00C33F6D"/>
    <w:rsid w:val="00C35E31"/>
    <w:rsid w:val="00C40D54"/>
    <w:rsid w:val="00C42185"/>
    <w:rsid w:val="00C430D1"/>
    <w:rsid w:val="00C51E7D"/>
    <w:rsid w:val="00C53AE0"/>
    <w:rsid w:val="00C63BC1"/>
    <w:rsid w:val="00C64A80"/>
    <w:rsid w:val="00C71C79"/>
    <w:rsid w:val="00C73179"/>
    <w:rsid w:val="00C734C5"/>
    <w:rsid w:val="00C734F2"/>
    <w:rsid w:val="00C75F18"/>
    <w:rsid w:val="00C766A8"/>
    <w:rsid w:val="00C82159"/>
    <w:rsid w:val="00C837F7"/>
    <w:rsid w:val="00C84BFE"/>
    <w:rsid w:val="00C86C07"/>
    <w:rsid w:val="00C86F03"/>
    <w:rsid w:val="00C91B0A"/>
    <w:rsid w:val="00CA28AF"/>
    <w:rsid w:val="00CA3CDF"/>
    <w:rsid w:val="00CA7411"/>
    <w:rsid w:val="00CB2B08"/>
    <w:rsid w:val="00CB37B9"/>
    <w:rsid w:val="00CB4EED"/>
    <w:rsid w:val="00CC3EA9"/>
    <w:rsid w:val="00CC4124"/>
    <w:rsid w:val="00CC4E86"/>
    <w:rsid w:val="00CC6E5A"/>
    <w:rsid w:val="00CC78D9"/>
    <w:rsid w:val="00CD0019"/>
    <w:rsid w:val="00CD232C"/>
    <w:rsid w:val="00CD2C37"/>
    <w:rsid w:val="00CE09FB"/>
    <w:rsid w:val="00CE6160"/>
    <w:rsid w:val="00CF391F"/>
    <w:rsid w:val="00CF3FF1"/>
    <w:rsid w:val="00CF4E3D"/>
    <w:rsid w:val="00D0130A"/>
    <w:rsid w:val="00D01DD1"/>
    <w:rsid w:val="00D02699"/>
    <w:rsid w:val="00D10BCB"/>
    <w:rsid w:val="00D10D41"/>
    <w:rsid w:val="00D111C6"/>
    <w:rsid w:val="00D12411"/>
    <w:rsid w:val="00D15507"/>
    <w:rsid w:val="00D1556B"/>
    <w:rsid w:val="00D160FC"/>
    <w:rsid w:val="00D22142"/>
    <w:rsid w:val="00D24722"/>
    <w:rsid w:val="00D32614"/>
    <w:rsid w:val="00D372B3"/>
    <w:rsid w:val="00D40183"/>
    <w:rsid w:val="00D44CCB"/>
    <w:rsid w:val="00D47292"/>
    <w:rsid w:val="00D52D6C"/>
    <w:rsid w:val="00D538D7"/>
    <w:rsid w:val="00D55946"/>
    <w:rsid w:val="00D662D1"/>
    <w:rsid w:val="00D70FB3"/>
    <w:rsid w:val="00D7615D"/>
    <w:rsid w:val="00D80A7F"/>
    <w:rsid w:val="00D86240"/>
    <w:rsid w:val="00D91152"/>
    <w:rsid w:val="00D96DF6"/>
    <w:rsid w:val="00D975A0"/>
    <w:rsid w:val="00D97B72"/>
    <w:rsid w:val="00DA2878"/>
    <w:rsid w:val="00DA3E92"/>
    <w:rsid w:val="00DA7944"/>
    <w:rsid w:val="00DB4356"/>
    <w:rsid w:val="00DB6EC3"/>
    <w:rsid w:val="00DB75F1"/>
    <w:rsid w:val="00DC2BB3"/>
    <w:rsid w:val="00DD499F"/>
    <w:rsid w:val="00DD6224"/>
    <w:rsid w:val="00DE348B"/>
    <w:rsid w:val="00DE5F11"/>
    <w:rsid w:val="00DE672F"/>
    <w:rsid w:val="00DF6019"/>
    <w:rsid w:val="00DF79DA"/>
    <w:rsid w:val="00E03483"/>
    <w:rsid w:val="00E155CF"/>
    <w:rsid w:val="00E162C3"/>
    <w:rsid w:val="00E1633B"/>
    <w:rsid w:val="00E1754A"/>
    <w:rsid w:val="00E17972"/>
    <w:rsid w:val="00E2182C"/>
    <w:rsid w:val="00E2255E"/>
    <w:rsid w:val="00E31401"/>
    <w:rsid w:val="00E316FE"/>
    <w:rsid w:val="00E324C4"/>
    <w:rsid w:val="00E32779"/>
    <w:rsid w:val="00E32DED"/>
    <w:rsid w:val="00E336FC"/>
    <w:rsid w:val="00E348B6"/>
    <w:rsid w:val="00E37CD7"/>
    <w:rsid w:val="00E41F8D"/>
    <w:rsid w:val="00E44971"/>
    <w:rsid w:val="00E449F9"/>
    <w:rsid w:val="00E4559A"/>
    <w:rsid w:val="00E47324"/>
    <w:rsid w:val="00E51F39"/>
    <w:rsid w:val="00E550D3"/>
    <w:rsid w:val="00E550EF"/>
    <w:rsid w:val="00E559FB"/>
    <w:rsid w:val="00E64CFB"/>
    <w:rsid w:val="00E71CAD"/>
    <w:rsid w:val="00E93C1A"/>
    <w:rsid w:val="00E96AD0"/>
    <w:rsid w:val="00E97D12"/>
    <w:rsid w:val="00EA058B"/>
    <w:rsid w:val="00EA0EE1"/>
    <w:rsid w:val="00EA25ED"/>
    <w:rsid w:val="00EA6E16"/>
    <w:rsid w:val="00EB136A"/>
    <w:rsid w:val="00EB2B0C"/>
    <w:rsid w:val="00EB5407"/>
    <w:rsid w:val="00EC2776"/>
    <w:rsid w:val="00EC2E6B"/>
    <w:rsid w:val="00EC5B05"/>
    <w:rsid w:val="00ED2CCA"/>
    <w:rsid w:val="00ED32C2"/>
    <w:rsid w:val="00ED6038"/>
    <w:rsid w:val="00EE75DB"/>
    <w:rsid w:val="00EF1928"/>
    <w:rsid w:val="00EF35F0"/>
    <w:rsid w:val="00EF3E69"/>
    <w:rsid w:val="00EF45AD"/>
    <w:rsid w:val="00EF4795"/>
    <w:rsid w:val="00EF7935"/>
    <w:rsid w:val="00F0217F"/>
    <w:rsid w:val="00F04709"/>
    <w:rsid w:val="00F0513C"/>
    <w:rsid w:val="00F11AB1"/>
    <w:rsid w:val="00F20F16"/>
    <w:rsid w:val="00F24B30"/>
    <w:rsid w:val="00F25458"/>
    <w:rsid w:val="00F271B6"/>
    <w:rsid w:val="00F345C5"/>
    <w:rsid w:val="00F34BF9"/>
    <w:rsid w:val="00F4258E"/>
    <w:rsid w:val="00F45583"/>
    <w:rsid w:val="00F46DAF"/>
    <w:rsid w:val="00F51FA9"/>
    <w:rsid w:val="00F55F6B"/>
    <w:rsid w:val="00F6775E"/>
    <w:rsid w:val="00F70B8E"/>
    <w:rsid w:val="00F74F59"/>
    <w:rsid w:val="00F8480C"/>
    <w:rsid w:val="00F84CD2"/>
    <w:rsid w:val="00F84DB8"/>
    <w:rsid w:val="00F875B5"/>
    <w:rsid w:val="00F87912"/>
    <w:rsid w:val="00F87C38"/>
    <w:rsid w:val="00F9035C"/>
    <w:rsid w:val="00F91617"/>
    <w:rsid w:val="00FA054B"/>
    <w:rsid w:val="00FA2AB3"/>
    <w:rsid w:val="00FA326E"/>
    <w:rsid w:val="00FA4ECA"/>
    <w:rsid w:val="00FB0B33"/>
    <w:rsid w:val="00FB124F"/>
    <w:rsid w:val="00FB378C"/>
    <w:rsid w:val="00FB43B4"/>
    <w:rsid w:val="00FB6C3B"/>
    <w:rsid w:val="00FB7310"/>
    <w:rsid w:val="00FC379B"/>
    <w:rsid w:val="00FC58A9"/>
    <w:rsid w:val="00FD2DAD"/>
    <w:rsid w:val="00FD6067"/>
    <w:rsid w:val="00FD79C2"/>
    <w:rsid w:val="00FE046E"/>
    <w:rsid w:val="00FE0BAE"/>
    <w:rsid w:val="00FE1DDA"/>
    <w:rsid w:val="00FF3470"/>
    <w:rsid w:val="00FF381E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15B8"/>
  <w15:chartTrackingRefBased/>
  <w15:docId w15:val="{54B95302-2492-4E2F-B3BC-EB7CA77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EC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styleId="Heading2">
    <w:name w:val="heading 2"/>
    <w:aliases w:val="Heading"/>
    <w:basedOn w:val="Normal"/>
    <w:next w:val="BodyTextIndent"/>
    <w:link w:val="Heading2Char"/>
    <w:autoRedefine/>
    <w:qFormat/>
    <w:rsid w:val="00DB6EC3"/>
    <w:pPr>
      <w:keepNext/>
      <w:numPr>
        <w:numId w:val="1"/>
      </w:numPr>
      <w:tabs>
        <w:tab w:val="right" w:pos="9639"/>
      </w:tabs>
      <w:outlineLvl w:val="1"/>
    </w:pPr>
    <w:rPr>
      <w:b/>
    </w:rPr>
  </w:style>
  <w:style w:type="paragraph" w:styleId="Heading3">
    <w:name w:val="heading 3"/>
    <w:aliases w:val="Char"/>
    <w:basedOn w:val="Normal"/>
    <w:next w:val="Normal"/>
    <w:link w:val="Heading3Char"/>
    <w:qFormat/>
    <w:rsid w:val="00DB6EC3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B6EC3"/>
    <w:pPr>
      <w:keepNext/>
      <w:numPr>
        <w:ilvl w:val="3"/>
        <w:numId w:val="1"/>
      </w:numPr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B6EC3"/>
    <w:pPr>
      <w:keepNext/>
      <w:numPr>
        <w:ilvl w:val="4"/>
        <w:numId w:val="1"/>
      </w:num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DB6EC3"/>
    <w:pPr>
      <w:keepNext/>
      <w:numPr>
        <w:ilvl w:val="5"/>
        <w:numId w:val="1"/>
      </w:numPr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qFormat/>
    <w:rsid w:val="00DB6EC3"/>
    <w:pPr>
      <w:keepNext/>
      <w:numPr>
        <w:ilvl w:val="6"/>
        <w:numId w:val="1"/>
      </w:numPr>
      <w:jc w:val="both"/>
      <w:outlineLvl w:val="6"/>
    </w:pPr>
    <w:rPr>
      <w:b/>
      <w:i/>
    </w:rPr>
  </w:style>
  <w:style w:type="paragraph" w:styleId="Heading8">
    <w:name w:val="heading 8"/>
    <w:basedOn w:val="Normal"/>
    <w:next w:val="Normal"/>
    <w:link w:val="Heading8Char"/>
    <w:qFormat/>
    <w:rsid w:val="00DB6EC3"/>
    <w:pPr>
      <w:keepNext/>
      <w:numPr>
        <w:ilvl w:val="7"/>
        <w:numId w:val="1"/>
      </w:numPr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rsid w:val="00DB6EC3"/>
    <w:pPr>
      <w:keepNext/>
      <w:numPr>
        <w:ilvl w:val="8"/>
        <w:numId w:val="1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Char"/>
    <w:basedOn w:val="DefaultParagraphFont"/>
    <w:link w:val="Heading2"/>
    <w:rsid w:val="00DB6EC3"/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3Char">
    <w:name w:val="Heading 3 Char"/>
    <w:aliases w:val="Char Char"/>
    <w:basedOn w:val="DefaultParagraphFont"/>
    <w:link w:val="Heading3"/>
    <w:rsid w:val="00DB6EC3"/>
    <w:rPr>
      <w:rFonts w:ascii="Arial" w:eastAsia="Times New Roman" w:hAnsi="Arial" w:cs="Times New Roman"/>
      <w:b/>
      <w:kern w:val="0"/>
      <w:sz w:val="24"/>
      <w:szCs w:val="20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DB6EC3"/>
    <w:rPr>
      <w:rFonts w:ascii="Arial" w:eastAsia="Times New Roman" w:hAnsi="Arial" w:cs="Times New Roman"/>
      <w:b/>
      <w:kern w:val="0"/>
      <w:sz w:val="24"/>
      <w:szCs w:val="20"/>
      <w:u w:val="single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rsid w:val="00DB6EC3"/>
    <w:rPr>
      <w:rFonts w:ascii="Arial" w:eastAsia="Times New Roman" w:hAnsi="Arial" w:cs="Times New Roman"/>
      <w:b/>
      <w:kern w:val="0"/>
      <w:sz w:val="24"/>
      <w:szCs w:val="20"/>
      <w:u w:val="single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DB6EC3"/>
    <w:rPr>
      <w:rFonts w:ascii="Arial" w:eastAsia="Times New Roman" w:hAnsi="Arial" w:cs="Times New Roman"/>
      <w:kern w:val="0"/>
      <w:sz w:val="24"/>
      <w:szCs w:val="20"/>
      <w:u w:val="single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DB6EC3"/>
    <w:rPr>
      <w:rFonts w:ascii="Arial" w:eastAsia="Times New Roman" w:hAnsi="Arial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DB6EC3"/>
    <w:rPr>
      <w:rFonts w:ascii="Arial" w:eastAsia="Times New Roman" w:hAnsi="Arial" w:cs="Times New Roman"/>
      <w:b/>
      <w:i/>
      <w:kern w:val="0"/>
      <w:sz w:val="24"/>
      <w:szCs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DB6EC3"/>
    <w:rPr>
      <w:rFonts w:ascii="Arial" w:eastAsia="Times New Roman" w:hAnsi="Arial" w:cs="Times New Roman"/>
      <w:kern w:val="0"/>
      <w:sz w:val="24"/>
      <w:szCs w:val="20"/>
      <w:u w:val="single"/>
      <w:lang w:eastAsia="en-GB"/>
      <w14:ligatures w14:val="none"/>
    </w:rPr>
  </w:style>
  <w:style w:type="paragraph" w:styleId="BodyTextIndent">
    <w:name w:val="Body Text Indent"/>
    <w:basedOn w:val="Normal"/>
    <w:link w:val="BodyTextIndentChar"/>
    <w:autoRedefine/>
    <w:rsid w:val="00DB6EC3"/>
    <w:pPr>
      <w:ind w:left="454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B6EC3"/>
    <w:rPr>
      <w:rFonts w:ascii="Arial" w:eastAsia="Times New Roman" w:hAnsi="Arial" w:cs="Times New Roman"/>
      <w:kern w:val="0"/>
      <w:sz w:val="24"/>
      <w:szCs w:val="20"/>
      <w:lang w:eastAsia="en-GB"/>
      <w14:ligatures w14:val="none"/>
    </w:rPr>
  </w:style>
  <w:style w:type="paragraph" w:customStyle="1" w:styleId="ItemHeading">
    <w:name w:val="Item Heading"/>
    <w:basedOn w:val="Heading2"/>
    <w:next w:val="BodyTextIndent"/>
    <w:link w:val="ItemHeadingChar"/>
    <w:autoRedefine/>
    <w:rsid w:val="00DB6EC3"/>
    <w:pPr>
      <w:numPr>
        <w:numId w:val="0"/>
      </w:numPr>
      <w:tabs>
        <w:tab w:val="clear" w:pos="9639"/>
        <w:tab w:val="right" w:pos="9214"/>
      </w:tabs>
      <w:ind w:left="567"/>
      <w:jc w:val="both"/>
    </w:pPr>
    <w:rPr>
      <w:rFonts w:cs="Arial"/>
      <w:b w:val="0"/>
    </w:rPr>
  </w:style>
  <w:style w:type="character" w:customStyle="1" w:styleId="ItemHeadingChar">
    <w:name w:val="Item Heading Char"/>
    <w:link w:val="ItemHeading"/>
    <w:rsid w:val="00DB6EC3"/>
    <w:rPr>
      <w:rFonts w:ascii="Arial" w:eastAsia="Times New Roman" w:hAnsi="Arial" w:cs="Arial"/>
      <w:kern w:val="0"/>
      <w:sz w:val="24"/>
      <w:szCs w:val="20"/>
      <w:lang w:eastAsia="en-GB"/>
      <w14:ligatures w14:val="none"/>
    </w:rPr>
  </w:style>
  <w:style w:type="table" w:styleId="TableGrid">
    <w:name w:val="Table Grid"/>
    <w:basedOn w:val="TableNormal"/>
    <w:uiPriority w:val="59"/>
    <w:rsid w:val="005B54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F0AC2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4F0AC2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B62D97842EA4191DCB4CC6FB040B0" ma:contentTypeVersion="4" ma:contentTypeDescription="Create a new document." ma:contentTypeScope="" ma:versionID="41a2370455ccadf8b1709a5643b8eef6">
  <xsd:schema xmlns:xsd="http://www.w3.org/2001/XMLSchema" xmlns:xs="http://www.w3.org/2001/XMLSchema" xmlns:p="http://schemas.microsoft.com/office/2006/metadata/properties" xmlns:ns2="01591acf-9bf9-4510-bb6b-693fb7073074" targetNamespace="http://schemas.microsoft.com/office/2006/metadata/properties" ma:root="true" ma:fieldsID="cf518910eb1856ee6cf48221e472d71c" ns2:_="">
    <xsd:import namespace="01591acf-9bf9-4510-bb6b-693fb707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1acf-9bf9-4510-bb6b-693fb707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2285D-B6DE-434E-87E2-B688C512E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AC78E-60A7-4CD8-BA15-A9CEBF5E1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1acf-9bf9-4510-bb6b-693fb707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A39D6-799C-44F5-96C5-2479E36B22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</Pages>
  <Words>2129</Words>
  <Characters>12136</Characters>
  <Application>Microsoft Office Word</Application>
  <DocSecurity>0</DocSecurity>
  <Lines>101</Lines>
  <Paragraphs>28</Paragraphs>
  <ScaleCrop>false</ScaleCrop>
  <Company>The Highland Council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Bayon-Vazquez (Democratic Services)</dc:creator>
  <cp:keywords/>
  <dc:description/>
  <cp:lastModifiedBy>Melanie Murray (Democratic Services)</cp:lastModifiedBy>
  <cp:revision>705</cp:revision>
  <cp:lastPrinted>2024-03-13T08:42:00Z</cp:lastPrinted>
  <dcterms:created xsi:type="dcterms:W3CDTF">2024-03-13T11:24:00Z</dcterms:created>
  <dcterms:modified xsi:type="dcterms:W3CDTF">2024-04-04T21:22:00Z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0x01010014BB62D97842EA4191DCB4CC6FB040B0</vt:lpwstr>
  </property>
</Properties>
</file>