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4B8A7" w14:textId="77777777" w:rsidR="001532AC" w:rsidRPr="00397AA1" w:rsidRDefault="001532AC" w:rsidP="001532AC">
      <w:pPr>
        <w:jc w:val="center"/>
        <w:rPr>
          <w:rFonts w:ascii="Arial" w:eastAsia="Times New Roman" w:hAnsi="Arial" w:cs="Arial"/>
          <w:b/>
          <w:sz w:val="24"/>
          <w:szCs w:val="24"/>
          <w:lang w:eastAsia="en-GB"/>
        </w:rPr>
      </w:pPr>
      <w:r w:rsidRPr="00397AA1">
        <w:rPr>
          <w:rFonts w:ascii="Arial" w:eastAsia="Times New Roman" w:hAnsi="Arial" w:cs="Arial"/>
          <w:b/>
          <w:sz w:val="24"/>
          <w:szCs w:val="24"/>
          <w:lang w:eastAsia="en-GB"/>
        </w:rPr>
        <w:t>Review of the Highland Scheme of Establishment</w:t>
      </w:r>
    </w:p>
    <w:p w14:paraId="578CDEF2" w14:textId="77777777" w:rsidR="001532AC" w:rsidRPr="00397AA1" w:rsidRDefault="001532AC" w:rsidP="001532AC">
      <w:pPr>
        <w:jc w:val="center"/>
        <w:rPr>
          <w:rFonts w:ascii="Arial" w:eastAsia="Times New Roman" w:hAnsi="Arial" w:cs="Arial"/>
          <w:b/>
          <w:sz w:val="24"/>
          <w:szCs w:val="24"/>
          <w:lang w:eastAsia="en-GB"/>
        </w:rPr>
      </w:pPr>
      <w:r w:rsidRPr="00397AA1">
        <w:rPr>
          <w:rFonts w:ascii="Arial" w:eastAsia="Times New Roman" w:hAnsi="Arial" w:cs="Arial"/>
          <w:b/>
          <w:sz w:val="24"/>
          <w:szCs w:val="24"/>
          <w:lang w:eastAsia="en-GB"/>
        </w:rPr>
        <w:t>for Community Councils 2018/19</w:t>
      </w:r>
    </w:p>
    <w:p w14:paraId="5251C28E" w14:textId="5F242FF5" w:rsidR="001532AC" w:rsidRDefault="001532AC" w:rsidP="001532AC">
      <w:pPr>
        <w:jc w:val="center"/>
        <w:rPr>
          <w:rFonts w:ascii="Arial" w:eastAsia="Times New Roman" w:hAnsi="Arial" w:cs="Arial"/>
          <w:b/>
          <w:sz w:val="24"/>
          <w:szCs w:val="24"/>
          <w:lang w:eastAsia="en-GB"/>
        </w:rPr>
      </w:pPr>
      <w:r w:rsidRPr="00397AA1">
        <w:rPr>
          <w:rFonts w:ascii="Arial" w:eastAsia="Times New Roman" w:hAnsi="Arial" w:cs="Arial"/>
          <w:b/>
          <w:sz w:val="24"/>
          <w:szCs w:val="24"/>
          <w:lang w:eastAsia="en-GB"/>
        </w:rPr>
        <w:t xml:space="preserve">Consultation </w:t>
      </w:r>
      <w:r w:rsidR="000764E5">
        <w:rPr>
          <w:rFonts w:ascii="Arial" w:eastAsia="Times New Roman" w:hAnsi="Arial" w:cs="Arial"/>
          <w:b/>
          <w:sz w:val="24"/>
          <w:szCs w:val="24"/>
          <w:lang w:eastAsia="en-GB"/>
        </w:rPr>
        <w:t xml:space="preserve">- </w:t>
      </w:r>
      <w:r w:rsidRPr="00397AA1">
        <w:rPr>
          <w:rFonts w:ascii="Arial" w:eastAsia="Times New Roman" w:hAnsi="Arial" w:cs="Arial"/>
          <w:b/>
          <w:sz w:val="24"/>
          <w:szCs w:val="24"/>
          <w:lang w:eastAsia="en-GB"/>
        </w:rPr>
        <w:t>Phase</w:t>
      </w:r>
      <w:r w:rsidR="000764E5">
        <w:rPr>
          <w:rFonts w:ascii="Arial" w:eastAsia="Times New Roman" w:hAnsi="Arial" w:cs="Arial"/>
          <w:b/>
          <w:sz w:val="24"/>
          <w:szCs w:val="24"/>
          <w:lang w:eastAsia="en-GB"/>
        </w:rPr>
        <w:t xml:space="preserve"> 2</w:t>
      </w:r>
    </w:p>
    <w:p w14:paraId="0A50B2E8" w14:textId="77777777" w:rsidR="00E97DF5" w:rsidRPr="00397AA1" w:rsidRDefault="00E97DF5" w:rsidP="001532AC">
      <w:pPr>
        <w:jc w:val="center"/>
        <w:rPr>
          <w:rFonts w:ascii="Arial" w:eastAsia="Times New Roman" w:hAnsi="Arial" w:cs="Arial"/>
          <w:b/>
          <w:sz w:val="24"/>
          <w:szCs w:val="24"/>
          <w:lang w:eastAsia="en-GB"/>
        </w:rPr>
      </w:pPr>
    </w:p>
    <w:p w14:paraId="25A196DB" w14:textId="1D56E47D" w:rsidR="009C65E1" w:rsidRDefault="001532AC">
      <w:pPr>
        <w:rPr>
          <w:rFonts w:ascii="Arial" w:hAnsi="Arial" w:cs="Arial"/>
          <w:sz w:val="24"/>
          <w:szCs w:val="24"/>
        </w:rPr>
      </w:pPr>
      <w:r w:rsidRPr="00397AA1">
        <w:rPr>
          <w:rFonts w:ascii="Arial" w:hAnsi="Arial" w:cs="Arial"/>
          <w:sz w:val="24"/>
          <w:szCs w:val="24"/>
        </w:rPr>
        <w:t xml:space="preserve">The Highland Council is reviewing the Scheme of Establishment for Community Councils in line with the Local Government </w:t>
      </w:r>
      <w:r w:rsidR="00F52E17" w:rsidRPr="00397AA1">
        <w:rPr>
          <w:rFonts w:ascii="Arial" w:hAnsi="Arial" w:cs="Arial"/>
          <w:sz w:val="24"/>
          <w:szCs w:val="24"/>
        </w:rPr>
        <w:t>(</w:t>
      </w:r>
      <w:r w:rsidRPr="00397AA1">
        <w:rPr>
          <w:rFonts w:ascii="Arial" w:hAnsi="Arial" w:cs="Arial"/>
          <w:sz w:val="24"/>
          <w:szCs w:val="24"/>
        </w:rPr>
        <w:t>Scotland</w:t>
      </w:r>
      <w:r w:rsidR="00F52E17" w:rsidRPr="00397AA1">
        <w:rPr>
          <w:rFonts w:ascii="Arial" w:hAnsi="Arial" w:cs="Arial"/>
          <w:sz w:val="24"/>
          <w:szCs w:val="24"/>
        </w:rPr>
        <w:t>)</w:t>
      </w:r>
      <w:r w:rsidRPr="00397AA1">
        <w:rPr>
          <w:rFonts w:ascii="Arial" w:hAnsi="Arial" w:cs="Arial"/>
          <w:sz w:val="24"/>
          <w:szCs w:val="24"/>
        </w:rPr>
        <w:t xml:space="preserve"> Act 1973.  </w:t>
      </w:r>
      <w:r w:rsidR="00FF26C2">
        <w:rPr>
          <w:rFonts w:ascii="Arial" w:hAnsi="Arial" w:cs="Arial"/>
          <w:sz w:val="24"/>
          <w:szCs w:val="24"/>
        </w:rPr>
        <w:t>Initial p</w:t>
      </w:r>
      <w:r w:rsidRPr="00397AA1">
        <w:rPr>
          <w:rFonts w:ascii="Arial" w:hAnsi="Arial" w:cs="Arial"/>
          <w:sz w:val="24"/>
          <w:szCs w:val="24"/>
        </w:rPr>
        <w:t xml:space="preserve">roposals to amend the Scheme </w:t>
      </w:r>
      <w:r w:rsidR="009C65E1">
        <w:rPr>
          <w:rFonts w:ascii="Arial" w:hAnsi="Arial" w:cs="Arial"/>
          <w:sz w:val="24"/>
          <w:szCs w:val="24"/>
        </w:rPr>
        <w:t xml:space="preserve">were agreed </w:t>
      </w:r>
      <w:r w:rsidRPr="00397AA1">
        <w:rPr>
          <w:rFonts w:ascii="Arial" w:hAnsi="Arial" w:cs="Arial"/>
          <w:sz w:val="24"/>
          <w:szCs w:val="24"/>
        </w:rPr>
        <w:t>at a Special Meeting of the Council in January</w:t>
      </w:r>
      <w:r w:rsidR="00FF26C2">
        <w:rPr>
          <w:rFonts w:ascii="Arial" w:hAnsi="Arial" w:cs="Arial"/>
          <w:sz w:val="24"/>
          <w:szCs w:val="24"/>
        </w:rPr>
        <w:t xml:space="preserve"> 2019</w:t>
      </w:r>
      <w:r w:rsidR="009C65E1">
        <w:rPr>
          <w:rFonts w:ascii="Arial" w:hAnsi="Arial" w:cs="Arial"/>
          <w:sz w:val="24"/>
          <w:szCs w:val="24"/>
        </w:rPr>
        <w:t>.</w:t>
      </w:r>
      <w:r w:rsidRPr="00397AA1">
        <w:rPr>
          <w:rFonts w:ascii="Arial" w:hAnsi="Arial" w:cs="Arial"/>
          <w:sz w:val="24"/>
          <w:szCs w:val="24"/>
        </w:rPr>
        <w:t xml:space="preserve"> </w:t>
      </w:r>
      <w:proofErr w:type="gramStart"/>
      <w:r w:rsidR="00FF26C2">
        <w:rPr>
          <w:rFonts w:ascii="Arial" w:hAnsi="Arial" w:cs="Arial"/>
          <w:sz w:val="24"/>
          <w:szCs w:val="24"/>
        </w:rPr>
        <w:t>In light of</w:t>
      </w:r>
      <w:proofErr w:type="gramEnd"/>
      <w:r w:rsidR="009C65E1">
        <w:rPr>
          <w:rFonts w:ascii="Arial" w:hAnsi="Arial" w:cs="Arial"/>
          <w:sz w:val="24"/>
          <w:szCs w:val="24"/>
        </w:rPr>
        <w:t xml:space="preserve"> feedback from consultation between March and May 2019, proposed changes were reviewed by the Community Council Steering Group and </w:t>
      </w:r>
      <w:r w:rsidR="00FF26C2">
        <w:rPr>
          <w:rFonts w:ascii="Arial" w:hAnsi="Arial" w:cs="Arial"/>
          <w:sz w:val="24"/>
          <w:szCs w:val="24"/>
        </w:rPr>
        <w:t xml:space="preserve">agreed for a final phase of consultation at </w:t>
      </w:r>
      <w:r w:rsidR="00CD03D3">
        <w:rPr>
          <w:rFonts w:ascii="Arial" w:hAnsi="Arial" w:cs="Arial"/>
          <w:sz w:val="24"/>
          <w:szCs w:val="24"/>
        </w:rPr>
        <w:t xml:space="preserve">a </w:t>
      </w:r>
      <w:r w:rsidR="00FF26C2">
        <w:rPr>
          <w:rFonts w:ascii="Arial" w:hAnsi="Arial" w:cs="Arial"/>
          <w:sz w:val="24"/>
          <w:szCs w:val="24"/>
        </w:rPr>
        <w:t>Council meeting on 27</w:t>
      </w:r>
      <w:r w:rsidR="00FF26C2" w:rsidRPr="00FF26C2">
        <w:rPr>
          <w:rFonts w:ascii="Arial" w:hAnsi="Arial" w:cs="Arial"/>
          <w:sz w:val="24"/>
          <w:szCs w:val="24"/>
          <w:vertAlign w:val="superscript"/>
        </w:rPr>
        <w:t>th</w:t>
      </w:r>
      <w:r w:rsidR="00FF26C2">
        <w:rPr>
          <w:rFonts w:ascii="Arial" w:hAnsi="Arial" w:cs="Arial"/>
          <w:sz w:val="24"/>
          <w:szCs w:val="24"/>
        </w:rPr>
        <w:t xml:space="preserve"> of June 2019.</w:t>
      </w:r>
    </w:p>
    <w:p w14:paraId="43251E29" w14:textId="29884715" w:rsidR="001F23CE" w:rsidRDefault="00FF26C2" w:rsidP="00FF26C2">
      <w:pPr>
        <w:rPr>
          <w:rFonts w:ascii="Arial" w:hAnsi="Arial" w:cs="Arial"/>
          <w:sz w:val="24"/>
          <w:szCs w:val="24"/>
        </w:rPr>
      </w:pPr>
      <w:r w:rsidRPr="001F23CE">
        <w:rPr>
          <w:rFonts w:ascii="Arial" w:hAnsi="Arial" w:cs="Arial"/>
          <w:b/>
          <w:sz w:val="24"/>
          <w:szCs w:val="24"/>
        </w:rPr>
        <w:t>In this final period of consultation,</w:t>
      </w:r>
      <w:r>
        <w:rPr>
          <w:rFonts w:ascii="Arial" w:hAnsi="Arial" w:cs="Arial"/>
          <w:sz w:val="24"/>
          <w:szCs w:val="24"/>
        </w:rPr>
        <w:t xml:space="preserve"> </w:t>
      </w:r>
      <w:r w:rsidRPr="001F23CE">
        <w:rPr>
          <w:rFonts w:ascii="Arial" w:hAnsi="Arial" w:cs="Arial"/>
          <w:b/>
          <w:sz w:val="24"/>
          <w:szCs w:val="24"/>
        </w:rPr>
        <w:t>we want to hear</w:t>
      </w:r>
      <w:r w:rsidR="001F23CE" w:rsidRPr="001F23CE">
        <w:rPr>
          <w:rFonts w:ascii="Arial" w:hAnsi="Arial" w:cs="Arial"/>
          <w:b/>
          <w:sz w:val="24"/>
          <w:szCs w:val="24"/>
        </w:rPr>
        <w:t xml:space="preserve"> </w:t>
      </w:r>
      <w:r w:rsidR="007657FE">
        <w:rPr>
          <w:rFonts w:ascii="Arial" w:hAnsi="Arial" w:cs="Arial"/>
          <w:b/>
          <w:sz w:val="24"/>
          <w:szCs w:val="24"/>
        </w:rPr>
        <w:t xml:space="preserve">further </w:t>
      </w:r>
      <w:r w:rsidR="001F23CE" w:rsidRPr="001F23CE">
        <w:rPr>
          <w:rFonts w:ascii="Arial" w:hAnsi="Arial" w:cs="Arial"/>
          <w:b/>
          <w:sz w:val="24"/>
          <w:szCs w:val="24"/>
        </w:rPr>
        <w:t>views</w:t>
      </w:r>
      <w:r w:rsidRPr="001F23CE">
        <w:rPr>
          <w:rFonts w:ascii="Arial" w:hAnsi="Arial" w:cs="Arial"/>
          <w:b/>
          <w:sz w:val="24"/>
          <w:szCs w:val="24"/>
        </w:rPr>
        <w:t xml:space="preserve"> </w:t>
      </w:r>
      <w:r w:rsidR="001F23CE" w:rsidRPr="001F23CE">
        <w:rPr>
          <w:rFonts w:ascii="Arial" w:hAnsi="Arial" w:cs="Arial"/>
          <w:b/>
          <w:sz w:val="24"/>
          <w:szCs w:val="24"/>
        </w:rPr>
        <w:t>on these</w:t>
      </w:r>
      <w:r w:rsidR="000E6B23">
        <w:rPr>
          <w:rFonts w:ascii="Arial" w:hAnsi="Arial" w:cs="Arial"/>
          <w:b/>
          <w:sz w:val="24"/>
          <w:szCs w:val="24"/>
        </w:rPr>
        <w:t xml:space="preserve"> </w:t>
      </w:r>
      <w:r w:rsidR="001F23CE" w:rsidRPr="001F23CE">
        <w:rPr>
          <w:rFonts w:ascii="Arial" w:hAnsi="Arial" w:cs="Arial"/>
          <w:b/>
          <w:sz w:val="24"/>
          <w:szCs w:val="24"/>
        </w:rPr>
        <w:t>proposals</w:t>
      </w:r>
      <w:r w:rsidR="00CD03D3">
        <w:rPr>
          <w:rFonts w:ascii="Arial" w:hAnsi="Arial" w:cs="Arial"/>
          <w:b/>
          <w:sz w:val="24"/>
          <w:szCs w:val="24"/>
        </w:rPr>
        <w:t>,</w:t>
      </w:r>
      <w:r w:rsidR="001F23CE" w:rsidRPr="001F23CE">
        <w:rPr>
          <w:rFonts w:ascii="Arial" w:hAnsi="Arial" w:cs="Arial"/>
          <w:b/>
          <w:sz w:val="24"/>
          <w:szCs w:val="24"/>
        </w:rPr>
        <w:t xml:space="preserve"> </w:t>
      </w:r>
      <w:r w:rsidRPr="001F23CE">
        <w:rPr>
          <w:rFonts w:ascii="Arial" w:hAnsi="Arial" w:cs="Arial"/>
          <w:b/>
          <w:sz w:val="24"/>
          <w:szCs w:val="24"/>
        </w:rPr>
        <w:t>from Community Councils and the wider public</w:t>
      </w:r>
      <w:r w:rsidR="007657FE">
        <w:rPr>
          <w:rFonts w:ascii="Arial" w:hAnsi="Arial" w:cs="Arial"/>
          <w:b/>
          <w:sz w:val="24"/>
          <w:szCs w:val="24"/>
        </w:rPr>
        <w:t xml:space="preserve"> before they are finalised</w:t>
      </w:r>
      <w:r w:rsidRPr="001F23CE">
        <w:rPr>
          <w:rFonts w:ascii="Arial" w:hAnsi="Arial" w:cs="Arial"/>
          <w:b/>
          <w:sz w:val="24"/>
          <w:szCs w:val="24"/>
        </w:rPr>
        <w:t>.</w:t>
      </w:r>
      <w:r w:rsidRPr="00397AA1">
        <w:rPr>
          <w:rFonts w:ascii="Arial" w:hAnsi="Arial" w:cs="Arial"/>
          <w:sz w:val="24"/>
          <w:szCs w:val="24"/>
        </w:rPr>
        <w:t xml:space="preserve"> </w:t>
      </w:r>
    </w:p>
    <w:p w14:paraId="65B443B2" w14:textId="009F8B8A" w:rsidR="000E6B23" w:rsidRDefault="00FF26C2" w:rsidP="00022F83">
      <w:pPr>
        <w:rPr>
          <w:rFonts w:ascii="Arial" w:hAnsi="Arial" w:cs="Arial"/>
          <w:sz w:val="24"/>
          <w:szCs w:val="24"/>
        </w:rPr>
      </w:pPr>
      <w:r w:rsidRPr="00397AA1">
        <w:rPr>
          <w:rFonts w:ascii="Arial" w:hAnsi="Arial" w:cs="Arial"/>
          <w:sz w:val="24"/>
          <w:szCs w:val="24"/>
        </w:rPr>
        <w:t xml:space="preserve">The consultation will run </w:t>
      </w:r>
      <w:r w:rsidRPr="00FF26C2">
        <w:rPr>
          <w:rFonts w:ascii="Arial" w:hAnsi="Arial" w:cs="Arial"/>
          <w:sz w:val="24"/>
          <w:szCs w:val="24"/>
        </w:rPr>
        <w:t xml:space="preserve">until </w:t>
      </w:r>
      <w:r w:rsidRPr="001F23CE">
        <w:rPr>
          <w:rFonts w:ascii="Arial" w:hAnsi="Arial" w:cs="Arial"/>
          <w:b/>
          <w:sz w:val="24"/>
          <w:szCs w:val="24"/>
        </w:rPr>
        <w:t>26th of August 2019</w:t>
      </w:r>
      <w:r w:rsidRPr="00397AA1">
        <w:rPr>
          <w:rFonts w:ascii="Arial" w:hAnsi="Arial" w:cs="Arial"/>
          <w:sz w:val="24"/>
          <w:szCs w:val="24"/>
        </w:rPr>
        <w:t xml:space="preserve">.  </w:t>
      </w:r>
      <w:r w:rsidR="001F23CE">
        <w:rPr>
          <w:rFonts w:ascii="Arial" w:hAnsi="Arial" w:cs="Arial"/>
          <w:sz w:val="24"/>
          <w:szCs w:val="24"/>
        </w:rPr>
        <w:t xml:space="preserve">Following this </w:t>
      </w:r>
      <w:r w:rsidR="00CD03D3">
        <w:rPr>
          <w:rFonts w:ascii="Arial" w:hAnsi="Arial" w:cs="Arial"/>
          <w:sz w:val="24"/>
          <w:szCs w:val="24"/>
        </w:rPr>
        <w:t>feedback</w:t>
      </w:r>
      <w:r w:rsidR="001F23CE">
        <w:rPr>
          <w:rFonts w:ascii="Arial" w:hAnsi="Arial" w:cs="Arial"/>
          <w:sz w:val="24"/>
          <w:szCs w:val="24"/>
        </w:rPr>
        <w:t>, a</w:t>
      </w:r>
      <w:r w:rsidR="001F23CE" w:rsidRPr="001F23CE">
        <w:rPr>
          <w:rFonts w:ascii="Arial" w:hAnsi="Arial" w:cs="Arial"/>
          <w:sz w:val="24"/>
          <w:szCs w:val="24"/>
        </w:rPr>
        <w:t xml:space="preserve"> Special Council meeting will be asked to consider and agree a new Scheme for Community Councils on 5th of September 2019. This will allow for the new Scheme to be in place for the start of the election process on 23rd of September 2019.  </w:t>
      </w:r>
    </w:p>
    <w:p w14:paraId="416A505C" w14:textId="166CC452" w:rsidR="00F52E17" w:rsidRPr="00022F83" w:rsidRDefault="001F23CE" w:rsidP="00022F83">
      <w:pPr>
        <w:rPr>
          <w:rFonts w:ascii="Arial" w:hAnsi="Arial" w:cs="Arial"/>
          <w:sz w:val="24"/>
          <w:szCs w:val="24"/>
        </w:rPr>
      </w:pPr>
      <w:r w:rsidRPr="00022F83">
        <w:rPr>
          <w:rFonts w:ascii="Arial" w:hAnsi="Arial" w:cs="Arial"/>
          <w:sz w:val="24"/>
          <w:szCs w:val="24"/>
        </w:rPr>
        <w:t xml:space="preserve">The </w:t>
      </w:r>
      <w:r w:rsidRPr="000E6B23">
        <w:rPr>
          <w:rFonts w:ascii="Arial" w:hAnsi="Arial" w:cs="Arial"/>
          <w:b/>
          <w:sz w:val="24"/>
          <w:szCs w:val="24"/>
        </w:rPr>
        <w:t>p</w:t>
      </w:r>
      <w:r w:rsidR="00F52E17" w:rsidRPr="000E6B23">
        <w:rPr>
          <w:rFonts w:ascii="Arial" w:hAnsi="Arial" w:cs="Arial"/>
          <w:b/>
          <w:sz w:val="24"/>
          <w:szCs w:val="24"/>
        </w:rPr>
        <w:t>roposals</w:t>
      </w:r>
      <w:r w:rsidR="00F52E17" w:rsidRPr="00022F83">
        <w:rPr>
          <w:rFonts w:ascii="Arial" w:hAnsi="Arial" w:cs="Arial"/>
          <w:sz w:val="24"/>
          <w:szCs w:val="24"/>
        </w:rPr>
        <w:t xml:space="preserve"> are set out in the Scheme documentation which can be found </w:t>
      </w:r>
      <w:hyperlink r:id="rId11" w:history="1">
        <w:r w:rsidR="00F52E17" w:rsidRPr="00022F83">
          <w:rPr>
            <w:rStyle w:val="Hyperlink"/>
            <w:rFonts w:ascii="Arial" w:hAnsi="Arial" w:cs="Arial"/>
            <w:sz w:val="24"/>
            <w:szCs w:val="24"/>
          </w:rPr>
          <w:t>here</w:t>
        </w:r>
      </w:hyperlink>
      <w:r w:rsidR="00670382">
        <w:rPr>
          <w:rFonts w:ascii="Arial" w:hAnsi="Arial" w:cs="Arial"/>
          <w:sz w:val="24"/>
          <w:szCs w:val="24"/>
        </w:rPr>
        <w:t>.</w:t>
      </w:r>
      <w:r w:rsidR="00670382">
        <w:rPr>
          <w:rStyle w:val="FootnoteReference"/>
          <w:rFonts w:ascii="Arial" w:hAnsi="Arial" w:cs="Arial"/>
          <w:sz w:val="24"/>
          <w:szCs w:val="24"/>
        </w:rPr>
        <w:footnoteReference w:id="1"/>
      </w:r>
      <w:r w:rsidR="001B780D" w:rsidRPr="00022F83">
        <w:rPr>
          <w:rFonts w:ascii="Arial" w:hAnsi="Arial" w:cs="Arial"/>
          <w:sz w:val="24"/>
          <w:szCs w:val="24"/>
        </w:rPr>
        <w:t xml:space="preserve"> </w:t>
      </w:r>
    </w:p>
    <w:p w14:paraId="14406A7C" w14:textId="5A8B88A2" w:rsidR="00D34E2D" w:rsidRPr="00D34E2D" w:rsidRDefault="00D34E2D">
      <w:pPr>
        <w:rPr>
          <w:rFonts w:ascii="Arial" w:hAnsi="Arial" w:cs="Arial"/>
          <w:color w:val="FF0000"/>
          <w:sz w:val="32"/>
          <w:szCs w:val="24"/>
        </w:rPr>
      </w:pPr>
      <w:r w:rsidRPr="00D34E2D">
        <w:rPr>
          <w:rFonts w:ascii="Arial" w:hAnsi="Arial" w:cs="Arial"/>
          <w:color w:val="333333"/>
          <w:sz w:val="24"/>
          <w:szCs w:val="20"/>
        </w:rPr>
        <w:t xml:space="preserve">A </w:t>
      </w:r>
      <w:r w:rsidRPr="000E6B23">
        <w:rPr>
          <w:rFonts w:ascii="Arial" w:hAnsi="Arial" w:cs="Arial"/>
          <w:b/>
          <w:color w:val="333333"/>
          <w:sz w:val="24"/>
          <w:szCs w:val="20"/>
        </w:rPr>
        <w:t>summary of feedback</w:t>
      </w:r>
      <w:r w:rsidRPr="00D34E2D">
        <w:rPr>
          <w:rFonts w:ascii="Arial" w:hAnsi="Arial" w:cs="Arial"/>
          <w:color w:val="333333"/>
          <w:sz w:val="24"/>
          <w:szCs w:val="20"/>
        </w:rPr>
        <w:t xml:space="preserve"> from the first round of consultation can be found </w:t>
      </w:r>
      <w:hyperlink r:id="rId12" w:tgtFrame="_blank" w:history="1">
        <w:r w:rsidRPr="002176F8">
          <w:rPr>
            <w:rStyle w:val="Hyperlink"/>
            <w:rFonts w:ascii="Arial" w:hAnsi="Arial" w:cs="Arial"/>
            <w:sz w:val="24"/>
            <w:szCs w:val="20"/>
          </w:rPr>
          <w:t>here</w:t>
        </w:r>
      </w:hyperlink>
      <w:r w:rsidR="000E6B23">
        <w:rPr>
          <w:rFonts w:ascii="Arial" w:hAnsi="Arial" w:cs="Arial"/>
          <w:color w:val="333333"/>
          <w:sz w:val="24"/>
          <w:szCs w:val="20"/>
        </w:rPr>
        <w:t>.</w:t>
      </w:r>
      <w:r w:rsidR="002176F8">
        <w:rPr>
          <w:rStyle w:val="FootnoteReference"/>
          <w:rFonts w:ascii="Arial" w:hAnsi="Arial" w:cs="Arial"/>
          <w:color w:val="333333"/>
          <w:sz w:val="24"/>
          <w:szCs w:val="20"/>
        </w:rPr>
        <w:footnoteReference w:id="2"/>
      </w:r>
    </w:p>
    <w:p w14:paraId="4699D427" w14:textId="77777777" w:rsidR="000E6B23" w:rsidRDefault="000E6B23">
      <w:pPr>
        <w:rPr>
          <w:rFonts w:ascii="Arial" w:hAnsi="Arial" w:cs="Arial"/>
          <w:b/>
          <w:sz w:val="24"/>
          <w:szCs w:val="24"/>
        </w:rPr>
      </w:pPr>
    </w:p>
    <w:p w14:paraId="2699BC2E" w14:textId="0778F69F" w:rsidR="00F52E17" w:rsidRPr="000E6B23" w:rsidRDefault="00F52E17">
      <w:pPr>
        <w:rPr>
          <w:rFonts w:ascii="Arial" w:hAnsi="Arial" w:cs="Arial"/>
          <w:b/>
          <w:sz w:val="24"/>
          <w:szCs w:val="24"/>
        </w:rPr>
      </w:pPr>
      <w:r w:rsidRPr="000E6B23">
        <w:rPr>
          <w:rFonts w:ascii="Arial" w:hAnsi="Arial" w:cs="Arial"/>
          <w:b/>
          <w:sz w:val="24"/>
          <w:szCs w:val="24"/>
        </w:rPr>
        <w:t>Feedback can be provided by:</w:t>
      </w:r>
    </w:p>
    <w:p w14:paraId="72D50A9F" w14:textId="360582B2" w:rsidR="00F52E17" w:rsidRPr="000E6B23" w:rsidRDefault="00F52E17" w:rsidP="00F52E17">
      <w:pPr>
        <w:pStyle w:val="ListParagraph"/>
        <w:numPr>
          <w:ilvl w:val="0"/>
          <w:numId w:val="1"/>
        </w:numPr>
        <w:rPr>
          <w:rStyle w:val="Hyperlink"/>
          <w:rFonts w:ascii="Arial" w:hAnsi="Arial" w:cs="Arial"/>
          <w:color w:val="auto"/>
          <w:sz w:val="24"/>
          <w:szCs w:val="24"/>
          <w:u w:val="none"/>
        </w:rPr>
      </w:pPr>
      <w:r w:rsidRPr="00397AA1">
        <w:rPr>
          <w:rFonts w:ascii="Arial" w:hAnsi="Arial" w:cs="Arial"/>
          <w:sz w:val="24"/>
          <w:szCs w:val="24"/>
        </w:rPr>
        <w:t xml:space="preserve">Email: </w:t>
      </w:r>
      <w:hyperlink r:id="rId13" w:history="1">
        <w:r w:rsidRPr="00397AA1">
          <w:rPr>
            <w:rStyle w:val="Hyperlink"/>
            <w:rFonts w:ascii="Arial" w:hAnsi="Arial" w:cs="Arial"/>
            <w:sz w:val="24"/>
            <w:szCs w:val="24"/>
          </w:rPr>
          <w:t>ccreview@highland.gov.uk</w:t>
        </w:r>
      </w:hyperlink>
    </w:p>
    <w:p w14:paraId="0C73CA52" w14:textId="77777777" w:rsidR="000E6B23" w:rsidRPr="00397AA1" w:rsidRDefault="000E6B23" w:rsidP="000E6B23">
      <w:pPr>
        <w:pStyle w:val="ListParagraph"/>
        <w:ind w:left="825"/>
        <w:rPr>
          <w:rFonts w:ascii="Arial" w:hAnsi="Arial" w:cs="Arial"/>
          <w:sz w:val="24"/>
          <w:szCs w:val="24"/>
        </w:rPr>
      </w:pPr>
    </w:p>
    <w:p w14:paraId="720574C3" w14:textId="77777777" w:rsidR="007848D8" w:rsidRDefault="00F52E17" w:rsidP="007848D8">
      <w:pPr>
        <w:pStyle w:val="ListParagraph"/>
        <w:numPr>
          <w:ilvl w:val="0"/>
          <w:numId w:val="1"/>
        </w:numPr>
        <w:rPr>
          <w:rFonts w:ascii="Arial" w:hAnsi="Arial" w:cs="Arial"/>
          <w:sz w:val="24"/>
          <w:szCs w:val="24"/>
        </w:rPr>
      </w:pPr>
      <w:r w:rsidRPr="00397AA1">
        <w:rPr>
          <w:rFonts w:ascii="Arial" w:hAnsi="Arial" w:cs="Arial"/>
          <w:sz w:val="24"/>
          <w:szCs w:val="24"/>
        </w:rPr>
        <w:t>By post: Chief Executive’s Office, Highland Council, Glenurquhart Road, Inverness IV3 5NX</w:t>
      </w:r>
    </w:p>
    <w:p w14:paraId="565D588C" w14:textId="77777777" w:rsidR="005E04CA" w:rsidRPr="00397AA1" w:rsidRDefault="005E04CA" w:rsidP="005E04CA">
      <w:pPr>
        <w:rPr>
          <w:rFonts w:ascii="Arial" w:hAnsi="Arial" w:cs="Arial"/>
          <w:b/>
          <w:sz w:val="24"/>
          <w:szCs w:val="24"/>
        </w:rPr>
      </w:pPr>
    </w:p>
    <w:p w14:paraId="561AC880" w14:textId="77777777" w:rsidR="00FF26C2" w:rsidRDefault="00FF26C2">
      <w:pPr>
        <w:rPr>
          <w:rFonts w:ascii="Arial" w:hAnsi="Arial" w:cs="Arial"/>
          <w:b/>
          <w:sz w:val="24"/>
          <w:szCs w:val="24"/>
        </w:rPr>
      </w:pPr>
      <w:r>
        <w:rPr>
          <w:rFonts w:ascii="Arial" w:hAnsi="Arial" w:cs="Arial"/>
          <w:b/>
          <w:sz w:val="24"/>
          <w:szCs w:val="24"/>
        </w:rPr>
        <w:br w:type="page"/>
      </w:r>
    </w:p>
    <w:p w14:paraId="5325428A" w14:textId="1CE013CC" w:rsidR="00397AA1" w:rsidRPr="00397AA1" w:rsidRDefault="001B780D" w:rsidP="005E04CA">
      <w:pPr>
        <w:rPr>
          <w:rFonts w:ascii="Arial" w:hAnsi="Arial" w:cs="Arial"/>
          <w:b/>
          <w:sz w:val="24"/>
          <w:szCs w:val="24"/>
        </w:rPr>
      </w:pPr>
      <w:r w:rsidRPr="00397AA1">
        <w:rPr>
          <w:rFonts w:ascii="Arial" w:hAnsi="Arial" w:cs="Arial"/>
          <w:b/>
          <w:sz w:val="24"/>
          <w:szCs w:val="24"/>
        </w:rPr>
        <w:lastRenderedPageBreak/>
        <w:t>Respondent Information</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977"/>
        <w:gridCol w:w="3402"/>
      </w:tblGrid>
      <w:tr w:rsidR="001B780D" w:rsidRPr="00397AA1" w14:paraId="00CA47F7" w14:textId="77777777" w:rsidTr="00397AA1">
        <w:tc>
          <w:tcPr>
            <w:tcW w:w="3227" w:type="dxa"/>
          </w:tcPr>
          <w:p w14:paraId="577687BD" w14:textId="77777777" w:rsidR="00397AA1" w:rsidRPr="00397AA1" w:rsidRDefault="001B780D" w:rsidP="005E04CA">
            <w:pPr>
              <w:rPr>
                <w:rFonts w:ascii="Arial" w:hAnsi="Arial" w:cs="Arial"/>
                <w:b/>
                <w:sz w:val="24"/>
                <w:szCs w:val="24"/>
              </w:rPr>
            </w:pPr>
            <w:r w:rsidRPr="00397AA1">
              <w:rPr>
                <w:rFonts w:ascii="Arial" w:hAnsi="Arial" w:cs="Arial"/>
                <w:b/>
                <w:sz w:val="24"/>
                <w:szCs w:val="24"/>
              </w:rPr>
              <w:t>Name:</w:t>
            </w:r>
          </w:p>
        </w:tc>
        <w:tc>
          <w:tcPr>
            <w:tcW w:w="6379" w:type="dxa"/>
            <w:gridSpan w:val="2"/>
            <w:tcBorders>
              <w:bottom w:val="single" w:sz="4" w:space="0" w:color="auto"/>
            </w:tcBorders>
          </w:tcPr>
          <w:p w14:paraId="7942552B" w14:textId="77777777" w:rsidR="001B780D" w:rsidRPr="00397AA1" w:rsidRDefault="001B780D" w:rsidP="005E04CA">
            <w:pPr>
              <w:rPr>
                <w:rFonts w:ascii="Arial" w:hAnsi="Arial" w:cs="Arial"/>
                <w:b/>
                <w:sz w:val="24"/>
                <w:szCs w:val="24"/>
              </w:rPr>
            </w:pPr>
          </w:p>
        </w:tc>
      </w:tr>
      <w:tr w:rsidR="001B780D" w:rsidRPr="00397AA1" w14:paraId="65ADB64F" w14:textId="77777777" w:rsidTr="00397AA1">
        <w:tc>
          <w:tcPr>
            <w:tcW w:w="3227" w:type="dxa"/>
          </w:tcPr>
          <w:p w14:paraId="6B376D39" w14:textId="77777777" w:rsidR="00397AA1" w:rsidRPr="00397AA1" w:rsidRDefault="00397AA1" w:rsidP="005E04CA">
            <w:pPr>
              <w:rPr>
                <w:rFonts w:ascii="Arial" w:hAnsi="Arial" w:cs="Arial"/>
                <w:b/>
                <w:sz w:val="24"/>
                <w:szCs w:val="24"/>
              </w:rPr>
            </w:pPr>
          </w:p>
          <w:p w14:paraId="48662123" w14:textId="77777777" w:rsidR="00397AA1" w:rsidRPr="00397AA1" w:rsidRDefault="00397AA1" w:rsidP="005E04CA">
            <w:pPr>
              <w:rPr>
                <w:rFonts w:ascii="Arial" w:hAnsi="Arial" w:cs="Arial"/>
                <w:b/>
                <w:sz w:val="24"/>
                <w:szCs w:val="24"/>
              </w:rPr>
            </w:pPr>
          </w:p>
          <w:p w14:paraId="111223A5" w14:textId="77777777" w:rsidR="001B780D" w:rsidRPr="00397AA1" w:rsidRDefault="001B780D" w:rsidP="005E04CA">
            <w:pPr>
              <w:rPr>
                <w:rFonts w:ascii="Arial" w:hAnsi="Arial" w:cs="Arial"/>
                <w:b/>
                <w:sz w:val="24"/>
                <w:szCs w:val="24"/>
              </w:rPr>
            </w:pPr>
            <w:r w:rsidRPr="00397AA1">
              <w:rPr>
                <w:rFonts w:ascii="Arial" w:hAnsi="Arial" w:cs="Arial"/>
                <w:b/>
                <w:sz w:val="24"/>
                <w:szCs w:val="24"/>
              </w:rPr>
              <w:t>I am responding as:</w:t>
            </w:r>
          </w:p>
          <w:p w14:paraId="7FEE21F1" w14:textId="77777777" w:rsidR="001B780D" w:rsidRPr="00397AA1" w:rsidRDefault="001B780D" w:rsidP="005E04CA">
            <w:pPr>
              <w:rPr>
                <w:rFonts w:ascii="Arial" w:hAnsi="Arial" w:cs="Arial"/>
                <w:i/>
                <w:sz w:val="24"/>
                <w:szCs w:val="24"/>
              </w:rPr>
            </w:pPr>
            <w:r w:rsidRPr="00397AA1">
              <w:rPr>
                <w:rFonts w:ascii="Arial" w:hAnsi="Arial" w:cs="Arial"/>
                <w:i/>
                <w:sz w:val="24"/>
                <w:szCs w:val="24"/>
              </w:rPr>
              <w:t>(please delete as appropriate)</w:t>
            </w:r>
          </w:p>
        </w:tc>
        <w:tc>
          <w:tcPr>
            <w:tcW w:w="6379" w:type="dxa"/>
            <w:gridSpan w:val="2"/>
            <w:tcBorders>
              <w:top w:val="single" w:sz="4" w:space="0" w:color="auto"/>
            </w:tcBorders>
          </w:tcPr>
          <w:p w14:paraId="6D9912CF" w14:textId="77777777" w:rsidR="00397AA1" w:rsidRPr="00397AA1" w:rsidRDefault="00397AA1" w:rsidP="00397AA1">
            <w:pPr>
              <w:pStyle w:val="ListParagraph"/>
              <w:rPr>
                <w:rFonts w:ascii="Arial" w:hAnsi="Arial" w:cs="Arial"/>
                <w:sz w:val="24"/>
                <w:szCs w:val="24"/>
              </w:rPr>
            </w:pPr>
          </w:p>
          <w:p w14:paraId="24737D92" w14:textId="77777777" w:rsidR="00397AA1" w:rsidRPr="00397AA1" w:rsidRDefault="00397AA1" w:rsidP="00397AA1">
            <w:pPr>
              <w:pStyle w:val="ListParagraph"/>
              <w:rPr>
                <w:rFonts w:ascii="Arial" w:hAnsi="Arial" w:cs="Arial"/>
                <w:sz w:val="24"/>
                <w:szCs w:val="24"/>
              </w:rPr>
            </w:pPr>
          </w:p>
          <w:p w14:paraId="7DA512F1" w14:textId="77777777" w:rsidR="00397AA1" w:rsidRPr="00397AA1" w:rsidRDefault="00397AA1" w:rsidP="00397AA1">
            <w:pPr>
              <w:pStyle w:val="ListParagraph"/>
              <w:numPr>
                <w:ilvl w:val="0"/>
                <w:numId w:val="6"/>
              </w:numPr>
              <w:rPr>
                <w:rFonts w:ascii="Arial" w:hAnsi="Arial" w:cs="Arial"/>
                <w:sz w:val="24"/>
                <w:szCs w:val="24"/>
              </w:rPr>
            </w:pPr>
            <w:r w:rsidRPr="00397AA1">
              <w:rPr>
                <w:rFonts w:ascii="Arial" w:hAnsi="Arial" w:cs="Arial"/>
                <w:sz w:val="24"/>
                <w:szCs w:val="24"/>
              </w:rPr>
              <w:t>An individual</w:t>
            </w:r>
          </w:p>
          <w:p w14:paraId="40D49DA3" w14:textId="77777777" w:rsidR="00397AA1" w:rsidRPr="00397AA1" w:rsidRDefault="00397AA1" w:rsidP="00397AA1">
            <w:pPr>
              <w:pStyle w:val="ListParagraph"/>
              <w:numPr>
                <w:ilvl w:val="0"/>
                <w:numId w:val="6"/>
              </w:numPr>
              <w:rPr>
                <w:rFonts w:ascii="Arial" w:hAnsi="Arial" w:cs="Arial"/>
                <w:sz w:val="24"/>
                <w:szCs w:val="24"/>
              </w:rPr>
            </w:pPr>
            <w:r w:rsidRPr="00397AA1">
              <w:rPr>
                <w:rFonts w:ascii="Arial" w:hAnsi="Arial" w:cs="Arial"/>
                <w:sz w:val="24"/>
                <w:szCs w:val="24"/>
              </w:rPr>
              <w:t>An individual Community Councillor</w:t>
            </w:r>
          </w:p>
          <w:p w14:paraId="37B05A3F" w14:textId="77777777" w:rsidR="00397AA1" w:rsidRPr="00397AA1" w:rsidRDefault="00397AA1" w:rsidP="00397AA1">
            <w:pPr>
              <w:pStyle w:val="ListParagraph"/>
              <w:numPr>
                <w:ilvl w:val="0"/>
                <w:numId w:val="6"/>
              </w:numPr>
              <w:rPr>
                <w:rFonts w:ascii="Arial" w:hAnsi="Arial" w:cs="Arial"/>
                <w:sz w:val="24"/>
                <w:szCs w:val="24"/>
              </w:rPr>
            </w:pPr>
            <w:r w:rsidRPr="00397AA1">
              <w:rPr>
                <w:rFonts w:ascii="Arial" w:hAnsi="Arial" w:cs="Arial"/>
                <w:sz w:val="24"/>
                <w:szCs w:val="24"/>
              </w:rPr>
              <w:t>On behalf of a Community Council</w:t>
            </w:r>
          </w:p>
          <w:p w14:paraId="0382E92C" w14:textId="77777777" w:rsidR="00397AA1" w:rsidRDefault="00397AA1" w:rsidP="00397AA1">
            <w:pPr>
              <w:pStyle w:val="ListParagraph"/>
              <w:rPr>
                <w:rFonts w:ascii="Arial" w:hAnsi="Arial" w:cs="Arial"/>
                <w:sz w:val="24"/>
                <w:szCs w:val="24"/>
              </w:rPr>
            </w:pPr>
          </w:p>
          <w:p w14:paraId="5037FEFF" w14:textId="77777777" w:rsidR="00397AA1" w:rsidRDefault="00397AA1" w:rsidP="00397AA1">
            <w:pPr>
              <w:pStyle w:val="ListParagraph"/>
              <w:rPr>
                <w:rFonts w:ascii="Arial" w:hAnsi="Arial" w:cs="Arial"/>
                <w:sz w:val="24"/>
                <w:szCs w:val="24"/>
              </w:rPr>
            </w:pPr>
          </w:p>
          <w:p w14:paraId="0F3E5774" w14:textId="77777777" w:rsidR="00397AA1" w:rsidRPr="00397AA1" w:rsidRDefault="00397AA1" w:rsidP="00397AA1">
            <w:pPr>
              <w:pStyle w:val="ListParagraph"/>
              <w:rPr>
                <w:rFonts w:ascii="Arial" w:hAnsi="Arial" w:cs="Arial"/>
                <w:sz w:val="24"/>
                <w:szCs w:val="24"/>
              </w:rPr>
            </w:pPr>
          </w:p>
        </w:tc>
      </w:tr>
      <w:tr w:rsidR="00397AA1" w:rsidRPr="00397AA1" w14:paraId="1941CEE8" w14:textId="77777777" w:rsidTr="00397AA1">
        <w:tc>
          <w:tcPr>
            <w:tcW w:w="3227" w:type="dxa"/>
          </w:tcPr>
          <w:p w14:paraId="5437E53E" w14:textId="77777777" w:rsidR="00397AA1" w:rsidRPr="00397AA1" w:rsidRDefault="00397AA1" w:rsidP="005E04CA">
            <w:pPr>
              <w:rPr>
                <w:rFonts w:ascii="Arial" w:hAnsi="Arial" w:cs="Arial"/>
                <w:b/>
                <w:sz w:val="24"/>
                <w:szCs w:val="24"/>
              </w:rPr>
            </w:pPr>
            <w:r w:rsidRPr="00397AA1">
              <w:rPr>
                <w:rFonts w:ascii="Arial" w:hAnsi="Arial" w:cs="Arial"/>
                <w:b/>
                <w:sz w:val="24"/>
                <w:szCs w:val="24"/>
              </w:rPr>
              <w:t>Location:</w:t>
            </w:r>
          </w:p>
        </w:tc>
        <w:tc>
          <w:tcPr>
            <w:tcW w:w="2977" w:type="dxa"/>
          </w:tcPr>
          <w:p w14:paraId="7F624E9E" w14:textId="77777777" w:rsidR="00397AA1" w:rsidRPr="00397AA1" w:rsidRDefault="00397AA1" w:rsidP="00397AA1">
            <w:pPr>
              <w:pStyle w:val="ListParagraph"/>
              <w:numPr>
                <w:ilvl w:val="0"/>
                <w:numId w:val="7"/>
              </w:numPr>
              <w:rPr>
                <w:rFonts w:ascii="Arial" w:hAnsi="Arial" w:cs="Arial"/>
                <w:sz w:val="24"/>
                <w:szCs w:val="24"/>
              </w:rPr>
            </w:pPr>
            <w:r w:rsidRPr="00397AA1">
              <w:rPr>
                <w:rFonts w:ascii="Arial" w:hAnsi="Arial" w:cs="Arial"/>
                <w:sz w:val="24"/>
                <w:szCs w:val="24"/>
              </w:rPr>
              <w:t>Caithness</w:t>
            </w:r>
          </w:p>
          <w:p w14:paraId="796EEE18" w14:textId="77777777" w:rsidR="00397AA1" w:rsidRPr="00397AA1" w:rsidRDefault="00397AA1" w:rsidP="00397AA1">
            <w:pPr>
              <w:pStyle w:val="ListParagraph"/>
              <w:numPr>
                <w:ilvl w:val="0"/>
                <w:numId w:val="7"/>
              </w:numPr>
              <w:rPr>
                <w:rFonts w:ascii="Arial" w:hAnsi="Arial" w:cs="Arial"/>
                <w:sz w:val="24"/>
                <w:szCs w:val="24"/>
              </w:rPr>
            </w:pPr>
            <w:r w:rsidRPr="00397AA1">
              <w:rPr>
                <w:rFonts w:ascii="Arial" w:hAnsi="Arial" w:cs="Arial"/>
                <w:sz w:val="24"/>
                <w:szCs w:val="24"/>
              </w:rPr>
              <w:t>Sutherland</w:t>
            </w:r>
          </w:p>
          <w:p w14:paraId="2FB101BC" w14:textId="77777777" w:rsidR="00397AA1" w:rsidRDefault="00397AA1" w:rsidP="00397AA1">
            <w:pPr>
              <w:pStyle w:val="ListParagraph"/>
              <w:numPr>
                <w:ilvl w:val="0"/>
                <w:numId w:val="7"/>
              </w:numPr>
              <w:rPr>
                <w:rFonts w:ascii="Arial" w:hAnsi="Arial" w:cs="Arial"/>
                <w:sz w:val="24"/>
                <w:szCs w:val="24"/>
              </w:rPr>
            </w:pPr>
            <w:r w:rsidRPr="00397AA1">
              <w:rPr>
                <w:rFonts w:ascii="Arial" w:hAnsi="Arial" w:cs="Arial"/>
                <w:sz w:val="24"/>
                <w:szCs w:val="24"/>
              </w:rPr>
              <w:t xml:space="preserve">Skye </w:t>
            </w:r>
          </w:p>
          <w:p w14:paraId="349C5C3E" w14:textId="77777777" w:rsidR="00397AA1" w:rsidRPr="00397AA1" w:rsidRDefault="00397AA1" w:rsidP="00397AA1">
            <w:pPr>
              <w:pStyle w:val="ListParagraph"/>
              <w:numPr>
                <w:ilvl w:val="0"/>
                <w:numId w:val="7"/>
              </w:numPr>
              <w:rPr>
                <w:rFonts w:ascii="Arial" w:hAnsi="Arial" w:cs="Arial"/>
                <w:sz w:val="24"/>
                <w:szCs w:val="24"/>
              </w:rPr>
            </w:pPr>
            <w:r w:rsidRPr="00397AA1">
              <w:rPr>
                <w:rFonts w:ascii="Arial" w:hAnsi="Arial" w:cs="Arial"/>
                <w:sz w:val="24"/>
                <w:szCs w:val="24"/>
              </w:rPr>
              <w:t>Ross and Cromarty</w:t>
            </w:r>
          </w:p>
        </w:tc>
        <w:tc>
          <w:tcPr>
            <w:tcW w:w="3402" w:type="dxa"/>
          </w:tcPr>
          <w:p w14:paraId="6D8B9348" w14:textId="77777777" w:rsidR="00397AA1" w:rsidRPr="00397AA1" w:rsidRDefault="00397AA1" w:rsidP="00397AA1">
            <w:pPr>
              <w:pStyle w:val="ListParagraph"/>
              <w:numPr>
                <w:ilvl w:val="0"/>
                <w:numId w:val="7"/>
              </w:numPr>
              <w:rPr>
                <w:rFonts w:ascii="Arial" w:hAnsi="Arial" w:cs="Arial"/>
                <w:sz w:val="24"/>
                <w:szCs w:val="24"/>
              </w:rPr>
            </w:pPr>
            <w:r w:rsidRPr="00397AA1">
              <w:rPr>
                <w:rFonts w:ascii="Arial" w:hAnsi="Arial" w:cs="Arial"/>
                <w:sz w:val="24"/>
                <w:szCs w:val="24"/>
              </w:rPr>
              <w:t>Lochaber</w:t>
            </w:r>
          </w:p>
          <w:p w14:paraId="1E9E2C6A" w14:textId="77777777" w:rsidR="00397AA1" w:rsidRPr="00397AA1" w:rsidRDefault="00397AA1" w:rsidP="00397AA1">
            <w:pPr>
              <w:pStyle w:val="ListParagraph"/>
              <w:numPr>
                <w:ilvl w:val="0"/>
                <w:numId w:val="7"/>
              </w:numPr>
              <w:rPr>
                <w:rFonts w:ascii="Arial" w:hAnsi="Arial" w:cs="Arial"/>
                <w:sz w:val="24"/>
                <w:szCs w:val="24"/>
              </w:rPr>
            </w:pPr>
            <w:r w:rsidRPr="00397AA1">
              <w:rPr>
                <w:rFonts w:ascii="Arial" w:hAnsi="Arial" w:cs="Arial"/>
                <w:sz w:val="24"/>
                <w:szCs w:val="24"/>
              </w:rPr>
              <w:t>Inverness</w:t>
            </w:r>
          </w:p>
          <w:p w14:paraId="351AB0B5" w14:textId="77777777" w:rsidR="00397AA1" w:rsidRPr="00397AA1" w:rsidRDefault="00397AA1" w:rsidP="00397AA1">
            <w:pPr>
              <w:pStyle w:val="ListParagraph"/>
              <w:numPr>
                <w:ilvl w:val="0"/>
                <w:numId w:val="7"/>
              </w:numPr>
              <w:rPr>
                <w:rFonts w:ascii="Arial" w:hAnsi="Arial" w:cs="Arial"/>
                <w:sz w:val="24"/>
                <w:szCs w:val="24"/>
              </w:rPr>
            </w:pPr>
            <w:r w:rsidRPr="00397AA1">
              <w:rPr>
                <w:rFonts w:ascii="Arial" w:hAnsi="Arial" w:cs="Arial"/>
                <w:sz w:val="24"/>
                <w:szCs w:val="24"/>
              </w:rPr>
              <w:t>Nairn</w:t>
            </w:r>
          </w:p>
          <w:p w14:paraId="5BF9CD32" w14:textId="77777777" w:rsidR="00397AA1" w:rsidRPr="00397AA1" w:rsidRDefault="00397AA1" w:rsidP="00397AA1">
            <w:pPr>
              <w:pStyle w:val="ListParagraph"/>
              <w:numPr>
                <w:ilvl w:val="0"/>
                <w:numId w:val="7"/>
              </w:numPr>
              <w:rPr>
                <w:rFonts w:ascii="Arial" w:hAnsi="Arial" w:cs="Arial"/>
                <w:sz w:val="24"/>
                <w:szCs w:val="24"/>
              </w:rPr>
            </w:pPr>
            <w:r w:rsidRPr="00397AA1">
              <w:rPr>
                <w:rFonts w:ascii="Arial" w:hAnsi="Arial" w:cs="Arial"/>
                <w:sz w:val="24"/>
                <w:szCs w:val="24"/>
              </w:rPr>
              <w:t>Badenoch and Strathspey</w:t>
            </w:r>
          </w:p>
        </w:tc>
      </w:tr>
    </w:tbl>
    <w:p w14:paraId="0CAB68A9" w14:textId="77777777" w:rsidR="00FF26C2" w:rsidRDefault="00FF26C2" w:rsidP="00F52E17">
      <w:pPr>
        <w:rPr>
          <w:rFonts w:ascii="Arial" w:hAnsi="Arial" w:cs="Arial"/>
          <w:b/>
          <w:sz w:val="24"/>
          <w:szCs w:val="24"/>
        </w:rPr>
      </w:pPr>
    </w:p>
    <w:p w14:paraId="26DACEB9" w14:textId="77777777" w:rsidR="00397AA1" w:rsidRPr="00397AA1" w:rsidRDefault="00F52E17" w:rsidP="00F52E17">
      <w:pPr>
        <w:rPr>
          <w:rFonts w:ascii="Arial" w:hAnsi="Arial" w:cs="Arial"/>
          <w:sz w:val="24"/>
          <w:szCs w:val="24"/>
        </w:rPr>
      </w:pPr>
      <w:r w:rsidRPr="00397AA1">
        <w:rPr>
          <w:rFonts w:ascii="Arial" w:hAnsi="Arial" w:cs="Arial"/>
          <w:b/>
          <w:sz w:val="24"/>
          <w:szCs w:val="24"/>
        </w:rPr>
        <w:t>Key Questions</w:t>
      </w:r>
    </w:p>
    <w:p w14:paraId="333952F1" w14:textId="77777777" w:rsidR="001F23CE" w:rsidRDefault="00F52E17" w:rsidP="00F52E17">
      <w:pPr>
        <w:rPr>
          <w:rFonts w:ascii="Arial" w:hAnsi="Arial" w:cs="Arial"/>
          <w:b/>
          <w:i/>
          <w:sz w:val="24"/>
          <w:szCs w:val="24"/>
        </w:rPr>
      </w:pPr>
      <w:r w:rsidRPr="00397AA1">
        <w:rPr>
          <w:rFonts w:ascii="Arial" w:hAnsi="Arial" w:cs="Arial"/>
          <w:b/>
          <w:i/>
          <w:sz w:val="24"/>
          <w:szCs w:val="24"/>
        </w:rPr>
        <w:t>Boundaries</w:t>
      </w:r>
    </w:p>
    <w:p w14:paraId="392FC92F" w14:textId="77777777" w:rsidR="003D0DD3" w:rsidRDefault="001F23CE" w:rsidP="00F52E17">
      <w:pPr>
        <w:rPr>
          <w:rFonts w:ascii="Arial" w:hAnsi="Arial" w:cs="Arial"/>
          <w:sz w:val="24"/>
          <w:szCs w:val="24"/>
        </w:rPr>
      </w:pPr>
      <w:r>
        <w:rPr>
          <w:rFonts w:ascii="Arial" w:hAnsi="Arial" w:cs="Arial"/>
          <w:sz w:val="24"/>
          <w:szCs w:val="24"/>
        </w:rPr>
        <w:t>P</w:t>
      </w:r>
      <w:r w:rsidR="00B1192A" w:rsidRPr="00397AA1">
        <w:rPr>
          <w:rFonts w:ascii="Arial" w:hAnsi="Arial" w:cs="Arial"/>
          <w:sz w:val="24"/>
          <w:szCs w:val="24"/>
        </w:rPr>
        <w:t xml:space="preserve">roposals to change Community Council boundaries </w:t>
      </w:r>
      <w:r>
        <w:rPr>
          <w:rFonts w:ascii="Arial" w:hAnsi="Arial" w:cs="Arial"/>
          <w:sz w:val="24"/>
          <w:szCs w:val="24"/>
        </w:rPr>
        <w:t>and accompanying maps can be found online at the Community Council</w:t>
      </w:r>
      <w:r w:rsidR="003D0DD3">
        <w:rPr>
          <w:rFonts w:ascii="Arial" w:hAnsi="Arial" w:cs="Arial"/>
          <w:sz w:val="24"/>
          <w:szCs w:val="24"/>
        </w:rPr>
        <w:t xml:space="preserve"> Scheme Review</w:t>
      </w:r>
      <w:r>
        <w:rPr>
          <w:rFonts w:ascii="Arial" w:hAnsi="Arial" w:cs="Arial"/>
          <w:sz w:val="24"/>
          <w:szCs w:val="24"/>
        </w:rPr>
        <w:t xml:space="preserve"> page of the Highland Council website: </w:t>
      </w:r>
      <w:hyperlink r:id="rId14" w:history="1">
        <w:r w:rsidR="003D0DD3" w:rsidRPr="006913C6">
          <w:rPr>
            <w:rStyle w:val="Hyperlink"/>
            <w:rFonts w:ascii="Arial" w:hAnsi="Arial" w:cs="Arial"/>
            <w:sz w:val="24"/>
            <w:szCs w:val="24"/>
          </w:rPr>
          <w:t>www.highland.gov.uk/schemereview</w:t>
        </w:r>
      </w:hyperlink>
      <w:r w:rsidR="003D0DD3" w:rsidRPr="00397AA1">
        <w:rPr>
          <w:rFonts w:ascii="Arial" w:hAnsi="Arial" w:cs="Arial"/>
          <w:sz w:val="24"/>
          <w:szCs w:val="24"/>
        </w:rPr>
        <w:t xml:space="preserve"> </w:t>
      </w:r>
    </w:p>
    <w:p w14:paraId="7945DD8C" w14:textId="1525FB6A" w:rsidR="00B1192A" w:rsidRPr="001F23CE" w:rsidRDefault="001F23CE" w:rsidP="00F52E17">
      <w:pPr>
        <w:rPr>
          <w:rFonts w:ascii="Arial" w:hAnsi="Arial" w:cs="Arial"/>
          <w:b/>
          <w:i/>
          <w:sz w:val="24"/>
          <w:szCs w:val="24"/>
        </w:rPr>
      </w:pPr>
      <w:r>
        <w:rPr>
          <w:rFonts w:ascii="Arial" w:hAnsi="Arial" w:cs="Arial"/>
          <w:sz w:val="24"/>
          <w:szCs w:val="24"/>
        </w:rPr>
        <w:t>D</w:t>
      </w:r>
      <w:r w:rsidR="00B1192A" w:rsidRPr="00397AA1">
        <w:rPr>
          <w:rFonts w:ascii="Arial" w:hAnsi="Arial" w:cs="Arial"/>
          <w:sz w:val="24"/>
          <w:szCs w:val="24"/>
        </w:rPr>
        <w:t>iscussion</w:t>
      </w:r>
      <w:r>
        <w:rPr>
          <w:rFonts w:ascii="Arial" w:hAnsi="Arial" w:cs="Arial"/>
          <w:sz w:val="24"/>
          <w:szCs w:val="24"/>
        </w:rPr>
        <w:t xml:space="preserve"> </w:t>
      </w:r>
      <w:r w:rsidR="00B1192A" w:rsidRPr="00397AA1">
        <w:rPr>
          <w:rFonts w:ascii="Arial" w:hAnsi="Arial" w:cs="Arial"/>
          <w:sz w:val="24"/>
          <w:szCs w:val="24"/>
        </w:rPr>
        <w:t>with Community Councils in these areas</w:t>
      </w:r>
      <w:r>
        <w:rPr>
          <w:rFonts w:ascii="Arial" w:hAnsi="Arial" w:cs="Arial"/>
          <w:sz w:val="24"/>
          <w:szCs w:val="24"/>
        </w:rPr>
        <w:t xml:space="preserve"> i</w:t>
      </w:r>
      <w:r w:rsidR="007A154C">
        <w:rPr>
          <w:rFonts w:ascii="Arial" w:hAnsi="Arial" w:cs="Arial"/>
          <w:sz w:val="24"/>
          <w:szCs w:val="24"/>
        </w:rPr>
        <w:t>s</w:t>
      </w:r>
      <w:r>
        <w:rPr>
          <w:rFonts w:ascii="Arial" w:hAnsi="Arial" w:cs="Arial"/>
          <w:sz w:val="24"/>
          <w:szCs w:val="24"/>
        </w:rPr>
        <w:t xml:space="preserve"> ongoing</w:t>
      </w:r>
      <w:r w:rsidR="00B1192A" w:rsidRPr="00397AA1">
        <w:rPr>
          <w:rFonts w:ascii="Arial" w:hAnsi="Arial" w:cs="Arial"/>
          <w:sz w:val="24"/>
          <w:szCs w:val="24"/>
        </w:rPr>
        <w:t xml:space="preserve">. </w:t>
      </w:r>
    </w:p>
    <w:p w14:paraId="08513D06" w14:textId="77777777" w:rsidR="00F52E17" w:rsidRPr="001F23CE" w:rsidRDefault="00F52E17" w:rsidP="001F23CE">
      <w:pPr>
        <w:pStyle w:val="ListParagraph"/>
        <w:numPr>
          <w:ilvl w:val="0"/>
          <w:numId w:val="8"/>
        </w:numPr>
        <w:rPr>
          <w:rFonts w:ascii="Arial" w:hAnsi="Arial" w:cs="Arial"/>
          <w:sz w:val="24"/>
          <w:szCs w:val="24"/>
        </w:rPr>
      </w:pPr>
      <w:r w:rsidRPr="001F23CE">
        <w:rPr>
          <w:rFonts w:ascii="Arial" w:hAnsi="Arial" w:cs="Arial"/>
          <w:sz w:val="24"/>
          <w:szCs w:val="24"/>
        </w:rPr>
        <w:t>What are your views on the boundary changes proposed</w:t>
      </w:r>
      <w:r w:rsidR="001F23CE" w:rsidRPr="001F23CE">
        <w:rPr>
          <w:rFonts w:ascii="Arial" w:hAnsi="Arial" w:cs="Arial"/>
          <w:sz w:val="24"/>
          <w:szCs w:val="24"/>
        </w:rPr>
        <w:t xml:space="preserve"> (please note which Community Council boundary you are commenting on)</w:t>
      </w:r>
      <w:r w:rsidRPr="001F23CE">
        <w:rPr>
          <w:rFonts w:ascii="Arial" w:hAnsi="Arial" w:cs="Arial"/>
          <w:sz w:val="24"/>
          <w:szCs w:val="24"/>
        </w:rPr>
        <w:t>?</w:t>
      </w:r>
    </w:p>
    <w:tbl>
      <w:tblPr>
        <w:tblStyle w:val="TableGrid"/>
        <w:tblW w:w="0" w:type="auto"/>
        <w:tblInd w:w="465" w:type="dxa"/>
        <w:tblLook w:val="04A0" w:firstRow="1" w:lastRow="0" w:firstColumn="1" w:lastColumn="0" w:noHBand="0" w:noVBand="1"/>
      </w:tblPr>
      <w:tblGrid>
        <w:gridCol w:w="8551"/>
      </w:tblGrid>
      <w:tr w:rsidR="00B1192A" w:rsidRPr="00397AA1" w14:paraId="233B444F" w14:textId="77777777" w:rsidTr="007A154C">
        <w:trPr>
          <w:trHeight w:val="5172"/>
        </w:trPr>
        <w:tc>
          <w:tcPr>
            <w:tcW w:w="9242" w:type="dxa"/>
          </w:tcPr>
          <w:p w14:paraId="2F9EB7B8" w14:textId="77777777" w:rsidR="00B1192A" w:rsidRPr="00397AA1" w:rsidRDefault="00B1192A" w:rsidP="00B1192A">
            <w:pPr>
              <w:rPr>
                <w:rFonts w:ascii="Arial" w:hAnsi="Arial" w:cs="Arial"/>
                <w:sz w:val="24"/>
                <w:szCs w:val="24"/>
              </w:rPr>
            </w:pPr>
          </w:p>
          <w:p w14:paraId="76FACB95" w14:textId="77777777" w:rsidR="00B1192A" w:rsidRPr="00397AA1" w:rsidRDefault="00B1192A" w:rsidP="00B1192A">
            <w:pPr>
              <w:rPr>
                <w:rFonts w:ascii="Arial" w:hAnsi="Arial" w:cs="Arial"/>
                <w:sz w:val="24"/>
                <w:szCs w:val="24"/>
              </w:rPr>
            </w:pPr>
          </w:p>
          <w:p w14:paraId="0E6106BF" w14:textId="77777777" w:rsidR="00B1192A" w:rsidRPr="00397AA1" w:rsidRDefault="00B1192A" w:rsidP="00B1192A">
            <w:pPr>
              <w:rPr>
                <w:rFonts w:ascii="Arial" w:hAnsi="Arial" w:cs="Arial"/>
                <w:sz w:val="24"/>
                <w:szCs w:val="24"/>
              </w:rPr>
            </w:pPr>
          </w:p>
          <w:p w14:paraId="3B4C8B5A" w14:textId="77777777" w:rsidR="00B1192A" w:rsidRPr="00397AA1" w:rsidRDefault="00B1192A" w:rsidP="00B1192A">
            <w:pPr>
              <w:rPr>
                <w:rFonts w:ascii="Arial" w:hAnsi="Arial" w:cs="Arial"/>
                <w:sz w:val="24"/>
                <w:szCs w:val="24"/>
              </w:rPr>
            </w:pPr>
          </w:p>
          <w:p w14:paraId="028ADDDB" w14:textId="77777777" w:rsidR="00B1192A" w:rsidRPr="00397AA1" w:rsidRDefault="00B1192A" w:rsidP="00B1192A">
            <w:pPr>
              <w:rPr>
                <w:rFonts w:ascii="Arial" w:hAnsi="Arial" w:cs="Arial"/>
                <w:sz w:val="24"/>
                <w:szCs w:val="24"/>
              </w:rPr>
            </w:pPr>
          </w:p>
          <w:p w14:paraId="246DCC17" w14:textId="77777777" w:rsidR="00B1192A" w:rsidRPr="00397AA1" w:rsidRDefault="00B1192A" w:rsidP="00B1192A">
            <w:pPr>
              <w:rPr>
                <w:rFonts w:ascii="Arial" w:hAnsi="Arial" w:cs="Arial"/>
                <w:sz w:val="24"/>
                <w:szCs w:val="24"/>
              </w:rPr>
            </w:pPr>
          </w:p>
        </w:tc>
      </w:tr>
    </w:tbl>
    <w:p w14:paraId="576EC09E" w14:textId="267849CD" w:rsidR="007657FE" w:rsidRDefault="007657FE">
      <w:pPr>
        <w:rPr>
          <w:rFonts w:ascii="Arial" w:hAnsi="Arial" w:cs="Arial"/>
          <w:b/>
          <w:i/>
          <w:sz w:val="24"/>
          <w:szCs w:val="24"/>
        </w:rPr>
      </w:pPr>
    </w:p>
    <w:p w14:paraId="68140E3B" w14:textId="69A0C33C" w:rsidR="00B1192A" w:rsidRPr="00397AA1" w:rsidRDefault="00B1192A" w:rsidP="00B1192A">
      <w:pPr>
        <w:rPr>
          <w:rFonts w:ascii="Arial" w:hAnsi="Arial" w:cs="Arial"/>
          <w:b/>
          <w:i/>
          <w:sz w:val="24"/>
          <w:szCs w:val="24"/>
        </w:rPr>
      </w:pPr>
      <w:r w:rsidRPr="00397AA1">
        <w:rPr>
          <w:rFonts w:ascii="Arial" w:hAnsi="Arial" w:cs="Arial"/>
          <w:b/>
          <w:i/>
          <w:sz w:val="24"/>
          <w:szCs w:val="24"/>
        </w:rPr>
        <w:t>Scheme Document</w:t>
      </w:r>
    </w:p>
    <w:p w14:paraId="6472DBA7" w14:textId="22D73104" w:rsidR="00CA30DE" w:rsidRPr="00CA30DE" w:rsidRDefault="00CA30DE" w:rsidP="00B1192A">
      <w:pPr>
        <w:rPr>
          <w:rFonts w:ascii="Arial" w:hAnsi="Arial" w:cs="Arial"/>
          <w:sz w:val="24"/>
          <w:szCs w:val="24"/>
        </w:rPr>
      </w:pPr>
      <w:r>
        <w:rPr>
          <w:rFonts w:ascii="Arial" w:hAnsi="Arial" w:cs="Arial"/>
          <w:sz w:val="24"/>
          <w:szCs w:val="24"/>
        </w:rPr>
        <w:t xml:space="preserve">Based on prior feedback received from Community Councils, proposals to amend the scheme fall into </w:t>
      </w:r>
      <w:r w:rsidR="00F100C7" w:rsidRPr="00456A5E">
        <w:rPr>
          <w:rFonts w:ascii="Arial" w:hAnsi="Arial" w:cs="Arial"/>
          <w:b/>
          <w:sz w:val="24"/>
          <w:szCs w:val="24"/>
        </w:rPr>
        <w:t>5</w:t>
      </w:r>
      <w:r>
        <w:rPr>
          <w:rFonts w:ascii="Arial" w:hAnsi="Arial" w:cs="Arial"/>
          <w:b/>
          <w:sz w:val="24"/>
          <w:szCs w:val="24"/>
        </w:rPr>
        <w:t xml:space="preserve"> </w:t>
      </w:r>
      <w:r>
        <w:rPr>
          <w:rFonts w:ascii="Arial" w:hAnsi="Arial" w:cs="Arial"/>
          <w:sz w:val="24"/>
          <w:szCs w:val="24"/>
        </w:rPr>
        <w:t>broad categories. These include changes to:</w:t>
      </w:r>
    </w:p>
    <w:p w14:paraId="256176ED" w14:textId="77777777" w:rsidR="00B1192A" w:rsidRPr="00397AA1" w:rsidRDefault="00B1192A" w:rsidP="00B1192A">
      <w:pPr>
        <w:pStyle w:val="ListParagraph"/>
        <w:numPr>
          <w:ilvl w:val="0"/>
          <w:numId w:val="4"/>
        </w:numPr>
        <w:rPr>
          <w:rFonts w:ascii="Arial" w:hAnsi="Arial" w:cs="Arial"/>
          <w:sz w:val="24"/>
          <w:szCs w:val="24"/>
        </w:rPr>
      </w:pPr>
      <w:r w:rsidRPr="00397AA1">
        <w:rPr>
          <w:rFonts w:ascii="Arial" w:hAnsi="Arial" w:cs="Arial"/>
          <w:sz w:val="24"/>
          <w:szCs w:val="24"/>
        </w:rPr>
        <w:t>Eligibility</w:t>
      </w:r>
    </w:p>
    <w:p w14:paraId="271C3319" w14:textId="77777777" w:rsidR="00B1192A" w:rsidRPr="00397AA1" w:rsidRDefault="00B1192A" w:rsidP="00B1192A">
      <w:pPr>
        <w:pStyle w:val="ListParagraph"/>
        <w:numPr>
          <w:ilvl w:val="1"/>
          <w:numId w:val="4"/>
        </w:numPr>
        <w:rPr>
          <w:rFonts w:ascii="Arial" w:hAnsi="Arial" w:cs="Arial"/>
          <w:sz w:val="24"/>
          <w:szCs w:val="24"/>
        </w:rPr>
      </w:pPr>
      <w:r w:rsidRPr="00397AA1">
        <w:rPr>
          <w:rFonts w:ascii="Arial" w:hAnsi="Arial" w:cs="Arial"/>
          <w:sz w:val="24"/>
          <w:szCs w:val="24"/>
        </w:rPr>
        <w:t>Moving out</w:t>
      </w:r>
      <w:r w:rsidR="005E04CA" w:rsidRPr="00397AA1">
        <w:rPr>
          <w:rFonts w:ascii="Arial" w:hAnsi="Arial" w:cs="Arial"/>
          <w:sz w:val="24"/>
          <w:szCs w:val="24"/>
        </w:rPr>
        <w:t>-</w:t>
      </w:r>
      <w:r w:rsidR="001B780D" w:rsidRPr="00397AA1">
        <w:rPr>
          <w:rFonts w:ascii="Arial" w:hAnsi="Arial" w:cs="Arial"/>
          <w:sz w:val="24"/>
          <w:szCs w:val="24"/>
        </w:rPr>
        <w:t>with the area (Scheme 6.1.3 and 11.1)</w:t>
      </w:r>
    </w:p>
    <w:p w14:paraId="7FE1071E" w14:textId="7B16D485" w:rsidR="00B1192A" w:rsidRPr="00397AA1" w:rsidRDefault="00B1192A" w:rsidP="005E04CA">
      <w:pPr>
        <w:pStyle w:val="ListParagraph"/>
        <w:numPr>
          <w:ilvl w:val="1"/>
          <w:numId w:val="4"/>
        </w:numPr>
        <w:rPr>
          <w:rFonts w:ascii="Arial" w:hAnsi="Arial" w:cs="Arial"/>
          <w:sz w:val="24"/>
          <w:szCs w:val="24"/>
        </w:rPr>
      </w:pPr>
      <w:r w:rsidRPr="00397AA1">
        <w:rPr>
          <w:rFonts w:ascii="Arial" w:hAnsi="Arial" w:cs="Arial"/>
          <w:sz w:val="24"/>
          <w:szCs w:val="24"/>
        </w:rPr>
        <w:t>Co-opted members and abeyance</w:t>
      </w:r>
      <w:r w:rsidR="001B780D" w:rsidRPr="00397AA1">
        <w:rPr>
          <w:rFonts w:ascii="Arial" w:hAnsi="Arial" w:cs="Arial"/>
          <w:sz w:val="24"/>
          <w:szCs w:val="24"/>
        </w:rPr>
        <w:t xml:space="preserve"> (Scheme 6.2.6).</w:t>
      </w:r>
    </w:p>
    <w:p w14:paraId="76DAFD36" w14:textId="62959400" w:rsidR="00B1192A" w:rsidRDefault="00B1192A" w:rsidP="005E04CA">
      <w:pPr>
        <w:pStyle w:val="ListParagraph"/>
        <w:numPr>
          <w:ilvl w:val="1"/>
          <w:numId w:val="4"/>
        </w:numPr>
        <w:rPr>
          <w:rFonts w:ascii="Arial" w:hAnsi="Arial" w:cs="Arial"/>
          <w:sz w:val="24"/>
          <w:szCs w:val="24"/>
        </w:rPr>
      </w:pPr>
      <w:r w:rsidRPr="00397AA1">
        <w:rPr>
          <w:rFonts w:ascii="Arial" w:hAnsi="Arial" w:cs="Arial"/>
          <w:sz w:val="24"/>
          <w:szCs w:val="24"/>
        </w:rPr>
        <w:t>Increasing co-option</w:t>
      </w:r>
      <w:r w:rsidR="005E04CA" w:rsidRPr="00397AA1">
        <w:rPr>
          <w:rFonts w:ascii="Arial" w:hAnsi="Arial" w:cs="Arial"/>
          <w:sz w:val="24"/>
          <w:szCs w:val="24"/>
        </w:rPr>
        <w:t xml:space="preserve"> </w:t>
      </w:r>
      <w:r w:rsidR="001B780D" w:rsidRPr="00397AA1">
        <w:rPr>
          <w:rFonts w:ascii="Arial" w:hAnsi="Arial" w:cs="Arial"/>
          <w:sz w:val="24"/>
          <w:szCs w:val="24"/>
        </w:rPr>
        <w:t>(Scheme 6.2.6, 6.3 Const. 7.1)</w:t>
      </w:r>
    </w:p>
    <w:p w14:paraId="1F5BBCDD" w14:textId="77777777" w:rsidR="00456A5E" w:rsidRPr="00397AA1" w:rsidRDefault="00456A5E" w:rsidP="00456A5E">
      <w:pPr>
        <w:pStyle w:val="ListParagraph"/>
        <w:ind w:left="1485"/>
        <w:rPr>
          <w:rFonts w:ascii="Arial" w:hAnsi="Arial" w:cs="Arial"/>
          <w:sz w:val="24"/>
          <w:szCs w:val="24"/>
        </w:rPr>
      </w:pPr>
    </w:p>
    <w:p w14:paraId="4A30EF70" w14:textId="77777777" w:rsidR="003D0DD3" w:rsidRDefault="003D0DD3" w:rsidP="00B1192A">
      <w:pPr>
        <w:pStyle w:val="ListParagraph"/>
        <w:numPr>
          <w:ilvl w:val="0"/>
          <w:numId w:val="4"/>
        </w:numPr>
        <w:rPr>
          <w:rFonts w:ascii="Arial" w:hAnsi="Arial" w:cs="Arial"/>
          <w:sz w:val="24"/>
          <w:szCs w:val="24"/>
        </w:rPr>
      </w:pPr>
      <w:r>
        <w:rPr>
          <w:rFonts w:ascii="Arial" w:hAnsi="Arial" w:cs="Arial"/>
          <w:sz w:val="24"/>
          <w:szCs w:val="24"/>
        </w:rPr>
        <w:t>Membership:</w:t>
      </w:r>
    </w:p>
    <w:p w14:paraId="525E680A" w14:textId="6AA94707" w:rsidR="00B1192A" w:rsidRPr="00397AA1" w:rsidRDefault="00B1192A" w:rsidP="003D0DD3">
      <w:pPr>
        <w:pStyle w:val="ListParagraph"/>
        <w:numPr>
          <w:ilvl w:val="1"/>
          <w:numId w:val="4"/>
        </w:numPr>
        <w:rPr>
          <w:rFonts w:ascii="Arial" w:hAnsi="Arial" w:cs="Arial"/>
          <w:sz w:val="24"/>
          <w:szCs w:val="24"/>
        </w:rPr>
      </w:pPr>
      <w:r w:rsidRPr="00397AA1">
        <w:rPr>
          <w:rFonts w:ascii="Arial" w:hAnsi="Arial" w:cs="Arial"/>
          <w:sz w:val="24"/>
          <w:szCs w:val="24"/>
        </w:rPr>
        <w:t>Associate Membership</w:t>
      </w:r>
      <w:r w:rsidR="001B780D" w:rsidRPr="00397AA1">
        <w:rPr>
          <w:rFonts w:ascii="Arial" w:hAnsi="Arial" w:cs="Arial"/>
          <w:sz w:val="24"/>
          <w:szCs w:val="24"/>
        </w:rPr>
        <w:t xml:space="preserve"> (Scheme 5.2 Standing Orders 4.1)</w:t>
      </w:r>
    </w:p>
    <w:p w14:paraId="0ACA24FF" w14:textId="1D691D3D" w:rsidR="00B1192A" w:rsidRDefault="00B1192A" w:rsidP="003D0DD3">
      <w:pPr>
        <w:pStyle w:val="ListParagraph"/>
        <w:numPr>
          <w:ilvl w:val="1"/>
          <w:numId w:val="4"/>
        </w:numPr>
        <w:rPr>
          <w:rFonts w:ascii="Arial" w:hAnsi="Arial" w:cs="Arial"/>
          <w:sz w:val="24"/>
          <w:szCs w:val="24"/>
        </w:rPr>
      </w:pPr>
      <w:r w:rsidRPr="00397AA1">
        <w:rPr>
          <w:rFonts w:ascii="Arial" w:hAnsi="Arial" w:cs="Arial"/>
          <w:sz w:val="24"/>
          <w:szCs w:val="24"/>
        </w:rPr>
        <w:t>Youth Membership</w:t>
      </w:r>
      <w:r w:rsidR="005E04CA" w:rsidRPr="00397AA1">
        <w:rPr>
          <w:rFonts w:ascii="Arial" w:hAnsi="Arial" w:cs="Arial"/>
          <w:sz w:val="24"/>
          <w:szCs w:val="24"/>
        </w:rPr>
        <w:t xml:space="preserve"> </w:t>
      </w:r>
      <w:r w:rsidR="001B780D" w:rsidRPr="00397AA1">
        <w:rPr>
          <w:rFonts w:ascii="Arial" w:hAnsi="Arial" w:cs="Arial"/>
          <w:sz w:val="24"/>
          <w:szCs w:val="24"/>
        </w:rPr>
        <w:t>(Scheme 5.7)</w:t>
      </w:r>
    </w:p>
    <w:p w14:paraId="6493746A" w14:textId="77777777" w:rsidR="00456A5E" w:rsidRPr="00397AA1" w:rsidRDefault="00456A5E" w:rsidP="00456A5E">
      <w:pPr>
        <w:pStyle w:val="ListParagraph"/>
        <w:ind w:left="1485"/>
        <w:rPr>
          <w:rFonts w:ascii="Arial" w:hAnsi="Arial" w:cs="Arial"/>
          <w:sz w:val="24"/>
          <w:szCs w:val="24"/>
        </w:rPr>
      </w:pPr>
    </w:p>
    <w:p w14:paraId="07FA0A8E" w14:textId="77777777" w:rsidR="00B1192A" w:rsidRPr="00397AA1" w:rsidRDefault="00B1192A" w:rsidP="00B1192A">
      <w:pPr>
        <w:pStyle w:val="ListParagraph"/>
        <w:numPr>
          <w:ilvl w:val="0"/>
          <w:numId w:val="4"/>
        </w:numPr>
        <w:rPr>
          <w:rFonts w:ascii="Arial" w:hAnsi="Arial" w:cs="Arial"/>
          <w:sz w:val="24"/>
          <w:szCs w:val="24"/>
        </w:rPr>
      </w:pPr>
      <w:r w:rsidRPr="00397AA1">
        <w:rPr>
          <w:rFonts w:ascii="Arial" w:hAnsi="Arial" w:cs="Arial"/>
          <w:sz w:val="24"/>
          <w:szCs w:val="24"/>
        </w:rPr>
        <w:t>Electronic Ballot</w:t>
      </w:r>
      <w:r w:rsidR="005E04CA" w:rsidRPr="00397AA1">
        <w:rPr>
          <w:rFonts w:ascii="Arial" w:hAnsi="Arial" w:cs="Arial"/>
          <w:sz w:val="24"/>
          <w:szCs w:val="24"/>
        </w:rPr>
        <w:t xml:space="preserve"> </w:t>
      </w:r>
      <w:r w:rsidR="001B780D" w:rsidRPr="00397AA1">
        <w:rPr>
          <w:rFonts w:ascii="Arial" w:hAnsi="Arial" w:cs="Arial"/>
          <w:sz w:val="24"/>
          <w:szCs w:val="24"/>
        </w:rPr>
        <w:t>(Scheme 6.2.5)</w:t>
      </w:r>
    </w:p>
    <w:p w14:paraId="1E739ABE" w14:textId="77777777" w:rsidR="00B1192A" w:rsidRPr="00397AA1" w:rsidRDefault="00B1192A" w:rsidP="00B1192A">
      <w:pPr>
        <w:pStyle w:val="ListParagraph"/>
        <w:numPr>
          <w:ilvl w:val="0"/>
          <w:numId w:val="4"/>
        </w:numPr>
        <w:rPr>
          <w:rFonts w:ascii="Arial" w:hAnsi="Arial" w:cs="Arial"/>
          <w:sz w:val="24"/>
          <w:szCs w:val="24"/>
        </w:rPr>
      </w:pPr>
      <w:r w:rsidRPr="00397AA1">
        <w:rPr>
          <w:rFonts w:ascii="Arial" w:hAnsi="Arial" w:cs="Arial"/>
          <w:sz w:val="24"/>
          <w:szCs w:val="24"/>
        </w:rPr>
        <w:t>Code of Conduct</w:t>
      </w:r>
      <w:r w:rsidR="005E04CA" w:rsidRPr="00397AA1">
        <w:rPr>
          <w:rFonts w:ascii="Arial" w:hAnsi="Arial" w:cs="Arial"/>
          <w:sz w:val="24"/>
          <w:szCs w:val="24"/>
        </w:rPr>
        <w:t xml:space="preserve"> </w:t>
      </w:r>
      <w:r w:rsidR="001B780D" w:rsidRPr="00397AA1">
        <w:rPr>
          <w:rFonts w:ascii="Arial" w:hAnsi="Arial" w:cs="Arial"/>
          <w:sz w:val="24"/>
          <w:szCs w:val="24"/>
        </w:rPr>
        <w:t>(Standing Orders 4.1)</w:t>
      </w:r>
    </w:p>
    <w:p w14:paraId="3DF8DBD4" w14:textId="2042B992" w:rsidR="00B1192A" w:rsidRPr="007A154C" w:rsidRDefault="00B1192A" w:rsidP="00397AA1">
      <w:pPr>
        <w:pStyle w:val="ListParagraph"/>
        <w:numPr>
          <w:ilvl w:val="0"/>
          <w:numId w:val="4"/>
        </w:numPr>
        <w:rPr>
          <w:rFonts w:ascii="Arial" w:hAnsi="Arial" w:cs="Arial"/>
          <w:sz w:val="24"/>
          <w:szCs w:val="24"/>
        </w:rPr>
      </w:pPr>
      <w:r w:rsidRPr="00397AA1">
        <w:rPr>
          <w:rFonts w:ascii="Arial" w:hAnsi="Arial" w:cs="Arial"/>
          <w:sz w:val="24"/>
          <w:szCs w:val="24"/>
        </w:rPr>
        <w:t>Financial Formula</w:t>
      </w:r>
      <w:r w:rsidR="005E04CA" w:rsidRPr="00397AA1">
        <w:rPr>
          <w:rFonts w:ascii="Arial" w:hAnsi="Arial" w:cs="Arial"/>
          <w:sz w:val="24"/>
          <w:szCs w:val="24"/>
        </w:rPr>
        <w:t xml:space="preserve"> </w:t>
      </w:r>
      <w:r w:rsidR="001B780D" w:rsidRPr="00397AA1">
        <w:rPr>
          <w:rFonts w:ascii="Arial" w:hAnsi="Arial" w:cs="Arial"/>
          <w:sz w:val="24"/>
          <w:szCs w:val="24"/>
        </w:rPr>
        <w:t>(Scheme 9.6)</w:t>
      </w:r>
    </w:p>
    <w:p w14:paraId="39AE7B73" w14:textId="2D8A7575" w:rsidR="007A154C" w:rsidRPr="007A154C" w:rsidRDefault="008D23A5" w:rsidP="00F07F96">
      <w:pPr>
        <w:rPr>
          <w:rFonts w:ascii="Arial" w:hAnsi="Arial" w:cs="Arial"/>
          <w:color w:val="333333"/>
          <w:sz w:val="24"/>
          <w:szCs w:val="20"/>
        </w:rPr>
      </w:pPr>
      <w:r w:rsidRPr="00D34E2D">
        <w:rPr>
          <w:rFonts w:ascii="Arial" w:hAnsi="Arial" w:cs="Arial"/>
          <w:color w:val="333333"/>
          <w:sz w:val="24"/>
          <w:szCs w:val="20"/>
        </w:rPr>
        <w:t xml:space="preserve">A </w:t>
      </w:r>
      <w:r w:rsidRPr="000E6B23">
        <w:rPr>
          <w:rFonts w:ascii="Arial" w:hAnsi="Arial" w:cs="Arial"/>
          <w:b/>
          <w:color w:val="333333"/>
          <w:sz w:val="24"/>
          <w:szCs w:val="20"/>
        </w:rPr>
        <w:t>summary of feedback</w:t>
      </w:r>
      <w:r w:rsidRPr="00D34E2D">
        <w:rPr>
          <w:rFonts w:ascii="Arial" w:hAnsi="Arial" w:cs="Arial"/>
          <w:color w:val="333333"/>
          <w:sz w:val="24"/>
          <w:szCs w:val="20"/>
        </w:rPr>
        <w:t xml:space="preserve"> from the first round of consultation can be found </w:t>
      </w:r>
      <w:hyperlink r:id="rId15" w:tgtFrame="_blank" w:history="1">
        <w:r w:rsidRPr="002176F8">
          <w:rPr>
            <w:rStyle w:val="Hyperlink"/>
            <w:rFonts w:ascii="Arial" w:hAnsi="Arial" w:cs="Arial"/>
            <w:sz w:val="24"/>
            <w:szCs w:val="20"/>
          </w:rPr>
          <w:t>here</w:t>
        </w:r>
      </w:hyperlink>
      <w:r>
        <w:rPr>
          <w:rFonts w:ascii="Arial" w:hAnsi="Arial" w:cs="Arial"/>
          <w:color w:val="333333"/>
          <w:sz w:val="24"/>
          <w:szCs w:val="20"/>
        </w:rPr>
        <w:t>.</w:t>
      </w:r>
      <w:r>
        <w:rPr>
          <w:rStyle w:val="FootnoteReference"/>
          <w:rFonts w:ascii="Arial" w:hAnsi="Arial" w:cs="Arial"/>
          <w:color w:val="333333"/>
          <w:sz w:val="24"/>
          <w:szCs w:val="20"/>
        </w:rPr>
        <w:footnoteReference w:id="3"/>
      </w:r>
    </w:p>
    <w:p w14:paraId="6C3C8913" w14:textId="2701C657" w:rsidR="001A287B" w:rsidRDefault="001A287B" w:rsidP="001F23CE">
      <w:pPr>
        <w:pStyle w:val="ListParagraph"/>
        <w:numPr>
          <w:ilvl w:val="0"/>
          <w:numId w:val="8"/>
        </w:numPr>
        <w:rPr>
          <w:rFonts w:ascii="Arial" w:hAnsi="Arial" w:cs="Arial"/>
          <w:sz w:val="24"/>
          <w:szCs w:val="24"/>
        </w:rPr>
      </w:pPr>
      <w:r>
        <w:rPr>
          <w:rFonts w:ascii="Arial" w:hAnsi="Arial" w:cs="Arial"/>
          <w:sz w:val="24"/>
          <w:szCs w:val="24"/>
        </w:rPr>
        <w:t xml:space="preserve">Do you have any comments </w:t>
      </w:r>
      <w:r w:rsidR="00A337B5">
        <w:rPr>
          <w:rFonts w:ascii="Arial" w:hAnsi="Arial" w:cs="Arial"/>
          <w:sz w:val="24"/>
          <w:szCs w:val="24"/>
        </w:rPr>
        <w:t>on the proposed changes to the Scheme?</w:t>
      </w:r>
    </w:p>
    <w:p w14:paraId="5D6EE452" w14:textId="0A22CB9B" w:rsidR="00B1192A" w:rsidRPr="00397AA1" w:rsidRDefault="00B1192A" w:rsidP="00A337B5">
      <w:pPr>
        <w:pStyle w:val="ListParagraph"/>
        <w:rPr>
          <w:rFonts w:ascii="Arial" w:hAnsi="Arial" w:cs="Arial"/>
          <w:sz w:val="24"/>
          <w:szCs w:val="24"/>
        </w:rPr>
      </w:pPr>
    </w:p>
    <w:tbl>
      <w:tblPr>
        <w:tblStyle w:val="TableGrid"/>
        <w:tblW w:w="0" w:type="auto"/>
        <w:tblInd w:w="825" w:type="dxa"/>
        <w:tblLook w:val="04A0" w:firstRow="1" w:lastRow="0" w:firstColumn="1" w:lastColumn="0" w:noHBand="0" w:noVBand="1"/>
      </w:tblPr>
      <w:tblGrid>
        <w:gridCol w:w="8191"/>
      </w:tblGrid>
      <w:tr w:rsidR="005E04CA" w:rsidRPr="00397AA1" w14:paraId="3B154E6A" w14:textId="77777777" w:rsidTr="007A154C">
        <w:trPr>
          <w:trHeight w:val="2645"/>
        </w:trPr>
        <w:tc>
          <w:tcPr>
            <w:tcW w:w="9242" w:type="dxa"/>
          </w:tcPr>
          <w:p w14:paraId="023A02B9" w14:textId="77777777" w:rsidR="005E04CA" w:rsidRPr="00397AA1" w:rsidRDefault="005E04CA" w:rsidP="005E04CA">
            <w:pPr>
              <w:pStyle w:val="ListParagraph"/>
              <w:ind w:left="0"/>
              <w:rPr>
                <w:rFonts w:ascii="Arial" w:hAnsi="Arial" w:cs="Arial"/>
                <w:sz w:val="24"/>
                <w:szCs w:val="24"/>
              </w:rPr>
            </w:pPr>
          </w:p>
          <w:p w14:paraId="06871A06" w14:textId="77777777" w:rsidR="005E04CA" w:rsidRPr="00397AA1" w:rsidRDefault="005E04CA" w:rsidP="005E04CA">
            <w:pPr>
              <w:pStyle w:val="ListParagraph"/>
              <w:ind w:left="0"/>
              <w:rPr>
                <w:rFonts w:ascii="Arial" w:hAnsi="Arial" w:cs="Arial"/>
                <w:sz w:val="24"/>
                <w:szCs w:val="24"/>
              </w:rPr>
            </w:pPr>
          </w:p>
          <w:p w14:paraId="07FE0F1C" w14:textId="77777777" w:rsidR="005E04CA" w:rsidRPr="00397AA1" w:rsidRDefault="005E04CA" w:rsidP="005E04CA">
            <w:pPr>
              <w:pStyle w:val="ListParagraph"/>
              <w:ind w:left="0"/>
              <w:rPr>
                <w:rFonts w:ascii="Arial" w:hAnsi="Arial" w:cs="Arial"/>
                <w:sz w:val="24"/>
                <w:szCs w:val="24"/>
              </w:rPr>
            </w:pPr>
          </w:p>
          <w:p w14:paraId="38964EC0" w14:textId="77777777" w:rsidR="005E04CA" w:rsidRPr="00397AA1" w:rsidRDefault="005E04CA" w:rsidP="005E04CA">
            <w:pPr>
              <w:pStyle w:val="ListParagraph"/>
              <w:ind w:left="0"/>
              <w:rPr>
                <w:rFonts w:ascii="Arial" w:hAnsi="Arial" w:cs="Arial"/>
                <w:sz w:val="24"/>
                <w:szCs w:val="24"/>
              </w:rPr>
            </w:pPr>
          </w:p>
          <w:p w14:paraId="7957DF0F" w14:textId="77777777" w:rsidR="005E04CA" w:rsidRPr="00397AA1" w:rsidRDefault="005E04CA" w:rsidP="005E04CA">
            <w:pPr>
              <w:pStyle w:val="ListParagraph"/>
              <w:ind w:left="0"/>
              <w:rPr>
                <w:rFonts w:ascii="Arial" w:hAnsi="Arial" w:cs="Arial"/>
                <w:sz w:val="24"/>
                <w:szCs w:val="24"/>
              </w:rPr>
            </w:pPr>
          </w:p>
        </w:tc>
      </w:tr>
    </w:tbl>
    <w:p w14:paraId="3B6E1E09" w14:textId="77777777" w:rsidR="005E04CA" w:rsidRPr="00397AA1" w:rsidRDefault="005E04CA" w:rsidP="005E04CA">
      <w:pPr>
        <w:pStyle w:val="ListParagraph"/>
        <w:ind w:left="825"/>
        <w:rPr>
          <w:rFonts w:ascii="Arial" w:hAnsi="Arial" w:cs="Arial"/>
          <w:sz w:val="24"/>
          <w:szCs w:val="24"/>
        </w:rPr>
      </w:pPr>
    </w:p>
    <w:p w14:paraId="0A831DD5" w14:textId="4BCE21D9" w:rsidR="005E04CA" w:rsidRPr="00397AA1" w:rsidRDefault="00A337B5" w:rsidP="001F23CE">
      <w:pPr>
        <w:pStyle w:val="ListParagraph"/>
        <w:numPr>
          <w:ilvl w:val="0"/>
          <w:numId w:val="8"/>
        </w:numPr>
        <w:rPr>
          <w:rFonts w:ascii="Arial" w:hAnsi="Arial" w:cs="Arial"/>
          <w:sz w:val="24"/>
          <w:szCs w:val="24"/>
        </w:rPr>
      </w:pPr>
      <w:r>
        <w:rPr>
          <w:rFonts w:ascii="Arial" w:hAnsi="Arial" w:cs="Arial"/>
          <w:sz w:val="24"/>
          <w:szCs w:val="24"/>
        </w:rPr>
        <w:t>If you disagree with any proposal, please provide more detail on why</w:t>
      </w:r>
      <w:r w:rsidR="004E046F">
        <w:rPr>
          <w:rFonts w:ascii="Arial" w:hAnsi="Arial" w:cs="Arial"/>
          <w:sz w:val="24"/>
          <w:szCs w:val="24"/>
        </w:rPr>
        <w:t>.</w:t>
      </w:r>
      <w:bookmarkStart w:id="0" w:name="_GoBack"/>
      <w:bookmarkEnd w:id="0"/>
    </w:p>
    <w:tbl>
      <w:tblPr>
        <w:tblStyle w:val="TableGrid"/>
        <w:tblW w:w="0" w:type="auto"/>
        <w:tblInd w:w="825" w:type="dxa"/>
        <w:tblLook w:val="04A0" w:firstRow="1" w:lastRow="0" w:firstColumn="1" w:lastColumn="0" w:noHBand="0" w:noVBand="1"/>
      </w:tblPr>
      <w:tblGrid>
        <w:gridCol w:w="8131"/>
      </w:tblGrid>
      <w:tr w:rsidR="005E04CA" w:rsidRPr="00397AA1" w14:paraId="5CAE85B6" w14:textId="77777777" w:rsidTr="00F07F96">
        <w:trPr>
          <w:trHeight w:val="2967"/>
        </w:trPr>
        <w:tc>
          <w:tcPr>
            <w:tcW w:w="8131" w:type="dxa"/>
          </w:tcPr>
          <w:p w14:paraId="631C30B2" w14:textId="77777777" w:rsidR="005E04CA" w:rsidRPr="00397AA1" w:rsidRDefault="005E04CA" w:rsidP="005E04CA">
            <w:pPr>
              <w:pStyle w:val="ListParagraph"/>
              <w:ind w:left="0"/>
              <w:rPr>
                <w:rFonts w:ascii="Arial" w:hAnsi="Arial" w:cs="Arial"/>
                <w:sz w:val="24"/>
                <w:szCs w:val="24"/>
              </w:rPr>
            </w:pPr>
          </w:p>
          <w:p w14:paraId="4B84FEF8" w14:textId="77777777" w:rsidR="005E04CA" w:rsidRPr="00397AA1" w:rsidRDefault="005E04CA" w:rsidP="005E04CA">
            <w:pPr>
              <w:pStyle w:val="ListParagraph"/>
              <w:ind w:left="0"/>
              <w:rPr>
                <w:rFonts w:ascii="Arial" w:hAnsi="Arial" w:cs="Arial"/>
                <w:sz w:val="24"/>
                <w:szCs w:val="24"/>
              </w:rPr>
            </w:pPr>
          </w:p>
          <w:p w14:paraId="483655EC" w14:textId="77777777" w:rsidR="005E04CA" w:rsidRPr="00397AA1" w:rsidRDefault="005E04CA" w:rsidP="005E04CA">
            <w:pPr>
              <w:pStyle w:val="ListParagraph"/>
              <w:ind w:left="0"/>
              <w:rPr>
                <w:rFonts w:ascii="Arial" w:hAnsi="Arial" w:cs="Arial"/>
                <w:sz w:val="24"/>
                <w:szCs w:val="24"/>
              </w:rPr>
            </w:pPr>
          </w:p>
          <w:p w14:paraId="678B12CD" w14:textId="77777777" w:rsidR="005E04CA" w:rsidRPr="00397AA1" w:rsidRDefault="005E04CA" w:rsidP="005E04CA">
            <w:pPr>
              <w:pStyle w:val="ListParagraph"/>
              <w:ind w:left="0"/>
              <w:rPr>
                <w:rFonts w:ascii="Arial" w:hAnsi="Arial" w:cs="Arial"/>
                <w:sz w:val="24"/>
                <w:szCs w:val="24"/>
              </w:rPr>
            </w:pPr>
          </w:p>
          <w:p w14:paraId="5D5D3B08" w14:textId="77777777" w:rsidR="005E04CA" w:rsidRPr="00397AA1" w:rsidRDefault="005E04CA" w:rsidP="005E04CA">
            <w:pPr>
              <w:pStyle w:val="ListParagraph"/>
              <w:ind w:left="0"/>
              <w:rPr>
                <w:rFonts w:ascii="Arial" w:hAnsi="Arial" w:cs="Arial"/>
                <w:sz w:val="24"/>
                <w:szCs w:val="24"/>
              </w:rPr>
            </w:pPr>
          </w:p>
        </w:tc>
      </w:tr>
    </w:tbl>
    <w:p w14:paraId="45CD2BCD" w14:textId="77777777" w:rsidR="007A154C" w:rsidRDefault="007A154C" w:rsidP="005E04CA">
      <w:pPr>
        <w:rPr>
          <w:rFonts w:ascii="Arial" w:hAnsi="Arial" w:cs="Arial"/>
          <w:b/>
          <w:i/>
          <w:sz w:val="24"/>
          <w:szCs w:val="24"/>
        </w:rPr>
      </w:pPr>
    </w:p>
    <w:p w14:paraId="1C98F840" w14:textId="53FA564A" w:rsidR="005E04CA" w:rsidRPr="00397AA1" w:rsidRDefault="005E04CA" w:rsidP="005E04CA">
      <w:pPr>
        <w:rPr>
          <w:rFonts w:ascii="Arial" w:hAnsi="Arial" w:cs="Arial"/>
          <w:b/>
          <w:i/>
          <w:sz w:val="24"/>
          <w:szCs w:val="24"/>
        </w:rPr>
      </w:pPr>
      <w:r w:rsidRPr="00397AA1">
        <w:rPr>
          <w:rFonts w:ascii="Arial" w:hAnsi="Arial" w:cs="Arial"/>
          <w:b/>
          <w:i/>
          <w:sz w:val="24"/>
          <w:szCs w:val="24"/>
        </w:rPr>
        <w:t>Any other comments</w:t>
      </w:r>
    </w:p>
    <w:p w14:paraId="337864E6" w14:textId="0086FA40" w:rsidR="00B1192A" w:rsidRDefault="005E04CA" w:rsidP="001F23CE">
      <w:pPr>
        <w:pStyle w:val="ListParagraph"/>
        <w:numPr>
          <w:ilvl w:val="0"/>
          <w:numId w:val="8"/>
        </w:numPr>
        <w:rPr>
          <w:rFonts w:ascii="Arial" w:hAnsi="Arial" w:cs="Arial"/>
          <w:sz w:val="24"/>
          <w:szCs w:val="24"/>
        </w:rPr>
      </w:pPr>
      <w:r w:rsidRPr="00397AA1">
        <w:rPr>
          <w:rFonts w:ascii="Arial" w:hAnsi="Arial" w:cs="Arial"/>
          <w:sz w:val="24"/>
          <w:szCs w:val="24"/>
        </w:rPr>
        <w:t>Are there any other comments that you wish to make in relation to the review of the Community Council Scheme?</w:t>
      </w:r>
    </w:p>
    <w:p w14:paraId="26D8EA82" w14:textId="77777777" w:rsidR="007657FE" w:rsidRPr="00397AA1" w:rsidRDefault="007657FE" w:rsidP="007657FE">
      <w:pPr>
        <w:pStyle w:val="ListParagraph"/>
        <w:rPr>
          <w:rFonts w:ascii="Arial" w:hAnsi="Arial" w:cs="Arial"/>
          <w:sz w:val="24"/>
          <w:szCs w:val="24"/>
        </w:rPr>
      </w:pPr>
    </w:p>
    <w:tbl>
      <w:tblPr>
        <w:tblStyle w:val="TableGrid"/>
        <w:tblW w:w="8266" w:type="dxa"/>
        <w:tblInd w:w="825" w:type="dxa"/>
        <w:tblLook w:val="04A0" w:firstRow="1" w:lastRow="0" w:firstColumn="1" w:lastColumn="0" w:noHBand="0" w:noVBand="1"/>
      </w:tblPr>
      <w:tblGrid>
        <w:gridCol w:w="8266"/>
      </w:tblGrid>
      <w:tr w:rsidR="005E04CA" w:rsidRPr="00397AA1" w14:paraId="76C790F6" w14:textId="77777777" w:rsidTr="007657FE">
        <w:trPr>
          <w:trHeight w:val="11936"/>
        </w:trPr>
        <w:tc>
          <w:tcPr>
            <w:tcW w:w="8266" w:type="dxa"/>
          </w:tcPr>
          <w:p w14:paraId="2CC3A77E" w14:textId="77777777" w:rsidR="005E04CA" w:rsidRPr="00397AA1" w:rsidRDefault="005E04CA" w:rsidP="005E04CA">
            <w:pPr>
              <w:pStyle w:val="ListParagraph"/>
              <w:ind w:left="0"/>
              <w:rPr>
                <w:rFonts w:ascii="Arial" w:hAnsi="Arial" w:cs="Arial"/>
                <w:sz w:val="24"/>
                <w:szCs w:val="24"/>
              </w:rPr>
            </w:pPr>
          </w:p>
          <w:p w14:paraId="68FD61BD" w14:textId="77777777" w:rsidR="005E04CA" w:rsidRPr="00397AA1" w:rsidRDefault="005E04CA" w:rsidP="005E04CA">
            <w:pPr>
              <w:pStyle w:val="ListParagraph"/>
              <w:ind w:left="0"/>
              <w:rPr>
                <w:rFonts w:ascii="Arial" w:hAnsi="Arial" w:cs="Arial"/>
                <w:sz w:val="24"/>
                <w:szCs w:val="24"/>
              </w:rPr>
            </w:pPr>
          </w:p>
          <w:p w14:paraId="5B9B8F1D" w14:textId="77777777" w:rsidR="005E04CA" w:rsidRPr="00397AA1" w:rsidRDefault="005E04CA" w:rsidP="005E04CA">
            <w:pPr>
              <w:pStyle w:val="ListParagraph"/>
              <w:ind w:left="0"/>
              <w:rPr>
                <w:rFonts w:ascii="Arial" w:hAnsi="Arial" w:cs="Arial"/>
                <w:sz w:val="24"/>
                <w:szCs w:val="24"/>
              </w:rPr>
            </w:pPr>
          </w:p>
          <w:p w14:paraId="79CE243F" w14:textId="77777777" w:rsidR="005E04CA" w:rsidRPr="00397AA1" w:rsidRDefault="005E04CA" w:rsidP="005E04CA">
            <w:pPr>
              <w:pStyle w:val="ListParagraph"/>
              <w:ind w:left="0"/>
              <w:rPr>
                <w:rFonts w:ascii="Arial" w:hAnsi="Arial" w:cs="Arial"/>
                <w:sz w:val="24"/>
                <w:szCs w:val="24"/>
              </w:rPr>
            </w:pPr>
          </w:p>
          <w:p w14:paraId="7451877C" w14:textId="77777777" w:rsidR="005E04CA" w:rsidRPr="00397AA1" w:rsidRDefault="005E04CA" w:rsidP="005E04CA">
            <w:pPr>
              <w:pStyle w:val="ListParagraph"/>
              <w:ind w:left="0"/>
              <w:rPr>
                <w:rFonts w:ascii="Arial" w:hAnsi="Arial" w:cs="Arial"/>
                <w:sz w:val="24"/>
                <w:szCs w:val="24"/>
              </w:rPr>
            </w:pPr>
          </w:p>
        </w:tc>
      </w:tr>
    </w:tbl>
    <w:p w14:paraId="61112361" w14:textId="77777777" w:rsidR="005E04CA" w:rsidRPr="00397AA1" w:rsidRDefault="005E04CA" w:rsidP="005E04CA">
      <w:pPr>
        <w:pStyle w:val="ListParagraph"/>
        <w:ind w:left="825"/>
        <w:rPr>
          <w:rFonts w:ascii="Arial" w:hAnsi="Arial" w:cs="Arial"/>
          <w:sz w:val="24"/>
          <w:szCs w:val="24"/>
        </w:rPr>
      </w:pPr>
    </w:p>
    <w:sectPr w:rsidR="005E04CA" w:rsidRPr="00397AA1" w:rsidSect="005E04CA">
      <w:footerReference w:type="default" r:id="rId16"/>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AEA6E" w14:textId="77777777" w:rsidR="002176F8" w:rsidRDefault="002176F8" w:rsidP="002176F8">
      <w:pPr>
        <w:spacing w:after="0" w:line="240" w:lineRule="auto"/>
      </w:pPr>
      <w:r>
        <w:separator/>
      </w:r>
    </w:p>
  </w:endnote>
  <w:endnote w:type="continuationSeparator" w:id="0">
    <w:p w14:paraId="043351C3" w14:textId="77777777" w:rsidR="002176F8" w:rsidRDefault="002176F8" w:rsidP="00217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5459185"/>
      <w:docPartObj>
        <w:docPartGallery w:val="Page Numbers (Bottom of Page)"/>
        <w:docPartUnique/>
      </w:docPartObj>
    </w:sdtPr>
    <w:sdtEndPr>
      <w:rPr>
        <w:noProof/>
      </w:rPr>
    </w:sdtEndPr>
    <w:sdtContent>
      <w:p w14:paraId="6AF1E151" w14:textId="17DE597B" w:rsidR="00456A5E" w:rsidRDefault="00456A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0C7D33" w14:textId="77777777" w:rsidR="00456A5E" w:rsidRDefault="00456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CB7C8" w14:textId="77777777" w:rsidR="002176F8" w:rsidRDefault="002176F8" w:rsidP="002176F8">
      <w:pPr>
        <w:spacing w:after="0" w:line="240" w:lineRule="auto"/>
      </w:pPr>
      <w:r>
        <w:separator/>
      </w:r>
    </w:p>
  </w:footnote>
  <w:footnote w:type="continuationSeparator" w:id="0">
    <w:p w14:paraId="13A1EE1B" w14:textId="77777777" w:rsidR="002176F8" w:rsidRDefault="002176F8" w:rsidP="002176F8">
      <w:pPr>
        <w:spacing w:after="0" w:line="240" w:lineRule="auto"/>
      </w:pPr>
      <w:r>
        <w:continuationSeparator/>
      </w:r>
    </w:p>
  </w:footnote>
  <w:footnote w:id="1">
    <w:p w14:paraId="42F8382D" w14:textId="7A07A522" w:rsidR="00670382" w:rsidRDefault="00670382">
      <w:pPr>
        <w:pStyle w:val="FootnoteText"/>
        <w:rPr>
          <w:rFonts w:ascii="Arial" w:hAnsi="Arial" w:cs="Arial"/>
          <w:sz w:val="24"/>
          <w:szCs w:val="24"/>
        </w:rPr>
      </w:pPr>
      <w:r>
        <w:rPr>
          <w:rStyle w:val="FootnoteReference"/>
        </w:rPr>
        <w:footnoteRef/>
      </w:r>
      <w:r>
        <w:t xml:space="preserve"> </w:t>
      </w:r>
      <w:hyperlink r:id="rId1" w:history="1">
        <w:r w:rsidRPr="00670382">
          <w:rPr>
            <w:rStyle w:val="Hyperlink"/>
            <w:rFonts w:ascii="Arial" w:hAnsi="Arial" w:cs="Arial"/>
          </w:rPr>
          <w:t>www.highland.gov.uk/schemereview</w:t>
        </w:r>
      </w:hyperlink>
      <w:r>
        <w:rPr>
          <w:rFonts w:ascii="Arial" w:hAnsi="Arial" w:cs="Arial"/>
          <w:sz w:val="24"/>
          <w:szCs w:val="24"/>
        </w:rPr>
        <w:t xml:space="preserve"> </w:t>
      </w:r>
    </w:p>
    <w:p w14:paraId="1256EFDB" w14:textId="77777777" w:rsidR="00456A5E" w:rsidRDefault="00456A5E">
      <w:pPr>
        <w:pStyle w:val="FootnoteText"/>
      </w:pPr>
    </w:p>
  </w:footnote>
  <w:footnote w:id="2">
    <w:p w14:paraId="5A9F5547" w14:textId="329D5A7B" w:rsidR="002176F8" w:rsidRDefault="002176F8">
      <w:pPr>
        <w:pStyle w:val="FootnoteText"/>
      </w:pPr>
      <w:r>
        <w:rPr>
          <w:rStyle w:val="FootnoteReference"/>
        </w:rPr>
        <w:footnoteRef/>
      </w:r>
      <w:hyperlink r:id="rId2" w:history="1">
        <w:r w:rsidR="00E97DF5" w:rsidRPr="00670382">
          <w:rPr>
            <w:rStyle w:val="Hyperlink"/>
            <w:rFonts w:ascii="Arial" w:hAnsi="Arial" w:cs="Arial"/>
          </w:rPr>
          <w:t>www.highland.gov.uk/download/meetings/id/75485/item_21_review_of_the_highland_scheme_of_establishment_for_community_councils_2018-19_%E2%80%93_phase_1_feedback</w:t>
        </w:r>
      </w:hyperlink>
      <w:r w:rsidR="00E97DF5">
        <w:t xml:space="preserve"> </w:t>
      </w:r>
    </w:p>
  </w:footnote>
  <w:footnote w:id="3">
    <w:p w14:paraId="39AFB0A7" w14:textId="77777777" w:rsidR="008D23A5" w:rsidRDefault="008D23A5" w:rsidP="008D23A5">
      <w:pPr>
        <w:pStyle w:val="FootnoteText"/>
      </w:pPr>
      <w:r>
        <w:rPr>
          <w:rStyle w:val="FootnoteReference"/>
        </w:rPr>
        <w:footnoteRef/>
      </w:r>
      <w:hyperlink r:id="rId3" w:history="1">
        <w:r w:rsidRPr="00670382">
          <w:rPr>
            <w:rStyle w:val="Hyperlink"/>
            <w:rFonts w:ascii="Arial" w:hAnsi="Arial" w:cs="Arial"/>
          </w:rPr>
          <w:t>www.highland.gov.uk/download/meetings/id/75485/item_21_review_of_the_highland_scheme_of_establishment_for_community_councils_2018-19_%E2%80%93_phase_1_feedback</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1396F"/>
    <w:multiLevelType w:val="hybridMultilevel"/>
    <w:tmpl w:val="0B76F60E"/>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 w15:restartNumberingAfterBreak="0">
    <w:nsid w:val="1FD740D1"/>
    <w:multiLevelType w:val="hybridMultilevel"/>
    <w:tmpl w:val="AF16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3D7D00"/>
    <w:multiLevelType w:val="hybridMultilevel"/>
    <w:tmpl w:val="81A2AA28"/>
    <w:lvl w:ilvl="0" w:tplc="0809000F">
      <w:start w:val="1"/>
      <w:numFmt w:val="decimal"/>
      <w:lvlText w:val="%1."/>
      <w:lvlJc w:val="left"/>
      <w:pPr>
        <w:ind w:left="825" w:hanging="360"/>
      </w:p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3" w15:restartNumberingAfterBreak="0">
    <w:nsid w:val="520D7522"/>
    <w:multiLevelType w:val="hybridMultilevel"/>
    <w:tmpl w:val="EC90CEC2"/>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559D3F2B"/>
    <w:multiLevelType w:val="hybridMultilevel"/>
    <w:tmpl w:val="606EAF12"/>
    <w:lvl w:ilvl="0" w:tplc="AA6A4E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843B2E"/>
    <w:multiLevelType w:val="hybridMultilevel"/>
    <w:tmpl w:val="2E1C5A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212900"/>
    <w:multiLevelType w:val="hybridMultilevel"/>
    <w:tmpl w:val="1C6E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C566F3"/>
    <w:multiLevelType w:val="hybridMultilevel"/>
    <w:tmpl w:val="6D0011B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7"/>
  </w:num>
  <w:num w:numId="2">
    <w:abstractNumId w:val="2"/>
  </w:num>
  <w:num w:numId="3">
    <w:abstractNumId w:val="5"/>
  </w:num>
  <w:num w:numId="4">
    <w:abstractNumId w:val="3"/>
  </w:num>
  <w:num w:numId="5">
    <w:abstractNumId w:val="0"/>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2AC"/>
    <w:rsid w:val="00016C7E"/>
    <w:rsid w:val="00022F83"/>
    <w:rsid w:val="000764E5"/>
    <w:rsid w:val="000E6B23"/>
    <w:rsid w:val="001532AC"/>
    <w:rsid w:val="001A287B"/>
    <w:rsid w:val="001B780D"/>
    <w:rsid w:val="001F23CE"/>
    <w:rsid w:val="002176F8"/>
    <w:rsid w:val="003407D2"/>
    <w:rsid w:val="00383CCB"/>
    <w:rsid w:val="00397AA1"/>
    <w:rsid w:val="003B061D"/>
    <w:rsid w:val="003D0DD3"/>
    <w:rsid w:val="00456A5E"/>
    <w:rsid w:val="004E046F"/>
    <w:rsid w:val="005C3319"/>
    <w:rsid w:val="005E04CA"/>
    <w:rsid w:val="006205E8"/>
    <w:rsid w:val="00670382"/>
    <w:rsid w:val="006D6EEC"/>
    <w:rsid w:val="007657FE"/>
    <w:rsid w:val="007848D8"/>
    <w:rsid w:val="007A154C"/>
    <w:rsid w:val="007A4C18"/>
    <w:rsid w:val="008930D3"/>
    <w:rsid w:val="008B1378"/>
    <w:rsid w:val="008D23A5"/>
    <w:rsid w:val="009C65E1"/>
    <w:rsid w:val="00A337B5"/>
    <w:rsid w:val="00B1192A"/>
    <w:rsid w:val="00C747E7"/>
    <w:rsid w:val="00CA30DE"/>
    <w:rsid w:val="00CD03D3"/>
    <w:rsid w:val="00D34E2D"/>
    <w:rsid w:val="00E17E75"/>
    <w:rsid w:val="00E85563"/>
    <w:rsid w:val="00E97DF5"/>
    <w:rsid w:val="00F07F96"/>
    <w:rsid w:val="00F100C7"/>
    <w:rsid w:val="00F52E17"/>
    <w:rsid w:val="00FF2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2D82A"/>
  <w15:docId w15:val="{A90FDE6E-9084-4F76-ADED-E6AD033CF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E17"/>
    <w:pPr>
      <w:ind w:left="720"/>
      <w:contextualSpacing/>
    </w:pPr>
  </w:style>
  <w:style w:type="character" w:styleId="Hyperlink">
    <w:name w:val="Hyperlink"/>
    <w:basedOn w:val="DefaultParagraphFont"/>
    <w:uiPriority w:val="99"/>
    <w:unhideWhenUsed/>
    <w:rsid w:val="00F52E17"/>
    <w:rPr>
      <w:color w:val="0000FF" w:themeColor="hyperlink"/>
      <w:u w:val="single"/>
    </w:rPr>
  </w:style>
  <w:style w:type="table" w:styleId="TableGrid">
    <w:name w:val="Table Grid"/>
    <w:basedOn w:val="TableNormal"/>
    <w:uiPriority w:val="59"/>
    <w:rsid w:val="00B11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848D8"/>
    <w:rPr>
      <w:color w:val="605E5C"/>
      <w:shd w:val="clear" w:color="auto" w:fill="E1DFDD"/>
    </w:rPr>
  </w:style>
  <w:style w:type="character" w:styleId="FollowedHyperlink">
    <w:name w:val="FollowedHyperlink"/>
    <w:basedOn w:val="DefaultParagraphFont"/>
    <w:uiPriority w:val="99"/>
    <w:semiHidden/>
    <w:unhideWhenUsed/>
    <w:rsid w:val="00D34E2D"/>
    <w:rPr>
      <w:color w:val="800080" w:themeColor="followedHyperlink"/>
      <w:u w:val="single"/>
    </w:rPr>
  </w:style>
  <w:style w:type="character" w:styleId="CommentReference">
    <w:name w:val="annotation reference"/>
    <w:basedOn w:val="DefaultParagraphFont"/>
    <w:uiPriority w:val="99"/>
    <w:semiHidden/>
    <w:unhideWhenUsed/>
    <w:rsid w:val="003B061D"/>
    <w:rPr>
      <w:sz w:val="16"/>
      <w:szCs w:val="16"/>
    </w:rPr>
  </w:style>
  <w:style w:type="paragraph" w:styleId="CommentText">
    <w:name w:val="annotation text"/>
    <w:basedOn w:val="Normal"/>
    <w:link w:val="CommentTextChar"/>
    <w:uiPriority w:val="99"/>
    <w:semiHidden/>
    <w:unhideWhenUsed/>
    <w:rsid w:val="003B061D"/>
    <w:pPr>
      <w:spacing w:line="240" w:lineRule="auto"/>
    </w:pPr>
    <w:rPr>
      <w:sz w:val="20"/>
      <w:szCs w:val="20"/>
    </w:rPr>
  </w:style>
  <w:style w:type="character" w:customStyle="1" w:styleId="CommentTextChar">
    <w:name w:val="Comment Text Char"/>
    <w:basedOn w:val="DefaultParagraphFont"/>
    <w:link w:val="CommentText"/>
    <w:uiPriority w:val="99"/>
    <w:semiHidden/>
    <w:rsid w:val="003B061D"/>
    <w:rPr>
      <w:sz w:val="20"/>
      <w:szCs w:val="20"/>
    </w:rPr>
  </w:style>
  <w:style w:type="paragraph" w:styleId="CommentSubject">
    <w:name w:val="annotation subject"/>
    <w:basedOn w:val="CommentText"/>
    <w:next w:val="CommentText"/>
    <w:link w:val="CommentSubjectChar"/>
    <w:uiPriority w:val="99"/>
    <w:semiHidden/>
    <w:unhideWhenUsed/>
    <w:rsid w:val="003B061D"/>
    <w:rPr>
      <w:b/>
      <w:bCs/>
    </w:rPr>
  </w:style>
  <w:style w:type="character" w:customStyle="1" w:styleId="CommentSubjectChar">
    <w:name w:val="Comment Subject Char"/>
    <w:basedOn w:val="CommentTextChar"/>
    <w:link w:val="CommentSubject"/>
    <w:uiPriority w:val="99"/>
    <w:semiHidden/>
    <w:rsid w:val="003B061D"/>
    <w:rPr>
      <w:b/>
      <w:bCs/>
      <w:sz w:val="20"/>
      <w:szCs w:val="20"/>
    </w:rPr>
  </w:style>
  <w:style w:type="paragraph" w:styleId="BalloonText">
    <w:name w:val="Balloon Text"/>
    <w:basedOn w:val="Normal"/>
    <w:link w:val="BalloonTextChar"/>
    <w:uiPriority w:val="99"/>
    <w:semiHidden/>
    <w:unhideWhenUsed/>
    <w:rsid w:val="003B06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61D"/>
    <w:rPr>
      <w:rFonts w:ascii="Segoe UI" w:hAnsi="Segoe UI" w:cs="Segoe UI"/>
      <w:sz w:val="18"/>
      <w:szCs w:val="18"/>
    </w:rPr>
  </w:style>
  <w:style w:type="paragraph" w:styleId="FootnoteText">
    <w:name w:val="footnote text"/>
    <w:basedOn w:val="Normal"/>
    <w:link w:val="FootnoteTextChar"/>
    <w:uiPriority w:val="99"/>
    <w:semiHidden/>
    <w:unhideWhenUsed/>
    <w:rsid w:val="002176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76F8"/>
    <w:rPr>
      <w:sz w:val="20"/>
      <w:szCs w:val="20"/>
    </w:rPr>
  </w:style>
  <w:style w:type="character" w:styleId="FootnoteReference">
    <w:name w:val="footnote reference"/>
    <w:basedOn w:val="DefaultParagraphFont"/>
    <w:uiPriority w:val="99"/>
    <w:semiHidden/>
    <w:unhideWhenUsed/>
    <w:rsid w:val="002176F8"/>
    <w:rPr>
      <w:vertAlign w:val="superscript"/>
    </w:rPr>
  </w:style>
  <w:style w:type="paragraph" w:styleId="Header">
    <w:name w:val="header"/>
    <w:basedOn w:val="Normal"/>
    <w:link w:val="HeaderChar"/>
    <w:uiPriority w:val="99"/>
    <w:unhideWhenUsed/>
    <w:rsid w:val="002176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6F8"/>
  </w:style>
  <w:style w:type="paragraph" w:styleId="Footer">
    <w:name w:val="footer"/>
    <w:basedOn w:val="Normal"/>
    <w:link w:val="FooterChar"/>
    <w:uiPriority w:val="99"/>
    <w:unhideWhenUsed/>
    <w:rsid w:val="002176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7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99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creview@highland.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ighland.gov.uk/download/meetings/id/75485/item_21_review_of_the_highland_scheme_of_establishment_for_community_councils_2018-19_%E2%80%93_phase_1_feedbac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ighland.gov.uk/schemereview" TargetMode="External"/><Relationship Id="rId5" Type="http://schemas.openxmlformats.org/officeDocument/2006/relationships/numbering" Target="numbering.xml"/><Relationship Id="rId15" Type="http://schemas.openxmlformats.org/officeDocument/2006/relationships/hyperlink" Target="https://www.highland.gov.uk/download/meetings/id/75485/item_21_review_of_the_highland_scheme_of_establishment_for_community_councils_2018-19_%E2%80%93_phase_1_feedbac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ighland.gov.uk/schemereview"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highland.gov.uk/download/meetings/id/75485/item_21_review_of_the_highland_scheme_of_establishment_for_community_councils_2018-19_%E2%80%93_phase_1_feedback" TargetMode="External"/><Relationship Id="rId2" Type="http://schemas.openxmlformats.org/officeDocument/2006/relationships/hyperlink" Target="http://www.highland.gov.uk/download/meetings/id/75485/item_21_review_of_the_highland_scheme_of_establishment_for_community_councils_2018-19_%E2%80%93_phase_1_feedback" TargetMode="External"/><Relationship Id="rId1" Type="http://schemas.openxmlformats.org/officeDocument/2006/relationships/hyperlink" Target="http://www.highland.gov.uk/scheme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BA50B0AEA50A408B1CCE59390A0063" ma:contentTypeVersion="11" ma:contentTypeDescription="Create a new document." ma:contentTypeScope="" ma:versionID="07fdd6c942b00bceeed642abba256ab0">
  <xsd:schema xmlns:xsd="http://www.w3.org/2001/XMLSchema" xmlns:xs="http://www.w3.org/2001/XMLSchema" xmlns:p="http://schemas.microsoft.com/office/2006/metadata/properties" xmlns:ns3="f208d9d4-ab53-4bb8-846a-65b2416c60b1" xmlns:ns4="67b068b7-2e2b-4052-af03-84bdb19f149d" targetNamespace="http://schemas.microsoft.com/office/2006/metadata/properties" ma:root="true" ma:fieldsID="bfb94d3d70df0ef64bb2f9ebddecddca" ns3:_="" ns4:_="">
    <xsd:import namespace="f208d9d4-ab53-4bb8-846a-65b2416c60b1"/>
    <xsd:import namespace="67b068b7-2e2b-4052-af03-84bdb19f149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8d9d4-ab53-4bb8-846a-65b2416c60b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b068b7-2e2b-4052-af03-84bdb19f149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1D670-D34C-4047-886A-CD22CA5F2F7B}">
  <ds:schemaRefs>
    <ds:schemaRef ds:uri="http://schemas.microsoft.com/sharepoint/v3/contenttype/forms"/>
  </ds:schemaRefs>
</ds:datastoreItem>
</file>

<file path=customXml/itemProps2.xml><?xml version="1.0" encoding="utf-8"?>
<ds:datastoreItem xmlns:ds="http://schemas.openxmlformats.org/officeDocument/2006/customXml" ds:itemID="{B9AF1330-CA02-43D3-9BDB-388E7C616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8d9d4-ab53-4bb8-846a-65b2416c60b1"/>
    <ds:schemaRef ds:uri="67b068b7-2e2b-4052-af03-84bdb19f14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E9900B-809A-4B5F-9BF1-01A124D25A1E}">
  <ds:schemaRefs>
    <ds:schemaRef ds:uri="http://schemas.openxmlformats.org/package/2006/metadata/core-properties"/>
    <ds:schemaRef ds:uri="http://purl.org/dc/elements/1.1/"/>
    <ds:schemaRef ds:uri="http://purl.org/dc/terms/"/>
    <ds:schemaRef ds:uri="http://www.w3.org/XML/1998/namespace"/>
    <ds:schemaRef ds:uri="http://schemas.microsoft.com/office/2006/documentManagement/types"/>
    <ds:schemaRef ds:uri="http://purl.org/dc/dcmitype/"/>
    <ds:schemaRef ds:uri="http://schemas.microsoft.com/office/infopath/2007/PartnerControls"/>
    <ds:schemaRef ds:uri="67b068b7-2e2b-4052-af03-84bdb19f149d"/>
    <ds:schemaRef ds:uri="f208d9d4-ab53-4bb8-846a-65b2416c60b1"/>
    <ds:schemaRef ds:uri="http://schemas.microsoft.com/office/2006/metadata/properties"/>
  </ds:schemaRefs>
</ds:datastoreItem>
</file>

<file path=customXml/itemProps4.xml><?xml version="1.0" encoding="utf-8"?>
<ds:datastoreItem xmlns:ds="http://schemas.openxmlformats.org/officeDocument/2006/customXml" ds:itemID="{B92F10EB-EEB7-45C6-A53D-87754AFF0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Clark</dc:creator>
  <cp:lastModifiedBy>Ewen McIntosh</cp:lastModifiedBy>
  <cp:revision>24</cp:revision>
  <cp:lastPrinted>2019-07-24T16:46:00Z</cp:lastPrinted>
  <dcterms:created xsi:type="dcterms:W3CDTF">2019-07-24T12:46:00Z</dcterms:created>
  <dcterms:modified xsi:type="dcterms:W3CDTF">2019-07-24T16:55:00Z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-1710696784</vt:i4>
  </property>
  <property fmtid="{D5CDD505-2E9C-101B-9397-08002B2CF9AE}" pid="3" name="_NewReviewCycle">
    <vt:lpwstr/>
  </property>
  <property fmtid="{D5CDD505-2E9C-101B-9397-08002B2CF9AE}" pid="4" name="_EmailSubject">
    <vt:lpwstr>Document3</vt:lpwstr>
  </property>
  <property fmtid="{D5CDD505-2E9C-101B-9397-08002B2CF9AE}" pid="5" name="_AuthorEmail">
    <vt:lpwstr>Helen.Ross@highland.gov.uk</vt:lpwstr>
  </property>
  <property fmtid="{D5CDD505-2E9C-101B-9397-08002B2CF9AE}" pid="6" name="_AuthorEmailDisplayName">
    <vt:lpwstr>Helen Ross</vt:lpwstr>
  </property>
  <property fmtid="{D5CDD505-2E9C-101B-9397-08002B2CF9AE}" pid="7" name="_ReviewingToolsShownOnce">
    <vt:lpwstr/>
  </property>
  <property fmtid="{D5CDD505-2E9C-101B-9397-08002B2CF9AE}" pid="8" name="ContentTypeId">
    <vt:lpwstr>0x01010045BA50B0AEA50A408B1CCE59390A0063</vt:lpwstr>
  </property>
</Properties>
</file>