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82118" w14:textId="77777777" w:rsidR="00242398" w:rsidRDefault="00242398" w:rsidP="00242398">
      <w:pPr>
        <w:spacing w:after="200" w:line="276" w:lineRule="auto"/>
        <w:jc w:val="center"/>
        <w:rPr>
          <w:rFonts w:ascii="Calibri" w:eastAsia="Calibri" w:hAnsi="Calibri" w:cs="Times New Roman"/>
          <w:b/>
          <w:sz w:val="28"/>
          <w:szCs w:val="28"/>
        </w:rPr>
      </w:pPr>
    </w:p>
    <w:p w14:paraId="15C18C37" w14:textId="2E978C8F" w:rsidR="00242398" w:rsidRPr="00F7288E" w:rsidRDefault="00242398" w:rsidP="00F7288E">
      <w:pPr>
        <w:pStyle w:val="Heading1"/>
        <w:rPr>
          <w:rFonts w:eastAsia="Calibri"/>
        </w:rPr>
      </w:pPr>
      <w:r w:rsidRPr="00F7288E">
        <w:rPr>
          <w:rFonts w:eastAsia="Calibri"/>
        </w:rPr>
        <w:t>Highland Council notice of extension of time for the consultation on the proposal to  sell (for development) common good property known as Sandown Lands at Sandown Road, Nairn</w:t>
      </w:r>
    </w:p>
    <w:p w14:paraId="3E643F4E" w14:textId="77777777" w:rsidR="00242398" w:rsidRDefault="00242398" w:rsidP="00242398">
      <w:pPr>
        <w:rPr>
          <w:b/>
          <w:bCs/>
          <w:u w:val="single"/>
        </w:rPr>
      </w:pPr>
    </w:p>
    <w:p w14:paraId="24B7D585" w14:textId="77777777" w:rsidR="00242398" w:rsidRDefault="00242398" w:rsidP="00242398">
      <w:r>
        <w:t>Highland Council has received a request to extend the period of the current consultation in respect of the proposal to dispose, by sale for development, of Sandown Lands, Nairn. Sandown Lands form part of the Common Good property of the former Burgh of Nairn.</w:t>
      </w:r>
    </w:p>
    <w:p w14:paraId="3B870364" w14:textId="77777777" w:rsidR="00242398" w:rsidRPr="00415A6F" w:rsidRDefault="00242398" w:rsidP="00242398">
      <w:r>
        <w:t>After full consideration, the  Council has agreed to allow an additional 2 weeks period for the consultation. The consultation will now close on 26 February 2021.</w:t>
      </w:r>
    </w:p>
    <w:p w14:paraId="2637069B" w14:textId="77777777" w:rsidR="00276D6E" w:rsidRDefault="00276D6E"/>
    <w:sectPr w:rsidR="00276D6E">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DE8A7" w14:textId="77777777" w:rsidR="00A151B2" w:rsidRDefault="00A151B2" w:rsidP="00242398">
      <w:pPr>
        <w:spacing w:after="0" w:line="240" w:lineRule="auto"/>
      </w:pPr>
      <w:r>
        <w:separator/>
      </w:r>
    </w:p>
  </w:endnote>
  <w:endnote w:type="continuationSeparator" w:id="0">
    <w:p w14:paraId="387263D8" w14:textId="77777777" w:rsidR="00A151B2" w:rsidRDefault="00A151B2" w:rsidP="00242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846B0" w14:textId="652DFA47" w:rsidR="00242398" w:rsidRDefault="00242398">
    <w:pPr>
      <w:pStyle w:val="Footer"/>
    </w:pPr>
    <w:r>
      <w:t>January 2021</w:t>
    </w:r>
  </w:p>
  <w:p w14:paraId="5A60E01D" w14:textId="77777777" w:rsidR="00242398" w:rsidRDefault="002423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4938A" w14:textId="77777777" w:rsidR="00A151B2" w:rsidRDefault="00A151B2" w:rsidP="00242398">
      <w:pPr>
        <w:spacing w:after="0" w:line="240" w:lineRule="auto"/>
      </w:pPr>
      <w:r>
        <w:separator/>
      </w:r>
    </w:p>
  </w:footnote>
  <w:footnote w:type="continuationSeparator" w:id="0">
    <w:p w14:paraId="1F3AE4FE" w14:textId="77777777" w:rsidR="00A151B2" w:rsidRDefault="00A151B2" w:rsidP="002423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37F73" w14:textId="2C66C867" w:rsidR="00242398" w:rsidRDefault="00242398" w:rsidP="00242398">
    <w:pPr>
      <w:pStyle w:val="Header"/>
      <w:jc w:val="right"/>
    </w:pPr>
    <w:r>
      <w:rPr>
        <w:noProof/>
        <w:lang w:eastAsia="en-GB"/>
      </w:rPr>
      <w:drawing>
        <wp:inline distT="0" distB="0" distL="0" distR="0" wp14:anchorId="39E346CA" wp14:editId="7DF93170">
          <wp:extent cx="1456690" cy="732790"/>
          <wp:effectExtent l="0" t="0" r="0" b="0"/>
          <wp:docPr id="2" name="Picture 2" descr="Highland Council Logo"/>
          <wp:cNvGraphicFramePr/>
          <a:graphic xmlns:a="http://schemas.openxmlformats.org/drawingml/2006/main">
            <a:graphicData uri="http://schemas.openxmlformats.org/drawingml/2006/picture">
              <pic:pic xmlns:pic="http://schemas.openxmlformats.org/drawingml/2006/picture">
                <pic:nvPicPr>
                  <pic:cNvPr id="2" name="Picture 2" descr="Highland Council Logo"/>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6690" cy="732790"/>
                  </a:xfrm>
                  <a:prstGeom prst="rect">
                    <a:avLst/>
                  </a:prstGeom>
                  <a:noFill/>
                  <a:ln>
                    <a:noFill/>
                  </a:ln>
                </pic:spPr>
              </pic:pic>
            </a:graphicData>
          </a:graphic>
        </wp:inline>
      </w:drawing>
    </w:r>
  </w:p>
  <w:p w14:paraId="39A06AE9" w14:textId="77777777" w:rsidR="00242398" w:rsidRDefault="002423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398"/>
    <w:rsid w:val="00242398"/>
    <w:rsid w:val="00276D6E"/>
    <w:rsid w:val="007D126D"/>
    <w:rsid w:val="00A151B2"/>
    <w:rsid w:val="00A975FE"/>
    <w:rsid w:val="00F72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3436C"/>
  <w15:chartTrackingRefBased/>
  <w15:docId w15:val="{2896AA32-D7E1-4905-BD08-76B73DB5E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398"/>
  </w:style>
  <w:style w:type="paragraph" w:styleId="Heading1">
    <w:name w:val="heading 1"/>
    <w:basedOn w:val="Normal"/>
    <w:next w:val="Normal"/>
    <w:link w:val="Heading1Char"/>
    <w:uiPriority w:val="9"/>
    <w:qFormat/>
    <w:rsid w:val="00F728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7288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23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2398"/>
  </w:style>
  <w:style w:type="paragraph" w:styleId="Footer">
    <w:name w:val="footer"/>
    <w:basedOn w:val="Normal"/>
    <w:link w:val="FooterChar"/>
    <w:uiPriority w:val="99"/>
    <w:unhideWhenUsed/>
    <w:rsid w:val="002423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2398"/>
  </w:style>
  <w:style w:type="character" w:customStyle="1" w:styleId="Heading2Char">
    <w:name w:val="Heading 2 Char"/>
    <w:basedOn w:val="DefaultParagraphFont"/>
    <w:link w:val="Heading2"/>
    <w:uiPriority w:val="9"/>
    <w:rsid w:val="00F7288E"/>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F7288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BE436619591D47A7E6A9ED2EC0A7AB" ma:contentTypeVersion="13" ma:contentTypeDescription="Create a new document." ma:contentTypeScope="" ma:versionID="3de6c09504ce7a7f12ac48a0155490b2">
  <xsd:schema xmlns:xsd="http://www.w3.org/2001/XMLSchema" xmlns:xs="http://www.w3.org/2001/XMLSchema" xmlns:p="http://schemas.microsoft.com/office/2006/metadata/properties" xmlns:ns3="2e53f7bb-87d0-4e1a-a6d1-4c3b647e4d1c" xmlns:ns4="16e2abe0-1689-4d14-b670-48dfa93481e9" targetNamespace="http://schemas.microsoft.com/office/2006/metadata/properties" ma:root="true" ma:fieldsID="ff5198545022591d39defc0c069f2ce1" ns3:_="" ns4:_="">
    <xsd:import namespace="2e53f7bb-87d0-4e1a-a6d1-4c3b647e4d1c"/>
    <xsd:import namespace="16e2abe0-1689-4d14-b670-48dfa93481e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3f7bb-87d0-4e1a-a6d1-4c3b647e4d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2abe0-1689-4d14-b670-48dfa93481e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380FCC-6A63-4946-9C26-06CA0341FC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14CA6F-D9C4-46F2-8428-11A4E48275D2}">
  <ds:schemaRefs>
    <ds:schemaRef ds:uri="http://schemas.microsoft.com/sharepoint/v3/contenttype/forms"/>
  </ds:schemaRefs>
</ds:datastoreItem>
</file>

<file path=customXml/itemProps3.xml><?xml version="1.0" encoding="utf-8"?>
<ds:datastoreItem xmlns:ds="http://schemas.openxmlformats.org/officeDocument/2006/customXml" ds:itemID="{E373E498-9539-4C16-AA38-5AA6B77C4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3f7bb-87d0-4e1a-a6d1-4c3b647e4d1c"/>
    <ds:schemaRef ds:uri="16e2abe0-1689-4d14-b670-48dfa93481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89</Words>
  <Characters>513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Murdoch</dc:creator>
  <cp:keywords/>
  <dc:description/>
  <cp:lastModifiedBy>Ronan Hutchison (Strategic Improvement &amp; Performance)</cp:lastModifiedBy>
  <cp:revision>3</cp:revision>
  <dcterms:created xsi:type="dcterms:W3CDTF">2021-01-27T14:55:00Z</dcterms:created>
  <dcterms:modified xsi:type="dcterms:W3CDTF">2025-07-14T09:27:00Z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0x010100D8BE436619591D47A7E6A9ED2EC0A7AB</vt:lpwstr>
  </property>
</Properties>
</file>