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6DD73" w14:textId="77777777" w:rsidR="00D643EB" w:rsidRDefault="00D643EB" w:rsidP="00D643EB">
      <w:pPr>
        <w:rPr>
          <w:b/>
        </w:rPr>
      </w:pPr>
    </w:p>
    <w:p w14:paraId="2DDA3C87" w14:textId="77777777" w:rsidR="00D643EB" w:rsidRDefault="00D643EB" w:rsidP="00D643EB">
      <w:pPr>
        <w:jc w:val="center"/>
        <w:rPr>
          <w:b/>
          <w:sz w:val="28"/>
          <w:szCs w:val="28"/>
        </w:rPr>
      </w:pPr>
    </w:p>
    <w:p w14:paraId="2850BFEA" w14:textId="77777777" w:rsidR="006B1FC6" w:rsidRDefault="006B1FC6" w:rsidP="00D643EB">
      <w:pPr>
        <w:jc w:val="center"/>
        <w:rPr>
          <w:b/>
          <w:sz w:val="28"/>
          <w:szCs w:val="28"/>
        </w:rPr>
      </w:pPr>
    </w:p>
    <w:p w14:paraId="3CDF48AD" w14:textId="77777777" w:rsidR="008B2328" w:rsidRPr="002B2B94" w:rsidRDefault="008B2328" w:rsidP="00D643EB">
      <w:pPr>
        <w:jc w:val="center"/>
        <w:rPr>
          <w:b/>
          <w:sz w:val="28"/>
          <w:szCs w:val="28"/>
        </w:rPr>
      </w:pPr>
      <w:r w:rsidRPr="002B2B94">
        <w:rPr>
          <w:b/>
          <w:sz w:val="28"/>
          <w:szCs w:val="28"/>
        </w:rPr>
        <w:t xml:space="preserve">USED VEHICLE PRE-SALES </w:t>
      </w:r>
      <w:r>
        <w:rPr>
          <w:b/>
          <w:sz w:val="28"/>
          <w:szCs w:val="28"/>
        </w:rPr>
        <w:t>FORMS</w:t>
      </w:r>
      <w:r w:rsidR="000C2D73">
        <w:rPr>
          <w:b/>
          <w:sz w:val="28"/>
          <w:szCs w:val="28"/>
        </w:rPr>
        <w:t xml:space="preserve"> - </w:t>
      </w:r>
      <w:r>
        <w:rPr>
          <w:b/>
          <w:sz w:val="28"/>
          <w:szCs w:val="28"/>
        </w:rPr>
        <w:t>APPROVED STYLES &amp; GUIDANCE</w:t>
      </w:r>
    </w:p>
    <w:p w14:paraId="5CF3F86D" w14:textId="77777777" w:rsidR="008B2328" w:rsidRDefault="008B2328" w:rsidP="008B2328">
      <w:pPr>
        <w:autoSpaceDE w:val="0"/>
        <w:autoSpaceDN w:val="0"/>
        <w:adjustRightInd w:val="0"/>
        <w:jc w:val="both"/>
        <w:rPr>
          <w:rFonts w:cs="Arial"/>
        </w:rPr>
      </w:pPr>
    </w:p>
    <w:p w14:paraId="168E56CD" w14:textId="77777777" w:rsidR="008B2328" w:rsidRPr="00DD53B7" w:rsidRDefault="008B2328" w:rsidP="008B2328">
      <w:pPr>
        <w:autoSpaceDE w:val="0"/>
        <w:autoSpaceDN w:val="0"/>
        <w:adjustRightInd w:val="0"/>
        <w:jc w:val="both"/>
        <w:rPr>
          <w:rFonts w:cs="Arial"/>
        </w:rPr>
      </w:pPr>
      <w:r w:rsidRPr="00DD53B7">
        <w:rPr>
          <w:rFonts w:cs="Arial"/>
        </w:rPr>
        <w:t xml:space="preserve">Condition 2.4(a) </w:t>
      </w:r>
      <w:r>
        <w:rPr>
          <w:rFonts w:cs="Arial"/>
        </w:rPr>
        <w:t xml:space="preserve">of Highland Council’s </w:t>
      </w:r>
      <w:r w:rsidR="006B0DF8" w:rsidRPr="006B0DF8">
        <w:rPr>
          <w:rFonts w:cs="Arial"/>
        </w:rPr>
        <w:t xml:space="preserve">second-hand vehicle dealer's licence </w:t>
      </w:r>
      <w:r w:rsidR="006B0DF8">
        <w:rPr>
          <w:rFonts w:cs="Arial"/>
        </w:rPr>
        <w:t>c</w:t>
      </w:r>
      <w:r w:rsidR="006B0DF8" w:rsidRPr="006B0DF8">
        <w:rPr>
          <w:rFonts w:cs="Arial"/>
        </w:rPr>
        <w:t>onditions</w:t>
      </w:r>
      <w:r w:rsidR="006B0DF8">
        <w:rPr>
          <w:rFonts w:cs="Arial"/>
        </w:rPr>
        <w:t xml:space="preserve"> </w:t>
      </w:r>
      <w:r w:rsidR="006B1FC6">
        <w:rPr>
          <w:rFonts w:cs="Arial"/>
        </w:rPr>
        <w:t>sets out</w:t>
      </w:r>
      <w:r w:rsidR="00EC3298">
        <w:rPr>
          <w:rFonts w:cs="Arial"/>
        </w:rPr>
        <w:t xml:space="preserve"> the requirement </w:t>
      </w:r>
      <w:r w:rsidR="00BE29FE">
        <w:rPr>
          <w:rFonts w:cs="Arial"/>
        </w:rPr>
        <w:t>that</w:t>
      </w:r>
      <w:r w:rsidR="006B1FC6">
        <w:rPr>
          <w:rFonts w:cs="Arial"/>
        </w:rPr>
        <w:t xml:space="preserve"> licensed motor dealers </w:t>
      </w:r>
      <w:r w:rsidR="00BE29FE">
        <w:rPr>
          <w:rFonts w:cs="Arial"/>
        </w:rPr>
        <w:t>must</w:t>
      </w:r>
      <w:r w:rsidR="006B1FC6">
        <w:rPr>
          <w:rFonts w:cs="Arial"/>
        </w:rPr>
        <w:t xml:space="preserve"> </w:t>
      </w:r>
      <w:r w:rsidRPr="00DD53B7">
        <w:rPr>
          <w:rFonts w:cs="Arial"/>
        </w:rPr>
        <w:t xml:space="preserve">carry out and prepare a </w:t>
      </w:r>
      <w:r w:rsidRPr="00EC3298">
        <w:rPr>
          <w:rFonts w:cs="Arial"/>
          <w:b/>
        </w:rPr>
        <w:t>Used Vehicle Pre-Sales Inspection Report</w:t>
      </w:r>
      <w:r w:rsidRPr="00DD53B7">
        <w:rPr>
          <w:rFonts w:cs="Arial"/>
        </w:rPr>
        <w:t xml:space="preserve"> and display </w:t>
      </w:r>
      <w:r>
        <w:rPr>
          <w:rFonts w:cs="Arial"/>
        </w:rPr>
        <w:t xml:space="preserve">a </w:t>
      </w:r>
      <w:r w:rsidRPr="00EC3298">
        <w:rPr>
          <w:rFonts w:cs="Arial"/>
          <w:b/>
        </w:rPr>
        <w:t>Used Vehicle Pre-Sales Information Sheet</w:t>
      </w:r>
      <w:r>
        <w:rPr>
          <w:rFonts w:cs="Arial"/>
        </w:rPr>
        <w:t xml:space="preserve"> on each car prior to sale</w:t>
      </w:r>
      <w:r w:rsidRPr="00DD53B7">
        <w:rPr>
          <w:rFonts w:cs="Arial"/>
        </w:rPr>
        <w:t>.</w:t>
      </w:r>
    </w:p>
    <w:p w14:paraId="6DA4AAD8" w14:textId="77777777" w:rsidR="008B2328" w:rsidRPr="00DD53B7" w:rsidRDefault="008B2328" w:rsidP="008B2328">
      <w:pPr>
        <w:autoSpaceDE w:val="0"/>
        <w:autoSpaceDN w:val="0"/>
        <w:adjustRightInd w:val="0"/>
        <w:jc w:val="both"/>
        <w:rPr>
          <w:rFonts w:cs="Arial"/>
        </w:rPr>
      </w:pPr>
    </w:p>
    <w:p w14:paraId="613B1F65" w14:textId="77777777" w:rsidR="008B2328" w:rsidRPr="00DD53B7" w:rsidRDefault="008B2328" w:rsidP="008B2328">
      <w:pPr>
        <w:pBdr>
          <w:top w:val="single" w:sz="4" w:space="1" w:color="auto"/>
          <w:left w:val="single" w:sz="4" w:space="4" w:color="auto"/>
          <w:right w:val="single" w:sz="4" w:space="4" w:color="auto"/>
        </w:pBdr>
        <w:autoSpaceDE w:val="0"/>
        <w:autoSpaceDN w:val="0"/>
        <w:adjustRightInd w:val="0"/>
        <w:jc w:val="both"/>
        <w:rPr>
          <w:rFonts w:cs="Arial"/>
        </w:rPr>
      </w:pPr>
      <w:r w:rsidRPr="00DD53B7">
        <w:rPr>
          <w:rFonts w:cs="Arial"/>
        </w:rPr>
        <w:t>2.4 (a) If the licence holder intends to display for sale/sell any vehicle to a member of the public he must –</w:t>
      </w:r>
    </w:p>
    <w:p w14:paraId="34305A81" w14:textId="77777777" w:rsidR="008B2328" w:rsidRPr="00DD53B7" w:rsidRDefault="008B2328" w:rsidP="008B2328">
      <w:pPr>
        <w:pBdr>
          <w:top w:val="single" w:sz="4" w:space="1" w:color="auto"/>
          <w:left w:val="single" w:sz="4" w:space="4" w:color="auto"/>
          <w:right w:val="single" w:sz="4" w:space="4" w:color="auto"/>
        </w:pBdr>
        <w:autoSpaceDE w:val="0"/>
        <w:autoSpaceDN w:val="0"/>
        <w:adjustRightInd w:val="0"/>
        <w:jc w:val="both"/>
        <w:rPr>
          <w:rFonts w:cs="Arial"/>
        </w:rPr>
      </w:pPr>
    </w:p>
    <w:p w14:paraId="3E0CE785" w14:textId="77777777" w:rsidR="008B2328" w:rsidRPr="00DD53B7" w:rsidRDefault="008B2328" w:rsidP="008B2328">
      <w:pPr>
        <w:pStyle w:val="ListParagraph"/>
        <w:numPr>
          <w:ilvl w:val="0"/>
          <w:numId w:val="2"/>
        </w:numPr>
        <w:pBdr>
          <w:left w:val="single" w:sz="4" w:space="22" w:color="auto"/>
          <w:bottom w:val="single" w:sz="4" w:space="1" w:color="auto"/>
          <w:right w:val="single" w:sz="4" w:space="4" w:color="auto"/>
        </w:pBdr>
        <w:autoSpaceDE w:val="0"/>
        <w:autoSpaceDN w:val="0"/>
        <w:adjustRightInd w:val="0"/>
        <w:spacing w:after="0" w:line="240" w:lineRule="auto"/>
        <w:jc w:val="both"/>
        <w:rPr>
          <w:rFonts w:ascii="Arial" w:hAnsi="Arial" w:cs="Arial"/>
          <w:sz w:val="24"/>
          <w:szCs w:val="24"/>
        </w:rPr>
      </w:pPr>
      <w:r w:rsidRPr="00DD53B7">
        <w:rPr>
          <w:rFonts w:ascii="Arial" w:hAnsi="Arial" w:cs="Arial"/>
          <w:sz w:val="24"/>
          <w:szCs w:val="24"/>
        </w:rPr>
        <w:t xml:space="preserve">carry out an inspection and prepare a full Used Vehicle Pre-Sales Inspection Report on the vehicle </w:t>
      </w:r>
      <w:r w:rsidRPr="00DD53B7">
        <w:rPr>
          <w:rFonts w:ascii="Arial" w:hAnsi="Arial" w:cs="Arial"/>
          <w:b/>
          <w:bCs/>
          <w:i/>
          <w:iCs/>
          <w:sz w:val="24"/>
          <w:szCs w:val="24"/>
        </w:rPr>
        <w:t xml:space="preserve">in a style approved by the Council </w:t>
      </w:r>
      <w:r w:rsidRPr="00DD53B7">
        <w:rPr>
          <w:rFonts w:ascii="Arial" w:hAnsi="Arial" w:cs="Arial"/>
          <w:sz w:val="24"/>
          <w:szCs w:val="24"/>
        </w:rPr>
        <w:t>prior to it being displayed for sale.</w:t>
      </w:r>
    </w:p>
    <w:p w14:paraId="101ABF4C" w14:textId="77777777" w:rsidR="008B2328" w:rsidRPr="00DD53B7" w:rsidRDefault="008B2328" w:rsidP="008B2328">
      <w:pPr>
        <w:pBdr>
          <w:left w:val="single" w:sz="4" w:space="22" w:color="auto"/>
          <w:bottom w:val="single" w:sz="4" w:space="1" w:color="auto"/>
          <w:right w:val="single" w:sz="4" w:space="4" w:color="auto"/>
        </w:pBdr>
        <w:autoSpaceDE w:val="0"/>
        <w:autoSpaceDN w:val="0"/>
        <w:adjustRightInd w:val="0"/>
        <w:ind w:left="360"/>
        <w:jc w:val="both"/>
        <w:rPr>
          <w:rFonts w:cs="Arial"/>
        </w:rPr>
      </w:pPr>
    </w:p>
    <w:p w14:paraId="6D298240" w14:textId="77777777" w:rsidR="008B2328" w:rsidRPr="00DD53B7" w:rsidRDefault="008B2328" w:rsidP="008B2328">
      <w:pPr>
        <w:pStyle w:val="ListParagraph"/>
        <w:numPr>
          <w:ilvl w:val="0"/>
          <w:numId w:val="2"/>
        </w:numPr>
        <w:pBdr>
          <w:left w:val="single" w:sz="4" w:space="22" w:color="auto"/>
          <w:bottom w:val="single" w:sz="4" w:space="1" w:color="auto"/>
          <w:right w:val="single" w:sz="4" w:space="4" w:color="auto"/>
        </w:pBdr>
        <w:autoSpaceDE w:val="0"/>
        <w:autoSpaceDN w:val="0"/>
        <w:adjustRightInd w:val="0"/>
        <w:spacing w:after="0" w:line="240" w:lineRule="auto"/>
        <w:jc w:val="both"/>
        <w:rPr>
          <w:rFonts w:ascii="Arial" w:hAnsi="Arial" w:cs="Arial"/>
          <w:sz w:val="24"/>
          <w:szCs w:val="24"/>
        </w:rPr>
      </w:pPr>
      <w:r w:rsidRPr="00DD53B7">
        <w:rPr>
          <w:rFonts w:ascii="Arial" w:hAnsi="Arial" w:cs="Arial"/>
          <w:sz w:val="24"/>
          <w:szCs w:val="24"/>
        </w:rPr>
        <w:t xml:space="preserve">display a Used Vehicle Pre-Sales Information Sheet, </w:t>
      </w:r>
      <w:r w:rsidRPr="00DD53B7">
        <w:rPr>
          <w:rFonts w:ascii="Arial" w:hAnsi="Arial" w:cs="Arial"/>
          <w:b/>
          <w:bCs/>
          <w:i/>
          <w:iCs/>
          <w:sz w:val="24"/>
          <w:szCs w:val="24"/>
        </w:rPr>
        <w:t>in a style approved by the Council</w:t>
      </w:r>
      <w:r w:rsidRPr="00DD53B7">
        <w:rPr>
          <w:rFonts w:ascii="Arial" w:hAnsi="Arial" w:cs="Arial"/>
          <w:sz w:val="24"/>
          <w:szCs w:val="24"/>
        </w:rPr>
        <w:t>, in a prominent position in the vehicle displayed for sale so that it is clearly visible.</w:t>
      </w:r>
    </w:p>
    <w:p w14:paraId="6C76C191" w14:textId="77777777" w:rsidR="008B2328" w:rsidRPr="00DD53B7" w:rsidRDefault="008B2328" w:rsidP="008B2328">
      <w:pPr>
        <w:pStyle w:val="ListParagraph"/>
        <w:jc w:val="both"/>
        <w:rPr>
          <w:rFonts w:ascii="Arial" w:hAnsi="Arial" w:cs="Arial"/>
          <w:sz w:val="24"/>
          <w:szCs w:val="24"/>
        </w:rPr>
      </w:pPr>
    </w:p>
    <w:p w14:paraId="22ECBC4E" w14:textId="77777777" w:rsidR="008B2328" w:rsidRDefault="008B2328" w:rsidP="00645923">
      <w:pPr>
        <w:autoSpaceDE w:val="0"/>
        <w:autoSpaceDN w:val="0"/>
        <w:adjustRightInd w:val="0"/>
        <w:jc w:val="both"/>
        <w:rPr>
          <w:rFonts w:cs="Arial"/>
        </w:rPr>
      </w:pPr>
      <w:r>
        <w:rPr>
          <w:rFonts w:cs="Arial"/>
        </w:rPr>
        <w:t xml:space="preserve">This </w:t>
      </w:r>
      <w:r w:rsidR="006B0DF8">
        <w:rPr>
          <w:rFonts w:cs="Arial"/>
        </w:rPr>
        <w:t xml:space="preserve">guidance note sets out what Highland Council means by ‘approved’ in terms of the content </w:t>
      </w:r>
      <w:r>
        <w:rPr>
          <w:rFonts w:cs="Arial"/>
        </w:rPr>
        <w:t>of these specific documents.</w:t>
      </w:r>
    </w:p>
    <w:p w14:paraId="6F00D413" w14:textId="77777777" w:rsidR="008B2328" w:rsidRDefault="008B2328" w:rsidP="00645923">
      <w:pPr>
        <w:autoSpaceDE w:val="0"/>
        <w:autoSpaceDN w:val="0"/>
        <w:adjustRightInd w:val="0"/>
        <w:jc w:val="both"/>
        <w:rPr>
          <w:rFonts w:cs="Arial"/>
        </w:rPr>
      </w:pPr>
    </w:p>
    <w:p w14:paraId="0DD4D1A5" w14:textId="77777777" w:rsidR="007C3EFC" w:rsidRDefault="008B2328" w:rsidP="00645923">
      <w:pPr>
        <w:jc w:val="both"/>
        <w:rPr>
          <w:rFonts w:cs="Arial"/>
        </w:rPr>
      </w:pPr>
      <w:r>
        <w:rPr>
          <w:rFonts w:cs="Arial"/>
        </w:rPr>
        <w:t xml:space="preserve">It is </w:t>
      </w:r>
      <w:r w:rsidR="00D058C2">
        <w:rPr>
          <w:rFonts w:cs="Arial"/>
        </w:rPr>
        <w:t>clear</w:t>
      </w:r>
      <w:r>
        <w:rPr>
          <w:rFonts w:cs="Arial"/>
        </w:rPr>
        <w:t xml:space="preserve"> that many motor vehicle</w:t>
      </w:r>
      <w:r w:rsidR="00D058C2">
        <w:rPr>
          <w:rFonts w:cs="Arial"/>
        </w:rPr>
        <w:t xml:space="preserve"> manufacturers (and some of the larger retail groups) have developed</w:t>
      </w:r>
      <w:r>
        <w:rPr>
          <w:rFonts w:cs="Arial"/>
        </w:rPr>
        <w:t xml:space="preserve"> detailed used vehicle marketing programmes</w:t>
      </w:r>
      <w:r w:rsidR="00D058C2">
        <w:rPr>
          <w:rFonts w:cs="Arial"/>
        </w:rPr>
        <w:t>.  Manufacturers have also</w:t>
      </w:r>
      <w:r>
        <w:rPr>
          <w:rFonts w:cs="Arial"/>
        </w:rPr>
        <w:t xml:space="preserve"> </w:t>
      </w:r>
      <w:r w:rsidR="00D058C2">
        <w:rPr>
          <w:rFonts w:cs="Arial"/>
        </w:rPr>
        <w:t xml:space="preserve">put in place quality control systems to ensure their network of </w:t>
      </w:r>
      <w:r>
        <w:rPr>
          <w:rFonts w:cs="Arial"/>
        </w:rPr>
        <w:t xml:space="preserve">franchised motor </w:t>
      </w:r>
      <w:r w:rsidR="00D058C2">
        <w:rPr>
          <w:rFonts w:cs="Arial"/>
        </w:rPr>
        <w:t>dealerships comply with th</w:t>
      </w:r>
      <w:r w:rsidR="00645923">
        <w:rPr>
          <w:rFonts w:cs="Arial"/>
        </w:rPr>
        <w:t>eir</w:t>
      </w:r>
      <w:r w:rsidR="009D7D3E">
        <w:rPr>
          <w:rFonts w:cs="Arial"/>
        </w:rPr>
        <w:t xml:space="preserve"> own</w:t>
      </w:r>
      <w:r w:rsidR="00D058C2">
        <w:rPr>
          <w:rFonts w:cs="Arial"/>
        </w:rPr>
        <w:t xml:space="preserve"> </w:t>
      </w:r>
      <w:r w:rsidR="000C2D73">
        <w:rPr>
          <w:rFonts w:cs="Arial"/>
        </w:rPr>
        <w:t xml:space="preserve">used vehicle </w:t>
      </w:r>
      <w:r w:rsidR="00D058C2">
        <w:rPr>
          <w:rFonts w:cs="Arial"/>
        </w:rPr>
        <w:t>marketing programmes</w:t>
      </w:r>
      <w:r w:rsidR="006F097E">
        <w:rPr>
          <w:rFonts w:cs="Arial"/>
        </w:rPr>
        <w:t xml:space="preserve">.  </w:t>
      </w:r>
      <w:r w:rsidR="00645923">
        <w:rPr>
          <w:rFonts w:cs="Arial"/>
        </w:rPr>
        <w:t>Most if not all of t</w:t>
      </w:r>
      <w:r w:rsidR="00D058C2">
        <w:rPr>
          <w:rFonts w:cs="Arial"/>
        </w:rPr>
        <w:t>hese</w:t>
      </w:r>
      <w:r w:rsidR="009D7D3E">
        <w:rPr>
          <w:rFonts w:cs="Arial"/>
        </w:rPr>
        <w:t xml:space="preserve"> </w:t>
      </w:r>
      <w:r w:rsidR="009B15AB">
        <w:rPr>
          <w:rFonts w:cs="Arial"/>
        </w:rPr>
        <w:t>often</w:t>
      </w:r>
      <w:r w:rsidR="00D058C2">
        <w:rPr>
          <w:rFonts w:cs="Arial"/>
        </w:rPr>
        <w:t xml:space="preserve"> </w:t>
      </w:r>
      <w:r w:rsidR="009B15AB">
        <w:rPr>
          <w:rFonts w:cs="Arial"/>
        </w:rPr>
        <w:t xml:space="preserve">countrywide </w:t>
      </w:r>
      <w:r w:rsidR="00D058C2">
        <w:rPr>
          <w:rFonts w:cs="Arial"/>
        </w:rPr>
        <w:t xml:space="preserve">programmes have their own detailed ‘information sheets’ and pre-sales </w:t>
      </w:r>
      <w:r w:rsidR="00DD2160">
        <w:rPr>
          <w:rFonts w:cs="Arial"/>
        </w:rPr>
        <w:t>‘</w:t>
      </w:r>
      <w:r w:rsidR="00D058C2">
        <w:rPr>
          <w:rFonts w:cs="Arial"/>
        </w:rPr>
        <w:t xml:space="preserve">inspection </w:t>
      </w:r>
      <w:r w:rsidR="006F097E">
        <w:rPr>
          <w:rFonts w:cs="Arial"/>
        </w:rPr>
        <w:t>report</w:t>
      </w:r>
      <w:r w:rsidR="00DD2160">
        <w:rPr>
          <w:rFonts w:cs="Arial"/>
        </w:rPr>
        <w:t>’</w:t>
      </w:r>
      <w:r w:rsidR="006F097E">
        <w:rPr>
          <w:rFonts w:cs="Arial"/>
        </w:rPr>
        <w:t xml:space="preserve"> </w:t>
      </w:r>
      <w:r w:rsidR="00D058C2">
        <w:rPr>
          <w:rFonts w:cs="Arial"/>
        </w:rPr>
        <w:t>regimes.</w:t>
      </w:r>
    </w:p>
    <w:p w14:paraId="387B5A6B" w14:textId="77777777" w:rsidR="007C3EFC" w:rsidRDefault="007C3EFC" w:rsidP="00645923">
      <w:pPr>
        <w:jc w:val="both"/>
        <w:rPr>
          <w:rFonts w:cs="Arial"/>
        </w:rPr>
      </w:pPr>
    </w:p>
    <w:p w14:paraId="6F488C8A" w14:textId="77777777" w:rsidR="00DA4E40" w:rsidRDefault="00D058C2" w:rsidP="009F025D">
      <w:pPr>
        <w:jc w:val="both"/>
        <w:rPr>
          <w:rFonts w:cs="Arial"/>
        </w:rPr>
      </w:pPr>
      <w:r>
        <w:rPr>
          <w:rFonts w:cs="Arial"/>
        </w:rPr>
        <w:t xml:space="preserve">Highland Council </w:t>
      </w:r>
      <w:r w:rsidR="00970E31">
        <w:rPr>
          <w:rFonts w:cs="Arial"/>
        </w:rPr>
        <w:t>recognises</w:t>
      </w:r>
      <w:r>
        <w:rPr>
          <w:rFonts w:cs="Arial"/>
        </w:rPr>
        <w:t xml:space="preserve"> th</w:t>
      </w:r>
      <w:r w:rsidR="009F025D">
        <w:rPr>
          <w:rFonts w:cs="Arial"/>
        </w:rPr>
        <w:t xml:space="preserve">at </w:t>
      </w:r>
      <w:r w:rsidR="00DD2160">
        <w:rPr>
          <w:rFonts w:cs="Arial"/>
        </w:rPr>
        <w:t xml:space="preserve">any </w:t>
      </w:r>
      <w:r w:rsidR="00026CFA">
        <w:rPr>
          <w:rFonts w:cs="Arial"/>
        </w:rPr>
        <w:t>conflict</w:t>
      </w:r>
      <w:r w:rsidR="009F025D">
        <w:rPr>
          <w:rFonts w:cs="Arial"/>
        </w:rPr>
        <w:t xml:space="preserve"> or confusion</w:t>
      </w:r>
      <w:r w:rsidR="00026CFA">
        <w:rPr>
          <w:rFonts w:cs="Arial"/>
        </w:rPr>
        <w:t xml:space="preserve"> between </w:t>
      </w:r>
      <w:r w:rsidR="00970E31">
        <w:rPr>
          <w:rFonts w:cs="Arial"/>
        </w:rPr>
        <w:t xml:space="preserve">dealer </w:t>
      </w:r>
      <w:r w:rsidR="00645923">
        <w:rPr>
          <w:rFonts w:cs="Arial"/>
        </w:rPr>
        <w:t>documentation</w:t>
      </w:r>
      <w:r w:rsidR="00026CFA">
        <w:rPr>
          <w:rFonts w:cs="Arial"/>
        </w:rPr>
        <w:t xml:space="preserve"> and official forms</w:t>
      </w:r>
      <w:r w:rsidR="006F097E">
        <w:rPr>
          <w:rFonts w:cs="Arial"/>
        </w:rPr>
        <w:t xml:space="preserve"> required by licence </w:t>
      </w:r>
      <w:r>
        <w:rPr>
          <w:rFonts w:cs="Arial"/>
        </w:rPr>
        <w:t>conditions</w:t>
      </w:r>
      <w:r w:rsidR="00026CFA">
        <w:rPr>
          <w:rFonts w:cs="Arial"/>
        </w:rPr>
        <w:t xml:space="preserve"> is undesirable</w:t>
      </w:r>
      <w:r>
        <w:rPr>
          <w:rFonts w:cs="Arial"/>
        </w:rPr>
        <w:t>.</w:t>
      </w:r>
      <w:r w:rsidR="00970E31">
        <w:rPr>
          <w:rFonts w:cs="Arial"/>
        </w:rPr>
        <w:t xml:space="preserve">  </w:t>
      </w:r>
      <w:r w:rsidR="00E4216C">
        <w:rPr>
          <w:rFonts w:cs="Arial"/>
        </w:rPr>
        <w:t>Consequently licensed car dealer</w:t>
      </w:r>
      <w:r w:rsidR="009B15AB">
        <w:rPr>
          <w:rFonts w:cs="Arial"/>
        </w:rPr>
        <w:t xml:space="preserve">s who already have their </w:t>
      </w:r>
      <w:r w:rsidR="00E4216C">
        <w:rPr>
          <w:rFonts w:cs="Arial"/>
        </w:rPr>
        <w:t>own information sheets and inspection reports</w:t>
      </w:r>
      <w:r w:rsidR="009B15AB">
        <w:rPr>
          <w:rFonts w:cs="Arial"/>
        </w:rPr>
        <w:t xml:space="preserve"> formats do not have to </w:t>
      </w:r>
      <w:r w:rsidR="00972BB6">
        <w:rPr>
          <w:rFonts w:cs="Arial"/>
        </w:rPr>
        <w:t xml:space="preserve">also </w:t>
      </w:r>
      <w:r w:rsidR="009B15AB">
        <w:rPr>
          <w:rFonts w:cs="Arial"/>
        </w:rPr>
        <w:t>display the Highland Council documents</w:t>
      </w:r>
      <w:r w:rsidR="00DA4E40">
        <w:rPr>
          <w:rFonts w:cs="Arial"/>
        </w:rPr>
        <w:t xml:space="preserve"> on two conditions;</w:t>
      </w:r>
    </w:p>
    <w:p w14:paraId="4D4489E3" w14:textId="77777777" w:rsidR="00DA4E40" w:rsidRDefault="00DA4E40" w:rsidP="009F025D">
      <w:pPr>
        <w:jc w:val="both"/>
        <w:rPr>
          <w:rFonts w:cs="Arial"/>
        </w:rPr>
      </w:pPr>
    </w:p>
    <w:p w14:paraId="596A97C4" w14:textId="77777777" w:rsidR="00DA4E40" w:rsidRDefault="00DA4E40" w:rsidP="00DA4E40">
      <w:pPr>
        <w:pStyle w:val="ListParagraph"/>
        <w:numPr>
          <w:ilvl w:val="0"/>
          <w:numId w:val="7"/>
        </w:numPr>
        <w:spacing w:after="0"/>
        <w:ind w:left="714" w:hanging="357"/>
        <w:jc w:val="both"/>
        <w:rPr>
          <w:rFonts w:ascii="Arial" w:hAnsi="Arial" w:cs="Arial"/>
          <w:sz w:val="24"/>
          <w:szCs w:val="24"/>
        </w:rPr>
      </w:pPr>
      <w:r w:rsidRPr="00DA4E40">
        <w:rPr>
          <w:rFonts w:ascii="Arial" w:hAnsi="Arial" w:cs="Arial"/>
          <w:sz w:val="24"/>
          <w:szCs w:val="24"/>
        </w:rPr>
        <w:t>P</w:t>
      </w:r>
      <w:r w:rsidR="00F0103E" w:rsidRPr="00DA4E40">
        <w:rPr>
          <w:rFonts w:ascii="Arial" w:hAnsi="Arial" w:cs="Arial"/>
          <w:sz w:val="24"/>
          <w:szCs w:val="24"/>
        </w:rPr>
        <w:t xml:space="preserve">re-sales </w:t>
      </w:r>
      <w:r w:rsidR="006B0DF8" w:rsidRPr="00DA4E40">
        <w:rPr>
          <w:rFonts w:ascii="Arial" w:hAnsi="Arial" w:cs="Arial"/>
          <w:sz w:val="24"/>
          <w:szCs w:val="24"/>
        </w:rPr>
        <w:t>inspection report</w:t>
      </w:r>
      <w:r w:rsidR="006F097E" w:rsidRPr="00DA4E40">
        <w:rPr>
          <w:rFonts w:ascii="Arial" w:hAnsi="Arial" w:cs="Arial"/>
          <w:sz w:val="24"/>
          <w:szCs w:val="24"/>
        </w:rPr>
        <w:t>s</w:t>
      </w:r>
      <w:r w:rsidR="00F0103E" w:rsidRPr="00DA4E40">
        <w:rPr>
          <w:rFonts w:ascii="Arial" w:hAnsi="Arial" w:cs="Arial"/>
          <w:sz w:val="24"/>
          <w:szCs w:val="24"/>
        </w:rPr>
        <w:t xml:space="preserve"> and</w:t>
      </w:r>
      <w:r w:rsidR="006B0DF8" w:rsidRPr="00DA4E40">
        <w:rPr>
          <w:rFonts w:ascii="Arial" w:hAnsi="Arial" w:cs="Arial"/>
          <w:sz w:val="24"/>
          <w:szCs w:val="24"/>
        </w:rPr>
        <w:t xml:space="preserve"> </w:t>
      </w:r>
      <w:r w:rsidR="00F0103E" w:rsidRPr="00DA4E40">
        <w:rPr>
          <w:rFonts w:ascii="Arial" w:hAnsi="Arial" w:cs="Arial"/>
          <w:sz w:val="24"/>
          <w:szCs w:val="24"/>
        </w:rPr>
        <w:t xml:space="preserve">on-car </w:t>
      </w:r>
      <w:r w:rsidR="006B0DF8" w:rsidRPr="00DA4E40">
        <w:rPr>
          <w:rFonts w:ascii="Arial" w:hAnsi="Arial" w:cs="Arial"/>
          <w:sz w:val="24"/>
          <w:szCs w:val="24"/>
        </w:rPr>
        <w:t>information sheet</w:t>
      </w:r>
      <w:r w:rsidR="006F097E" w:rsidRPr="00DA4E40">
        <w:rPr>
          <w:rFonts w:ascii="Arial" w:hAnsi="Arial" w:cs="Arial"/>
          <w:sz w:val="24"/>
          <w:szCs w:val="24"/>
        </w:rPr>
        <w:t>s</w:t>
      </w:r>
      <w:r w:rsidR="009F025D" w:rsidRPr="00DA4E40">
        <w:rPr>
          <w:rFonts w:ascii="Arial" w:hAnsi="Arial" w:cs="Arial"/>
          <w:sz w:val="24"/>
          <w:szCs w:val="24"/>
        </w:rPr>
        <w:t xml:space="preserve"> are </w:t>
      </w:r>
      <w:r w:rsidR="00972BB6">
        <w:rPr>
          <w:rFonts w:ascii="Arial" w:hAnsi="Arial" w:cs="Arial"/>
          <w:sz w:val="24"/>
          <w:szCs w:val="24"/>
        </w:rPr>
        <w:t xml:space="preserve">both </w:t>
      </w:r>
      <w:r w:rsidR="009F025D" w:rsidRPr="00DA4E40">
        <w:rPr>
          <w:rFonts w:ascii="Arial" w:hAnsi="Arial" w:cs="Arial"/>
          <w:sz w:val="24"/>
          <w:szCs w:val="24"/>
        </w:rPr>
        <w:t>being used, and</w:t>
      </w:r>
    </w:p>
    <w:p w14:paraId="694D0CEC" w14:textId="77777777" w:rsidR="00DA4E40" w:rsidRPr="00DA4E40" w:rsidRDefault="009F025D" w:rsidP="00DA4E40">
      <w:pPr>
        <w:ind w:left="357"/>
        <w:jc w:val="both"/>
        <w:rPr>
          <w:rFonts w:cs="Arial"/>
        </w:rPr>
      </w:pPr>
      <w:r w:rsidRPr="00DA4E40">
        <w:rPr>
          <w:rFonts w:cs="Arial"/>
        </w:rPr>
        <w:t xml:space="preserve"> </w:t>
      </w:r>
    </w:p>
    <w:p w14:paraId="4BF5A7F4" w14:textId="77777777" w:rsidR="00DA4E40" w:rsidRPr="00DA4E40" w:rsidRDefault="00DA4E40" w:rsidP="00DA4E40">
      <w:pPr>
        <w:pStyle w:val="ListParagraph"/>
        <w:numPr>
          <w:ilvl w:val="0"/>
          <w:numId w:val="7"/>
        </w:numPr>
        <w:spacing w:after="0"/>
        <w:ind w:left="714" w:hanging="357"/>
        <w:jc w:val="both"/>
        <w:rPr>
          <w:rFonts w:ascii="Arial" w:hAnsi="Arial" w:cs="Arial"/>
          <w:sz w:val="24"/>
          <w:szCs w:val="24"/>
        </w:rPr>
      </w:pPr>
      <w:r w:rsidRPr="00DA4E40">
        <w:rPr>
          <w:rFonts w:ascii="Arial" w:hAnsi="Arial" w:cs="Arial"/>
          <w:sz w:val="24"/>
          <w:szCs w:val="24"/>
        </w:rPr>
        <w:t xml:space="preserve">Both these dealer controlled documents </w:t>
      </w:r>
      <w:r w:rsidR="00F0103E" w:rsidRPr="00DA4E40">
        <w:rPr>
          <w:rFonts w:ascii="Arial" w:hAnsi="Arial" w:cs="Arial"/>
          <w:sz w:val="24"/>
          <w:szCs w:val="24"/>
        </w:rPr>
        <w:t>a</w:t>
      </w:r>
      <w:r w:rsidR="006F097E" w:rsidRPr="00DA4E40">
        <w:rPr>
          <w:rFonts w:ascii="Arial" w:hAnsi="Arial" w:cs="Arial"/>
          <w:sz w:val="24"/>
          <w:szCs w:val="24"/>
        </w:rPr>
        <w:t xml:space="preserve">re reasonably comprehensive. </w:t>
      </w:r>
    </w:p>
    <w:p w14:paraId="2A391CE6" w14:textId="77777777" w:rsidR="00DA4E40" w:rsidRPr="00DA4E40" w:rsidRDefault="00DA4E40" w:rsidP="00DA4E40">
      <w:pPr>
        <w:ind w:left="360"/>
        <w:jc w:val="both"/>
        <w:rPr>
          <w:rFonts w:cs="Arial"/>
        </w:rPr>
      </w:pPr>
    </w:p>
    <w:p w14:paraId="6C16748D" w14:textId="77777777" w:rsidR="00B05312" w:rsidRPr="00972BB6" w:rsidRDefault="006F097E" w:rsidP="00DA4E40">
      <w:pPr>
        <w:ind w:left="360"/>
        <w:jc w:val="both"/>
        <w:rPr>
          <w:rFonts w:cs="Arial"/>
        </w:rPr>
      </w:pPr>
      <w:r w:rsidRPr="00DA4E40">
        <w:rPr>
          <w:rFonts w:cs="Arial"/>
        </w:rPr>
        <w:t xml:space="preserve">To give guidance on what </w:t>
      </w:r>
      <w:r w:rsidR="00DA4E40">
        <w:rPr>
          <w:rFonts w:cs="Arial"/>
        </w:rPr>
        <w:t>is meant</w:t>
      </w:r>
      <w:r w:rsidRPr="00DA4E40">
        <w:rPr>
          <w:rFonts w:cs="Arial"/>
        </w:rPr>
        <w:t xml:space="preserve"> by ‘reasonably comprehensive’, Highland Council’s Trading Standards service has put together a set of ‘model’ inspection report and information sheet formats.  These can be adopted by dealers who do not have any </w:t>
      </w:r>
      <w:r w:rsidR="00DA4E40">
        <w:rPr>
          <w:rFonts w:cs="Arial"/>
        </w:rPr>
        <w:t xml:space="preserve">imposed </w:t>
      </w:r>
      <w:r w:rsidRPr="00DA4E40">
        <w:rPr>
          <w:rFonts w:cs="Arial"/>
        </w:rPr>
        <w:t>s</w:t>
      </w:r>
      <w:r w:rsidR="00DA4E40">
        <w:rPr>
          <w:rFonts w:cs="Arial"/>
        </w:rPr>
        <w:t>chemes</w:t>
      </w:r>
      <w:r w:rsidRPr="00DA4E40">
        <w:rPr>
          <w:rFonts w:cs="Arial"/>
        </w:rPr>
        <w:t xml:space="preserve"> or they can be used to judge the suitability of in-house systems.</w:t>
      </w:r>
      <w:r w:rsidR="006B0DF8" w:rsidRPr="00DA4E40">
        <w:rPr>
          <w:rFonts w:cs="Arial"/>
        </w:rPr>
        <w:t xml:space="preserve"> </w:t>
      </w:r>
      <w:r w:rsidRPr="00DA4E40">
        <w:rPr>
          <w:rFonts w:cs="Arial"/>
        </w:rPr>
        <w:t xml:space="preserve">  It should be noted that these model formats lean heavily on </w:t>
      </w:r>
      <w:r w:rsidR="00F0103E" w:rsidRPr="00DA4E40">
        <w:rPr>
          <w:rFonts w:cs="Arial"/>
        </w:rPr>
        <w:t xml:space="preserve">motor dealer </w:t>
      </w:r>
      <w:hyperlink r:id="rId11" w:history="1">
        <w:r w:rsidRPr="00FC0E01">
          <w:rPr>
            <w:rStyle w:val="Hyperlink"/>
            <w:rFonts w:cs="Arial"/>
            <w:color w:val="000000" w:themeColor="text1"/>
            <w:u w:val="none"/>
          </w:rPr>
          <w:t>guidance</w:t>
        </w:r>
      </w:hyperlink>
      <w:r w:rsidRPr="00DA4E40">
        <w:rPr>
          <w:rFonts w:cs="Arial"/>
        </w:rPr>
        <w:t xml:space="preserve"> issued</w:t>
      </w:r>
      <w:r w:rsidR="006D25B5">
        <w:rPr>
          <w:rFonts w:cs="Arial"/>
        </w:rPr>
        <w:t xml:space="preserve"> in 2018</w:t>
      </w:r>
      <w:r w:rsidRPr="00DA4E40">
        <w:rPr>
          <w:rFonts w:cs="Arial"/>
        </w:rPr>
        <w:t xml:space="preserve"> </w:t>
      </w:r>
      <w:r w:rsidR="006D25B5">
        <w:rPr>
          <w:rFonts w:cs="Arial"/>
        </w:rPr>
        <w:t xml:space="preserve">by </w:t>
      </w:r>
      <w:r w:rsidR="00FC0E01">
        <w:rPr>
          <w:rFonts w:cs="Arial"/>
        </w:rPr>
        <w:t xml:space="preserve">the </w:t>
      </w:r>
      <w:r w:rsidR="006D25B5" w:rsidRPr="006D25B5">
        <w:rPr>
          <w:rFonts w:cs="Arial"/>
        </w:rPr>
        <w:t>Society of Chief Officers of Trading Standards in Scotland (</w:t>
      </w:r>
      <w:hyperlink r:id="rId12" w:history="1">
        <w:r w:rsidR="006D25B5" w:rsidRPr="006D25B5">
          <w:rPr>
            <w:rStyle w:val="Hyperlink"/>
            <w:b/>
            <w:color w:val="000000" w:themeColor="text1"/>
            <w:u w:val="none"/>
          </w:rPr>
          <w:t>SCOTSS</w:t>
        </w:r>
      </w:hyperlink>
      <w:r w:rsidR="006D25B5" w:rsidRPr="006D25B5">
        <w:rPr>
          <w:rFonts w:cs="Arial"/>
        </w:rPr>
        <w:t xml:space="preserve">) </w:t>
      </w:r>
      <w:r w:rsidRPr="00DA4E40">
        <w:rPr>
          <w:rFonts w:cs="Arial"/>
        </w:rPr>
        <w:t xml:space="preserve">in relation to the </w:t>
      </w:r>
      <w:hyperlink r:id="rId13" w:history="1">
        <w:r w:rsidRPr="00DA4E40">
          <w:rPr>
            <w:rFonts w:cs="Arial"/>
          </w:rPr>
          <w:t>Consumer Protection from Unfair Trading Regulations 2008</w:t>
        </w:r>
      </w:hyperlink>
      <w:r w:rsidR="00FC0E01">
        <w:rPr>
          <w:rFonts w:cs="Arial"/>
        </w:rPr>
        <w:t xml:space="preserve"> and Consumer Rights Act 2015</w:t>
      </w:r>
      <w:r w:rsidR="00EC3298" w:rsidRPr="00DA4E40">
        <w:rPr>
          <w:rFonts w:cs="Arial"/>
        </w:rPr>
        <w:t>.</w:t>
      </w:r>
      <w:r w:rsidR="00BE29FE" w:rsidRPr="00DA4E40">
        <w:rPr>
          <w:rFonts w:cs="Arial"/>
        </w:rPr>
        <w:t xml:space="preserve">  </w:t>
      </w:r>
      <w:r w:rsidR="005540AC" w:rsidRPr="00DA4E40">
        <w:rPr>
          <w:rFonts w:cs="Arial"/>
        </w:rPr>
        <w:t xml:space="preserve">See </w:t>
      </w:r>
      <w:hyperlink r:id="rId14" w:history="1">
        <w:r w:rsidR="006D25B5" w:rsidRPr="006D25B5">
          <w:rPr>
            <w:rStyle w:val="Hyperlink"/>
            <w:b/>
            <w:color w:val="000000" w:themeColor="text1"/>
            <w:u w:val="none"/>
          </w:rPr>
          <w:t>www.highland.gov.uk/motortrade</w:t>
        </w:r>
      </w:hyperlink>
      <w:r w:rsidR="005540AC" w:rsidRPr="00972BB6">
        <w:rPr>
          <w:rFonts w:cs="Arial"/>
        </w:rPr>
        <w:t xml:space="preserve"> for </w:t>
      </w:r>
      <w:r w:rsidR="00DA4E40" w:rsidRPr="00972BB6">
        <w:rPr>
          <w:rFonts w:cs="Arial"/>
        </w:rPr>
        <w:t xml:space="preserve">further </w:t>
      </w:r>
      <w:r w:rsidR="005540AC" w:rsidRPr="00972BB6">
        <w:rPr>
          <w:rFonts w:cs="Arial"/>
        </w:rPr>
        <w:t>information.</w:t>
      </w:r>
    </w:p>
    <w:p w14:paraId="34822CA0" w14:textId="77777777" w:rsidR="00EC3298" w:rsidRDefault="00EC3298" w:rsidP="00645923">
      <w:pPr>
        <w:jc w:val="both"/>
        <w:rPr>
          <w:rFonts w:cs="Arial"/>
        </w:rPr>
      </w:pPr>
    </w:p>
    <w:p w14:paraId="00F6C315" w14:textId="77777777" w:rsidR="00EC3298" w:rsidRDefault="00EC3298" w:rsidP="00645923">
      <w:pPr>
        <w:jc w:val="both"/>
        <w:rPr>
          <w:rFonts w:cs="Arial"/>
        </w:rPr>
      </w:pPr>
      <w:r>
        <w:rPr>
          <w:rFonts w:cs="Arial"/>
        </w:rPr>
        <w:t>Attached:</w:t>
      </w:r>
    </w:p>
    <w:p w14:paraId="15A69EA6" w14:textId="77777777" w:rsidR="00EC3298" w:rsidRDefault="00EC3298" w:rsidP="00645923">
      <w:pPr>
        <w:jc w:val="both"/>
        <w:rPr>
          <w:rFonts w:cs="Arial"/>
        </w:rPr>
      </w:pPr>
    </w:p>
    <w:p w14:paraId="34210B9E" w14:textId="77777777" w:rsidR="00B05312" w:rsidRDefault="00EC3298" w:rsidP="00645923">
      <w:pPr>
        <w:numPr>
          <w:ilvl w:val="0"/>
          <w:numId w:val="5"/>
        </w:numPr>
        <w:jc w:val="both"/>
        <w:rPr>
          <w:rFonts w:cs="Arial"/>
        </w:rPr>
      </w:pPr>
      <w:r>
        <w:rPr>
          <w:rFonts w:cs="Arial"/>
        </w:rPr>
        <w:t xml:space="preserve">Model </w:t>
      </w:r>
      <w:r w:rsidRPr="00EC3298">
        <w:rPr>
          <w:rFonts w:cs="Arial"/>
        </w:rPr>
        <w:t>Used Vehicle Pre-</w:t>
      </w:r>
      <w:r>
        <w:rPr>
          <w:rFonts w:cs="Arial"/>
        </w:rPr>
        <w:t>s</w:t>
      </w:r>
      <w:r w:rsidRPr="00EC3298">
        <w:rPr>
          <w:rFonts w:cs="Arial"/>
        </w:rPr>
        <w:t>ales Inspection Report</w:t>
      </w:r>
      <w:r>
        <w:rPr>
          <w:rFonts w:cs="Arial"/>
        </w:rPr>
        <w:t>.</w:t>
      </w:r>
    </w:p>
    <w:p w14:paraId="72C76C0C" w14:textId="77777777" w:rsidR="00EC3298" w:rsidRPr="00972BB6" w:rsidRDefault="00EC3298" w:rsidP="00EC3298">
      <w:pPr>
        <w:numPr>
          <w:ilvl w:val="0"/>
          <w:numId w:val="5"/>
        </w:numPr>
        <w:jc w:val="both"/>
        <w:rPr>
          <w:rFonts w:cs="Arial"/>
        </w:rPr>
      </w:pPr>
      <w:r w:rsidRPr="00972BB6">
        <w:rPr>
          <w:rFonts w:cs="Arial"/>
        </w:rPr>
        <w:t>Model Used Vehicle Pre-sales Information Sheet</w:t>
      </w:r>
    </w:p>
    <w:p w14:paraId="67890108" w14:textId="77777777" w:rsidR="00EC3298" w:rsidRPr="00EC3298" w:rsidRDefault="00EC3298" w:rsidP="00EC3298">
      <w:pPr>
        <w:jc w:val="both"/>
        <w:rPr>
          <w:rFonts w:cs="Arial"/>
        </w:rPr>
        <w:sectPr w:rsidR="00EC3298" w:rsidRPr="00EC3298" w:rsidSect="00EE24E3">
          <w:headerReference w:type="default" r:id="rId15"/>
          <w:footerReference w:type="default" r:id="rId16"/>
          <w:headerReference w:type="first" r:id="rId17"/>
          <w:footerReference w:type="first" r:id="rId18"/>
          <w:pgSz w:w="11906" w:h="16838"/>
          <w:pgMar w:top="1247" w:right="567" w:bottom="284" w:left="539" w:header="448" w:footer="210" w:gutter="0"/>
          <w:paperSrc w:first="260" w:other="260"/>
          <w:cols w:space="708"/>
          <w:titlePg/>
          <w:docGrid w:linePitch="360"/>
        </w:sectPr>
      </w:pPr>
    </w:p>
    <w:p w14:paraId="0DF96B19" w14:textId="77777777" w:rsidR="008B2328" w:rsidRDefault="008B2328" w:rsidP="00645923">
      <w:pPr>
        <w:autoSpaceDE w:val="0"/>
        <w:autoSpaceDN w:val="0"/>
        <w:adjustRightInd w:val="0"/>
        <w:ind w:left="720" w:hanging="720"/>
        <w:jc w:val="both"/>
        <w:rPr>
          <w:b/>
        </w:rPr>
      </w:pPr>
    </w:p>
    <w:p w14:paraId="348E53BB" w14:textId="77777777" w:rsidR="009C58F5" w:rsidRDefault="009C58F5" w:rsidP="00645923">
      <w:pPr>
        <w:autoSpaceDE w:val="0"/>
        <w:autoSpaceDN w:val="0"/>
        <w:adjustRightInd w:val="0"/>
        <w:ind w:left="720" w:hanging="720"/>
        <w:jc w:val="both"/>
        <w:rPr>
          <w:b/>
        </w:rPr>
        <w:sectPr w:rsidR="009C58F5" w:rsidSect="00B05312">
          <w:footerReference w:type="default" r:id="rId19"/>
          <w:type w:val="continuous"/>
          <w:pgSz w:w="11906" w:h="16838"/>
          <w:pgMar w:top="1248" w:right="567" w:bottom="284" w:left="539" w:header="448" w:footer="212" w:gutter="0"/>
          <w:pgNumType w:start="1"/>
          <w:cols w:space="708"/>
          <w:docGrid w:linePitch="360"/>
        </w:sectPr>
      </w:pPr>
    </w:p>
    <w:p w14:paraId="532F08DF" w14:textId="77777777" w:rsidR="008B2328" w:rsidRDefault="008B2328" w:rsidP="00645923">
      <w:pPr>
        <w:autoSpaceDE w:val="0"/>
        <w:autoSpaceDN w:val="0"/>
        <w:adjustRightInd w:val="0"/>
        <w:ind w:left="720" w:hanging="720"/>
        <w:jc w:val="both"/>
        <w:rPr>
          <w:b/>
        </w:rPr>
      </w:pPr>
    </w:p>
    <w:p w14:paraId="4E7427FB" w14:textId="77777777" w:rsidR="00BC665F" w:rsidRDefault="00BC665F" w:rsidP="00BC665F">
      <w:pPr>
        <w:autoSpaceDE w:val="0"/>
        <w:autoSpaceDN w:val="0"/>
        <w:adjustRightInd w:val="0"/>
        <w:ind w:left="720"/>
        <w:jc w:val="center"/>
        <w:rPr>
          <w:b/>
        </w:rPr>
      </w:pPr>
      <w:r w:rsidRPr="00BC665F">
        <w:rPr>
          <w:b/>
        </w:rPr>
        <w:t>-</w:t>
      </w:r>
      <w:r>
        <w:rPr>
          <w:b/>
        </w:rPr>
        <w:t xml:space="preserve"> BLANK -</w:t>
      </w:r>
    </w:p>
    <w:p w14:paraId="592EA146" w14:textId="77777777" w:rsidR="00334E80" w:rsidRPr="00B4712D" w:rsidRDefault="008B2328" w:rsidP="00645923">
      <w:pPr>
        <w:autoSpaceDE w:val="0"/>
        <w:autoSpaceDN w:val="0"/>
        <w:adjustRightInd w:val="0"/>
        <w:ind w:left="720" w:hanging="720"/>
        <w:jc w:val="both"/>
        <w:rPr>
          <w:b/>
        </w:rPr>
      </w:pPr>
      <w:r>
        <w:rPr>
          <w:b/>
        </w:rPr>
        <w:br w:type="page"/>
      </w:r>
      <w:r w:rsidR="00334E80" w:rsidRPr="00B4712D">
        <w:rPr>
          <w:b/>
        </w:rPr>
        <w:lastRenderedPageBreak/>
        <w:t>Description of Vehicle</w:t>
      </w:r>
    </w:p>
    <w:p w14:paraId="6CEDD324" w14:textId="77777777" w:rsidR="00334E80" w:rsidRDefault="00334E80"/>
    <w:tbl>
      <w:tblPr>
        <w:tblW w:w="11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2"/>
        <w:gridCol w:w="2416"/>
        <w:gridCol w:w="1800"/>
        <w:gridCol w:w="1610"/>
        <w:gridCol w:w="1893"/>
        <w:gridCol w:w="1347"/>
      </w:tblGrid>
      <w:tr w:rsidR="0043541F" w:rsidRPr="0043541F" w14:paraId="4692BA5E" w14:textId="77777777" w:rsidTr="0043541F">
        <w:trPr>
          <w:trHeight w:val="402"/>
        </w:trPr>
        <w:tc>
          <w:tcPr>
            <w:tcW w:w="2012" w:type="dxa"/>
            <w:shd w:val="clear" w:color="auto" w:fill="E6E6E6"/>
          </w:tcPr>
          <w:p w14:paraId="7ACA0EAD" w14:textId="77777777" w:rsidR="00334E80" w:rsidRPr="0043541F" w:rsidRDefault="00334E80" w:rsidP="0043541F">
            <w:pPr>
              <w:ind w:right="-108"/>
              <w:rPr>
                <w:b/>
                <w:sz w:val="22"/>
                <w:szCs w:val="22"/>
              </w:rPr>
            </w:pPr>
            <w:r w:rsidRPr="0043541F">
              <w:rPr>
                <w:b/>
                <w:sz w:val="22"/>
                <w:szCs w:val="22"/>
              </w:rPr>
              <w:t>Registration Mark</w:t>
            </w:r>
          </w:p>
        </w:tc>
        <w:tc>
          <w:tcPr>
            <w:tcW w:w="2416" w:type="dxa"/>
          </w:tcPr>
          <w:p w14:paraId="34A1F3C4" w14:textId="77777777" w:rsidR="00334E80" w:rsidRPr="0043541F" w:rsidRDefault="00334E80">
            <w:pPr>
              <w:rPr>
                <w:b/>
                <w:sz w:val="22"/>
                <w:szCs w:val="22"/>
              </w:rPr>
            </w:pPr>
          </w:p>
        </w:tc>
        <w:tc>
          <w:tcPr>
            <w:tcW w:w="1800" w:type="dxa"/>
            <w:shd w:val="clear" w:color="auto" w:fill="E6E6E6"/>
          </w:tcPr>
          <w:p w14:paraId="441175DA" w14:textId="77777777" w:rsidR="00334E80" w:rsidRPr="0043541F" w:rsidRDefault="00B4712D" w:rsidP="0043541F">
            <w:pPr>
              <w:ind w:right="-108"/>
              <w:rPr>
                <w:b/>
                <w:sz w:val="22"/>
                <w:szCs w:val="22"/>
              </w:rPr>
            </w:pPr>
            <w:r w:rsidRPr="0043541F">
              <w:rPr>
                <w:b/>
                <w:sz w:val="22"/>
                <w:szCs w:val="22"/>
              </w:rPr>
              <w:t>Date of first use</w:t>
            </w:r>
          </w:p>
        </w:tc>
        <w:tc>
          <w:tcPr>
            <w:tcW w:w="1610" w:type="dxa"/>
          </w:tcPr>
          <w:p w14:paraId="6CE30941" w14:textId="77777777" w:rsidR="00334E80" w:rsidRPr="0043541F" w:rsidRDefault="00334E80">
            <w:pPr>
              <w:rPr>
                <w:b/>
                <w:sz w:val="22"/>
                <w:szCs w:val="22"/>
              </w:rPr>
            </w:pPr>
          </w:p>
        </w:tc>
        <w:tc>
          <w:tcPr>
            <w:tcW w:w="1893" w:type="dxa"/>
            <w:shd w:val="clear" w:color="auto" w:fill="E6E6E6"/>
          </w:tcPr>
          <w:p w14:paraId="5CE6F361" w14:textId="77777777" w:rsidR="00334E80" w:rsidRPr="0043541F" w:rsidRDefault="00B4712D" w:rsidP="0043541F">
            <w:pPr>
              <w:ind w:right="-195"/>
              <w:rPr>
                <w:b/>
                <w:sz w:val="22"/>
                <w:szCs w:val="22"/>
              </w:rPr>
            </w:pPr>
            <w:smartTag w:uri="urn:schemas-microsoft-com:office:smarttags" w:element="stockticker">
              <w:r w:rsidRPr="0043541F">
                <w:rPr>
                  <w:b/>
                  <w:sz w:val="22"/>
                  <w:szCs w:val="22"/>
                </w:rPr>
                <w:t>MOT</w:t>
              </w:r>
            </w:smartTag>
            <w:r w:rsidRPr="0043541F">
              <w:rPr>
                <w:b/>
                <w:sz w:val="22"/>
                <w:szCs w:val="22"/>
              </w:rPr>
              <w:t xml:space="preserve"> expiry date</w:t>
            </w:r>
          </w:p>
        </w:tc>
        <w:tc>
          <w:tcPr>
            <w:tcW w:w="1347" w:type="dxa"/>
          </w:tcPr>
          <w:p w14:paraId="2313B851" w14:textId="77777777" w:rsidR="00334E80" w:rsidRPr="0043541F" w:rsidRDefault="00334E80">
            <w:pPr>
              <w:rPr>
                <w:b/>
                <w:sz w:val="22"/>
                <w:szCs w:val="22"/>
              </w:rPr>
            </w:pPr>
          </w:p>
        </w:tc>
      </w:tr>
      <w:tr w:rsidR="00B4712D" w:rsidRPr="0043541F" w14:paraId="38BC616B" w14:textId="77777777" w:rsidTr="0043541F">
        <w:trPr>
          <w:trHeight w:val="402"/>
        </w:trPr>
        <w:tc>
          <w:tcPr>
            <w:tcW w:w="2012" w:type="dxa"/>
            <w:shd w:val="clear" w:color="auto" w:fill="E6E6E6"/>
          </w:tcPr>
          <w:p w14:paraId="060471CF" w14:textId="77777777" w:rsidR="00B4712D" w:rsidRPr="0043541F" w:rsidRDefault="00B4712D">
            <w:pPr>
              <w:rPr>
                <w:b/>
                <w:sz w:val="22"/>
                <w:szCs w:val="22"/>
              </w:rPr>
            </w:pPr>
            <w:r w:rsidRPr="0043541F">
              <w:rPr>
                <w:b/>
                <w:sz w:val="22"/>
                <w:szCs w:val="22"/>
              </w:rPr>
              <w:t>Make</w:t>
            </w:r>
          </w:p>
        </w:tc>
        <w:tc>
          <w:tcPr>
            <w:tcW w:w="2416" w:type="dxa"/>
          </w:tcPr>
          <w:p w14:paraId="738EB483" w14:textId="77777777" w:rsidR="00B4712D" w:rsidRPr="0043541F" w:rsidRDefault="00B4712D">
            <w:pPr>
              <w:rPr>
                <w:b/>
                <w:sz w:val="22"/>
                <w:szCs w:val="22"/>
              </w:rPr>
            </w:pPr>
          </w:p>
        </w:tc>
        <w:tc>
          <w:tcPr>
            <w:tcW w:w="1800" w:type="dxa"/>
            <w:shd w:val="clear" w:color="auto" w:fill="E6E6E6"/>
          </w:tcPr>
          <w:p w14:paraId="44B00D23" w14:textId="77777777" w:rsidR="00B4712D" w:rsidRPr="0043541F" w:rsidRDefault="00B4712D">
            <w:pPr>
              <w:rPr>
                <w:b/>
                <w:sz w:val="22"/>
                <w:szCs w:val="22"/>
              </w:rPr>
            </w:pPr>
            <w:r w:rsidRPr="0043541F">
              <w:rPr>
                <w:b/>
                <w:sz w:val="22"/>
                <w:szCs w:val="22"/>
              </w:rPr>
              <w:t>Model</w:t>
            </w:r>
          </w:p>
        </w:tc>
        <w:tc>
          <w:tcPr>
            <w:tcW w:w="4850" w:type="dxa"/>
            <w:gridSpan w:val="3"/>
          </w:tcPr>
          <w:p w14:paraId="30F4C1D2" w14:textId="77777777" w:rsidR="00B4712D" w:rsidRPr="0043541F" w:rsidRDefault="00B4712D">
            <w:pPr>
              <w:rPr>
                <w:b/>
                <w:sz w:val="22"/>
                <w:szCs w:val="22"/>
              </w:rPr>
            </w:pPr>
          </w:p>
        </w:tc>
      </w:tr>
      <w:tr w:rsidR="00535FC4" w:rsidRPr="0043541F" w14:paraId="6DBF3EAD" w14:textId="77777777" w:rsidTr="0043541F">
        <w:trPr>
          <w:trHeight w:val="402"/>
        </w:trPr>
        <w:tc>
          <w:tcPr>
            <w:tcW w:w="2012" w:type="dxa"/>
            <w:shd w:val="clear" w:color="auto" w:fill="E6E6E6"/>
          </w:tcPr>
          <w:p w14:paraId="2DF20E54" w14:textId="77777777" w:rsidR="00535FC4" w:rsidRPr="0043541F" w:rsidRDefault="00535FC4">
            <w:pPr>
              <w:rPr>
                <w:b/>
                <w:sz w:val="22"/>
                <w:szCs w:val="22"/>
              </w:rPr>
            </w:pPr>
            <w:r w:rsidRPr="0043541F">
              <w:rPr>
                <w:b/>
                <w:sz w:val="22"/>
                <w:szCs w:val="22"/>
              </w:rPr>
              <w:t>Engine Capacity</w:t>
            </w:r>
          </w:p>
        </w:tc>
        <w:tc>
          <w:tcPr>
            <w:tcW w:w="2416" w:type="dxa"/>
          </w:tcPr>
          <w:p w14:paraId="3A1C78CB" w14:textId="77777777" w:rsidR="00535FC4" w:rsidRPr="0043541F" w:rsidRDefault="00535FC4">
            <w:pPr>
              <w:rPr>
                <w:b/>
                <w:sz w:val="22"/>
                <w:szCs w:val="22"/>
              </w:rPr>
            </w:pPr>
          </w:p>
        </w:tc>
        <w:tc>
          <w:tcPr>
            <w:tcW w:w="1800" w:type="dxa"/>
            <w:shd w:val="clear" w:color="auto" w:fill="E6E6E6"/>
          </w:tcPr>
          <w:p w14:paraId="7152DA23" w14:textId="77777777" w:rsidR="00535FC4" w:rsidRPr="0043541F" w:rsidRDefault="00535FC4">
            <w:pPr>
              <w:rPr>
                <w:b/>
                <w:sz w:val="22"/>
                <w:szCs w:val="22"/>
              </w:rPr>
            </w:pPr>
            <w:r w:rsidRPr="0043541F">
              <w:rPr>
                <w:b/>
                <w:sz w:val="22"/>
                <w:szCs w:val="22"/>
              </w:rPr>
              <w:t>Colour</w:t>
            </w:r>
          </w:p>
        </w:tc>
        <w:tc>
          <w:tcPr>
            <w:tcW w:w="4850" w:type="dxa"/>
            <w:gridSpan w:val="3"/>
          </w:tcPr>
          <w:p w14:paraId="12875B1E" w14:textId="77777777" w:rsidR="00535FC4" w:rsidRPr="0043541F" w:rsidRDefault="00535FC4">
            <w:pPr>
              <w:rPr>
                <w:b/>
                <w:sz w:val="22"/>
                <w:szCs w:val="22"/>
              </w:rPr>
            </w:pPr>
          </w:p>
        </w:tc>
      </w:tr>
      <w:tr w:rsidR="00B4712D" w:rsidRPr="0043541F" w14:paraId="5166FAEB" w14:textId="77777777" w:rsidTr="0043541F">
        <w:trPr>
          <w:trHeight w:val="403"/>
        </w:trPr>
        <w:tc>
          <w:tcPr>
            <w:tcW w:w="4428" w:type="dxa"/>
            <w:gridSpan w:val="2"/>
            <w:shd w:val="clear" w:color="auto" w:fill="E6E6E6"/>
          </w:tcPr>
          <w:p w14:paraId="5CD45633" w14:textId="77777777" w:rsidR="00B4712D" w:rsidRPr="0043541F" w:rsidRDefault="00B4712D" w:rsidP="0043541F">
            <w:pPr>
              <w:ind w:right="-108"/>
              <w:rPr>
                <w:b/>
                <w:sz w:val="22"/>
                <w:szCs w:val="22"/>
              </w:rPr>
            </w:pPr>
            <w:r w:rsidRPr="0043541F">
              <w:rPr>
                <w:b/>
                <w:sz w:val="22"/>
                <w:szCs w:val="22"/>
              </w:rPr>
              <w:t>Vehicle identification or chassis number</w:t>
            </w:r>
          </w:p>
        </w:tc>
        <w:tc>
          <w:tcPr>
            <w:tcW w:w="6650" w:type="dxa"/>
            <w:gridSpan w:val="4"/>
          </w:tcPr>
          <w:p w14:paraId="58FBDD55" w14:textId="77777777" w:rsidR="00B4712D" w:rsidRPr="0043541F" w:rsidRDefault="00B4712D">
            <w:pPr>
              <w:rPr>
                <w:b/>
                <w:sz w:val="22"/>
                <w:szCs w:val="22"/>
              </w:rPr>
            </w:pPr>
          </w:p>
        </w:tc>
      </w:tr>
    </w:tbl>
    <w:p w14:paraId="76B4D891" w14:textId="77777777" w:rsidR="00334E80" w:rsidRDefault="00334E80"/>
    <w:p w14:paraId="12E532A8" w14:textId="77777777" w:rsidR="00334E80" w:rsidRDefault="006A391A" w:rsidP="006A391A">
      <w:pPr>
        <w:numPr>
          <w:ilvl w:val="0"/>
          <w:numId w:val="1"/>
        </w:numPr>
        <w:ind w:hanging="720"/>
        <w:rPr>
          <w:b/>
        </w:rPr>
      </w:pPr>
      <w:r>
        <w:rPr>
          <w:b/>
        </w:rPr>
        <w:t>Pre-sales Mileage &amp; History Checks</w:t>
      </w:r>
    </w:p>
    <w:p w14:paraId="7DD513CB" w14:textId="77777777" w:rsidR="001F3701" w:rsidRDefault="001F3701">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060"/>
        <w:gridCol w:w="1854"/>
      </w:tblGrid>
      <w:tr w:rsidR="000E7D36" w:rsidRPr="0043541F" w14:paraId="6634363C" w14:textId="77777777" w:rsidTr="0043541F">
        <w:trPr>
          <w:trHeight w:val="386"/>
        </w:trPr>
        <w:tc>
          <w:tcPr>
            <w:tcW w:w="3348" w:type="dxa"/>
            <w:tcBorders>
              <w:right w:val="single" w:sz="24" w:space="0" w:color="auto"/>
            </w:tcBorders>
            <w:shd w:val="clear" w:color="auto" w:fill="E6E6E6"/>
          </w:tcPr>
          <w:p w14:paraId="72655EDC" w14:textId="77777777" w:rsidR="000E7D36" w:rsidRPr="0043541F" w:rsidRDefault="000E7D36">
            <w:pPr>
              <w:rPr>
                <w:b/>
                <w:sz w:val="22"/>
                <w:szCs w:val="22"/>
              </w:rPr>
            </w:pPr>
            <w:r w:rsidRPr="0043541F">
              <w:rPr>
                <w:b/>
                <w:sz w:val="22"/>
                <w:szCs w:val="22"/>
              </w:rPr>
              <w:t>Current Odometer reading</w:t>
            </w:r>
          </w:p>
        </w:tc>
        <w:tc>
          <w:tcPr>
            <w:tcW w:w="3060" w:type="dxa"/>
            <w:tcBorders>
              <w:top w:val="single" w:sz="24" w:space="0" w:color="auto"/>
              <w:left w:val="single" w:sz="24" w:space="0" w:color="auto"/>
              <w:bottom w:val="single" w:sz="24" w:space="0" w:color="auto"/>
              <w:right w:val="single" w:sz="24" w:space="0" w:color="auto"/>
            </w:tcBorders>
          </w:tcPr>
          <w:p w14:paraId="35F5118A" w14:textId="77777777" w:rsidR="000E7D36" w:rsidRPr="0043541F" w:rsidRDefault="000E7D36">
            <w:pPr>
              <w:rPr>
                <w:b/>
              </w:rPr>
            </w:pPr>
          </w:p>
        </w:tc>
        <w:tc>
          <w:tcPr>
            <w:tcW w:w="1854" w:type="dxa"/>
            <w:tcBorders>
              <w:top w:val="nil"/>
              <w:left w:val="single" w:sz="24" w:space="0" w:color="auto"/>
              <w:bottom w:val="nil"/>
              <w:right w:val="nil"/>
            </w:tcBorders>
            <w:vAlign w:val="bottom"/>
          </w:tcPr>
          <w:p w14:paraId="15AE991A" w14:textId="77777777" w:rsidR="000E7D36" w:rsidRPr="0043541F" w:rsidRDefault="000E7D36" w:rsidP="00B6634C">
            <w:pPr>
              <w:rPr>
                <w:b/>
              </w:rPr>
            </w:pPr>
            <w:r w:rsidRPr="00B6634C">
              <w:t>miles</w:t>
            </w:r>
          </w:p>
        </w:tc>
      </w:tr>
    </w:tbl>
    <w:p w14:paraId="7C119A0C" w14:textId="77777777" w:rsidR="00487821" w:rsidRPr="00A96997" w:rsidRDefault="00487821">
      <w:pPr>
        <w:rPr>
          <w:b/>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2"/>
        <w:gridCol w:w="636"/>
        <w:gridCol w:w="6228"/>
      </w:tblGrid>
      <w:tr w:rsidR="00144B93" w:rsidRPr="0043541F" w14:paraId="70AD47B7" w14:textId="77777777" w:rsidTr="0043541F">
        <w:trPr>
          <w:trHeight w:val="417"/>
        </w:trPr>
        <w:tc>
          <w:tcPr>
            <w:tcW w:w="10836" w:type="dxa"/>
            <w:gridSpan w:val="3"/>
            <w:shd w:val="clear" w:color="auto" w:fill="E6E6E6"/>
            <w:vAlign w:val="bottom"/>
          </w:tcPr>
          <w:p w14:paraId="4A4FC109" w14:textId="77777777" w:rsidR="00144B93" w:rsidRPr="0043541F" w:rsidRDefault="00144B93" w:rsidP="00144B93">
            <w:pPr>
              <w:rPr>
                <w:b/>
              </w:rPr>
            </w:pPr>
            <w:r w:rsidRPr="0043541F">
              <w:rPr>
                <w:b/>
              </w:rPr>
              <w:t xml:space="preserve">Indicate steps taken to confirm the current mileage &amp; history     (Tick </w:t>
            </w:r>
            <w:r w:rsidRPr="0043541F">
              <w:rPr>
                <w:b/>
              </w:rPr>
              <w:sym w:font="Wingdings" w:char="F0FC"/>
            </w:r>
            <w:r w:rsidRPr="0043541F">
              <w:rPr>
                <w:b/>
              </w:rPr>
              <w:t xml:space="preserve"> all that apply)</w:t>
            </w:r>
          </w:p>
        </w:tc>
      </w:tr>
      <w:tr w:rsidR="00201C6C" w:rsidRPr="0043541F" w14:paraId="00BC9404" w14:textId="77777777" w:rsidTr="0043541F">
        <w:trPr>
          <w:trHeight w:val="732"/>
        </w:trPr>
        <w:tc>
          <w:tcPr>
            <w:tcW w:w="3972" w:type="dxa"/>
            <w:shd w:val="clear" w:color="auto" w:fill="E6E6E6"/>
            <w:vAlign w:val="center"/>
          </w:tcPr>
          <w:p w14:paraId="42A52254" w14:textId="77777777" w:rsidR="00201C6C" w:rsidRPr="0043541F" w:rsidRDefault="00201C6C" w:rsidP="0043541F">
            <w:pPr>
              <w:ind w:right="-108"/>
              <w:rPr>
                <w:b/>
              </w:rPr>
            </w:pPr>
            <w:r w:rsidRPr="0043541F">
              <w:rPr>
                <w:b/>
              </w:rPr>
              <w:t>Mileage verification company (e.g. HPI)</w:t>
            </w:r>
          </w:p>
        </w:tc>
        <w:tc>
          <w:tcPr>
            <w:tcW w:w="636" w:type="dxa"/>
            <w:vAlign w:val="center"/>
          </w:tcPr>
          <w:p w14:paraId="5422CB41" w14:textId="77777777" w:rsidR="00201C6C" w:rsidRPr="0043541F" w:rsidRDefault="00201C6C" w:rsidP="006B2F73">
            <w:pPr>
              <w:rPr>
                <w:b/>
              </w:rPr>
            </w:pPr>
          </w:p>
        </w:tc>
        <w:tc>
          <w:tcPr>
            <w:tcW w:w="6228" w:type="dxa"/>
          </w:tcPr>
          <w:p w14:paraId="55DC552D" w14:textId="77777777" w:rsidR="00201C6C" w:rsidRPr="0043541F" w:rsidRDefault="00201C6C" w:rsidP="00201C6C">
            <w:pPr>
              <w:rPr>
                <w:b/>
                <w:i/>
                <w:sz w:val="16"/>
                <w:szCs w:val="16"/>
              </w:rPr>
            </w:pPr>
            <w:r w:rsidRPr="0043541F">
              <w:rPr>
                <w:b/>
                <w:i/>
                <w:sz w:val="16"/>
                <w:szCs w:val="16"/>
              </w:rPr>
              <w:t>Details &amp; outcome</w:t>
            </w:r>
          </w:p>
        </w:tc>
      </w:tr>
      <w:tr w:rsidR="006B2F73" w:rsidRPr="0043541F" w14:paraId="2A8E4039" w14:textId="77777777" w:rsidTr="0043541F">
        <w:trPr>
          <w:trHeight w:val="733"/>
        </w:trPr>
        <w:tc>
          <w:tcPr>
            <w:tcW w:w="3972" w:type="dxa"/>
            <w:shd w:val="clear" w:color="auto" w:fill="E6E6E6"/>
          </w:tcPr>
          <w:p w14:paraId="5D8709CF" w14:textId="77777777" w:rsidR="00D359F0" w:rsidRPr="0043541F" w:rsidRDefault="006D25B5" w:rsidP="00D359F0">
            <w:pPr>
              <w:rPr>
                <w:b/>
                <w:lang w:val="sv-SE"/>
              </w:rPr>
            </w:pPr>
            <w:r>
              <w:rPr>
                <w:b/>
                <w:lang w:val="sv-SE"/>
              </w:rPr>
              <w:t>DVSA</w:t>
            </w:r>
          </w:p>
          <w:p w14:paraId="2090386C" w14:textId="77777777" w:rsidR="006B2F73" w:rsidRPr="0043541F" w:rsidRDefault="006B2F73" w:rsidP="00D359F0">
            <w:pPr>
              <w:rPr>
                <w:b/>
                <w:lang w:val="sv-SE"/>
              </w:rPr>
            </w:pPr>
            <w:r w:rsidRPr="0043541F">
              <w:rPr>
                <w:b/>
                <w:sz w:val="22"/>
                <w:szCs w:val="22"/>
                <w:lang w:val="sv-SE"/>
              </w:rPr>
              <w:t>(</w:t>
            </w:r>
            <w:hyperlink r:id="rId20" w:history="1">
              <w:r w:rsidR="006D25B5" w:rsidRPr="006D25B5">
                <w:rPr>
                  <w:rStyle w:val="Hyperlink"/>
                  <w:b/>
                  <w:color w:val="000000" w:themeColor="text1"/>
                  <w:sz w:val="22"/>
                  <w:szCs w:val="22"/>
                  <w:u w:val="none"/>
                  <w:lang w:val="sv-SE"/>
                </w:rPr>
                <w:t>www.check-mot.service.gov.uk</w:t>
              </w:r>
            </w:hyperlink>
            <w:r w:rsidR="006D25B5">
              <w:rPr>
                <w:b/>
                <w:sz w:val="22"/>
                <w:szCs w:val="22"/>
                <w:lang w:val="sv-SE"/>
              </w:rPr>
              <w:t xml:space="preserve"> </w:t>
            </w:r>
            <w:r w:rsidRPr="0043541F">
              <w:rPr>
                <w:b/>
                <w:sz w:val="22"/>
                <w:szCs w:val="22"/>
                <w:lang w:val="sv-SE"/>
              </w:rPr>
              <w:t xml:space="preserve"> )</w:t>
            </w:r>
          </w:p>
        </w:tc>
        <w:tc>
          <w:tcPr>
            <w:tcW w:w="636" w:type="dxa"/>
          </w:tcPr>
          <w:p w14:paraId="57D14D97" w14:textId="77777777" w:rsidR="006B2F73" w:rsidRPr="0043541F" w:rsidRDefault="006B2F73" w:rsidP="00D359F0">
            <w:pPr>
              <w:rPr>
                <w:b/>
                <w:lang w:val="sv-SE"/>
              </w:rPr>
            </w:pPr>
          </w:p>
        </w:tc>
        <w:tc>
          <w:tcPr>
            <w:tcW w:w="6228" w:type="dxa"/>
          </w:tcPr>
          <w:p w14:paraId="139A8934" w14:textId="77777777" w:rsidR="006B2F73" w:rsidRPr="0043541F" w:rsidRDefault="004B2280" w:rsidP="00D359F0">
            <w:pPr>
              <w:rPr>
                <w:b/>
                <w:i/>
                <w:sz w:val="16"/>
                <w:szCs w:val="16"/>
              </w:rPr>
            </w:pPr>
            <w:r w:rsidRPr="0043541F">
              <w:rPr>
                <w:b/>
                <w:i/>
                <w:sz w:val="16"/>
                <w:szCs w:val="16"/>
              </w:rPr>
              <w:t>Details &amp; outcome</w:t>
            </w:r>
          </w:p>
        </w:tc>
      </w:tr>
      <w:tr w:rsidR="006B2F73" w:rsidRPr="0043541F" w14:paraId="03A660F6" w14:textId="77777777" w:rsidTr="0043541F">
        <w:trPr>
          <w:trHeight w:val="733"/>
        </w:trPr>
        <w:tc>
          <w:tcPr>
            <w:tcW w:w="3972" w:type="dxa"/>
            <w:shd w:val="clear" w:color="auto" w:fill="E6E6E6"/>
          </w:tcPr>
          <w:p w14:paraId="2E428441" w14:textId="77777777" w:rsidR="00D359F0" w:rsidRPr="0043541F" w:rsidRDefault="006B2F73">
            <w:pPr>
              <w:rPr>
                <w:b/>
              </w:rPr>
            </w:pPr>
            <w:r w:rsidRPr="0043541F">
              <w:rPr>
                <w:b/>
              </w:rPr>
              <w:t>Condition check</w:t>
            </w:r>
          </w:p>
          <w:p w14:paraId="48D87845" w14:textId="77777777" w:rsidR="006B2F73" w:rsidRPr="0043541F" w:rsidRDefault="00D359F0" w:rsidP="0043541F">
            <w:pPr>
              <w:ind w:right="-108"/>
              <w:rPr>
                <w:b/>
                <w:sz w:val="20"/>
                <w:szCs w:val="20"/>
              </w:rPr>
            </w:pPr>
            <w:r w:rsidRPr="0043541F">
              <w:rPr>
                <w:b/>
                <w:sz w:val="20"/>
                <w:szCs w:val="20"/>
              </w:rPr>
              <w:t>(i.e. excessive wear &amp; tear for miles travelled -</w:t>
            </w:r>
            <w:r w:rsidR="006B2F73" w:rsidRPr="0043541F">
              <w:rPr>
                <w:b/>
                <w:sz w:val="20"/>
                <w:szCs w:val="20"/>
              </w:rPr>
              <w:t xml:space="preserve"> does the mileage look right?</w:t>
            </w:r>
            <w:r w:rsidRPr="0043541F">
              <w:rPr>
                <w:b/>
                <w:sz w:val="20"/>
                <w:szCs w:val="20"/>
              </w:rPr>
              <w:t>)</w:t>
            </w:r>
          </w:p>
        </w:tc>
        <w:tc>
          <w:tcPr>
            <w:tcW w:w="636" w:type="dxa"/>
          </w:tcPr>
          <w:p w14:paraId="338AD3EC" w14:textId="77777777" w:rsidR="006B2F73" w:rsidRPr="0043541F" w:rsidRDefault="006B2F73">
            <w:pPr>
              <w:rPr>
                <w:b/>
              </w:rPr>
            </w:pPr>
          </w:p>
        </w:tc>
        <w:tc>
          <w:tcPr>
            <w:tcW w:w="6228" w:type="dxa"/>
          </w:tcPr>
          <w:p w14:paraId="6FF0CAF1" w14:textId="77777777" w:rsidR="006B2F73" w:rsidRPr="0043541F" w:rsidRDefault="004B2280" w:rsidP="00497E91">
            <w:pPr>
              <w:rPr>
                <w:b/>
                <w:i/>
                <w:sz w:val="16"/>
                <w:szCs w:val="16"/>
                <w:lang w:val="sv-SE"/>
              </w:rPr>
            </w:pPr>
            <w:r w:rsidRPr="0043541F">
              <w:rPr>
                <w:b/>
                <w:i/>
                <w:sz w:val="16"/>
                <w:szCs w:val="16"/>
              </w:rPr>
              <w:t>Details &amp; outcome</w:t>
            </w:r>
          </w:p>
        </w:tc>
      </w:tr>
      <w:tr w:rsidR="00FB4FF4" w:rsidRPr="0043541F" w14:paraId="650F7D9B" w14:textId="77777777" w:rsidTr="0043541F">
        <w:trPr>
          <w:trHeight w:val="733"/>
        </w:trPr>
        <w:tc>
          <w:tcPr>
            <w:tcW w:w="3972" w:type="dxa"/>
            <w:shd w:val="clear" w:color="auto" w:fill="E6E6E6"/>
          </w:tcPr>
          <w:p w14:paraId="20E275F1" w14:textId="77777777" w:rsidR="00FB4FF4" w:rsidRPr="0043541F" w:rsidRDefault="00FB4FF4">
            <w:pPr>
              <w:rPr>
                <w:b/>
              </w:rPr>
            </w:pPr>
            <w:r w:rsidRPr="0043541F">
              <w:rPr>
                <w:b/>
              </w:rPr>
              <w:t>Other - please specify</w:t>
            </w:r>
          </w:p>
        </w:tc>
        <w:tc>
          <w:tcPr>
            <w:tcW w:w="636" w:type="dxa"/>
          </w:tcPr>
          <w:p w14:paraId="2AD35759" w14:textId="77777777" w:rsidR="00FB4FF4" w:rsidRPr="0043541F" w:rsidRDefault="00FB4FF4">
            <w:pPr>
              <w:rPr>
                <w:b/>
              </w:rPr>
            </w:pPr>
          </w:p>
        </w:tc>
        <w:tc>
          <w:tcPr>
            <w:tcW w:w="6228" w:type="dxa"/>
          </w:tcPr>
          <w:p w14:paraId="08CABF09" w14:textId="77777777" w:rsidR="00FB4FF4" w:rsidRPr="0043541F" w:rsidRDefault="004B2280" w:rsidP="00497E91">
            <w:pPr>
              <w:rPr>
                <w:b/>
                <w:i/>
                <w:sz w:val="16"/>
                <w:szCs w:val="16"/>
                <w:lang w:val="sv-SE"/>
              </w:rPr>
            </w:pPr>
            <w:r w:rsidRPr="0043541F">
              <w:rPr>
                <w:b/>
                <w:i/>
                <w:sz w:val="16"/>
                <w:szCs w:val="16"/>
              </w:rPr>
              <w:t>Details &amp; outcome</w:t>
            </w:r>
          </w:p>
        </w:tc>
      </w:tr>
      <w:tr w:rsidR="006A391A" w:rsidRPr="0043541F" w14:paraId="618005E5" w14:textId="77777777" w:rsidTr="0043541F">
        <w:trPr>
          <w:trHeight w:val="733"/>
        </w:trPr>
        <w:tc>
          <w:tcPr>
            <w:tcW w:w="3972" w:type="dxa"/>
            <w:shd w:val="clear" w:color="auto" w:fill="E6E6E6"/>
          </w:tcPr>
          <w:p w14:paraId="1E528C23" w14:textId="77777777" w:rsidR="006A391A" w:rsidRPr="0043541F" w:rsidRDefault="006A391A">
            <w:pPr>
              <w:rPr>
                <w:b/>
              </w:rPr>
            </w:pPr>
            <w:r w:rsidRPr="0043541F">
              <w:rPr>
                <w:b/>
              </w:rPr>
              <w:t>History checks, e.g. former taxi, hire car, write-off, import</w:t>
            </w:r>
            <w:r w:rsidR="00584AFD" w:rsidRPr="0043541F">
              <w:rPr>
                <w:b/>
              </w:rPr>
              <w:t>ed</w:t>
            </w:r>
          </w:p>
        </w:tc>
        <w:tc>
          <w:tcPr>
            <w:tcW w:w="636" w:type="dxa"/>
          </w:tcPr>
          <w:p w14:paraId="5FD6D29C" w14:textId="77777777" w:rsidR="006A391A" w:rsidRPr="0043541F" w:rsidRDefault="006A391A">
            <w:pPr>
              <w:rPr>
                <w:b/>
              </w:rPr>
            </w:pPr>
          </w:p>
        </w:tc>
        <w:tc>
          <w:tcPr>
            <w:tcW w:w="6228" w:type="dxa"/>
          </w:tcPr>
          <w:p w14:paraId="4F5A97D7" w14:textId="77777777" w:rsidR="006A391A" w:rsidRPr="0043541F" w:rsidRDefault="004B2280" w:rsidP="00497E91">
            <w:pPr>
              <w:rPr>
                <w:b/>
                <w:i/>
                <w:sz w:val="16"/>
                <w:szCs w:val="16"/>
                <w:lang w:val="sv-SE"/>
              </w:rPr>
            </w:pPr>
            <w:r w:rsidRPr="0043541F">
              <w:rPr>
                <w:b/>
                <w:i/>
                <w:sz w:val="16"/>
                <w:szCs w:val="16"/>
              </w:rPr>
              <w:t>Details &amp; outcome</w:t>
            </w:r>
          </w:p>
        </w:tc>
      </w:tr>
      <w:tr w:rsidR="006A391A" w:rsidRPr="0043541F" w14:paraId="18924425" w14:textId="77777777" w:rsidTr="0043541F">
        <w:trPr>
          <w:trHeight w:val="549"/>
        </w:trPr>
        <w:tc>
          <w:tcPr>
            <w:tcW w:w="10836" w:type="dxa"/>
            <w:gridSpan w:val="3"/>
            <w:shd w:val="clear" w:color="auto" w:fill="E6E6E6"/>
            <w:vAlign w:val="center"/>
          </w:tcPr>
          <w:p w14:paraId="076F0686" w14:textId="77777777" w:rsidR="006A391A" w:rsidRPr="0043541F" w:rsidRDefault="002B2B94" w:rsidP="0043541F">
            <w:pPr>
              <w:tabs>
                <w:tab w:val="left" w:pos="2379"/>
              </w:tabs>
              <w:rPr>
                <w:b/>
                <w:i/>
                <w:sz w:val="20"/>
                <w:szCs w:val="20"/>
              </w:rPr>
            </w:pPr>
            <w:r w:rsidRPr="0043541F">
              <w:rPr>
                <w:b/>
                <w:i/>
                <w:sz w:val="20"/>
                <w:szCs w:val="20"/>
              </w:rPr>
              <w:t>ADVICE NOTE:</w:t>
            </w:r>
            <w:r w:rsidR="00584AFD" w:rsidRPr="0043541F">
              <w:rPr>
                <w:b/>
                <w:i/>
                <w:sz w:val="20"/>
                <w:szCs w:val="20"/>
              </w:rPr>
              <w:tab/>
            </w:r>
            <w:hyperlink r:id="rId21" w:history="1">
              <w:r w:rsidR="006A391A" w:rsidRPr="0043541F">
                <w:rPr>
                  <w:b/>
                  <w:i/>
                  <w:sz w:val="20"/>
                  <w:szCs w:val="20"/>
                </w:rPr>
                <w:t>CONSUMER PROTECTION FROM UNFAIR TRADING REGULATIONS 2008</w:t>
              </w:r>
            </w:hyperlink>
          </w:p>
          <w:p w14:paraId="4959FE79" w14:textId="77777777" w:rsidR="00791BB6" w:rsidRPr="0043541F" w:rsidRDefault="00F145CB" w:rsidP="0043541F">
            <w:pPr>
              <w:jc w:val="center"/>
              <w:rPr>
                <w:i/>
                <w:sz w:val="20"/>
                <w:szCs w:val="20"/>
              </w:rPr>
            </w:pPr>
            <w:r w:rsidRPr="0043541F">
              <w:rPr>
                <w:i/>
                <w:sz w:val="20"/>
                <w:szCs w:val="20"/>
              </w:rPr>
              <w:t>I</w:t>
            </w:r>
            <w:r w:rsidR="002B2B94" w:rsidRPr="0043541F">
              <w:rPr>
                <w:i/>
                <w:sz w:val="20"/>
                <w:szCs w:val="20"/>
              </w:rPr>
              <w:t xml:space="preserve">f the odometer reading cannot be confirmed you must not use it in any advertising and you must make the mileage facts clear to any prospective customer.  Also, if your history checks reveal adverse information which any prospective customer may reasonably wish to know </w:t>
            </w:r>
            <w:r w:rsidR="002B2B94" w:rsidRPr="0043541F">
              <w:rPr>
                <w:i/>
                <w:sz w:val="20"/>
                <w:szCs w:val="20"/>
                <w:u w:val="single"/>
              </w:rPr>
              <w:t>before</w:t>
            </w:r>
            <w:r w:rsidR="002B2B94" w:rsidRPr="0043541F">
              <w:rPr>
                <w:i/>
                <w:sz w:val="20"/>
                <w:szCs w:val="20"/>
              </w:rPr>
              <w:t xml:space="preserve"> deciding to buy – then you must tell them.</w:t>
            </w:r>
          </w:p>
          <w:p w14:paraId="1C843FDA" w14:textId="77777777" w:rsidR="002D61F8" w:rsidRPr="0043541F" w:rsidRDefault="002B2B94" w:rsidP="0043541F">
            <w:pPr>
              <w:jc w:val="center"/>
              <w:rPr>
                <w:i/>
                <w:sz w:val="20"/>
                <w:szCs w:val="20"/>
              </w:rPr>
            </w:pPr>
            <w:r w:rsidRPr="0043541F">
              <w:rPr>
                <w:i/>
                <w:sz w:val="20"/>
                <w:szCs w:val="20"/>
              </w:rPr>
              <w:t xml:space="preserve">You are </w:t>
            </w:r>
            <w:r w:rsidRPr="0043541F">
              <w:rPr>
                <w:i/>
                <w:sz w:val="20"/>
                <w:szCs w:val="20"/>
                <w:u w:val="single"/>
              </w:rPr>
              <w:t>advised</w:t>
            </w:r>
            <w:r w:rsidRPr="0043541F">
              <w:rPr>
                <w:i/>
                <w:sz w:val="20"/>
                <w:szCs w:val="20"/>
              </w:rPr>
              <w:t xml:space="preserve"> to use the information sheet displayed on each car for th</w:t>
            </w:r>
            <w:r w:rsidR="00D359F0" w:rsidRPr="0043541F">
              <w:rPr>
                <w:i/>
                <w:sz w:val="20"/>
                <w:szCs w:val="20"/>
              </w:rPr>
              <w:t>ese</w:t>
            </w:r>
            <w:r w:rsidRPr="0043541F">
              <w:rPr>
                <w:i/>
                <w:sz w:val="20"/>
                <w:szCs w:val="20"/>
              </w:rPr>
              <w:t xml:space="preserve"> purpose</w:t>
            </w:r>
            <w:r w:rsidR="00D359F0" w:rsidRPr="0043541F">
              <w:rPr>
                <w:i/>
                <w:sz w:val="20"/>
                <w:szCs w:val="20"/>
              </w:rPr>
              <w:t>s</w:t>
            </w:r>
            <w:r w:rsidR="00791BB6" w:rsidRPr="0043541F">
              <w:rPr>
                <w:i/>
                <w:sz w:val="20"/>
                <w:szCs w:val="20"/>
              </w:rPr>
              <w:t>.</w:t>
            </w:r>
          </w:p>
        </w:tc>
      </w:tr>
    </w:tbl>
    <w:p w14:paraId="3E4D10E4" w14:textId="77777777" w:rsidR="00D66036" w:rsidRDefault="00D66036">
      <w:pPr>
        <w:rPr>
          <w:b/>
        </w:rPr>
      </w:pPr>
    </w:p>
    <w:p w14:paraId="2D8DBF50" w14:textId="77777777" w:rsidR="00D66036" w:rsidRPr="006B2F73" w:rsidRDefault="006A391A" w:rsidP="006A391A">
      <w:pPr>
        <w:numPr>
          <w:ilvl w:val="0"/>
          <w:numId w:val="1"/>
        </w:numPr>
        <w:ind w:hanging="720"/>
        <w:rPr>
          <w:b/>
        </w:rPr>
      </w:pPr>
      <w:r>
        <w:rPr>
          <w:b/>
        </w:rPr>
        <w:t>Mechanical</w:t>
      </w:r>
      <w:r w:rsidR="002C38D3">
        <w:rPr>
          <w:b/>
        </w:rPr>
        <w:t>, Electrical</w:t>
      </w:r>
      <w:r>
        <w:rPr>
          <w:b/>
        </w:rPr>
        <w:t xml:space="preserve"> </w:t>
      </w:r>
      <w:r w:rsidR="00C15DBE">
        <w:rPr>
          <w:b/>
        </w:rPr>
        <w:t xml:space="preserve">&amp; </w:t>
      </w:r>
      <w:r w:rsidR="002C38D3">
        <w:rPr>
          <w:b/>
        </w:rPr>
        <w:t>Function</w:t>
      </w:r>
      <w:r w:rsidR="00C15DBE">
        <w:rPr>
          <w:b/>
        </w:rPr>
        <w:t xml:space="preserve"> </w:t>
      </w:r>
      <w:r>
        <w:rPr>
          <w:b/>
        </w:rPr>
        <w:t>Checks</w:t>
      </w:r>
    </w:p>
    <w:p w14:paraId="31F13AA7" w14:textId="77777777" w:rsidR="00D66036" w:rsidRPr="006B2F73" w:rsidRDefault="00D66036">
      <w:pPr>
        <w:rPr>
          <w:b/>
        </w:rPr>
      </w:pPr>
    </w:p>
    <w:tbl>
      <w:tblPr>
        <w:tblW w:w="11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554"/>
        <w:gridCol w:w="14"/>
        <w:gridCol w:w="763"/>
        <w:gridCol w:w="360"/>
        <w:gridCol w:w="1165"/>
        <w:gridCol w:w="14"/>
        <w:gridCol w:w="981"/>
        <w:gridCol w:w="360"/>
        <w:gridCol w:w="1260"/>
        <w:gridCol w:w="1620"/>
        <w:gridCol w:w="108"/>
      </w:tblGrid>
      <w:tr w:rsidR="004D5CC4" w:rsidRPr="0043541F" w14:paraId="0F38EEFB" w14:textId="77777777" w:rsidTr="0043541F">
        <w:trPr>
          <w:gridAfter w:val="1"/>
          <w:wAfter w:w="108" w:type="dxa"/>
          <w:trHeight w:val="499"/>
          <w:tblHeader/>
        </w:trPr>
        <w:tc>
          <w:tcPr>
            <w:tcW w:w="4476" w:type="dxa"/>
            <w:gridSpan w:val="3"/>
            <w:vMerge w:val="restart"/>
            <w:shd w:val="clear" w:color="auto" w:fill="E6E6E6"/>
            <w:vAlign w:val="center"/>
          </w:tcPr>
          <w:p w14:paraId="0E63E34D" w14:textId="77777777" w:rsidR="004D5CC4" w:rsidRPr="0043541F" w:rsidRDefault="004D5CC4" w:rsidP="004D5CC4">
            <w:pPr>
              <w:rPr>
                <w:b/>
              </w:rPr>
            </w:pPr>
            <w:r w:rsidRPr="0043541F">
              <w:rPr>
                <w:b/>
              </w:rPr>
              <w:t>Type</w:t>
            </w:r>
          </w:p>
        </w:tc>
        <w:tc>
          <w:tcPr>
            <w:tcW w:w="2302" w:type="dxa"/>
            <w:gridSpan w:val="4"/>
            <w:shd w:val="clear" w:color="auto" w:fill="E6E6E6"/>
            <w:vAlign w:val="center"/>
          </w:tcPr>
          <w:p w14:paraId="2913B127" w14:textId="77777777" w:rsidR="004D5CC4" w:rsidRPr="0043541F" w:rsidRDefault="004D5CC4" w:rsidP="0043541F">
            <w:pPr>
              <w:jc w:val="center"/>
              <w:rPr>
                <w:b/>
              </w:rPr>
            </w:pPr>
            <w:r w:rsidRPr="0043541F">
              <w:rPr>
                <w:b/>
              </w:rPr>
              <w:t>SATISFACTORY</w:t>
            </w:r>
            <w:r w:rsidR="00584AFD" w:rsidRPr="0043541F">
              <w:rPr>
                <w:b/>
              </w:rPr>
              <w:t>*</w:t>
            </w:r>
          </w:p>
        </w:tc>
        <w:tc>
          <w:tcPr>
            <w:tcW w:w="4221" w:type="dxa"/>
            <w:gridSpan w:val="4"/>
            <w:vMerge w:val="restart"/>
            <w:shd w:val="clear" w:color="auto" w:fill="E6E6E6"/>
            <w:vAlign w:val="bottom"/>
          </w:tcPr>
          <w:p w14:paraId="737FF723" w14:textId="77777777" w:rsidR="004D5CC4" w:rsidRPr="0043541F" w:rsidRDefault="004D5CC4" w:rsidP="004D5CC4">
            <w:pPr>
              <w:rPr>
                <w:b/>
              </w:rPr>
            </w:pPr>
            <w:r w:rsidRPr="0043541F">
              <w:rPr>
                <w:b/>
              </w:rPr>
              <w:t>Defects/Comments</w:t>
            </w:r>
          </w:p>
        </w:tc>
      </w:tr>
      <w:tr w:rsidR="004D5CC4" w:rsidRPr="0043541F" w14:paraId="11ACAD99" w14:textId="77777777" w:rsidTr="0043541F">
        <w:trPr>
          <w:gridAfter w:val="1"/>
          <w:wAfter w:w="108" w:type="dxa"/>
          <w:trHeight w:val="506"/>
          <w:tblHeader/>
        </w:trPr>
        <w:tc>
          <w:tcPr>
            <w:tcW w:w="4476" w:type="dxa"/>
            <w:gridSpan w:val="3"/>
            <w:vMerge/>
            <w:shd w:val="clear" w:color="auto" w:fill="E6E6E6"/>
          </w:tcPr>
          <w:p w14:paraId="1634D101" w14:textId="77777777" w:rsidR="004D5CC4" w:rsidRPr="0043541F" w:rsidRDefault="004D5CC4" w:rsidP="001C4710">
            <w:pPr>
              <w:rPr>
                <w:b/>
              </w:rPr>
            </w:pPr>
          </w:p>
        </w:tc>
        <w:tc>
          <w:tcPr>
            <w:tcW w:w="1123" w:type="dxa"/>
            <w:gridSpan w:val="2"/>
            <w:shd w:val="clear" w:color="auto" w:fill="E6E6E6"/>
            <w:vAlign w:val="bottom"/>
          </w:tcPr>
          <w:p w14:paraId="0342C139" w14:textId="77777777" w:rsidR="004D5CC4" w:rsidRPr="0043541F" w:rsidRDefault="004D5CC4" w:rsidP="0043541F">
            <w:pPr>
              <w:jc w:val="center"/>
              <w:rPr>
                <w:b/>
              </w:rPr>
            </w:pPr>
            <w:r w:rsidRPr="0043541F">
              <w:rPr>
                <w:b/>
              </w:rPr>
              <w:t>YES</w:t>
            </w:r>
          </w:p>
        </w:tc>
        <w:tc>
          <w:tcPr>
            <w:tcW w:w="1179" w:type="dxa"/>
            <w:gridSpan w:val="2"/>
            <w:shd w:val="clear" w:color="auto" w:fill="E6E6E6"/>
            <w:vAlign w:val="bottom"/>
          </w:tcPr>
          <w:p w14:paraId="32FB617A" w14:textId="77777777" w:rsidR="004D5CC4" w:rsidRPr="0043541F" w:rsidRDefault="004D5CC4" w:rsidP="0043541F">
            <w:pPr>
              <w:jc w:val="center"/>
              <w:rPr>
                <w:b/>
              </w:rPr>
            </w:pPr>
            <w:r w:rsidRPr="0043541F">
              <w:rPr>
                <w:b/>
              </w:rPr>
              <w:t>NO</w:t>
            </w:r>
          </w:p>
        </w:tc>
        <w:tc>
          <w:tcPr>
            <w:tcW w:w="4221" w:type="dxa"/>
            <w:gridSpan w:val="4"/>
            <w:vMerge/>
            <w:shd w:val="clear" w:color="auto" w:fill="E6E6E6"/>
          </w:tcPr>
          <w:p w14:paraId="70D760E2" w14:textId="77777777" w:rsidR="004D5CC4" w:rsidRPr="0043541F" w:rsidRDefault="004D5CC4" w:rsidP="001C4710">
            <w:pPr>
              <w:rPr>
                <w:b/>
              </w:rPr>
            </w:pPr>
          </w:p>
        </w:tc>
      </w:tr>
      <w:tr w:rsidR="00942E32" w:rsidRPr="009A448E" w14:paraId="31D15080" w14:textId="77777777" w:rsidTr="0043541F">
        <w:trPr>
          <w:gridAfter w:val="1"/>
          <w:wAfter w:w="108" w:type="dxa"/>
          <w:trHeight w:val="403"/>
        </w:trPr>
        <w:tc>
          <w:tcPr>
            <w:tcW w:w="10999" w:type="dxa"/>
            <w:gridSpan w:val="11"/>
            <w:shd w:val="clear" w:color="auto" w:fill="E6E6E6"/>
          </w:tcPr>
          <w:p w14:paraId="288C84D9" w14:textId="77777777" w:rsidR="00942E32" w:rsidRPr="009A448E" w:rsidRDefault="00942E32" w:rsidP="001C4710">
            <w:r w:rsidRPr="0043541F">
              <w:rPr>
                <w:b/>
              </w:rPr>
              <w:t>Interior Checks</w:t>
            </w:r>
          </w:p>
        </w:tc>
      </w:tr>
      <w:tr w:rsidR="009A448E" w:rsidRPr="009A448E" w14:paraId="5E2E39F3" w14:textId="77777777" w:rsidTr="0043541F">
        <w:trPr>
          <w:gridAfter w:val="1"/>
          <w:wAfter w:w="108" w:type="dxa"/>
          <w:trHeight w:val="340"/>
        </w:trPr>
        <w:tc>
          <w:tcPr>
            <w:tcW w:w="4462" w:type="dxa"/>
            <w:gridSpan w:val="2"/>
            <w:shd w:val="clear" w:color="auto" w:fill="E6E6E6"/>
          </w:tcPr>
          <w:p w14:paraId="460A05E8" w14:textId="77777777" w:rsidR="009A448E" w:rsidRPr="009A448E" w:rsidRDefault="009A448E" w:rsidP="001C4710">
            <w:r w:rsidRPr="009A448E">
              <w:t>Front / rear seat belts</w:t>
            </w:r>
            <w:r w:rsidR="00584AFD">
              <w:t xml:space="preserve"> &amp;</w:t>
            </w:r>
            <w:r w:rsidRPr="009A448E">
              <w:t xml:space="preserve"> seat security</w:t>
            </w:r>
          </w:p>
        </w:tc>
        <w:tc>
          <w:tcPr>
            <w:tcW w:w="1137" w:type="dxa"/>
            <w:gridSpan w:val="3"/>
          </w:tcPr>
          <w:p w14:paraId="09917318" w14:textId="77777777" w:rsidR="009A448E" w:rsidRPr="009A448E" w:rsidRDefault="009A448E" w:rsidP="001C4710"/>
        </w:tc>
        <w:tc>
          <w:tcPr>
            <w:tcW w:w="1165" w:type="dxa"/>
          </w:tcPr>
          <w:p w14:paraId="2BF92315" w14:textId="77777777" w:rsidR="009A448E" w:rsidRPr="009A448E" w:rsidRDefault="009A448E" w:rsidP="001C4710"/>
        </w:tc>
        <w:tc>
          <w:tcPr>
            <w:tcW w:w="4235" w:type="dxa"/>
            <w:gridSpan w:val="5"/>
          </w:tcPr>
          <w:p w14:paraId="0FC39B6C" w14:textId="77777777" w:rsidR="009A448E" w:rsidRPr="009A448E" w:rsidRDefault="009A448E" w:rsidP="001C4710"/>
        </w:tc>
      </w:tr>
      <w:tr w:rsidR="0023781C" w:rsidRPr="009A448E" w14:paraId="16466235" w14:textId="77777777" w:rsidTr="0043541F">
        <w:trPr>
          <w:gridAfter w:val="1"/>
          <w:wAfter w:w="108" w:type="dxa"/>
          <w:trHeight w:val="340"/>
        </w:trPr>
        <w:tc>
          <w:tcPr>
            <w:tcW w:w="4462" w:type="dxa"/>
            <w:gridSpan w:val="2"/>
            <w:shd w:val="clear" w:color="auto" w:fill="E6E6E6"/>
          </w:tcPr>
          <w:p w14:paraId="2E721691" w14:textId="77777777" w:rsidR="0023781C" w:rsidRPr="009A448E" w:rsidRDefault="0023781C" w:rsidP="001C4710">
            <w:r>
              <w:t xml:space="preserve">Instrument panel indicators (e.g. </w:t>
            </w:r>
            <w:smartTag w:uri="urn:schemas-microsoft-com:office:smarttags" w:element="stockticker">
              <w:r>
                <w:t>ABS</w:t>
              </w:r>
            </w:smartTag>
            <w:r>
              <w:t>)</w:t>
            </w:r>
          </w:p>
        </w:tc>
        <w:tc>
          <w:tcPr>
            <w:tcW w:w="1137" w:type="dxa"/>
            <w:gridSpan w:val="3"/>
          </w:tcPr>
          <w:p w14:paraId="69D872BE" w14:textId="77777777" w:rsidR="0023781C" w:rsidRPr="009A448E" w:rsidRDefault="0023781C" w:rsidP="001C4710"/>
        </w:tc>
        <w:tc>
          <w:tcPr>
            <w:tcW w:w="1165" w:type="dxa"/>
          </w:tcPr>
          <w:p w14:paraId="2FB6DA76" w14:textId="77777777" w:rsidR="0023781C" w:rsidRPr="009A448E" w:rsidRDefault="0023781C" w:rsidP="001C4710"/>
        </w:tc>
        <w:tc>
          <w:tcPr>
            <w:tcW w:w="4235" w:type="dxa"/>
            <w:gridSpan w:val="5"/>
          </w:tcPr>
          <w:p w14:paraId="14E7A8E0" w14:textId="77777777" w:rsidR="0023781C" w:rsidRPr="009A448E" w:rsidRDefault="0023781C" w:rsidP="001C4710"/>
        </w:tc>
      </w:tr>
      <w:tr w:rsidR="0023781C" w:rsidRPr="009A448E" w14:paraId="4CE5AF29" w14:textId="77777777" w:rsidTr="0043541F">
        <w:trPr>
          <w:gridAfter w:val="1"/>
          <w:wAfter w:w="108" w:type="dxa"/>
          <w:trHeight w:val="340"/>
        </w:trPr>
        <w:tc>
          <w:tcPr>
            <w:tcW w:w="4462" w:type="dxa"/>
            <w:gridSpan w:val="2"/>
            <w:shd w:val="clear" w:color="auto" w:fill="E6E6E6"/>
          </w:tcPr>
          <w:p w14:paraId="25325403" w14:textId="77777777" w:rsidR="0023781C" w:rsidRPr="009A448E" w:rsidRDefault="0023781C" w:rsidP="001C4710">
            <w:r>
              <w:t>Horn/Hazard lights/Fog lights indicator</w:t>
            </w:r>
          </w:p>
        </w:tc>
        <w:tc>
          <w:tcPr>
            <w:tcW w:w="1137" w:type="dxa"/>
            <w:gridSpan w:val="3"/>
          </w:tcPr>
          <w:p w14:paraId="16CDB8E1" w14:textId="77777777" w:rsidR="0023781C" w:rsidRPr="009A448E" w:rsidRDefault="0023781C" w:rsidP="001C4710"/>
        </w:tc>
        <w:tc>
          <w:tcPr>
            <w:tcW w:w="1165" w:type="dxa"/>
          </w:tcPr>
          <w:p w14:paraId="6D3A55A5" w14:textId="77777777" w:rsidR="0023781C" w:rsidRPr="009A448E" w:rsidRDefault="0023781C" w:rsidP="001C4710"/>
        </w:tc>
        <w:tc>
          <w:tcPr>
            <w:tcW w:w="4235" w:type="dxa"/>
            <w:gridSpan w:val="5"/>
          </w:tcPr>
          <w:p w14:paraId="71F486D6" w14:textId="77777777" w:rsidR="0023781C" w:rsidRPr="009A448E" w:rsidRDefault="0023781C" w:rsidP="001C4710"/>
        </w:tc>
      </w:tr>
      <w:tr w:rsidR="0023781C" w:rsidRPr="009A448E" w14:paraId="5CA6AC5E" w14:textId="77777777" w:rsidTr="0043541F">
        <w:trPr>
          <w:gridAfter w:val="1"/>
          <w:wAfter w:w="108" w:type="dxa"/>
          <w:trHeight w:val="340"/>
        </w:trPr>
        <w:tc>
          <w:tcPr>
            <w:tcW w:w="4462" w:type="dxa"/>
            <w:gridSpan w:val="2"/>
            <w:shd w:val="clear" w:color="auto" w:fill="E6E6E6"/>
          </w:tcPr>
          <w:p w14:paraId="227D95A2" w14:textId="77777777" w:rsidR="0023781C" w:rsidRDefault="0023781C" w:rsidP="001C4710">
            <w:r w:rsidRPr="009A448E">
              <w:t>Front l</w:t>
            </w:r>
            <w:r>
              <w:t>ights (inc. fog lights if fitted)</w:t>
            </w:r>
          </w:p>
        </w:tc>
        <w:tc>
          <w:tcPr>
            <w:tcW w:w="1137" w:type="dxa"/>
            <w:gridSpan w:val="3"/>
          </w:tcPr>
          <w:p w14:paraId="46E2243E" w14:textId="77777777" w:rsidR="0023781C" w:rsidRPr="009A448E" w:rsidRDefault="0023781C" w:rsidP="001C4710"/>
        </w:tc>
        <w:tc>
          <w:tcPr>
            <w:tcW w:w="1165" w:type="dxa"/>
          </w:tcPr>
          <w:p w14:paraId="6C9547CC" w14:textId="77777777" w:rsidR="0023781C" w:rsidRPr="009A448E" w:rsidRDefault="0023781C" w:rsidP="001C4710"/>
        </w:tc>
        <w:tc>
          <w:tcPr>
            <w:tcW w:w="4235" w:type="dxa"/>
            <w:gridSpan w:val="5"/>
          </w:tcPr>
          <w:p w14:paraId="35F03ED1" w14:textId="77777777" w:rsidR="0023781C" w:rsidRPr="009A448E" w:rsidRDefault="0023781C" w:rsidP="001C4710"/>
        </w:tc>
      </w:tr>
      <w:tr w:rsidR="0023781C" w:rsidRPr="009A448E" w14:paraId="4A68E258" w14:textId="77777777" w:rsidTr="0043541F">
        <w:trPr>
          <w:gridAfter w:val="1"/>
          <w:wAfter w:w="108" w:type="dxa"/>
          <w:trHeight w:val="340"/>
        </w:trPr>
        <w:tc>
          <w:tcPr>
            <w:tcW w:w="4462" w:type="dxa"/>
            <w:gridSpan w:val="2"/>
            <w:shd w:val="clear" w:color="auto" w:fill="E6E6E6"/>
          </w:tcPr>
          <w:p w14:paraId="012F8731" w14:textId="77777777" w:rsidR="0023781C" w:rsidRPr="009A448E" w:rsidRDefault="0023781C" w:rsidP="0043541F">
            <w:pPr>
              <w:ind w:right="-73"/>
            </w:pPr>
            <w:r w:rsidRPr="009A448E">
              <w:t>Rear lights</w:t>
            </w:r>
            <w:r w:rsidR="00806406">
              <w:t xml:space="preserve"> (Side/fog/reg </w:t>
            </w:r>
            <w:r>
              <w:t>plate</w:t>
            </w:r>
            <w:r w:rsidR="00806406">
              <w:t>/reverse</w:t>
            </w:r>
            <w:r>
              <w:t>)</w:t>
            </w:r>
          </w:p>
        </w:tc>
        <w:tc>
          <w:tcPr>
            <w:tcW w:w="1137" w:type="dxa"/>
            <w:gridSpan w:val="3"/>
          </w:tcPr>
          <w:p w14:paraId="17620BA4" w14:textId="77777777" w:rsidR="0023781C" w:rsidRPr="009A448E" w:rsidRDefault="0023781C" w:rsidP="001C4710"/>
        </w:tc>
        <w:tc>
          <w:tcPr>
            <w:tcW w:w="1165" w:type="dxa"/>
          </w:tcPr>
          <w:p w14:paraId="276545D5" w14:textId="77777777" w:rsidR="0023781C" w:rsidRPr="009A448E" w:rsidRDefault="0023781C" w:rsidP="001C4710"/>
        </w:tc>
        <w:tc>
          <w:tcPr>
            <w:tcW w:w="4235" w:type="dxa"/>
            <w:gridSpan w:val="5"/>
          </w:tcPr>
          <w:p w14:paraId="7334C4A5" w14:textId="77777777" w:rsidR="0023781C" w:rsidRPr="009A448E" w:rsidRDefault="0023781C" w:rsidP="001C4710"/>
        </w:tc>
      </w:tr>
      <w:tr w:rsidR="0023781C" w:rsidRPr="009A448E" w14:paraId="09EFDB2F" w14:textId="77777777" w:rsidTr="0043541F">
        <w:trPr>
          <w:gridAfter w:val="1"/>
          <w:wAfter w:w="108" w:type="dxa"/>
          <w:trHeight w:val="340"/>
        </w:trPr>
        <w:tc>
          <w:tcPr>
            <w:tcW w:w="4462" w:type="dxa"/>
            <w:gridSpan w:val="2"/>
            <w:shd w:val="clear" w:color="auto" w:fill="E6E6E6"/>
          </w:tcPr>
          <w:p w14:paraId="34C01785" w14:textId="77777777" w:rsidR="0023781C" w:rsidRPr="009A448E" w:rsidRDefault="0023781C" w:rsidP="00497E91">
            <w:r>
              <w:t>Brake</w:t>
            </w:r>
            <w:r w:rsidR="00806406">
              <w:t xml:space="preserve"> lights</w:t>
            </w:r>
            <w:r w:rsidR="00584AFD">
              <w:t xml:space="preserve"> (also </w:t>
            </w:r>
            <w:r w:rsidR="00640BAE">
              <w:t>pedal</w:t>
            </w:r>
            <w:r w:rsidR="00584AFD">
              <w:t xml:space="preserve"> &amp; </w:t>
            </w:r>
            <w:r w:rsidR="00640BAE">
              <w:t>servo</w:t>
            </w:r>
            <w:r w:rsidR="00584AFD">
              <w:t>)</w:t>
            </w:r>
          </w:p>
        </w:tc>
        <w:tc>
          <w:tcPr>
            <w:tcW w:w="1137" w:type="dxa"/>
            <w:gridSpan w:val="3"/>
          </w:tcPr>
          <w:p w14:paraId="48532315" w14:textId="77777777" w:rsidR="0023781C" w:rsidRPr="009A448E" w:rsidRDefault="0023781C" w:rsidP="001C4710"/>
        </w:tc>
        <w:tc>
          <w:tcPr>
            <w:tcW w:w="1165" w:type="dxa"/>
          </w:tcPr>
          <w:p w14:paraId="3875A755" w14:textId="77777777" w:rsidR="0023781C" w:rsidRPr="009A448E" w:rsidRDefault="0023781C" w:rsidP="001C4710"/>
        </w:tc>
        <w:tc>
          <w:tcPr>
            <w:tcW w:w="4235" w:type="dxa"/>
            <w:gridSpan w:val="5"/>
          </w:tcPr>
          <w:p w14:paraId="14A14564" w14:textId="77777777" w:rsidR="0023781C" w:rsidRPr="009A448E" w:rsidRDefault="0023781C" w:rsidP="001C4710"/>
        </w:tc>
      </w:tr>
      <w:tr w:rsidR="0023781C" w:rsidRPr="009A448E" w14:paraId="0888BADD" w14:textId="77777777" w:rsidTr="0043541F">
        <w:trPr>
          <w:gridAfter w:val="1"/>
          <w:wAfter w:w="108" w:type="dxa"/>
          <w:trHeight w:val="340"/>
        </w:trPr>
        <w:tc>
          <w:tcPr>
            <w:tcW w:w="4462" w:type="dxa"/>
            <w:gridSpan w:val="2"/>
            <w:shd w:val="clear" w:color="auto" w:fill="E6E6E6"/>
          </w:tcPr>
          <w:p w14:paraId="51B842FC" w14:textId="77777777" w:rsidR="0023781C" w:rsidRPr="009A448E" w:rsidRDefault="00C15DBE" w:rsidP="001C4710">
            <w:r>
              <w:t>Mirrors (internal &amp; exterior)</w:t>
            </w:r>
          </w:p>
        </w:tc>
        <w:tc>
          <w:tcPr>
            <w:tcW w:w="1137" w:type="dxa"/>
            <w:gridSpan w:val="3"/>
          </w:tcPr>
          <w:p w14:paraId="24EE9E22" w14:textId="77777777" w:rsidR="0023781C" w:rsidRPr="009A448E" w:rsidRDefault="0023781C" w:rsidP="001C4710"/>
        </w:tc>
        <w:tc>
          <w:tcPr>
            <w:tcW w:w="1165" w:type="dxa"/>
          </w:tcPr>
          <w:p w14:paraId="713536FF" w14:textId="77777777" w:rsidR="0023781C" w:rsidRPr="009A448E" w:rsidRDefault="0023781C" w:rsidP="001C4710"/>
        </w:tc>
        <w:tc>
          <w:tcPr>
            <w:tcW w:w="4235" w:type="dxa"/>
            <w:gridSpan w:val="5"/>
          </w:tcPr>
          <w:p w14:paraId="218BBAC4" w14:textId="77777777" w:rsidR="0023781C" w:rsidRPr="009A448E" w:rsidRDefault="0023781C" w:rsidP="001C4710"/>
        </w:tc>
      </w:tr>
      <w:tr w:rsidR="00C15DBE" w:rsidRPr="009A448E" w14:paraId="7106CAA8" w14:textId="77777777" w:rsidTr="0043541F">
        <w:trPr>
          <w:gridAfter w:val="1"/>
          <w:wAfter w:w="108" w:type="dxa"/>
          <w:trHeight w:val="340"/>
        </w:trPr>
        <w:tc>
          <w:tcPr>
            <w:tcW w:w="4462" w:type="dxa"/>
            <w:gridSpan w:val="2"/>
            <w:shd w:val="clear" w:color="auto" w:fill="E6E6E6"/>
          </w:tcPr>
          <w:p w14:paraId="0075529B" w14:textId="77777777" w:rsidR="00C15DBE" w:rsidRPr="009A448E" w:rsidRDefault="00584AFD" w:rsidP="001C4710">
            <w:r>
              <w:t>S</w:t>
            </w:r>
            <w:r w:rsidR="00C15DBE" w:rsidRPr="009A448E">
              <w:t>teering wheel &amp; column</w:t>
            </w:r>
          </w:p>
        </w:tc>
        <w:tc>
          <w:tcPr>
            <w:tcW w:w="1137" w:type="dxa"/>
            <w:gridSpan w:val="3"/>
          </w:tcPr>
          <w:p w14:paraId="2FEEBF21" w14:textId="77777777" w:rsidR="00C15DBE" w:rsidRPr="009A448E" w:rsidRDefault="00C15DBE" w:rsidP="001C4710"/>
        </w:tc>
        <w:tc>
          <w:tcPr>
            <w:tcW w:w="1165" w:type="dxa"/>
          </w:tcPr>
          <w:p w14:paraId="75271F04" w14:textId="77777777" w:rsidR="00C15DBE" w:rsidRPr="009A448E" w:rsidRDefault="00C15DBE" w:rsidP="001C4710"/>
        </w:tc>
        <w:tc>
          <w:tcPr>
            <w:tcW w:w="4235" w:type="dxa"/>
            <w:gridSpan w:val="5"/>
          </w:tcPr>
          <w:p w14:paraId="78DDD379" w14:textId="77777777" w:rsidR="00C15DBE" w:rsidRPr="009A448E" w:rsidRDefault="00C15DBE" w:rsidP="001C4710"/>
        </w:tc>
      </w:tr>
      <w:tr w:rsidR="002C0DA5" w:rsidRPr="009A448E" w14:paraId="5126ADA9" w14:textId="77777777" w:rsidTr="0043541F">
        <w:trPr>
          <w:gridAfter w:val="1"/>
          <w:wAfter w:w="108" w:type="dxa"/>
          <w:trHeight w:val="340"/>
        </w:trPr>
        <w:tc>
          <w:tcPr>
            <w:tcW w:w="4462" w:type="dxa"/>
            <w:gridSpan w:val="2"/>
            <w:shd w:val="clear" w:color="auto" w:fill="E6E6E6"/>
          </w:tcPr>
          <w:p w14:paraId="2C99790E" w14:textId="77777777" w:rsidR="002C0DA5" w:rsidRDefault="002C0DA5" w:rsidP="002C38D3">
            <w:r>
              <w:t>Heater &amp; air conditioning function</w:t>
            </w:r>
          </w:p>
        </w:tc>
        <w:tc>
          <w:tcPr>
            <w:tcW w:w="1137" w:type="dxa"/>
            <w:gridSpan w:val="3"/>
          </w:tcPr>
          <w:p w14:paraId="16C5E8D4" w14:textId="77777777" w:rsidR="002C0DA5" w:rsidRPr="009A448E" w:rsidRDefault="002C0DA5" w:rsidP="001C4710"/>
        </w:tc>
        <w:tc>
          <w:tcPr>
            <w:tcW w:w="1165" w:type="dxa"/>
          </w:tcPr>
          <w:p w14:paraId="4181BF38" w14:textId="77777777" w:rsidR="002C0DA5" w:rsidRPr="009A448E" w:rsidRDefault="002C0DA5" w:rsidP="001C4710"/>
        </w:tc>
        <w:tc>
          <w:tcPr>
            <w:tcW w:w="4235" w:type="dxa"/>
            <w:gridSpan w:val="5"/>
          </w:tcPr>
          <w:p w14:paraId="299195A5" w14:textId="77777777" w:rsidR="002C0DA5" w:rsidRPr="009A448E" w:rsidRDefault="002C0DA5" w:rsidP="001C4710"/>
        </w:tc>
      </w:tr>
      <w:tr w:rsidR="002C38D3" w:rsidRPr="009A448E" w14:paraId="34F43DEC" w14:textId="77777777" w:rsidTr="0043541F">
        <w:trPr>
          <w:gridAfter w:val="1"/>
          <w:wAfter w:w="108" w:type="dxa"/>
          <w:trHeight w:val="340"/>
        </w:trPr>
        <w:tc>
          <w:tcPr>
            <w:tcW w:w="4462" w:type="dxa"/>
            <w:gridSpan w:val="2"/>
            <w:shd w:val="clear" w:color="auto" w:fill="E6E6E6"/>
          </w:tcPr>
          <w:p w14:paraId="53E11A9D" w14:textId="77777777" w:rsidR="002C38D3" w:rsidRDefault="002C0DA5" w:rsidP="002C38D3">
            <w:r>
              <w:t xml:space="preserve">CD Radio/ </w:t>
            </w:r>
            <w:r w:rsidR="002C38D3">
              <w:t>Sat Nav</w:t>
            </w:r>
            <w:r>
              <w:t>igation</w:t>
            </w:r>
            <w:r w:rsidR="002C38D3">
              <w:t xml:space="preserve"> etc. (if fitted)</w:t>
            </w:r>
          </w:p>
        </w:tc>
        <w:tc>
          <w:tcPr>
            <w:tcW w:w="1137" w:type="dxa"/>
            <w:gridSpan w:val="3"/>
          </w:tcPr>
          <w:p w14:paraId="7DC6DA4A" w14:textId="77777777" w:rsidR="002C38D3" w:rsidRPr="009A448E" w:rsidRDefault="002C38D3" w:rsidP="001C4710"/>
        </w:tc>
        <w:tc>
          <w:tcPr>
            <w:tcW w:w="1165" w:type="dxa"/>
          </w:tcPr>
          <w:p w14:paraId="50B1403E" w14:textId="77777777" w:rsidR="002C38D3" w:rsidRPr="009A448E" w:rsidRDefault="002C38D3" w:rsidP="001C4710"/>
        </w:tc>
        <w:tc>
          <w:tcPr>
            <w:tcW w:w="4235" w:type="dxa"/>
            <w:gridSpan w:val="5"/>
          </w:tcPr>
          <w:p w14:paraId="3AFA7200" w14:textId="77777777" w:rsidR="002C38D3" w:rsidRPr="009A448E" w:rsidRDefault="002C38D3" w:rsidP="001C4710"/>
        </w:tc>
      </w:tr>
      <w:tr w:rsidR="00942E32" w:rsidRPr="009A448E" w14:paraId="0861DE53" w14:textId="77777777" w:rsidTr="0043541F">
        <w:trPr>
          <w:gridAfter w:val="1"/>
          <w:wAfter w:w="108" w:type="dxa"/>
          <w:trHeight w:val="397"/>
        </w:trPr>
        <w:tc>
          <w:tcPr>
            <w:tcW w:w="10999" w:type="dxa"/>
            <w:gridSpan w:val="11"/>
            <w:shd w:val="clear" w:color="auto" w:fill="E6E6E6"/>
            <w:vAlign w:val="center"/>
          </w:tcPr>
          <w:p w14:paraId="18F84AFF" w14:textId="77777777" w:rsidR="00942E32" w:rsidRPr="009A448E" w:rsidRDefault="00942E32" w:rsidP="002C38D3">
            <w:r w:rsidRPr="0043541F">
              <w:rPr>
                <w:b/>
              </w:rPr>
              <w:lastRenderedPageBreak/>
              <w:t>Exterior Checks</w:t>
            </w:r>
          </w:p>
        </w:tc>
      </w:tr>
      <w:tr w:rsidR="0023781C" w:rsidRPr="009A448E" w14:paraId="4392BA1E" w14:textId="77777777" w:rsidTr="0043541F">
        <w:trPr>
          <w:gridAfter w:val="1"/>
          <w:wAfter w:w="108" w:type="dxa"/>
          <w:trHeight w:val="340"/>
        </w:trPr>
        <w:tc>
          <w:tcPr>
            <w:tcW w:w="4476" w:type="dxa"/>
            <w:gridSpan w:val="3"/>
            <w:shd w:val="clear" w:color="auto" w:fill="E6E6E6"/>
          </w:tcPr>
          <w:p w14:paraId="2D9AC6C8" w14:textId="77777777" w:rsidR="0023781C" w:rsidRPr="009A448E" w:rsidRDefault="00942E32" w:rsidP="001C4710">
            <w:r>
              <w:t>F</w:t>
            </w:r>
            <w:r w:rsidRPr="009A448E">
              <w:t xml:space="preserve">ront </w:t>
            </w:r>
            <w:r>
              <w:t>suspension &amp;</w:t>
            </w:r>
            <w:r w:rsidRPr="009A448E">
              <w:t xml:space="preserve"> shock absorbers</w:t>
            </w:r>
          </w:p>
        </w:tc>
        <w:tc>
          <w:tcPr>
            <w:tcW w:w="1123" w:type="dxa"/>
            <w:gridSpan w:val="2"/>
          </w:tcPr>
          <w:p w14:paraId="25C8BC14" w14:textId="77777777" w:rsidR="0023781C" w:rsidRPr="009A448E" w:rsidRDefault="0023781C" w:rsidP="001C4710"/>
        </w:tc>
        <w:tc>
          <w:tcPr>
            <w:tcW w:w="1179" w:type="dxa"/>
            <w:gridSpan w:val="2"/>
          </w:tcPr>
          <w:p w14:paraId="20E40171" w14:textId="77777777" w:rsidR="0023781C" w:rsidRPr="009A448E" w:rsidRDefault="0023781C" w:rsidP="001C4710"/>
        </w:tc>
        <w:tc>
          <w:tcPr>
            <w:tcW w:w="4221" w:type="dxa"/>
            <w:gridSpan w:val="4"/>
          </w:tcPr>
          <w:p w14:paraId="66180C0A" w14:textId="77777777" w:rsidR="0023781C" w:rsidRPr="009A448E" w:rsidRDefault="0023781C" w:rsidP="001C4710"/>
        </w:tc>
      </w:tr>
      <w:tr w:rsidR="00942E32" w:rsidRPr="009A448E" w14:paraId="31BB701E" w14:textId="77777777" w:rsidTr="0043541F">
        <w:trPr>
          <w:gridAfter w:val="1"/>
          <w:wAfter w:w="108" w:type="dxa"/>
          <w:trHeight w:val="340"/>
        </w:trPr>
        <w:tc>
          <w:tcPr>
            <w:tcW w:w="4476" w:type="dxa"/>
            <w:gridSpan w:val="3"/>
            <w:shd w:val="clear" w:color="auto" w:fill="E6E6E6"/>
          </w:tcPr>
          <w:p w14:paraId="6EFAEC9C" w14:textId="77777777" w:rsidR="00942E32" w:rsidRDefault="00942E32" w:rsidP="001C4710">
            <w:r>
              <w:t>Rear</w:t>
            </w:r>
            <w:r w:rsidRPr="009A448E">
              <w:t xml:space="preserve"> </w:t>
            </w:r>
            <w:r>
              <w:t>suspension &amp;</w:t>
            </w:r>
            <w:r w:rsidRPr="009A448E">
              <w:t xml:space="preserve"> shock absorbers</w:t>
            </w:r>
          </w:p>
        </w:tc>
        <w:tc>
          <w:tcPr>
            <w:tcW w:w="1123" w:type="dxa"/>
            <w:gridSpan w:val="2"/>
          </w:tcPr>
          <w:p w14:paraId="2B54031A" w14:textId="77777777" w:rsidR="00942E32" w:rsidRPr="009A448E" w:rsidRDefault="00942E32" w:rsidP="001C4710"/>
        </w:tc>
        <w:tc>
          <w:tcPr>
            <w:tcW w:w="1179" w:type="dxa"/>
            <w:gridSpan w:val="2"/>
          </w:tcPr>
          <w:p w14:paraId="5107BB9C" w14:textId="77777777" w:rsidR="00942E32" w:rsidRPr="009A448E" w:rsidRDefault="00942E32" w:rsidP="001C4710"/>
        </w:tc>
        <w:tc>
          <w:tcPr>
            <w:tcW w:w="4221" w:type="dxa"/>
            <w:gridSpan w:val="4"/>
          </w:tcPr>
          <w:p w14:paraId="30B52E3C" w14:textId="77777777" w:rsidR="00942E32" w:rsidRPr="009A448E" w:rsidRDefault="00942E32" w:rsidP="001C4710"/>
        </w:tc>
      </w:tr>
      <w:tr w:rsidR="0023781C" w:rsidRPr="009A448E" w14:paraId="4CB21988" w14:textId="77777777" w:rsidTr="0043541F">
        <w:trPr>
          <w:gridAfter w:val="1"/>
          <w:wAfter w:w="108" w:type="dxa"/>
          <w:trHeight w:val="340"/>
        </w:trPr>
        <w:tc>
          <w:tcPr>
            <w:tcW w:w="4476" w:type="dxa"/>
            <w:gridSpan w:val="3"/>
            <w:shd w:val="clear" w:color="auto" w:fill="E6E6E6"/>
          </w:tcPr>
          <w:p w14:paraId="7EC8EAD6" w14:textId="77777777" w:rsidR="0023781C" w:rsidRPr="009A448E" w:rsidRDefault="004D5CC4" w:rsidP="001C4710">
            <w:r>
              <w:t xml:space="preserve">Front / </w:t>
            </w:r>
            <w:r w:rsidR="002C38D3">
              <w:t xml:space="preserve">Rear </w:t>
            </w:r>
            <w:r>
              <w:t>wheels</w:t>
            </w:r>
            <w:r w:rsidR="009C3328">
              <w:t xml:space="preserve"> (inc. bearings)</w:t>
            </w:r>
          </w:p>
        </w:tc>
        <w:tc>
          <w:tcPr>
            <w:tcW w:w="1123" w:type="dxa"/>
            <w:gridSpan w:val="2"/>
          </w:tcPr>
          <w:p w14:paraId="7CE61FEE" w14:textId="77777777" w:rsidR="0023781C" w:rsidRPr="009A448E" w:rsidRDefault="0023781C" w:rsidP="001C4710"/>
        </w:tc>
        <w:tc>
          <w:tcPr>
            <w:tcW w:w="1179" w:type="dxa"/>
            <w:gridSpan w:val="2"/>
          </w:tcPr>
          <w:p w14:paraId="2363E7F9" w14:textId="77777777" w:rsidR="0023781C" w:rsidRPr="009A448E" w:rsidRDefault="0023781C" w:rsidP="001C4710"/>
        </w:tc>
        <w:tc>
          <w:tcPr>
            <w:tcW w:w="4221" w:type="dxa"/>
            <w:gridSpan w:val="4"/>
          </w:tcPr>
          <w:p w14:paraId="4AC6EE55" w14:textId="77777777" w:rsidR="0023781C" w:rsidRPr="009A448E" w:rsidRDefault="0023781C" w:rsidP="001C4710"/>
        </w:tc>
      </w:tr>
      <w:tr w:rsidR="00942E32" w:rsidRPr="009A448E" w14:paraId="58E78C59" w14:textId="77777777" w:rsidTr="0043541F">
        <w:trPr>
          <w:gridAfter w:val="1"/>
          <w:wAfter w:w="108" w:type="dxa"/>
          <w:trHeight w:val="340"/>
        </w:trPr>
        <w:tc>
          <w:tcPr>
            <w:tcW w:w="4476" w:type="dxa"/>
            <w:gridSpan w:val="3"/>
            <w:tcBorders>
              <w:bottom w:val="single" w:sz="8" w:space="0" w:color="auto"/>
            </w:tcBorders>
            <w:shd w:val="clear" w:color="auto" w:fill="E6E6E6"/>
          </w:tcPr>
          <w:p w14:paraId="678A4A66" w14:textId="77777777" w:rsidR="00942E32" w:rsidRPr="009A448E" w:rsidRDefault="00942E32" w:rsidP="001C4710">
            <w:smartTag w:uri="urn:schemas-microsoft-com:office:smarttags" w:element="place">
              <w:smartTag w:uri="urn:schemas-microsoft-com:office:smarttags" w:element="City">
                <w:r>
                  <w:t>Tyre</w:t>
                </w:r>
              </w:smartTag>
            </w:smartTag>
            <w:r>
              <w:t xml:space="preserve"> condition</w:t>
            </w:r>
            <w:r w:rsidR="00D359F0">
              <w:t xml:space="preserve"> (cuts/pressure/type)</w:t>
            </w:r>
          </w:p>
        </w:tc>
        <w:tc>
          <w:tcPr>
            <w:tcW w:w="1123" w:type="dxa"/>
            <w:gridSpan w:val="2"/>
            <w:tcBorders>
              <w:bottom w:val="single" w:sz="8" w:space="0" w:color="auto"/>
            </w:tcBorders>
          </w:tcPr>
          <w:p w14:paraId="3F551CA5" w14:textId="77777777" w:rsidR="00942E32" w:rsidRPr="009A448E" w:rsidRDefault="00942E32" w:rsidP="001C4710"/>
        </w:tc>
        <w:tc>
          <w:tcPr>
            <w:tcW w:w="1179" w:type="dxa"/>
            <w:gridSpan w:val="2"/>
            <w:tcBorders>
              <w:bottom w:val="single" w:sz="8" w:space="0" w:color="auto"/>
            </w:tcBorders>
          </w:tcPr>
          <w:p w14:paraId="3F38CDDE" w14:textId="77777777" w:rsidR="00942E32" w:rsidRPr="009A448E" w:rsidRDefault="00942E32" w:rsidP="001C4710"/>
        </w:tc>
        <w:tc>
          <w:tcPr>
            <w:tcW w:w="4221" w:type="dxa"/>
            <w:gridSpan w:val="4"/>
            <w:tcBorders>
              <w:bottom w:val="single" w:sz="8" w:space="0" w:color="auto"/>
            </w:tcBorders>
          </w:tcPr>
          <w:p w14:paraId="013E9505" w14:textId="77777777" w:rsidR="00942E32" w:rsidRPr="009A448E" w:rsidRDefault="00942E32" w:rsidP="001C4710"/>
        </w:tc>
      </w:tr>
      <w:tr w:rsidR="00942E32" w:rsidRPr="009A448E" w14:paraId="74D2DF64" w14:textId="77777777" w:rsidTr="0043541F">
        <w:trPr>
          <w:gridAfter w:val="1"/>
          <w:wAfter w:w="108" w:type="dxa"/>
          <w:trHeight w:val="340"/>
        </w:trPr>
        <w:tc>
          <w:tcPr>
            <w:tcW w:w="4476" w:type="dxa"/>
            <w:gridSpan w:val="3"/>
            <w:vMerge w:val="restart"/>
            <w:tcBorders>
              <w:top w:val="single" w:sz="8" w:space="0" w:color="auto"/>
            </w:tcBorders>
            <w:shd w:val="clear" w:color="auto" w:fill="E6E6E6"/>
          </w:tcPr>
          <w:p w14:paraId="460020A1" w14:textId="77777777" w:rsidR="00942E32" w:rsidRDefault="00942E32" w:rsidP="001C4710">
            <w:r>
              <w:t>Tyres – actual values in mm</w:t>
            </w:r>
          </w:p>
        </w:tc>
        <w:tc>
          <w:tcPr>
            <w:tcW w:w="1123" w:type="dxa"/>
            <w:gridSpan w:val="2"/>
            <w:tcBorders>
              <w:top w:val="single" w:sz="8" w:space="0" w:color="auto"/>
              <w:bottom w:val="single" w:sz="8" w:space="0" w:color="auto"/>
            </w:tcBorders>
            <w:shd w:val="clear" w:color="auto" w:fill="E6E6E6"/>
            <w:vAlign w:val="center"/>
          </w:tcPr>
          <w:p w14:paraId="0DF08DD1" w14:textId="77777777" w:rsidR="00942E32" w:rsidRPr="0043541F" w:rsidRDefault="00942E32" w:rsidP="0043541F">
            <w:pPr>
              <w:jc w:val="center"/>
              <w:rPr>
                <w:sz w:val="20"/>
                <w:szCs w:val="20"/>
              </w:rPr>
            </w:pPr>
            <w:r w:rsidRPr="0043541F">
              <w:rPr>
                <w:sz w:val="20"/>
                <w:szCs w:val="20"/>
              </w:rPr>
              <w:t>Front OS</w:t>
            </w:r>
          </w:p>
        </w:tc>
        <w:tc>
          <w:tcPr>
            <w:tcW w:w="1179" w:type="dxa"/>
            <w:gridSpan w:val="2"/>
            <w:tcBorders>
              <w:top w:val="single" w:sz="8" w:space="0" w:color="auto"/>
              <w:bottom w:val="single" w:sz="8" w:space="0" w:color="auto"/>
            </w:tcBorders>
            <w:shd w:val="clear" w:color="auto" w:fill="E6E6E6"/>
            <w:vAlign w:val="center"/>
          </w:tcPr>
          <w:p w14:paraId="607D4FC9" w14:textId="77777777" w:rsidR="00942E32" w:rsidRPr="0043541F" w:rsidRDefault="00942E32" w:rsidP="0043541F">
            <w:pPr>
              <w:jc w:val="center"/>
              <w:rPr>
                <w:sz w:val="20"/>
                <w:szCs w:val="20"/>
              </w:rPr>
            </w:pPr>
            <w:smartTag w:uri="urn:schemas-microsoft-com:office:smarttags" w:element="place">
              <w:smartTag w:uri="urn:schemas-microsoft-com:office:smarttags" w:element="City">
                <w:r w:rsidRPr="0043541F">
                  <w:rPr>
                    <w:sz w:val="20"/>
                    <w:szCs w:val="20"/>
                  </w:rPr>
                  <w:t>Front</w:t>
                </w:r>
              </w:smartTag>
              <w:r w:rsidRPr="0043541F">
                <w:rPr>
                  <w:sz w:val="20"/>
                  <w:szCs w:val="20"/>
                </w:rPr>
                <w:t xml:space="preserve"> </w:t>
              </w:r>
              <w:smartTag w:uri="urn:schemas-microsoft-com:office:smarttags" w:element="State">
                <w:r w:rsidRPr="0043541F">
                  <w:rPr>
                    <w:sz w:val="20"/>
                    <w:szCs w:val="20"/>
                  </w:rPr>
                  <w:t>NS</w:t>
                </w:r>
              </w:smartTag>
            </w:smartTag>
          </w:p>
        </w:tc>
        <w:tc>
          <w:tcPr>
            <w:tcW w:w="1341" w:type="dxa"/>
            <w:gridSpan w:val="2"/>
            <w:tcBorders>
              <w:top w:val="single" w:sz="8" w:space="0" w:color="auto"/>
              <w:bottom w:val="single" w:sz="8" w:space="0" w:color="auto"/>
              <w:right w:val="single" w:sz="8" w:space="0" w:color="auto"/>
            </w:tcBorders>
            <w:shd w:val="clear" w:color="auto" w:fill="E6E6E6"/>
            <w:vAlign w:val="center"/>
          </w:tcPr>
          <w:p w14:paraId="426AA916" w14:textId="77777777" w:rsidR="00942E32" w:rsidRPr="0043541F" w:rsidRDefault="00942E32" w:rsidP="0043541F">
            <w:pPr>
              <w:jc w:val="center"/>
              <w:rPr>
                <w:sz w:val="20"/>
                <w:szCs w:val="20"/>
              </w:rPr>
            </w:pPr>
            <w:r w:rsidRPr="0043541F">
              <w:rPr>
                <w:sz w:val="20"/>
                <w:szCs w:val="20"/>
              </w:rPr>
              <w:t>Rear OS</w:t>
            </w:r>
          </w:p>
        </w:tc>
        <w:tc>
          <w:tcPr>
            <w:tcW w:w="1260" w:type="dxa"/>
            <w:tcBorders>
              <w:top w:val="single" w:sz="8" w:space="0" w:color="auto"/>
              <w:left w:val="single" w:sz="8" w:space="0" w:color="auto"/>
              <w:bottom w:val="single" w:sz="8" w:space="0" w:color="auto"/>
            </w:tcBorders>
            <w:shd w:val="clear" w:color="auto" w:fill="E6E6E6"/>
            <w:vAlign w:val="center"/>
          </w:tcPr>
          <w:p w14:paraId="10E58D62" w14:textId="77777777" w:rsidR="00942E32" w:rsidRPr="0043541F" w:rsidRDefault="00942E32" w:rsidP="0043541F">
            <w:pPr>
              <w:jc w:val="center"/>
              <w:rPr>
                <w:sz w:val="20"/>
                <w:szCs w:val="20"/>
              </w:rPr>
            </w:pPr>
            <w:smartTag w:uri="urn:schemas-microsoft-com:office:smarttags" w:element="place">
              <w:smartTag w:uri="urn:schemas-microsoft-com:office:smarttags" w:element="City">
                <w:r w:rsidRPr="0043541F">
                  <w:rPr>
                    <w:sz w:val="20"/>
                    <w:szCs w:val="20"/>
                  </w:rPr>
                  <w:t>Rear</w:t>
                </w:r>
              </w:smartTag>
              <w:r w:rsidRPr="0043541F">
                <w:rPr>
                  <w:sz w:val="20"/>
                  <w:szCs w:val="20"/>
                </w:rPr>
                <w:t xml:space="preserve"> </w:t>
              </w:r>
              <w:smartTag w:uri="urn:schemas-microsoft-com:office:smarttags" w:element="State">
                <w:r w:rsidRPr="0043541F">
                  <w:rPr>
                    <w:sz w:val="20"/>
                    <w:szCs w:val="20"/>
                  </w:rPr>
                  <w:t>NS</w:t>
                </w:r>
              </w:smartTag>
            </w:smartTag>
          </w:p>
        </w:tc>
        <w:tc>
          <w:tcPr>
            <w:tcW w:w="1620" w:type="dxa"/>
            <w:tcBorders>
              <w:top w:val="single" w:sz="8" w:space="0" w:color="auto"/>
              <w:left w:val="single" w:sz="8" w:space="0" w:color="auto"/>
              <w:bottom w:val="single" w:sz="8" w:space="0" w:color="auto"/>
            </w:tcBorders>
            <w:shd w:val="clear" w:color="auto" w:fill="E6E6E6"/>
            <w:vAlign w:val="center"/>
          </w:tcPr>
          <w:p w14:paraId="516D9AA7" w14:textId="77777777" w:rsidR="00942E32" w:rsidRPr="0043541F" w:rsidRDefault="00942E32" w:rsidP="0043541F">
            <w:pPr>
              <w:jc w:val="center"/>
              <w:rPr>
                <w:sz w:val="20"/>
                <w:szCs w:val="20"/>
              </w:rPr>
            </w:pPr>
            <w:r w:rsidRPr="0043541F">
              <w:rPr>
                <w:sz w:val="20"/>
                <w:szCs w:val="20"/>
              </w:rPr>
              <w:t>Spare</w:t>
            </w:r>
          </w:p>
        </w:tc>
      </w:tr>
      <w:tr w:rsidR="00942E32" w:rsidRPr="009A448E" w14:paraId="108644A9" w14:textId="77777777" w:rsidTr="0043541F">
        <w:trPr>
          <w:gridAfter w:val="1"/>
          <w:wAfter w:w="108" w:type="dxa"/>
          <w:trHeight w:val="550"/>
        </w:trPr>
        <w:tc>
          <w:tcPr>
            <w:tcW w:w="4476" w:type="dxa"/>
            <w:gridSpan w:val="3"/>
            <w:vMerge/>
            <w:shd w:val="clear" w:color="auto" w:fill="E6E6E6"/>
          </w:tcPr>
          <w:p w14:paraId="58D100A7" w14:textId="77777777" w:rsidR="00942E32" w:rsidRDefault="00942E32" w:rsidP="001C4710"/>
        </w:tc>
        <w:tc>
          <w:tcPr>
            <w:tcW w:w="1123" w:type="dxa"/>
            <w:gridSpan w:val="2"/>
            <w:tcBorders>
              <w:top w:val="single" w:sz="8" w:space="0" w:color="auto"/>
            </w:tcBorders>
          </w:tcPr>
          <w:p w14:paraId="6512F449" w14:textId="77777777" w:rsidR="00942E32" w:rsidRDefault="00942E32" w:rsidP="001C4710"/>
        </w:tc>
        <w:tc>
          <w:tcPr>
            <w:tcW w:w="1179" w:type="dxa"/>
            <w:gridSpan w:val="2"/>
            <w:tcBorders>
              <w:top w:val="single" w:sz="8" w:space="0" w:color="auto"/>
            </w:tcBorders>
          </w:tcPr>
          <w:p w14:paraId="23328AC2" w14:textId="77777777" w:rsidR="00942E32" w:rsidRDefault="00942E32" w:rsidP="001C4710"/>
        </w:tc>
        <w:tc>
          <w:tcPr>
            <w:tcW w:w="1341" w:type="dxa"/>
            <w:gridSpan w:val="2"/>
            <w:tcBorders>
              <w:top w:val="single" w:sz="8" w:space="0" w:color="auto"/>
              <w:right w:val="single" w:sz="8" w:space="0" w:color="auto"/>
            </w:tcBorders>
          </w:tcPr>
          <w:p w14:paraId="65020014" w14:textId="77777777" w:rsidR="00942E32" w:rsidRDefault="00942E32" w:rsidP="001C4710"/>
        </w:tc>
        <w:tc>
          <w:tcPr>
            <w:tcW w:w="1260" w:type="dxa"/>
            <w:tcBorders>
              <w:top w:val="single" w:sz="8" w:space="0" w:color="auto"/>
              <w:left w:val="single" w:sz="8" w:space="0" w:color="auto"/>
            </w:tcBorders>
          </w:tcPr>
          <w:p w14:paraId="18C9E3AC" w14:textId="77777777" w:rsidR="00942E32" w:rsidRDefault="00942E32" w:rsidP="001C4710"/>
        </w:tc>
        <w:tc>
          <w:tcPr>
            <w:tcW w:w="1620" w:type="dxa"/>
            <w:tcBorders>
              <w:top w:val="single" w:sz="8" w:space="0" w:color="auto"/>
              <w:left w:val="single" w:sz="8" w:space="0" w:color="auto"/>
            </w:tcBorders>
          </w:tcPr>
          <w:p w14:paraId="14300040" w14:textId="77777777" w:rsidR="00942E32" w:rsidRDefault="00942E32" w:rsidP="001C4710"/>
        </w:tc>
      </w:tr>
      <w:tr w:rsidR="0023781C" w:rsidRPr="009A448E" w14:paraId="64A36FA6" w14:textId="77777777" w:rsidTr="0043541F">
        <w:trPr>
          <w:gridAfter w:val="1"/>
          <w:wAfter w:w="108" w:type="dxa"/>
          <w:trHeight w:val="340"/>
        </w:trPr>
        <w:tc>
          <w:tcPr>
            <w:tcW w:w="4476" w:type="dxa"/>
            <w:gridSpan w:val="3"/>
            <w:shd w:val="clear" w:color="auto" w:fill="E6E6E6"/>
          </w:tcPr>
          <w:p w14:paraId="0A04BDB9" w14:textId="77777777" w:rsidR="0023781C" w:rsidRPr="009A448E" w:rsidRDefault="0023781C" w:rsidP="001C4710">
            <w:r w:rsidRPr="009A448E">
              <w:t>Braking systems</w:t>
            </w:r>
            <w:r w:rsidR="009C3328">
              <w:t xml:space="preserve"> (</w:t>
            </w:r>
            <w:r w:rsidR="00201C6C">
              <w:t>pipes &amp; pads</w:t>
            </w:r>
            <w:r w:rsidR="009C3328">
              <w:t>)</w:t>
            </w:r>
          </w:p>
        </w:tc>
        <w:tc>
          <w:tcPr>
            <w:tcW w:w="1123" w:type="dxa"/>
            <w:gridSpan w:val="2"/>
          </w:tcPr>
          <w:p w14:paraId="72EF09C4" w14:textId="77777777" w:rsidR="0023781C" w:rsidRPr="009A448E" w:rsidRDefault="0023781C" w:rsidP="001C4710"/>
        </w:tc>
        <w:tc>
          <w:tcPr>
            <w:tcW w:w="1179" w:type="dxa"/>
            <w:gridSpan w:val="2"/>
          </w:tcPr>
          <w:p w14:paraId="5756A0CF" w14:textId="77777777" w:rsidR="0023781C" w:rsidRPr="009A448E" w:rsidRDefault="0023781C" w:rsidP="001C4710"/>
        </w:tc>
        <w:tc>
          <w:tcPr>
            <w:tcW w:w="4221" w:type="dxa"/>
            <w:gridSpan w:val="4"/>
          </w:tcPr>
          <w:p w14:paraId="316401BD" w14:textId="77777777" w:rsidR="0023781C" w:rsidRPr="009A448E" w:rsidRDefault="0023781C" w:rsidP="001C4710"/>
        </w:tc>
      </w:tr>
      <w:tr w:rsidR="009C3328" w:rsidRPr="009A448E" w14:paraId="04EC15F0" w14:textId="77777777" w:rsidTr="0043541F">
        <w:trPr>
          <w:gridAfter w:val="1"/>
          <w:wAfter w:w="108" w:type="dxa"/>
          <w:trHeight w:val="340"/>
        </w:trPr>
        <w:tc>
          <w:tcPr>
            <w:tcW w:w="4476" w:type="dxa"/>
            <w:gridSpan w:val="3"/>
            <w:shd w:val="clear" w:color="auto" w:fill="E6E6E6"/>
          </w:tcPr>
          <w:p w14:paraId="6CFF11C9" w14:textId="77777777" w:rsidR="009C3328" w:rsidRPr="009A448E" w:rsidRDefault="009C3328" w:rsidP="001C4710">
            <w:r>
              <w:t xml:space="preserve">Hand brake </w:t>
            </w:r>
            <w:r w:rsidR="00201C6C">
              <w:t>integrity</w:t>
            </w:r>
          </w:p>
        </w:tc>
        <w:tc>
          <w:tcPr>
            <w:tcW w:w="1123" w:type="dxa"/>
            <w:gridSpan w:val="2"/>
          </w:tcPr>
          <w:p w14:paraId="105A4E19" w14:textId="77777777" w:rsidR="009C3328" w:rsidRPr="009A448E" w:rsidRDefault="009C3328" w:rsidP="001C4710"/>
        </w:tc>
        <w:tc>
          <w:tcPr>
            <w:tcW w:w="1179" w:type="dxa"/>
            <w:gridSpan w:val="2"/>
          </w:tcPr>
          <w:p w14:paraId="7372D525" w14:textId="77777777" w:rsidR="009C3328" w:rsidRPr="009A448E" w:rsidRDefault="009C3328" w:rsidP="001C4710"/>
        </w:tc>
        <w:tc>
          <w:tcPr>
            <w:tcW w:w="4221" w:type="dxa"/>
            <w:gridSpan w:val="4"/>
          </w:tcPr>
          <w:p w14:paraId="1767D1E6" w14:textId="77777777" w:rsidR="009C3328" w:rsidRPr="009A448E" w:rsidRDefault="009C3328" w:rsidP="001C4710"/>
        </w:tc>
      </w:tr>
      <w:tr w:rsidR="00426FF7" w:rsidRPr="009A448E" w14:paraId="2E1B2CEC" w14:textId="77777777" w:rsidTr="0043541F">
        <w:trPr>
          <w:gridAfter w:val="1"/>
          <w:wAfter w:w="108" w:type="dxa"/>
          <w:trHeight w:val="340"/>
        </w:trPr>
        <w:tc>
          <w:tcPr>
            <w:tcW w:w="4476" w:type="dxa"/>
            <w:gridSpan w:val="3"/>
            <w:shd w:val="clear" w:color="auto" w:fill="E6E6E6"/>
          </w:tcPr>
          <w:p w14:paraId="70124032" w14:textId="77777777" w:rsidR="00426FF7" w:rsidRPr="009A448E" w:rsidRDefault="00426FF7" w:rsidP="001C4710">
            <w:r>
              <w:t>Engine condition (belts/levels/leaks)</w:t>
            </w:r>
          </w:p>
        </w:tc>
        <w:tc>
          <w:tcPr>
            <w:tcW w:w="1123" w:type="dxa"/>
            <w:gridSpan w:val="2"/>
          </w:tcPr>
          <w:p w14:paraId="0735BE38" w14:textId="77777777" w:rsidR="00426FF7" w:rsidRPr="009A448E" w:rsidRDefault="00426FF7" w:rsidP="001C4710"/>
        </w:tc>
        <w:tc>
          <w:tcPr>
            <w:tcW w:w="1179" w:type="dxa"/>
            <w:gridSpan w:val="2"/>
          </w:tcPr>
          <w:p w14:paraId="33CF2E28" w14:textId="77777777" w:rsidR="00426FF7" w:rsidRPr="009A448E" w:rsidRDefault="00426FF7" w:rsidP="001C4710"/>
        </w:tc>
        <w:tc>
          <w:tcPr>
            <w:tcW w:w="4221" w:type="dxa"/>
            <w:gridSpan w:val="4"/>
          </w:tcPr>
          <w:p w14:paraId="2E2A76C5" w14:textId="77777777" w:rsidR="00426FF7" w:rsidRPr="009A448E" w:rsidRDefault="00426FF7" w:rsidP="001C4710"/>
        </w:tc>
      </w:tr>
      <w:tr w:rsidR="0023781C" w:rsidRPr="009A448E" w14:paraId="7A7AAEDE" w14:textId="77777777" w:rsidTr="0043541F">
        <w:trPr>
          <w:gridAfter w:val="1"/>
          <w:wAfter w:w="108" w:type="dxa"/>
          <w:trHeight w:val="340"/>
        </w:trPr>
        <w:tc>
          <w:tcPr>
            <w:tcW w:w="4476" w:type="dxa"/>
            <w:gridSpan w:val="3"/>
            <w:shd w:val="clear" w:color="auto" w:fill="E6E6E6"/>
          </w:tcPr>
          <w:p w14:paraId="63972CE7" w14:textId="77777777" w:rsidR="0023781C" w:rsidRPr="009A448E" w:rsidRDefault="0023781C" w:rsidP="001C4710">
            <w:r w:rsidRPr="009A448E">
              <w:t>Exhaust system</w:t>
            </w:r>
            <w:r w:rsidR="009C3328">
              <w:t xml:space="preserve"> integrity</w:t>
            </w:r>
          </w:p>
        </w:tc>
        <w:tc>
          <w:tcPr>
            <w:tcW w:w="1123" w:type="dxa"/>
            <w:gridSpan w:val="2"/>
          </w:tcPr>
          <w:p w14:paraId="39A28B96" w14:textId="77777777" w:rsidR="0023781C" w:rsidRPr="009A448E" w:rsidRDefault="0023781C" w:rsidP="001C4710"/>
        </w:tc>
        <w:tc>
          <w:tcPr>
            <w:tcW w:w="1179" w:type="dxa"/>
            <w:gridSpan w:val="2"/>
          </w:tcPr>
          <w:p w14:paraId="2BD1C206" w14:textId="77777777" w:rsidR="0023781C" w:rsidRPr="009A448E" w:rsidRDefault="0023781C" w:rsidP="001C4710"/>
        </w:tc>
        <w:tc>
          <w:tcPr>
            <w:tcW w:w="4221" w:type="dxa"/>
            <w:gridSpan w:val="4"/>
          </w:tcPr>
          <w:p w14:paraId="290D336D" w14:textId="77777777" w:rsidR="0023781C" w:rsidRPr="009A448E" w:rsidRDefault="0023781C" w:rsidP="001C4710"/>
        </w:tc>
      </w:tr>
      <w:tr w:rsidR="0023781C" w:rsidRPr="009A448E" w14:paraId="42050558" w14:textId="77777777" w:rsidTr="0043541F">
        <w:trPr>
          <w:gridAfter w:val="1"/>
          <w:wAfter w:w="108" w:type="dxa"/>
          <w:trHeight w:val="340"/>
        </w:trPr>
        <w:tc>
          <w:tcPr>
            <w:tcW w:w="4476" w:type="dxa"/>
            <w:gridSpan w:val="3"/>
            <w:shd w:val="clear" w:color="auto" w:fill="E6E6E6"/>
          </w:tcPr>
          <w:p w14:paraId="4F93656C" w14:textId="77777777" w:rsidR="0023781C" w:rsidRPr="009A448E" w:rsidRDefault="0023781C" w:rsidP="001C4710">
            <w:r w:rsidRPr="009A448E">
              <w:t>Fuel system</w:t>
            </w:r>
            <w:r w:rsidR="009C3328">
              <w:t xml:space="preserve"> (inc. tank &amp; fuel cap)</w:t>
            </w:r>
          </w:p>
        </w:tc>
        <w:tc>
          <w:tcPr>
            <w:tcW w:w="1123" w:type="dxa"/>
            <w:gridSpan w:val="2"/>
          </w:tcPr>
          <w:p w14:paraId="64A6B3ED" w14:textId="77777777" w:rsidR="0023781C" w:rsidRPr="009A448E" w:rsidRDefault="0023781C" w:rsidP="001C4710"/>
        </w:tc>
        <w:tc>
          <w:tcPr>
            <w:tcW w:w="1179" w:type="dxa"/>
            <w:gridSpan w:val="2"/>
          </w:tcPr>
          <w:p w14:paraId="6A51872D" w14:textId="77777777" w:rsidR="0023781C" w:rsidRPr="009A448E" w:rsidRDefault="0023781C" w:rsidP="001C4710"/>
        </w:tc>
        <w:tc>
          <w:tcPr>
            <w:tcW w:w="4221" w:type="dxa"/>
            <w:gridSpan w:val="4"/>
          </w:tcPr>
          <w:p w14:paraId="54BBC1C2" w14:textId="77777777" w:rsidR="0023781C" w:rsidRPr="009A448E" w:rsidRDefault="0023781C" w:rsidP="001C4710"/>
        </w:tc>
      </w:tr>
      <w:tr w:rsidR="0023781C" w:rsidRPr="009A448E" w14:paraId="17BF36F4" w14:textId="77777777" w:rsidTr="0043541F">
        <w:trPr>
          <w:gridAfter w:val="1"/>
          <w:wAfter w:w="108" w:type="dxa"/>
          <w:trHeight w:val="340"/>
        </w:trPr>
        <w:tc>
          <w:tcPr>
            <w:tcW w:w="4476" w:type="dxa"/>
            <w:gridSpan w:val="3"/>
            <w:shd w:val="clear" w:color="auto" w:fill="E6E6E6"/>
          </w:tcPr>
          <w:p w14:paraId="55AAE0F3" w14:textId="77777777" w:rsidR="0023781C" w:rsidRPr="009A448E" w:rsidRDefault="0023781C" w:rsidP="001C4710">
            <w:r w:rsidRPr="009A448E">
              <w:t>Steering</w:t>
            </w:r>
            <w:r w:rsidR="009C3328">
              <w:t xml:space="preserve"> (</w:t>
            </w:r>
            <w:r w:rsidRPr="009A448E">
              <w:t>inc. power steering</w:t>
            </w:r>
            <w:r w:rsidR="009C3328">
              <w:t>)</w:t>
            </w:r>
          </w:p>
        </w:tc>
        <w:tc>
          <w:tcPr>
            <w:tcW w:w="1123" w:type="dxa"/>
            <w:gridSpan w:val="2"/>
          </w:tcPr>
          <w:p w14:paraId="1784BE45" w14:textId="77777777" w:rsidR="0023781C" w:rsidRPr="009A448E" w:rsidRDefault="0023781C" w:rsidP="001C4710"/>
        </w:tc>
        <w:tc>
          <w:tcPr>
            <w:tcW w:w="1179" w:type="dxa"/>
            <w:gridSpan w:val="2"/>
          </w:tcPr>
          <w:p w14:paraId="5A84176F" w14:textId="77777777" w:rsidR="0023781C" w:rsidRPr="009A448E" w:rsidRDefault="0023781C" w:rsidP="001C4710"/>
        </w:tc>
        <w:tc>
          <w:tcPr>
            <w:tcW w:w="4221" w:type="dxa"/>
            <w:gridSpan w:val="4"/>
          </w:tcPr>
          <w:p w14:paraId="1883EA46" w14:textId="77777777" w:rsidR="0023781C" w:rsidRPr="009A448E" w:rsidRDefault="0023781C" w:rsidP="001C4710"/>
        </w:tc>
      </w:tr>
      <w:tr w:rsidR="009C3328" w:rsidRPr="009A448E" w14:paraId="0A0292BD" w14:textId="77777777" w:rsidTr="0043541F">
        <w:trPr>
          <w:gridAfter w:val="1"/>
          <w:wAfter w:w="108" w:type="dxa"/>
          <w:trHeight w:val="340"/>
        </w:trPr>
        <w:tc>
          <w:tcPr>
            <w:tcW w:w="4476" w:type="dxa"/>
            <w:gridSpan w:val="3"/>
            <w:shd w:val="clear" w:color="auto" w:fill="E6E6E6"/>
          </w:tcPr>
          <w:p w14:paraId="1DABF8F9" w14:textId="77777777" w:rsidR="009C3328" w:rsidRPr="009A448E" w:rsidRDefault="009C3328" w:rsidP="001C4710">
            <w:r w:rsidRPr="009A448E">
              <w:t>Wiper blades</w:t>
            </w:r>
            <w:r w:rsidR="00E6432A">
              <w:t xml:space="preserve"> &amp; washers</w:t>
            </w:r>
            <w:r>
              <w:t xml:space="preserve"> (front &amp; rear</w:t>
            </w:r>
            <w:r w:rsidR="00E6432A">
              <w:t>)</w:t>
            </w:r>
          </w:p>
        </w:tc>
        <w:tc>
          <w:tcPr>
            <w:tcW w:w="1123" w:type="dxa"/>
            <w:gridSpan w:val="2"/>
          </w:tcPr>
          <w:p w14:paraId="697B2320" w14:textId="77777777" w:rsidR="009C3328" w:rsidRPr="009A448E" w:rsidRDefault="009C3328" w:rsidP="001C4710"/>
        </w:tc>
        <w:tc>
          <w:tcPr>
            <w:tcW w:w="1179" w:type="dxa"/>
            <w:gridSpan w:val="2"/>
          </w:tcPr>
          <w:p w14:paraId="33FF6515" w14:textId="77777777" w:rsidR="009C3328" w:rsidRPr="009A448E" w:rsidRDefault="009C3328" w:rsidP="001C4710"/>
        </w:tc>
        <w:tc>
          <w:tcPr>
            <w:tcW w:w="4221" w:type="dxa"/>
            <w:gridSpan w:val="4"/>
          </w:tcPr>
          <w:p w14:paraId="67D5A407" w14:textId="77777777" w:rsidR="009C3328" w:rsidRPr="009A448E" w:rsidRDefault="009C3328" w:rsidP="001C4710"/>
        </w:tc>
      </w:tr>
      <w:tr w:rsidR="009C3328" w:rsidRPr="009A448E" w14:paraId="6DF62A52" w14:textId="77777777" w:rsidTr="0043541F">
        <w:trPr>
          <w:gridAfter w:val="1"/>
          <w:wAfter w:w="108" w:type="dxa"/>
          <w:trHeight w:val="340"/>
        </w:trPr>
        <w:tc>
          <w:tcPr>
            <w:tcW w:w="4476" w:type="dxa"/>
            <w:gridSpan w:val="3"/>
            <w:shd w:val="clear" w:color="auto" w:fill="E6E6E6"/>
          </w:tcPr>
          <w:p w14:paraId="1FC4093F" w14:textId="77777777" w:rsidR="00A753DC" w:rsidRPr="009A448E" w:rsidRDefault="00426FF7" w:rsidP="001C4710">
            <w:r>
              <w:t>W</w:t>
            </w:r>
            <w:r w:rsidR="009C3328">
              <w:t>indscreen</w:t>
            </w:r>
            <w:r>
              <w:t xml:space="preserve"> &amp; </w:t>
            </w:r>
            <w:r w:rsidR="00A753DC">
              <w:t>heated windows</w:t>
            </w:r>
          </w:p>
        </w:tc>
        <w:tc>
          <w:tcPr>
            <w:tcW w:w="1123" w:type="dxa"/>
            <w:gridSpan w:val="2"/>
          </w:tcPr>
          <w:p w14:paraId="3EA36C49" w14:textId="77777777" w:rsidR="009C3328" w:rsidRPr="009A448E" w:rsidRDefault="009C3328" w:rsidP="001C4710"/>
        </w:tc>
        <w:tc>
          <w:tcPr>
            <w:tcW w:w="1179" w:type="dxa"/>
            <w:gridSpan w:val="2"/>
          </w:tcPr>
          <w:p w14:paraId="1E7E016A" w14:textId="77777777" w:rsidR="009C3328" w:rsidRPr="009A448E" w:rsidRDefault="009C3328" w:rsidP="001C4710"/>
        </w:tc>
        <w:tc>
          <w:tcPr>
            <w:tcW w:w="4221" w:type="dxa"/>
            <w:gridSpan w:val="4"/>
          </w:tcPr>
          <w:p w14:paraId="630911A1" w14:textId="77777777" w:rsidR="009C3328" w:rsidRPr="009A448E" w:rsidRDefault="009C3328" w:rsidP="001C4710"/>
        </w:tc>
      </w:tr>
      <w:tr w:rsidR="0023781C" w:rsidRPr="009A448E" w14:paraId="54CB226F" w14:textId="77777777" w:rsidTr="0043541F">
        <w:trPr>
          <w:gridAfter w:val="1"/>
          <w:wAfter w:w="108" w:type="dxa"/>
          <w:trHeight w:val="340"/>
        </w:trPr>
        <w:tc>
          <w:tcPr>
            <w:tcW w:w="4476" w:type="dxa"/>
            <w:gridSpan w:val="3"/>
            <w:shd w:val="clear" w:color="auto" w:fill="E6E6E6"/>
          </w:tcPr>
          <w:p w14:paraId="17C28E04" w14:textId="77777777" w:rsidR="0023781C" w:rsidRPr="009A448E" w:rsidRDefault="0023781C" w:rsidP="001C4710">
            <w:r w:rsidRPr="009A448E">
              <w:t>Drive shafts (if applicable)</w:t>
            </w:r>
          </w:p>
        </w:tc>
        <w:tc>
          <w:tcPr>
            <w:tcW w:w="1123" w:type="dxa"/>
            <w:gridSpan w:val="2"/>
          </w:tcPr>
          <w:p w14:paraId="1DCEFD9B" w14:textId="77777777" w:rsidR="0023781C" w:rsidRPr="009A448E" w:rsidRDefault="0023781C" w:rsidP="001C4710"/>
        </w:tc>
        <w:tc>
          <w:tcPr>
            <w:tcW w:w="1179" w:type="dxa"/>
            <w:gridSpan w:val="2"/>
          </w:tcPr>
          <w:p w14:paraId="28E3E818" w14:textId="77777777" w:rsidR="0023781C" w:rsidRPr="009A448E" w:rsidRDefault="0023781C" w:rsidP="001C4710"/>
        </w:tc>
        <w:tc>
          <w:tcPr>
            <w:tcW w:w="4221" w:type="dxa"/>
            <w:gridSpan w:val="4"/>
          </w:tcPr>
          <w:p w14:paraId="4A4BB0D1" w14:textId="77777777" w:rsidR="0023781C" w:rsidRPr="009A448E" w:rsidRDefault="0023781C" w:rsidP="001C4710"/>
        </w:tc>
      </w:tr>
      <w:tr w:rsidR="002D61F8" w:rsidRPr="009A448E" w14:paraId="548DDC21" w14:textId="77777777" w:rsidTr="0043541F">
        <w:trPr>
          <w:gridAfter w:val="1"/>
          <w:wAfter w:w="108" w:type="dxa"/>
          <w:trHeight w:val="340"/>
        </w:trPr>
        <w:tc>
          <w:tcPr>
            <w:tcW w:w="4476" w:type="dxa"/>
            <w:gridSpan w:val="3"/>
            <w:shd w:val="clear" w:color="auto" w:fill="E6E6E6"/>
          </w:tcPr>
          <w:p w14:paraId="0FF4D45E" w14:textId="77777777" w:rsidR="002D61F8" w:rsidRPr="009A448E" w:rsidRDefault="002D61F8" w:rsidP="001C4710">
            <w:r>
              <w:t xml:space="preserve">Paintwork </w:t>
            </w:r>
            <w:r w:rsidR="009C3328">
              <w:t xml:space="preserve">&amp; bodywork </w:t>
            </w:r>
            <w:r>
              <w:t>generally</w:t>
            </w:r>
          </w:p>
        </w:tc>
        <w:tc>
          <w:tcPr>
            <w:tcW w:w="1123" w:type="dxa"/>
            <w:gridSpan w:val="2"/>
          </w:tcPr>
          <w:p w14:paraId="3E83DE09" w14:textId="77777777" w:rsidR="002D61F8" w:rsidRPr="009A448E" w:rsidRDefault="002D61F8" w:rsidP="001C4710"/>
        </w:tc>
        <w:tc>
          <w:tcPr>
            <w:tcW w:w="1179" w:type="dxa"/>
            <w:gridSpan w:val="2"/>
          </w:tcPr>
          <w:p w14:paraId="63E9C879" w14:textId="77777777" w:rsidR="002D61F8" w:rsidRPr="009A448E" w:rsidRDefault="002D61F8" w:rsidP="001C4710"/>
        </w:tc>
        <w:tc>
          <w:tcPr>
            <w:tcW w:w="4221" w:type="dxa"/>
            <w:gridSpan w:val="4"/>
          </w:tcPr>
          <w:p w14:paraId="1ABCB58F" w14:textId="77777777" w:rsidR="002D61F8" w:rsidRPr="009A448E" w:rsidRDefault="002D61F8" w:rsidP="001C4710"/>
        </w:tc>
      </w:tr>
      <w:tr w:rsidR="002C38D3" w:rsidRPr="009A448E" w14:paraId="5A9E0EA4" w14:textId="77777777" w:rsidTr="0043541F">
        <w:trPr>
          <w:gridAfter w:val="1"/>
          <w:wAfter w:w="108" w:type="dxa"/>
          <w:trHeight w:val="340"/>
        </w:trPr>
        <w:tc>
          <w:tcPr>
            <w:tcW w:w="10999" w:type="dxa"/>
            <w:gridSpan w:val="11"/>
            <w:shd w:val="clear" w:color="auto" w:fill="E6E6E6"/>
            <w:vAlign w:val="center"/>
          </w:tcPr>
          <w:p w14:paraId="6142CC22" w14:textId="77777777" w:rsidR="002C38D3" w:rsidRPr="009A448E" w:rsidRDefault="002C38D3" w:rsidP="00497E91">
            <w:r w:rsidRPr="0043541F">
              <w:rPr>
                <w:b/>
              </w:rPr>
              <w:t>Road Test</w:t>
            </w:r>
            <w:r w:rsidR="00AE0F9D" w:rsidRPr="0043541F">
              <w:rPr>
                <w:b/>
              </w:rPr>
              <w:t xml:space="preserve"> &amp; Equipment check</w:t>
            </w:r>
          </w:p>
        </w:tc>
      </w:tr>
      <w:tr w:rsidR="00E6432A" w:rsidRPr="009A448E" w14:paraId="0B150FB3" w14:textId="77777777" w:rsidTr="0043541F">
        <w:trPr>
          <w:gridAfter w:val="1"/>
          <w:wAfter w:w="108" w:type="dxa"/>
          <w:trHeight w:val="340"/>
        </w:trPr>
        <w:tc>
          <w:tcPr>
            <w:tcW w:w="4476" w:type="dxa"/>
            <w:gridSpan w:val="3"/>
            <w:shd w:val="clear" w:color="auto" w:fill="E6E6E6"/>
          </w:tcPr>
          <w:p w14:paraId="7CA47EB1" w14:textId="77777777" w:rsidR="00E6432A" w:rsidRDefault="00E6432A" w:rsidP="00497E91">
            <w:r>
              <w:t xml:space="preserve">Starter </w:t>
            </w:r>
            <w:r w:rsidR="00A753DC">
              <w:t xml:space="preserve">motor </w:t>
            </w:r>
            <w:r>
              <w:t xml:space="preserve">&amp; </w:t>
            </w:r>
            <w:r w:rsidR="00A753DC">
              <w:t xml:space="preserve">battery </w:t>
            </w:r>
            <w:r>
              <w:t>effectiveness</w:t>
            </w:r>
          </w:p>
        </w:tc>
        <w:tc>
          <w:tcPr>
            <w:tcW w:w="1123" w:type="dxa"/>
            <w:gridSpan w:val="2"/>
          </w:tcPr>
          <w:p w14:paraId="4D9D59B1" w14:textId="77777777" w:rsidR="00E6432A" w:rsidRPr="009A448E" w:rsidRDefault="00E6432A" w:rsidP="00497E91"/>
        </w:tc>
        <w:tc>
          <w:tcPr>
            <w:tcW w:w="1179" w:type="dxa"/>
            <w:gridSpan w:val="2"/>
          </w:tcPr>
          <w:p w14:paraId="2886ABDA" w14:textId="77777777" w:rsidR="00E6432A" w:rsidRPr="009A448E" w:rsidRDefault="00E6432A" w:rsidP="00497E91"/>
        </w:tc>
        <w:tc>
          <w:tcPr>
            <w:tcW w:w="4221" w:type="dxa"/>
            <w:gridSpan w:val="4"/>
          </w:tcPr>
          <w:p w14:paraId="517B87C9" w14:textId="77777777" w:rsidR="00E6432A" w:rsidRPr="009A448E" w:rsidRDefault="00E6432A" w:rsidP="00497E91"/>
        </w:tc>
      </w:tr>
      <w:tr w:rsidR="00C110D2" w:rsidRPr="009A448E" w14:paraId="394B62E5" w14:textId="77777777" w:rsidTr="0043541F">
        <w:trPr>
          <w:gridAfter w:val="1"/>
          <w:wAfter w:w="108" w:type="dxa"/>
          <w:trHeight w:val="340"/>
        </w:trPr>
        <w:tc>
          <w:tcPr>
            <w:tcW w:w="4476" w:type="dxa"/>
            <w:gridSpan w:val="3"/>
            <w:shd w:val="clear" w:color="auto" w:fill="E6E6E6"/>
          </w:tcPr>
          <w:p w14:paraId="42080C29" w14:textId="77777777" w:rsidR="00C110D2" w:rsidRDefault="00A753DC" w:rsidP="00497E91">
            <w:r>
              <w:t>General engine performance</w:t>
            </w:r>
          </w:p>
        </w:tc>
        <w:tc>
          <w:tcPr>
            <w:tcW w:w="1123" w:type="dxa"/>
            <w:gridSpan w:val="2"/>
          </w:tcPr>
          <w:p w14:paraId="49C75B55" w14:textId="77777777" w:rsidR="00C110D2" w:rsidRPr="009A448E" w:rsidRDefault="00C110D2" w:rsidP="00497E91"/>
        </w:tc>
        <w:tc>
          <w:tcPr>
            <w:tcW w:w="1179" w:type="dxa"/>
            <w:gridSpan w:val="2"/>
          </w:tcPr>
          <w:p w14:paraId="0007AEF0" w14:textId="77777777" w:rsidR="00C110D2" w:rsidRPr="009A448E" w:rsidRDefault="00C110D2" w:rsidP="00497E91"/>
        </w:tc>
        <w:tc>
          <w:tcPr>
            <w:tcW w:w="4221" w:type="dxa"/>
            <w:gridSpan w:val="4"/>
          </w:tcPr>
          <w:p w14:paraId="41CEE59C" w14:textId="77777777" w:rsidR="00C110D2" w:rsidRPr="009A448E" w:rsidRDefault="00C110D2" w:rsidP="00497E91"/>
        </w:tc>
      </w:tr>
      <w:tr w:rsidR="00C110D2" w:rsidRPr="009A448E" w14:paraId="5195C033" w14:textId="77777777" w:rsidTr="0043541F">
        <w:trPr>
          <w:gridAfter w:val="1"/>
          <w:wAfter w:w="108" w:type="dxa"/>
          <w:trHeight w:val="340"/>
        </w:trPr>
        <w:tc>
          <w:tcPr>
            <w:tcW w:w="4476" w:type="dxa"/>
            <w:gridSpan w:val="3"/>
            <w:shd w:val="clear" w:color="auto" w:fill="E6E6E6"/>
          </w:tcPr>
          <w:p w14:paraId="1C1DCEC6" w14:textId="77777777" w:rsidR="00C110D2" w:rsidRDefault="00C110D2" w:rsidP="00497E91">
            <w:r>
              <w:t>Exhaust system/emissions</w:t>
            </w:r>
          </w:p>
        </w:tc>
        <w:tc>
          <w:tcPr>
            <w:tcW w:w="1123" w:type="dxa"/>
            <w:gridSpan w:val="2"/>
          </w:tcPr>
          <w:p w14:paraId="3E9244C4" w14:textId="77777777" w:rsidR="00C110D2" w:rsidRPr="009A448E" w:rsidRDefault="00C110D2" w:rsidP="00497E91"/>
        </w:tc>
        <w:tc>
          <w:tcPr>
            <w:tcW w:w="1179" w:type="dxa"/>
            <w:gridSpan w:val="2"/>
          </w:tcPr>
          <w:p w14:paraId="0C64EDF2" w14:textId="77777777" w:rsidR="00C110D2" w:rsidRPr="009A448E" w:rsidRDefault="00C110D2" w:rsidP="00497E91"/>
        </w:tc>
        <w:tc>
          <w:tcPr>
            <w:tcW w:w="4221" w:type="dxa"/>
            <w:gridSpan w:val="4"/>
          </w:tcPr>
          <w:p w14:paraId="17090F1E" w14:textId="77777777" w:rsidR="00C110D2" w:rsidRPr="009A448E" w:rsidRDefault="00C110D2" w:rsidP="00497E91"/>
        </w:tc>
      </w:tr>
      <w:tr w:rsidR="00C110D2" w:rsidRPr="009A448E" w14:paraId="3EE08947" w14:textId="77777777" w:rsidTr="0043541F">
        <w:trPr>
          <w:gridAfter w:val="1"/>
          <w:wAfter w:w="108" w:type="dxa"/>
          <w:trHeight w:val="340"/>
        </w:trPr>
        <w:tc>
          <w:tcPr>
            <w:tcW w:w="4476" w:type="dxa"/>
            <w:gridSpan w:val="3"/>
            <w:shd w:val="clear" w:color="auto" w:fill="E6E6E6"/>
          </w:tcPr>
          <w:p w14:paraId="78FB373F" w14:textId="77777777" w:rsidR="00C110D2" w:rsidRDefault="00C110D2" w:rsidP="00497E91">
            <w:r>
              <w:t>Brake p</w:t>
            </w:r>
            <w:r w:rsidRPr="009A448E">
              <w:t>erformance</w:t>
            </w:r>
            <w:r>
              <w:t xml:space="preserve"> (inc. hand brake)</w:t>
            </w:r>
          </w:p>
        </w:tc>
        <w:tc>
          <w:tcPr>
            <w:tcW w:w="1123" w:type="dxa"/>
            <w:gridSpan w:val="2"/>
          </w:tcPr>
          <w:p w14:paraId="58835A1B" w14:textId="77777777" w:rsidR="00C110D2" w:rsidRPr="009A448E" w:rsidRDefault="00C110D2" w:rsidP="00497E91"/>
        </w:tc>
        <w:tc>
          <w:tcPr>
            <w:tcW w:w="1179" w:type="dxa"/>
            <w:gridSpan w:val="2"/>
          </w:tcPr>
          <w:p w14:paraId="42249F24" w14:textId="77777777" w:rsidR="00C110D2" w:rsidRPr="009A448E" w:rsidRDefault="00C110D2" w:rsidP="00497E91"/>
        </w:tc>
        <w:tc>
          <w:tcPr>
            <w:tcW w:w="4221" w:type="dxa"/>
            <w:gridSpan w:val="4"/>
          </w:tcPr>
          <w:p w14:paraId="11FA000C" w14:textId="77777777" w:rsidR="00C110D2" w:rsidRPr="009A448E" w:rsidRDefault="00C110D2" w:rsidP="00497E91"/>
        </w:tc>
      </w:tr>
      <w:tr w:rsidR="00C110D2" w:rsidRPr="009A448E" w14:paraId="4CDC6468" w14:textId="77777777" w:rsidTr="0043541F">
        <w:trPr>
          <w:gridAfter w:val="1"/>
          <w:wAfter w:w="108" w:type="dxa"/>
          <w:trHeight w:val="340"/>
        </w:trPr>
        <w:tc>
          <w:tcPr>
            <w:tcW w:w="4476" w:type="dxa"/>
            <w:gridSpan w:val="3"/>
            <w:shd w:val="clear" w:color="auto" w:fill="E6E6E6"/>
          </w:tcPr>
          <w:p w14:paraId="46FF361E" w14:textId="77777777" w:rsidR="00C110D2" w:rsidRPr="009A448E" w:rsidRDefault="00C110D2" w:rsidP="00497E91">
            <w:r>
              <w:t>Steering</w:t>
            </w:r>
            <w:r w:rsidR="00A035A5">
              <w:t xml:space="preserve"> &amp; Suspension</w:t>
            </w:r>
            <w:r>
              <w:t xml:space="preserve"> performance</w:t>
            </w:r>
          </w:p>
        </w:tc>
        <w:tc>
          <w:tcPr>
            <w:tcW w:w="1123" w:type="dxa"/>
            <w:gridSpan w:val="2"/>
          </w:tcPr>
          <w:p w14:paraId="47CC081F" w14:textId="77777777" w:rsidR="00C110D2" w:rsidRPr="009A448E" w:rsidRDefault="00C110D2" w:rsidP="00497E91"/>
        </w:tc>
        <w:tc>
          <w:tcPr>
            <w:tcW w:w="1179" w:type="dxa"/>
            <w:gridSpan w:val="2"/>
          </w:tcPr>
          <w:p w14:paraId="79606453" w14:textId="77777777" w:rsidR="00C110D2" w:rsidRPr="009A448E" w:rsidRDefault="00C110D2" w:rsidP="00497E91"/>
        </w:tc>
        <w:tc>
          <w:tcPr>
            <w:tcW w:w="4221" w:type="dxa"/>
            <w:gridSpan w:val="4"/>
          </w:tcPr>
          <w:p w14:paraId="01F5C6E8" w14:textId="77777777" w:rsidR="00C110D2" w:rsidRPr="009A448E" w:rsidRDefault="00C110D2" w:rsidP="00497E91"/>
        </w:tc>
      </w:tr>
      <w:tr w:rsidR="00A035A5" w:rsidRPr="009A448E" w14:paraId="29501B8B" w14:textId="77777777" w:rsidTr="0043541F">
        <w:trPr>
          <w:gridAfter w:val="1"/>
          <w:wAfter w:w="108" w:type="dxa"/>
          <w:trHeight w:val="340"/>
        </w:trPr>
        <w:tc>
          <w:tcPr>
            <w:tcW w:w="4476" w:type="dxa"/>
            <w:gridSpan w:val="3"/>
            <w:shd w:val="clear" w:color="auto" w:fill="E6E6E6"/>
          </w:tcPr>
          <w:p w14:paraId="3E04D77B" w14:textId="77777777" w:rsidR="00A035A5" w:rsidRDefault="00A035A5" w:rsidP="00497E91">
            <w:r>
              <w:t>Bearings/bushes/anti roll-bar/CV joint</w:t>
            </w:r>
          </w:p>
        </w:tc>
        <w:tc>
          <w:tcPr>
            <w:tcW w:w="1123" w:type="dxa"/>
            <w:gridSpan w:val="2"/>
          </w:tcPr>
          <w:p w14:paraId="5ACB512A" w14:textId="77777777" w:rsidR="00A035A5" w:rsidRPr="009A448E" w:rsidRDefault="00A035A5" w:rsidP="00497E91"/>
        </w:tc>
        <w:tc>
          <w:tcPr>
            <w:tcW w:w="1179" w:type="dxa"/>
            <w:gridSpan w:val="2"/>
          </w:tcPr>
          <w:p w14:paraId="44F59D09" w14:textId="77777777" w:rsidR="00A035A5" w:rsidRPr="009A448E" w:rsidRDefault="00A035A5" w:rsidP="00497E91"/>
        </w:tc>
        <w:tc>
          <w:tcPr>
            <w:tcW w:w="4221" w:type="dxa"/>
            <w:gridSpan w:val="4"/>
          </w:tcPr>
          <w:p w14:paraId="1D9647E0" w14:textId="77777777" w:rsidR="00A035A5" w:rsidRPr="009A448E" w:rsidRDefault="00A035A5" w:rsidP="00497E91"/>
        </w:tc>
      </w:tr>
      <w:tr w:rsidR="00C110D2" w:rsidRPr="009A448E" w14:paraId="2854BB7E" w14:textId="77777777" w:rsidTr="0043541F">
        <w:trPr>
          <w:gridAfter w:val="1"/>
          <w:wAfter w:w="108" w:type="dxa"/>
          <w:trHeight w:val="340"/>
        </w:trPr>
        <w:tc>
          <w:tcPr>
            <w:tcW w:w="4476" w:type="dxa"/>
            <w:gridSpan w:val="3"/>
            <w:shd w:val="clear" w:color="auto" w:fill="E6E6E6"/>
          </w:tcPr>
          <w:p w14:paraId="013D5BB2" w14:textId="77777777" w:rsidR="00C110D2" w:rsidRDefault="00C110D2" w:rsidP="00497E91">
            <w:r>
              <w:t>Clutch &amp; Gearbox performance</w:t>
            </w:r>
          </w:p>
        </w:tc>
        <w:tc>
          <w:tcPr>
            <w:tcW w:w="1123" w:type="dxa"/>
            <w:gridSpan w:val="2"/>
          </w:tcPr>
          <w:p w14:paraId="29F377FC" w14:textId="77777777" w:rsidR="00C110D2" w:rsidRPr="009A448E" w:rsidRDefault="00C110D2" w:rsidP="00497E91"/>
        </w:tc>
        <w:tc>
          <w:tcPr>
            <w:tcW w:w="1179" w:type="dxa"/>
            <w:gridSpan w:val="2"/>
          </w:tcPr>
          <w:p w14:paraId="7C4EBA7D" w14:textId="77777777" w:rsidR="00C110D2" w:rsidRPr="009A448E" w:rsidRDefault="00C110D2" w:rsidP="00497E91"/>
        </w:tc>
        <w:tc>
          <w:tcPr>
            <w:tcW w:w="4221" w:type="dxa"/>
            <w:gridSpan w:val="4"/>
          </w:tcPr>
          <w:p w14:paraId="73553EBD" w14:textId="77777777" w:rsidR="00C110D2" w:rsidRPr="009A448E" w:rsidRDefault="00C110D2" w:rsidP="00497E91"/>
        </w:tc>
      </w:tr>
      <w:tr w:rsidR="00201C6C" w:rsidRPr="009A448E" w14:paraId="306B69A6" w14:textId="77777777" w:rsidTr="0043541F">
        <w:trPr>
          <w:gridAfter w:val="1"/>
          <w:wAfter w:w="108" w:type="dxa"/>
          <w:trHeight w:val="340"/>
        </w:trPr>
        <w:tc>
          <w:tcPr>
            <w:tcW w:w="4476" w:type="dxa"/>
            <w:gridSpan w:val="3"/>
            <w:shd w:val="clear" w:color="auto" w:fill="E6E6E6"/>
          </w:tcPr>
          <w:p w14:paraId="55A99ABA" w14:textId="77777777" w:rsidR="00201C6C" w:rsidRDefault="00201C6C" w:rsidP="00497E91">
            <w:r>
              <w:t>Locks (inc. remote locking function)</w:t>
            </w:r>
          </w:p>
        </w:tc>
        <w:tc>
          <w:tcPr>
            <w:tcW w:w="1123" w:type="dxa"/>
            <w:gridSpan w:val="2"/>
          </w:tcPr>
          <w:p w14:paraId="66A1B61F" w14:textId="77777777" w:rsidR="00201C6C" w:rsidRPr="009A448E" w:rsidRDefault="00201C6C" w:rsidP="00497E91"/>
        </w:tc>
        <w:tc>
          <w:tcPr>
            <w:tcW w:w="1179" w:type="dxa"/>
            <w:gridSpan w:val="2"/>
          </w:tcPr>
          <w:p w14:paraId="64D4BA52" w14:textId="77777777" w:rsidR="00201C6C" w:rsidRPr="009A448E" w:rsidRDefault="00201C6C" w:rsidP="00497E91"/>
        </w:tc>
        <w:tc>
          <w:tcPr>
            <w:tcW w:w="4221" w:type="dxa"/>
            <w:gridSpan w:val="4"/>
          </w:tcPr>
          <w:p w14:paraId="4FFCCDAE" w14:textId="77777777" w:rsidR="00201C6C" w:rsidRPr="009A448E" w:rsidRDefault="00201C6C" w:rsidP="00497E91"/>
        </w:tc>
      </w:tr>
      <w:tr w:rsidR="00C110D2" w14:paraId="4CBD868C" w14:textId="77777777" w:rsidTr="0043541F">
        <w:trPr>
          <w:gridAfter w:val="1"/>
          <w:wAfter w:w="108" w:type="dxa"/>
          <w:trHeight w:val="340"/>
        </w:trPr>
        <w:tc>
          <w:tcPr>
            <w:tcW w:w="4476" w:type="dxa"/>
            <w:gridSpan w:val="3"/>
            <w:shd w:val="clear" w:color="auto" w:fill="E6E6E6"/>
          </w:tcPr>
          <w:p w14:paraId="23C0CC30" w14:textId="77777777" w:rsidR="00C110D2" w:rsidRDefault="00C110D2" w:rsidP="00497E91">
            <w:r>
              <w:t>Fitted Instruments (e.g. speedometer)</w:t>
            </w:r>
          </w:p>
        </w:tc>
        <w:tc>
          <w:tcPr>
            <w:tcW w:w="1123" w:type="dxa"/>
            <w:gridSpan w:val="2"/>
          </w:tcPr>
          <w:p w14:paraId="366620D5" w14:textId="77777777" w:rsidR="00C110D2" w:rsidRDefault="00C110D2" w:rsidP="0043541F">
            <w:pPr>
              <w:tabs>
                <w:tab w:val="left" w:pos="643"/>
              </w:tabs>
            </w:pPr>
            <w:r>
              <w:tab/>
            </w:r>
          </w:p>
        </w:tc>
        <w:tc>
          <w:tcPr>
            <w:tcW w:w="1179" w:type="dxa"/>
            <w:gridSpan w:val="2"/>
          </w:tcPr>
          <w:p w14:paraId="07066B97" w14:textId="77777777" w:rsidR="00C110D2" w:rsidRDefault="00C110D2" w:rsidP="001C4710"/>
        </w:tc>
        <w:tc>
          <w:tcPr>
            <w:tcW w:w="4221" w:type="dxa"/>
            <w:gridSpan w:val="4"/>
          </w:tcPr>
          <w:p w14:paraId="1C5A3C07" w14:textId="77777777" w:rsidR="00C110D2" w:rsidRDefault="00C110D2" w:rsidP="001C4710"/>
        </w:tc>
      </w:tr>
      <w:tr w:rsidR="00C110D2" w14:paraId="66E72D76" w14:textId="77777777" w:rsidTr="0043541F">
        <w:trPr>
          <w:gridAfter w:val="1"/>
          <w:wAfter w:w="108" w:type="dxa"/>
          <w:trHeight w:val="340"/>
        </w:trPr>
        <w:tc>
          <w:tcPr>
            <w:tcW w:w="4476" w:type="dxa"/>
            <w:gridSpan w:val="3"/>
            <w:shd w:val="clear" w:color="auto" w:fill="E6E6E6"/>
          </w:tcPr>
          <w:p w14:paraId="1DDF96EE" w14:textId="77777777" w:rsidR="00C110D2" w:rsidRDefault="00C110D2" w:rsidP="001C4710">
            <w:r>
              <w:t>Jack/Spare keys/Manual/Service Book</w:t>
            </w:r>
          </w:p>
        </w:tc>
        <w:tc>
          <w:tcPr>
            <w:tcW w:w="1123" w:type="dxa"/>
            <w:gridSpan w:val="2"/>
          </w:tcPr>
          <w:p w14:paraId="25ADFBC8" w14:textId="77777777" w:rsidR="00C110D2" w:rsidRDefault="00C110D2" w:rsidP="001C4710"/>
        </w:tc>
        <w:tc>
          <w:tcPr>
            <w:tcW w:w="1179" w:type="dxa"/>
            <w:gridSpan w:val="2"/>
          </w:tcPr>
          <w:p w14:paraId="1EA100E6" w14:textId="77777777" w:rsidR="00C110D2" w:rsidRDefault="00C110D2" w:rsidP="001C4710"/>
        </w:tc>
        <w:tc>
          <w:tcPr>
            <w:tcW w:w="4221" w:type="dxa"/>
            <w:gridSpan w:val="4"/>
          </w:tcPr>
          <w:p w14:paraId="21AC37D8" w14:textId="77777777" w:rsidR="00C110D2" w:rsidRDefault="00C110D2" w:rsidP="001C4710"/>
        </w:tc>
      </w:tr>
      <w:tr w:rsidR="00C110D2" w:rsidRPr="0043541F" w14:paraId="2DD28EC9" w14:textId="77777777" w:rsidTr="0043541F">
        <w:trPr>
          <w:trHeight w:val="549"/>
        </w:trPr>
        <w:tc>
          <w:tcPr>
            <w:tcW w:w="11107" w:type="dxa"/>
            <w:gridSpan w:val="12"/>
            <w:shd w:val="clear" w:color="auto" w:fill="E6E6E6"/>
            <w:vAlign w:val="center"/>
          </w:tcPr>
          <w:p w14:paraId="4DC7F975" w14:textId="77777777" w:rsidR="00C110D2" w:rsidRPr="0043541F" w:rsidRDefault="00C110D2" w:rsidP="0043541F">
            <w:pPr>
              <w:tabs>
                <w:tab w:val="left" w:pos="3060"/>
              </w:tabs>
              <w:rPr>
                <w:b/>
                <w:i/>
                <w:sz w:val="20"/>
                <w:szCs w:val="20"/>
              </w:rPr>
            </w:pPr>
            <w:r w:rsidRPr="0043541F">
              <w:rPr>
                <w:b/>
                <w:i/>
                <w:sz w:val="20"/>
                <w:szCs w:val="20"/>
              </w:rPr>
              <w:t>ADVICE NOTE:</w:t>
            </w:r>
            <w:r w:rsidR="00584AFD" w:rsidRPr="0043541F">
              <w:rPr>
                <w:b/>
                <w:i/>
                <w:sz w:val="20"/>
                <w:szCs w:val="20"/>
              </w:rPr>
              <w:tab/>
            </w:r>
            <w:hyperlink r:id="rId22" w:history="1">
              <w:r w:rsidRPr="0043541F">
                <w:rPr>
                  <w:i/>
                  <w:sz w:val="20"/>
                  <w:szCs w:val="20"/>
                </w:rPr>
                <w:t>GENERAL PRODUCT SAFETY REGULATIONS 2005</w:t>
              </w:r>
            </w:hyperlink>
          </w:p>
          <w:p w14:paraId="0BB9E56F" w14:textId="77777777" w:rsidR="00C110D2" w:rsidRPr="0043541F" w:rsidRDefault="00C110D2" w:rsidP="0043541F">
            <w:pPr>
              <w:jc w:val="center"/>
              <w:rPr>
                <w:i/>
                <w:sz w:val="20"/>
                <w:szCs w:val="20"/>
              </w:rPr>
            </w:pPr>
            <w:r w:rsidRPr="0043541F">
              <w:rPr>
                <w:i/>
                <w:sz w:val="20"/>
                <w:szCs w:val="20"/>
              </w:rPr>
              <w:t>A dealer shall not expose or possess for supply or offer or agree to supply, or supply, a vehicle to any person which he knows or should have presumed, on the basis of the information in his possession is a dangerous vehicle.</w:t>
            </w:r>
          </w:p>
          <w:p w14:paraId="75A38453" w14:textId="77777777" w:rsidR="00C110D2" w:rsidRPr="0043541F" w:rsidRDefault="00C110D2" w:rsidP="0043541F">
            <w:pPr>
              <w:jc w:val="center"/>
              <w:rPr>
                <w:i/>
                <w:sz w:val="20"/>
                <w:szCs w:val="20"/>
              </w:rPr>
            </w:pPr>
            <w:r w:rsidRPr="0043541F">
              <w:rPr>
                <w:i/>
                <w:sz w:val="20"/>
                <w:szCs w:val="20"/>
              </w:rPr>
              <w:t>Correct use of this form will go some way to avoiding criminal liability under these Regulations.</w:t>
            </w:r>
          </w:p>
          <w:p w14:paraId="1D185C6A" w14:textId="77777777" w:rsidR="00FB7F86" w:rsidRPr="0043541F" w:rsidRDefault="00FB7F86" w:rsidP="0043541F">
            <w:pPr>
              <w:jc w:val="center"/>
              <w:rPr>
                <w:i/>
                <w:sz w:val="20"/>
                <w:szCs w:val="20"/>
              </w:rPr>
            </w:pPr>
          </w:p>
          <w:p w14:paraId="4A9E1683" w14:textId="77777777" w:rsidR="00C110D2" w:rsidRPr="0043541F" w:rsidRDefault="00584AFD" w:rsidP="00477193">
            <w:pPr>
              <w:rPr>
                <w:sz w:val="20"/>
                <w:szCs w:val="20"/>
              </w:rPr>
            </w:pPr>
            <w:r w:rsidRPr="0043541F">
              <w:rPr>
                <w:sz w:val="20"/>
                <w:szCs w:val="20"/>
              </w:rPr>
              <w:t>*</w:t>
            </w:r>
            <w:r w:rsidR="00C04175" w:rsidRPr="0043541F">
              <w:rPr>
                <w:sz w:val="20"/>
                <w:szCs w:val="20"/>
              </w:rPr>
              <w:t xml:space="preserve"> U</w:t>
            </w:r>
            <w:r w:rsidR="002D7F77" w:rsidRPr="0043541F">
              <w:rPr>
                <w:sz w:val="20"/>
                <w:szCs w:val="20"/>
              </w:rPr>
              <w:t xml:space="preserve">nder the </w:t>
            </w:r>
            <w:r w:rsidR="00477193">
              <w:rPr>
                <w:sz w:val="20"/>
                <w:szCs w:val="20"/>
              </w:rPr>
              <w:t>Consumer Rights Act 2015</w:t>
            </w:r>
            <w:r w:rsidR="002D7F77" w:rsidRPr="0043541F">
              <w:rPr>
                <w:sz w:val="20"/>
                <w:szCs w:val="20"/>
              </w:rPr>
              <w:t xml:space="preserve"> - Satisfactory </w:t>
            </w:r>
            <w:r w:rsidR="00C04175" w:rsidRPr="0043541F">
              <w:rPr>
                <w:sz w:val="20"/>
                <w:szCs w:val="20"/>
              </w:rPr>
              <w:t xml:space="preserve">Quality </w:t>
            </w:r>
            <w:r w:rsidR="002D7F77" w:rsidRPr="0043541F">
              <w:rPr>
                <w:sz w:val="20"/>
                <w:szCs w:val="20"/>
              </w:rPr>
              <w:t>means that the vehicle you sell should be of a standard that a reasonable person would expect, taking into account a number of factors including the vehicle’s; age, value/worth, history, mileage, intended use, make, durability, safety, description (whether made verbally or in writing).</w:t>
            </w:r>
          </w:p>
        </w:tc>
      </w:tr>
      <w:tr w:rsidR="00C110D2" w14:paraId="6E721C78" w14:textId="77777777" w:rsidTr="0043541F">
        <w:trPr>
          <w:trHeight w:val="693"/>
        </w:trPr>
        <w:tc>
          <w:tcPr>
            <w:tcW w:w="1908" w:type="dxa"/>
            <w:shd w:val="clear" w:color="auto" w:fill="E6E6E6"/>
          </w:tcPr>
          <w:p w14:paraId="01BC7DC7" w14:textId="77777777" w:rsidR="00C110D2" w:rsidRDefault="00C110D2" w:rsidP="009A448E">
            <w:r>
              <w:t>Inspected by</w:t>
            </w:r>
          </w:p>
        </w:tc>
        <w:tc>
          <w:tcPr>
            <w:tcW w:w="3331" w:type="dxa"/>
            <w:gridSpan w:val="3"/>
          </w:tcPr>
          <w:p w14:paraId="3731FD15" w14:textId="77777777" w:rsidR="00C110D2" w:rsidRDefault="00C110D2" w:rsidP="009A448E"/>
        </w:tc>
        <w:tc>
          <w:tcPr>
            <w:tcW w:w="2520" w:type="dxa"/>
            <w:gridSpan w:val="4"/>
            <w:shd w:val="clear" w:color="auto" w:fill="E6E6E6"/>
          </w:tcPr>
          <w:p w14:paraId="13C6D48B" w14:textId="77777777" w:rsidR="00C110D2" w:rsidRDefault="00C110D2" w:rsidP="009A448E">
            <w:r>
              <w:t>Date</w:t>
            </w:r>
          </w:p>
        </w:tc>
        <w:tc>
          <w:tcPr>
            <w:tcW w:w="3348" w:type="dxa"/>
            <w:gridSpan w:val="4"/>
          </w:tcPr>
          <w:p w14:paraId="4DD48EAB" w14:textId="77777777" w:rsidR="00C110D2" w:rsidRDefault="00C110D2" w:rsidP="009A448E"/>
        </w:tc>
      </w:tr>
      <w:tr w:rsidR="00C110D2" w14:paraId="6DE35966" w14:textId="77777777" w:rsidTr="0043541F">
        <w:trPr>
          <w:trHeight w:val="881"/>
        </w:trPr>
        <w:tc>
          <w:tcPr>
            <w:tcW w:w="1908" w:type="dxa"/>
            <w:shd w:val="clear" w:color="auto" w:fill="E6E6E6"/>
          </w:tcPr>
          <w:p w14:paraId="2ABB2C71" w14:textId="77777777" w:rsidR="00C110D2" w:rsidRDefault="00C110D2" w:rsidP="009A448E">
            <w:r>
              <w:t>Signature</w:t>
            </w:r>
          </w:p>
        </w:tc>
        <w:tc>
          <w:tcPr>
            <w:tcW w:w="3331" w:type="dxa"/>
            <w:gridSpan w:val="3"/>
          </w:tcPr>
          <w:p w14:paraId="69A4C6D6" w14:textId="77777777" w:rsidR="00C110D2" w:rsidRDefault="00C110D2" w:rsidP="009A448E"/>
        </w:tc>
        <w:tc>
          <w:tcPr>
            <w:tcW w:w="2520" w:type="dxa"/>
            <w:gridSpan w:val="4"/>
            <w:shd w:val="clear" w:color="auto" w:fill="E6E6E6"/>
          </w:tcPr>
          <w:p w14:paraId="716CED23" w14:textId="77777777" w:rsidR="00C110D2" w:rsidRDefault="00C110D2" w:rsidP="009A448E">
            <w:r>
              <w:t>Stock Book/Register Reference Number</w:t>
            </w:r>
          </w:p>
        </w:tc>
        <w:tc>
          <w:tcPr>
            <w:tcW w:w="3348" w:type="dxa"/>
            <w:gridSpan w:val="4"/>
          </w:tcPr>
          <w:p w14:paraId="7AD2390B" w14:textId="77777777" w:rsidR="00C110D2" w:rsidRDefault="00C110D2" w:rsidP="009A448E"/>
        </w:tc>
      </w:tr>
    </w:tbl>
    <w:p w14:paraId="45E98861" w14:textId="77777777" w:rsidR="00CB11F9" w:rsidRDefault="00CB11F9" w:rsidP="008D2ABA">
      <w:pPr>
        <w:sectPr w:rsidR="00CB11F9" w:rsidSect="006B1FC6">
          <w:headerReference w:type="first" r:id="rId23"/>
          <w:pgSz w:w="11906" w:h="16838"/>
          <w:pgMar w:top="1248" w:right="567" w:bottom="284" w:left="539" w:header="448" w:footer="286" w:gutter="0"/>
          <w:pgNumType w:start="1"/>
          <w:cols w:space="708"/>
          <w:titlePg/>
          <w:docGrid w:linePitch="360"/>
        </w:sectPr>
      </w:pPr>
    </w:p>
    <w:p w14:paraId="2B21C17D" w14:textId="77777777" w:rsidR="00CB11F9" w:rsidRDefault="00CB11F9" w:rsidP="00CB11F9"/>
    <w:p w14:paraId="4908A07E" w14:textId="77777777" w:rsidR="00CB11F9" w:rsidRPr="00B4712D" w:rsidRDefault="00CB11F9" w:rsidP="00CB11F9">
      <w:pPr>
        <w:rPr>
          <w:b/>
        </w:rPr>
      </w:pPr>
      <w:r w:rsidRPr="00B4712D">
        <w:rPr>
          <w:b/>
        </w:rPr>
        <w:t>DE</w:t>
      </w:r>
      <w:r>
        <w:rPr>
          <w:b/>
        </w:rPr>
        <w:t>TAILS</w:t>
      </w:r>
      <w:r w:rsidRPr="00B4712D">
        <w:rPr>
          <w:b/>
        </w:rPr>
        <w:t xml:space="preserve"> OF VEHICLE</w:t>
      </w:r>
    </w:p>
    <w:p w14:paraId="6B01D192" w14:textId="77777777" w:rsidR="00CB11F9" w:rsidRDefault="00CB11F9" w:rsidP="00CB11F9"/>
    <w:tbl>
      <w:tblPr>
        <w:tblW w:w="11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340"/>
        <w:gridCol w:w="3960"/>
        <w:gridCol w:w="2690"/>
      </w:tblGrid>
      <w:tr w:rsidR="00CB11F9" w:rsidRPr="00FC74D3" w14:paraId="07904BA2" w14:textId="77777777" w:rsidTr="00D643EB">
        <w:trPr>
          <w:trHeight w:val="402"/>
        </w:trPr>
        <w:tc>
          <w:tcPr>
            <w:tcW w:w="2088" w:type="dxa"/>
            <w:shd w:val="clear" w:color="auto" w:fill="E6E6E6"/>
          </w:tcPr>
          <w:p w14:paraId="3FD1B909" w14:textId="77777777" w:rsidR="00CB11F9" w:rsidRPr="00FC74D3" w:rsidRDefault="00CB11F9" w:rsidP="00D643EB">
            <w:pPr>
              <w:ind w:right="-108"/>
            </w:pPr>
            <w:r w:rsidRPr="00FC74D3">
              <w:t>Registration Mark</w:t>
            </w:r>
          </w:p>
        </w:tc>
        <w:tc>
          <w:tcPr>
            <w:tcW w:w="2340" w:type="dxa"/>
          </w:tcPr>
          <w:p w14:paraId="6BB476CB" w14:textId="77777777" w:rsidR="00CB11F9" w:rsidRPr="00FC74D3" w:rsidRDefault="00CB11F9" w:rsidP="00D643EB"/>
        </w:tc>
        <w:tc>
          <w:tcPr>
            <w:tcW w:w="3960" w:type="dxa"/>
            <w:shd w:val="clear" w:color="auto" w:fill="E6E6E6"/>
          </w:tcPr>
          <w:p w14:paraId="053E3280" w14:textId="77777777" w:rsidR="00CB11F9" w:rsidRPr="00FC74D3" w:rsidRDefault="00CB11F9" w:rsidP="00D643EB">
            <w:pPr>
              <w:ind w:right="-108"/>
            </w:pPr>
            <w:r w:rsidRPr="00FC74D3">
              <w:t>Date first registered</w:t>
            </w:r>
          </w:p>
        </w:tc>
        <w:tc>
          <w:tcPr>
            <w:tcW w:w="2690" w:type="dxa"/>
          </w:tcPr>
          <w:p w14:paraId="3E240994" w14:textId="77777777" w:rsidR="00CB11F9" w:rsidRPr="00FC74D3" w:rsidRDefault="00CB11F9" w:rsidP="00D643EB"/>
        </w:tc>
      </w:tr>
      <w:tr w:rsidR="00CB11F9" w:rsidRPr="00FC74D3" w14:paraId="155D4EDF" w14:textId="77777777" w:rsidTr="00D643EB">
        <w:trPr>
          <w:trHeight w:val="402"/>
        </w:trPr>
        <w:tc>
          <w:tcPr>
            <w:tcW w:w="2088" w:type="dxa"/>
            <w:shd w:val="clear" w:color="auto" w:fill="E6E6E6"/>
          </w:tcPr>
          <w:p w14:paraId="45B249A9" w14:textId="77777777" w:rsidR="00CB11F9" w:rsidRPr="00FC74D3" w:rsidRDefault="00CB11F9" w:rsidP="00D643EB">
            <w:r w:rsidRPr="00FC74D3">
              <w:t>Make</w:t>
            </w:r>
          </w:p>
        </w:tc>
        <w:tc>
          <w:tcPr>
            <w:tcW w:w="2340" w:type="dxa"/>
          </w:tcPr>
          <w:p w14:paraId="63C0C0FE" w14:textId="77777777" w:rsidR="00CB11F9" w:rsidRPr="00FC74D3" w:rsidRDefault="00CB11F9" w:rsidP="00D643EB"/>
        </w:tc>
        <w:tc>
          <w:tcPr>
            <w:tcW w:w="3960" w:type="dxa"/>
            <w:shd w:val="clear" w:color="auto" w:fill="E6E6E6"/>
          </w:tcPr>
          <w:p w14:paraId="74B8BFFD" w14:textId="77777777" w:rsidR="00CB11F9" w:rsidRPr="00FC74D3" w:rsidRDefault="00CB11F9" w:rsidP="00D643EB">
            <w:r w:rsidRPr="00FC74D3">
              <w:t>Model</w:t>
            </w:r>
          </w:p>
        </w:tc>
        <w:tc>
          <w:tcPr>
            <w:tcW w:w="2690" w:type="dxa"/>
          </w:tcPr>
          <w:p w14:paraId="6EAA4671" w14:textId="77777777" w:rsidR="00CB11F9" w:rsidRPr="00FC74D3" w:rsidRDefault="00CB11F9" w:rsidP="00D643EB"/>
        </w:tc>
      </w:tr>
      <w:tr w:rsidR="00CB11F9" w:rsidRPr="00FC74D3" w14:paraId="5263AF83" w14:textId="77777777" w:rsidTr="00D643EB">
        <w:trPr>
          <w:trHeight w:val="402"/>
        </w:trPr>
        <w:tc>
          <w:tcPr>
            <w:tcW w:w="2088" w:type="dxa"/>
            <w:shd w:val="clear" w:color="auto" w:fill="E6E6E6"/>
          </w:tcPr>
          <w:p w14:paraId="37A77131" w14:textId="77777777" w:rsidR="00CB11F9" w:rsidRPr="00FC74D3" w:rsidRDefault="00CB11F9" w:rsidP="00D643EB">
            <w:r w:rsidRPr="00FC74D3">
              <w:t>Engine Capacity</w:t>
            </w:r>
          </w:p>
        </w:tc>
        <w:tc>
          <w:tcPr>
            <w:tcW w:w="2340" w:type="dxa"/>
          </w:tcPr>
          <w:p w14:paraId="2DAE36C6" w14:textId="77777777" w:rsidR="00CB11F9" w:rsidRPr="00FC74D3" w:rsidRDefault="00CB11F9" w:rsidP="00D643EB"/>
        </w:tc>
        <w:tc>
          <w:tcPr>
            <w:tcW w:w="3960" w:type="dxa"/>
            <w:shd w:val="clear" w:color="auto" w:fill="E6E6E6"/>
          </w:tcPr>
          <w:p w14:paraId="0F7818D5" w14:textId="77777777" w:rsidR="00CB11F9" w:rsidRPr="00FC74D3" w:rsidRDefault="00CB11F9" w:rsidP="00D643EB">
            <w:r w:rsidRPr="00FC74D3">
              <w:t>Colour</w:t>
            </w:r>
          </w:p>
        </w:tc>
        <w:tc>
          <w:tcPr>
            <w:tcW w:w="2690" w:type="dxa"/>
          </w:tcPr>
          <w:p w14:paraId="0D5D6120" w14:textId="77777777" w:rsidR="00CB11F9" w:rsidRPr="00FC74D3" w:rsidRDefault="00CB11F9" w:rsidP="00D643EB"/>
        </w:tc>
      </w:tr>
      <w:tr w:rsidR="00CB11F9" w:rsidRPr="00FC74D3" w14:paraId="526448DE" w14:textId="77777777" w:rsidTr="00D643EB">
        <w:trPr>
          <w:trHeight w:val="402"/>
        </w:trPr>
        <w:tc>
          <w:tcPr>
            <w:tcW w:w="2088" w:type="dxa"/>
            <w:shd w:val="clear" w:color="auto" w:fill="E6E6E6"/>
          </w:tcPr>
          <w:p w14:paraId="555118D8" w14:textId="77777777" w:rsidR="00CB11F9" w:rsidRPr="00FC74D3" w:rsidRDefault="00CB11F9" w:rsidP="00D643EB">
            <w:smartTag w:uri="urn:schemas-microsoft-com:office:smarttags" w:element="stockticker">
              <w:r w:rsidRPr="00FC74D3">
                <w:t>MOT</w:t>
              </w:r>
            </w:smartTag>
            <w:r w:rsidRPr="00FC74D3">
              <w:t xml:space="preserve"> expiry date</w:t>
            </w:r>
            <w:r>
              <w:t xml:space="preserve"> (if applicable)</w:t>
            </w:r>
          </w:p>
        </w:tc>
        <w:tc>
          <w:tcPr>
            <w:tcW w:w="2340" w:type="dxa"/>
          </w:tcPr>
          <w:p w14:paraId="2332F1A9" w14:textId="77777777" w:rsidR="00CB11F9" w:rsidRPr="00FC74D3" w:rsidRDefault="00CB11F9" w:rsidP="00D643EB"/>
        </w:tc>
        <w:tc>
          <w:tcPr>
            <w:tcW w:w="3960" w:type="dxa"/>
            <w:shd w:val="clear" w:color="auto" w:fill="E6E6E6"/>
          </w:tcPr>
          <w:p w14:paraId="746D960A" w14:textId="77777777" w:rsidR="00CB11F9" w:rsidRPr="00FC74D3" w:rsidRDefault="00CB11F9" w:rsidP="00D643EB">
            <w:pPr>
              <w:ind w:right="-108"/>
            </w:pPr>
            <w:smartTag w:uri="urn:schemas-microsoft-com:office:smarttags" w:element="stockticker">
              <w:r w:rsidRPr="00FC74D3">
                <w:t>MOT</w:t>
              </w:r>
            </w:smartTag>
            <w:r w:rsidRPr="00FC74D3">
              <w:t xml:space="preserve"> test number from last VT20 test certificate </w:t>
            </w:r>
            <w:r w:rsidRPr="00A3668A">
              <w:rPr>
                <w:b/>
                <w:i/>
              </w:rPr>
              <w:t>(See Note 1 below)</w:t>
            </w:r>
          </w:p>
        </w:tc>
        <w:tc>
          <w:tcPr>
            <w:tcW w:w="2690" w:type="dxa"/>
          </w:tcPr>
          <w:p w14:paraId="2B21FFEF" w14:textId="77777777" w:rsidR="00CB11F9" w:rsidRPr="00FC74D3" w:rsidRDefault="00CB11F9" w:rsidP="00D643EB"/>
        </w:tc>
      </w:tr>
      <w:tr w:rsidR="00CB11F9" w:rsidRPr="00FC74D3" w14:paraId="118424BF" w14:textId="77777777" w:rsidTr="00D643EB">
        <w:trPr>
          <w:trHeight w:val="402"/>
        </w:trPr>
        <w:tc>
          <w:tcPr>
            <w:tcW w:w="8388" w:type="dxa"/>
            <w:gridSpan w:val="3"/>
            <w:shd w:val="clear" w:color="auto" w:fill="E6E6E6"/>
          </w:tcPr>
          <w:p w14:paraId="6C4C4CB4" w14:textId="77777777" w:rsidR="00CB11F9" w:rsidRDefault="00CB11F9" w:rsidP="00D643EB">
            <w:smartTag w:uri="urn:schemas-microsoft-com:office:smarttags" w:element="stockticker">
              <w:r>
                <w:t>MOT</w:t>
              </w:r>
            </w:smartTag>
            <w:r>
              <w:t xml:space="preserve"> Advisory No</w:t>
            </w:r>
            <w:r w:rsidR="00C84B32">
              <w:t xml:space="preserve">tice </w:t>
            </w:r>
            <w:r>
              <w:t xml:space="preserve"> issued with last </w:t>
            </w:r>
            <w:smartTag w:uri="urn:schemas-microsoft-com:office:smarttags" w:element="stockticker">
              <w:r>
                <w:t>MOT</w:t>
              </w:r>
            </w:smartTag>
            <w:r>
              <w:t xml:space="preserve"> (state YES or NO)</w:t>
            </w:r>
          </w:p>
          <w:p w14:paraId="46279059" w14:textId="77777777" w:rsidR="00CB11F9" w:rsidRPr="00FC74D3" w:rsidRDefault="00CB11F9" w:rsidP="00D643EB">
            <w:r>
              <w:t>*</w:t>
            </w:r>
            <w:r w:rsidRPr="00A3668A">
              <w:rPr>
                <w:b/>
                <w:i/>
              </w:rPr>
              <w:t>(See Note 2 below)</w:t>
            </w:r>
          </w:p>
        </w:tc>
        <w:tc>
          <w:tcPr>
            <w:tcW w:w="2690" w:type="dxa"/>
          </w:tcPr>
          <w:p w14:paraId="76D98304" w14:textId="77777777" w:rsidR="00CB11F9" w:rsidRPr="00FC74D3" w:rsidRDefault="00CB11F9" w:rsidP="00D643EB"/>
        </w:tc>
      </w:tr>
    </w:tbl>
    <w:p w14:paraId="15826345" w14:textId="77777777" w:rsidR="00CB11F9" w:rsidRDefault="00CB11F9" w:rsidP="00CB11F9"/>
    <w:p w14:paraId="4627042A" w14:textId="77777777" w:rsidR="00CB11F9" w:rsidRDefault="00CB11F9" w:rsidP="00CB11F9">
      <w:pPr>
        <w:rPr>
          <w:b/>
        </w:rPr>
      </w:pPr>
      <w:r>
        <w:rPr>
          <w:b/>
        </w:rPr>
        <w:t>MILEAGE &amp; OTHER INFORMATION</w:t>
      </w:r>
    </w:p>
    <w:p w14:paraId="61D79EA4" w14:textId="77777777" w:rsidR="00CB11F9" w:rsidRDefault="00CB11F9" w:rsidP="00CB11F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060"/>
        <w:gridCol w:w="1854"/>
        <w:gridCol w:w="2754"/>
      </w:tblGrid>
      <w:tr w:rsidR="00CB11F9" w:rsidRPr="00A3668A" w14:paraId="1BF6240B" w14:textId="77777777" w:rsidTr="00D643EB">
        <w:trPr>
          <w:trHeight w:val="386"/>
        </w:trPr>
        <w:tc>
          <w:tcPr>
            <w:tcW w:w="3348" w:type="dxa"/>
            <w:tcBorders>
              <w:right w:val="single" w:sz="24" w:space="0" w:color="auto"/>
            </w:tcBorders>
            <w:shd w:val="clear" w:color="auto" w:fill="E6E6E6"/>
          </w:tcPr>
          <w:p w14:paraId="27EDDC30" w14:textId="77777777" w:rsidR="00CB11F9" w:rsidRPr="00A3668A" w:rsidRDefault="00CB11F9" w:rsidP="00D643EB">
            <w:pPr>
              <w:rPr>
                <w:b/>
                <w:sz w:val="22"/>
                <w:szCs w:val="22"/>
              </w:rPr>
            </w:pPr>
            <w:r w:rsidRPr="00A3668A">
              <w:rPr>
                <w:b/>
                <w:sz w:val="22"/>
                <w:szCs w:val="22"/>
              </w:rPr>
              <w:t>Current Odometer reading</w:t>
            </w:r>
          </w:p>
        </w:tc>
        <w:tc>
          <w:tcPr>
            <w:tcW w:w="3060" w:type="dxa"/>
            <w:tcBorders>
              <w:top w:val="single" w:sz="24" w:space="0" w:color="auto"/>
              <w:left w:val="single" w:sz="24" w:space="0" w:color="auto"/>
              <w:bottom w:val="single" w:sz="24" w:space="0" w:color="auto"/>
              <w:right w:val="single" w:sz="24" w:space="0" w:color="auto"/>
            </w:tcBorders>
          </w:tcPr>
          <w:p w14:paraId="6B24D269" w14:textId="77777777" w:rsidR="00CB11F9" w:rsidRPr="00A3668A" w:rsidRDefault="00CB11F9" w:rsidP="00D643EB">
            <w:pPr>
              <w:rPr>
                <w:b/>
              </w:rPr>
            </w:pPr>
          </w:p>
        </w:tc>
        <w:tc>
          <w:tcPr>
            <w:tcW w:w="1854" w:type="dxa"/>
            <w:tcBorders>
              <w:top w:val="nil"/>
              <w:left w:val="single" w:sz="24" w:space="0" w:color="auto"/>
              <w:bottom w:val="nil"/>
              <w:right w:val="nil"/>
            </w:tcBorders>
            <w:vAlign w:val="bottom"/>
          </w:tcPr>
          <w:p w14:paraId="7EA8F017" w14:textId="77777777" w:rsidR="00CB11F9" w:rsidRPr="00A3668A" w:rsidRDefault="00CB11F9" w:rsidP="00D643EB">
            <w:pPr>
              <w:rPr>
                <w:b/>
              </w:rPr>
            </w:pPr>
            <w:r w:rsidRPr="00B6634C">
              <w:t>miles</w:t>
            </w:r>
          </w:p>
        </w:tc>
        <w:tc>
          <w:tcPr>
            <w:tcW w:w="2754" w:type="dxa"/>
            <w:tcBorders>
              <w:top w:val="nil"/>
              <w:left w:val="nil"/>
              <w:bottom w:val="nil"/>
              <w:right w:val="nil"/>
            </w:tcBorders>
          </w:tcPr>
          <w:p w14:paraId="320F9C91" w14:textId="77777777" w:rsidR="00CB11F9" w:rsidRPr="00A3668A" w:rsidRDefault="00CB11F9" w:rsidP="00D643EB">
            <w:pPr>
              <w:rPr>
                <w:b/>
              </w:rPr>
            </w:pPr>
          </w:p>
        </w:tc>
      </w:tr>
    </w:tbl>
    <w:p w14:paraId="4CD18AC5" w14:textId="77777777" w:rsidR="00CB11F9" w:rsidRPr="00FC74D3" w:rsidRDefault="00CB11F9" w:rsidP="00CB11F9">
      <w:pPr>
        <w:rPr>
          <w:b/>
        </w:rPr>
      </w:pPr>
    </w:p>
    <w:p w14:paraId="1DC57A11" w14:textId="77777777" w:rsidR="00CB11F9" w:rsidRDefault="00CB11F9" w:rsidP="00CB11F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6"/>
      </w:tblGrid>
      <w:tr w:rsidR="00CB11F9" w:rsidRPr="00A3668A" w14:paraId="6414663E" w14:textId="77777777" w:rsidTr="00D643EB">
        <w:tc>
          <w:tcPr>
            <w:tcW w:w="11016" w:type="dxa"/>
            <w:shd w:val="clear" w:color="auto" w:fill="E6E6E6"/>
          </w:tcPr>
          <w:p w14:paraId="3BE89121" w14:textId="77777777" w:rsidR="00CB11F9" w:rsidRPr="00A3668A" w:rsidRDefault="00CB11F9" w:rsidP="00D643EB">
            <w:pPr>
              <w:rPr>
                <w:b/>
              </w:rPr>
            </w:pPr>
            <w:r w:rsidRPr="00A3668A">
              <w:rPr>
                <w:b/>
              </w:rPr>
              <w:t>Mileage information:</w:t>
            </w:r>
          </w:p>
        </w:tc>
      </w:tr>
      <w:tr w:rsidR="00CB11F9" w:rsidRPr="00A3668A" w14:paraId="7D115A70" w14:textId="77777777" w:rsidTr="00D643EB">
        <w:trPr>
          <w:trHeight w:val="2378"/>
        </w:trPr>
        <w:tc>
          <w:tcPr>
            <w:tcW w:w="11016" w:type="dxa"/>
          </w:tcPr>
          <w:p w14:paraId="7DA34EC2" w14:textId="77777777" w:rsidR="00CB11F9" w:rsidRPr="00A3668A" w:rsidRDefault="00CB11F9" w:rsidP="00D643EB">
            <w:pPr>
              <w:rPr>
                <w:b/>
              </w:rPr>
            </w:pPr>
          </w:p>
        </w:tc>
      </w:tr>
    </w:tbl>
    <w:p w14:paraId="1DC78588" w14:textId="77777777" w:rsidR="00CB11F9" w:rsidRDefault="00CB11F9" w:rsidP="00CB11F9">
      <w:pPr>
        <w:rPr>
          <w:b/>
        </w:rPr>
      </w:pPr>
    </w:p>
    <w:p w14:paraId="0A5A7C37" w14:textId="77777777" w:rsidR="00CB11F9" w:rsidRDefault="00CB11F9" w:rsidP="00CB11F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6"/>
      </w:tblGrid>
      <w:tr w:rsidR="00CB11F9" w:rsidRPr="00A3668A" w14:paraId="7F9BA8BC" w14:textId="77777777" w:rsidTr="00D643EB">
        <w:tc>
          <w:tcPr>
            <w:tcW w:w="11016" w:type="dxa"/>
            <w:shd w:val="clear" w:color="auto" w:fill="E6E6E6"/>
          </w:tcPr>
          <w:p w14:paraId="4C5BFA3C" w14:textId="77777777" w:rsidR="00CB11F9" w:rsidRPr="00A3668A" w:rsidRDefault="00CB11F9" w:rsidP="00D643EB">
            <w:pPr>
              <w:rPr>
                <w:b/>
              </w:rPr>
            </w:pPr>
            <w:r w:rsidRPr="00A3668A">
              <w:rPr>
                <w:b/>
              </w:rPr>
              <w:t>Any other comments or important pre-sales information:</w:t>
            </w:r>
          </w:p>
        </w:tc>
      </w:tr>
      <w:tr w:rsidR="00CB11F9" w:rsidRPr="00A3668A" w14:paraId="079A1E52" w14:textId="77777777" w:rsidTr="00D643EB">
        <w:trPr>
          <w:trHeight w:val="3089"/>
        </w:trPr>
        <w:tc>
          <w:tcPr>
            <w:tcW w:w="11016" w:type="dxa"/>
          </w:tcPr>
          <w:p w14:paraId="11A52571" w14:textId="77777777" w:rsidR="00CB11F9" w:rsidRPr="00A3668A" w:rsidRDefault="00CB11F9" w:rsidP="00D643EB">
            <w:pPr>
              <w:rPr>
                <w:b/>
              </w:rPr>
            </w:pPr>
          </w:p>
        </w:tc>
      </w:tr>
    </w:tbl>
    <w:p w14:paraId="3E89E118" w14:textId="77777777" w:rsidR="00CB11F9" w:rsidRDefault="00CB11F9" w:rsidP="00CB11F9">
      <w:pPr>
        <w:rPr>
          <w:b/>
        </w:rPr>
      </w:pPr>
    </w:p>
    <w:p w14:paraId="4A8D1D20" w14:textId="77777777" w:rsidR="00CB11F9" w:rsidRPr="008E335D" w:rsidRDefault="00CB11F9" w:rsidP="00CB11F9">
      <w:pPr>
        <w:rPr>
          <w:sz w:val="28"/>
          <w:szCs w:val="28"/>
        </w:rPr>
      </w:pPr>
      <w:r w:rsidRPr="008E335D">
        <w:t xml:space="preserve">Note 1:  Prospective buyers can check </w:t>
      </w:r>
      <w:r w:rsidR="00477193">
        <w:t>DVSA</w:t>
      </w:r>
      <w:r w:rsidRPr="008E335D">
        <w:t xml:space="preserve">’s </w:t>
      </w:r>
      <w:smartTag w:uri="urn:schemas-microsoft-com:office:smarttags" w:element="stockticker">
        <w:r w:rsidRPr="008E335D">
          <w:t>MOT</w:t>
        </w:r>
      </w:smartTag>
      <w:r w:rsidRPr="008E335D">
        <w:t xml:space="preserve"> history database free of charge using this reference number </w:t>
      </w:r>
      <w:r>
        <w:t xml:space="preserve">&amp; the registration mark </w:t>
      </w:r>
      <w:r w:rsidRPr="008E335D">
        <w:t xml:space="preserve">on the website </w:t>
      </w:r>
      <w:hyperlink r:id="rId24" w:history="1">
        <w:r w:rsidR="006D25B5" w:rsidRPr="006D25B5">
          <w:rPr>
            <w:b/>
            <w:sz w:val="28"/>
            <w:szCs w:val="28"/>
          </w:rPr>
          <w:t>www.check-mot.service.gov.uk</w:t>
        </w:r>
      </w:hyperlink>
    </w:p>
    <w:p w14:paraId="22A33270" w14:textId="77777777" w:rsidR="00CB11F9" w:rsidRPr="008E335D" w:rsidRDefault="00CB11F9" w:rsidP="00CB11F9"/>
    <w:p w14:paraId="69D2B60C" w14:textId="77777777" w:rsidR="00CB11F9" w:rsidRPr="008E335D" w:rsidRDefault="00CB11F9" w:rsidP="00CB11F9">
      <w:r w:rsidRPr="008E335D">
        <w:t xml:space="preserve">Note 2:  Motor vehicle dealers will be able to show this document to you for additional information on the mechanical condition of this vehicle.  Details are also available on the </w:t>
      </w:r>
      <w:r w:rsidR="00477193">
        <w:t>DVSA</w:t>
      </w:r>
      <w:r w:rsidRPr="008E335D">
        <w:t xml:space="preserve"> website indicated in note 1.</w:t>
      </w:r>
    </w:p>
    <w:p w14:paraId="539ECF83" w14:textId="77777777" w:rsidR="002D61F8" w:rsidRDefault="002D61F8" w:rsidP="008D2ABA"/>
    <w:sectPr w:rsidR="002D61F8" w:rsidSect="006B1FC6">
      <w:footerReference w:type="default" r:id="rId25"/>
      <w:headerReference w:type="first" r:id="rId26"/>
      <w:footerReference w:type="first" r:id="rId27"/>
      <w:pgSz w:w="11906" w:h="16838"/>
      <w:pgMar w:top="539" w:right="567" w:bottom="539" w:left="539" w:header="448" w:footer="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E2E02" w14:textId="77777777" w:rsidR="009411F1" w:rsidRDefault="009411F1">
      <w:r>
        <w:separator/>
      </w:r>
    </w:p>
  </w:endnote>
  <w:endnote w:type="continuationSeparator" w:id="0">
    <w:p w14:paraId="073FE85F" w14:textId="77777777" w:rsidR="009411F1" w:rsidRDefault="00941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0A7F0" w14:textId="77777777" w:rsidR="00E04A06" w:rsidRPr="00261476" w:rsidRDefault="00E04A06" w:rsidP="007C3EFC">
    <w:pPr>
      <w:pStyle w:val="Footer"/>
      <w:tabs>
        <w:tab w:val="clear" w:pos="8306"/>
        <w:tab w:val="right" w:pos="5670"/>
      </w:tabs>
      <w:rPr>
        <w:sz w:val="16"/>
        <w:szCs w:val="16"/>
      </w:rPr>
    </w:pPr>
    <w:r>
      <w:rPr>
        <w:sz w:val="16"/>
        <w:szCs w:val="16"/>
      </w:rPr>
      <w:tab/>
    </w:r>
    <w:r>
      <w:rPr>
        <w:sz w:val="16"/>
        <w:szCs w:val="16"/>
      </w:rPr>
      <w:tab/>
    </w:r>
    <w:r>
      <w:rPr>
        <w:sz w:val="16"/>
        <w:szCs w:val="16"/>
      </w:rPr>
      <w:tab/>
      <w:t xml:space="preserve">Highland Council </w:t>
    </w:r>
    <w:r w:rsidRPr="00B05312">
      <w:rPr>
        <w:sz w:val="16"/>
        <w:szCs w:val="16"/>
      </w:rPr>
      <w:t>Used Vehicle Pre-Sales Forms</w:t>
    </w:r>
    <w:r>
      <w:rPr>
        <w:sz w:val="16"/>
        <w:szCs w:val="16"/>
      </w:rPr>
      <w:t xml:space="preserve"> Version May 2012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38D10" w14:textId="77777777" w:rsidR="00E04A06" w:rsidRPr="00261476" w:rsidRDefault="00E04A06" w:rsidP="00B82F62">
    <w:pPr>
      <w:pStyle w:val="Footer"/>
      <w:tabs>
        <w:tab w:val="clear" w:pos="8306"/>
        <w:tab w:val="right" w:pos="6120"/>
      </w:tabs>
      <w:rPr>
        <w:sz w:val="16"/>
        <w:szCs w:val="16"/>
      </w:rPr>
    </w:pPr>
    <w:r>
      <w:rPr>
        <w:sz w:val="16"/>
        <w:szCs w:val="16"/>
      </w:rPr>
      <w:tab/>
    </w:r>
    <w:r>
      <w:rPr>
        <w:sz w:val="16"/>
        <w:szCs w:val="16"/>
      </w:rPr>
      <w:tab/>
    </w:r>
    <w:r>
      <w:rPr>
        <w:sz w:val="16"/>
        <w:szCs w:val="16"/>
      </w:rPr>
      <w:tab/>
      <w:t>Highland Council Approved Style Version A</w:t>
    </w:r>
    <w:r w:rsidR="006D25B5">
      <w:rPr>
        <w:sz w:val="16"/>
        <w:szCs w:val="16"/>
      </w:rPr>
      <w:t>pril 2019</w:t>
    </w:r>
  </w:p>
  <w:p w14:paraId="57878563" w14:textId="77777777" w:rsidR="00E04A06" w:rsidRDefault="00E04A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0E469" w14:textId="77777777" w:rsidR="00E04A06" w:rsidRPr="00261476" w:rsidRDefault="00E04A06" w:rsidP="009F025D">
    <w:pPr>
      <w:pStyle w:val="Footer"/>
      <w:tabs>
        <w:tab w:val="clear" w:pos="4153"/>
        <w:tab w:val="clear" w:pos="8306"/>
        <w:tab w:val="center" w:pos="3119"/>
        <w:tab w:val="right" w:pos="3544"/>
      </w:tabs>
      <w:rPr>
        <w:sz w:val="16"/>
        <w:szCs w:val="16"/>
      </w:rPr>
    </w:pPr>
    <w:r>
      <w:rPr>
        <w:sz w:val="16"/>
        <w:szCs w:val="16"/>
      </w:rPr>
      <w:tab/>
    </w:r>
    <w:r>
      <w:rPr>
        <w:sz w:val="16"/>
        <w:szCs w:val="16"/>
      </w:rPr>
      <w:tab/>
    </w:r>
    <w:r>
      <w:rPr>
        <w:sz w:val="16"/>
        <w:szCs w:val="16"/>
      </w:rPr>
      <w:tab/>
      <w:t>Highland Council Model Inspection Report Format Version A</w:t>
    </w:r>
    <w:r w:rsidR="006D25B5">
      <w:rPr>
        <w:sz w:val="16"/>
        <w:szCs w:val="16"/>
      </w:rPr>
      <w:t>pril</w:t>
    </w:r>
    <w:r>
      <w:rPr>
        <w:sz w:val="16"/>
        <w:szCs w:val="16"/>
      </w:rPr>
      <w:t xml:space="preserve"> 201</w:t>
    </w:r>
    <w:r w:rsidR="006D25B5">
      <w:rPr>
        <w:sz w:val="16"/>
        <w:szCs w:val="16"/>
      </w:rPr>
      <w:t>9</w:t>
    </w:r>
    <w:r>
      <w:rPr>
        <w:sz w:val="16"/>
        <w:szCs w:val="16"/>
      </w:rPr>
      <w:t xml:space="preserve"> (2 pages)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01AD0" w14:textId="77777777" w:rsidR="00E04A06" w:rsidRPr="00261476" w:rsidRDefault="00E04A06" w:rsidP="00B82F62">
    <w:pPr>
      <w:pStyle w:val="Footer"/>
      <w:tabs>
        <w:tab w:val="clear" w:pos="8306"/>
        <w:tab w:val="right" w:pos="6120"/>
      </w:tabs>
      <w:rPr>
        <w:sz w:val="16"/>
        <w:szCs w:val="16"/>
      </w:rPr>
    </w:pPr>
    <w:r w:rsidRPr="00261476">
      <w:rPr>
        <w:sz w:val="16"/>
        <w:szCs w:val="16"/>
      </w:rPr>
      <w:t xml:space="preserve">Page </w:t>
    </w:r>
    <w:r w:rsidRPr="00261476">
      <w:rPr>
        <w:sz w:val="16"/>
        <w:szCs w:val="16"/>
      </w:rPr>
      <w:fldChar w:fldCharType="begin"/>
    </w:r>
    <w:r w:rsidRPr="00261476">
      <w:rPr>
        <w:sz w:val="16"/>
        <w:szCs w:val="16"/>
      </w:rPr>
      <w:instrText xml:space="preserve"> PAGE </w:instrText>
    </w:r>
    <w:r w:rsidRPr="00261476">
      <w:rPr>
        <w:sz w:val="16"/>
        <w:szCs w:val="16"/>
      </w:rPr>
      <w:fldChar w:fldCharType="separate"/>
    </w:r>
    <w:r>
      <w:rPr>
        <w:noProof/>
        <w:sz w:val="16"/>
        <w:szCs w:val="16"/>
      </w:rPr>
      <w:t>2</w:t>
    </w:r>
    <w:r w:rsidRPr="00261476">
      <w:rPr>
        <w:sz w:val="16"/>
        <w:szCs w:val="16"/>
      </w:rPr>
      <w:fldChar w:fldCharType="end"/>
    </w:r>
    <w:r w:rsidRPr="00261476">
      <w:rPr>
        <w:sz w:val="16"/>
        <w:szCs w:val="16"/>
      </w:rPr>
      <w:t xml:space="preserve"> of </w:t>
    </w:r>
    <w:r w:rsidRPr="00261476">
      <w:rPr>
        <w:sz w:val="16"/>
        <w:szCs w:val="16"/>
      </w:rPr>
      <w:fldChar w:fldCharType="begin"/>
    </w:r>
    <w:r w:rsidRPr="00261476">
      <w:rPr>
        <w:sz w:val="16"/>
        <w:szCs w:val="16"/>
      </w:rPr>
      <w:instrText xml:space="preserve"> NUMPAGES </w:instrText>
    </w:r>
    <w:r w:rsidRPr="00261476">
      <w:rPr>
        <w:sz w:val="16"/>
        <w:szCs w:val="16"/>
      </w:rPr>
      <w:fldChar w:fldCharType="separate"/>
    </w:r>
    <w:r>
      <w:rPr>
        <w:noProof/>
        <w:sz w:val="16"/>
        <w:szCs w:val="16"/>
      </w:rPr>
      <w:t>5</w:t>
    </w:r>
    <w:r w:rsidRPr="00261476">
      <w:rPr>
        <w:sz w:val="16"/>
        <w:szCs w:val="16"/>
      </w:rPr>
      <w:fldChar w:fldCharType="end"/>
    </w:r>
    <w:r>
      <w:rPr>
        <w:sz w:val="16"/>
        <w:szCs w:val="16"/>
      </w:rPr>
      <w:tab/>
    </w:r>
    <w:r>
      <w:rPr>
        <w:sz w:val="16"/>
        <w:szCs w:val="16"/>
      </w:rPr>
      <w:tab/>
    </w:r>
    <w:r>
      <w:rPr>
        <w:sz w:val="16"/>
        <w:szCs w:val="16"/>
      </w:rPr>
      <w:tab/>
    </w:r>
    <w:smartTag w:uri="urn:schemas-microsoft-com:office:smarttags" w:element="place">
      <w:r>
        <w:rPr>
          <w:sz w:val="16"/>
          <w:szCs w:val="16"/>
        </w:rPr>
        <w:t>Highland</w:t>
      </w:r>
    </w:smartTag>
    <w:r>
      <w:rPr>
        <w:sz w:val="16"/>
        <w:szCs w:val="16"/>
      </w:rPr>
      <w:t xml:space="preserve"> Council Approved Style Version November 2010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9B86C" w14:textId="77777777" w:rsidR="00E04A06" w:rsidRPr="00261476" w:rsidRDefault="00E04A06" w:rsidP="009F025D">
    <w:pPr>
      <w:pStyle w:val="Footer"/>
      <w:tabs>
        <w:tab w:val="clear" w:pos="4153"/>
        <w:tab w:val="clear" w:pos="8306"/>
        <w:tab w:val="center" w:pos="2694"/>
        <w:tab w:val="right" w:pos="4395"/>
      </w:tabs>
      <w:rPr>
        <w:sz w:val="16"/>
        <w:szCs w:val="16"/>
      </w:rPr>
    </w:pPr>
    <w:r>
      <w:rPr>
        <w:sz w:val="16"/>
        <w:szCs w:val="16"/>
      </w:rPr>
      <w:tab/>
    </w:r>
    <w:r>
      <w:rPr>
        <w:sz w:val="16"/>
        <w:szCs w:val="16"/>
      </w:rPr>
      <w:tab/>
    </w:r>
    <w:r>
      <w:rPr>
        <w:sz w:val="16"/>
        <w:szCs w:val="16"/>
      </w:rPr>
      <w:tab/>
      <w:t>Highland Council Model Information Sheet format Version A</w:t>
    </w:r>
    <w:r w:rsidR="006D25B5">
      <w:rPr>
        <w:sz w:val="16"/>
        <w:szCs w:val="16"/>
      </w:rPr>
      <w:t>pril 2019</w:t>
    </w:r>
    <w:r>
      <w:rPr>
        <w:sz w:val="16"/>
        <w:szCs w:val="16"/>
      </w:rPr>
      <w:t xml:space="preserve"> (1 page)</w:t>
    </w:r>
  </w:p>
  <w:p w14:paraId="50E4EC50" w14:textId="77777777" w:rsidR="00E04A06" w:rsidRDefault="00E04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2574B" w14:textId="77777777" w:rsidR="009411F1" w:rsidRDefault="009411F1">
      <w:r>
        <w:separator/>
      </w:r>
    </w:p>
  </w:footnote>
  <w:footnote w:type="continuationSeparator" w:id="0">
    <w:p w14:paraId="5E392A02" w14:textId="77777777" w:rsidR="009411F1" w:rsidRDefault="00941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778E4" w14:textId="77777777" w:rsidR="00E04A06" w:rsidRPr="002B2B94" w:rsidRDefault="00E04A06" w:rsidP="00D643EB">
    <w:pPr>
      <w:jc w:val="center"/>
      <w:rPr>
        <w:b/>
        <w:sz w:val="28"/>
        <w:szCs w:val="28"/>
      </w:rPr>
    </w:pPr>
    <w:r w:rsidRPr="002B2B94">
      <w:rPr>
        <w:b/>
        <w:sz w:val="28"/>
        <w:szCs w:val="28"/>
      </w:rPr>
      <w:t xml:space="preserve">USED VEHICLE </w:t>
    </w:r>
    <w:smartTag w:uri="urn:schemas-microsoft-com:office:smarttags" w:element="stockticker">
      <w:r w:rsidRPr="002B2B94">
        <w:rPr>
          <w:b/>
          <w:sz w:val="28"/>
          <w:szCs w:val="28"/>
        </w:rPr>
        <w:t>PRE</w:t>
      </w:r>
    </w:smartTag>
    <w:r w:rsidRPr="002B2B94">
      <w:rPr>
        <w:b/>
        <w:sz w:val="28"/>
        <w:szCs w:val="28"/>
      </w:rPr>
      <w:t>-SALES INSPECTION REPORT</w:t>
    </w:r>
  </w:p>
  <w:p w14:paraId="5DF5C7E6" w14:textId="77777777" w:rsidR="00E04A06" w:rsidRDefault="00980BA2" w:rsidP="00D643EB">
    <w:pPr>
      <w:pStyle w:val="Header"/>
      <w:jc w:val="center"/>
    </w:pPr>
    <w:r>
      <w:rPr>
        <w:noProof/>
      </w:rPr>
      <w:drawing>
        <wp:anchor distT="0" distB="0" distL="114300" distR="114300" simplePos="0" relativeHeight="251659264" behindDoc="0" locked="0" layoutInCell="1" allowOverlap="1" wp14:anchorId="0FDC7777" wp14:editId="17DFC56F">
          <wp:simplePos x="0" y="0"/>
          <wp:positionH relativeFrom="column">
            <wp:posOffset>5829300</wp:posOffset>
          </wp:positionH>
          <wp:positionV relativeFrom="paragraph">
            <wp:posOffset>-220980</wp:posOffset>
          </wp:positionV>
          <wp:extent cx="1025525" cy="520700"/>
          <wp:effectExtent l="0" t="0" r="3175" b="0"/>
          <wp:wrapNone/>
          <wp:docPr id="4" name="Picture 5" descr="Description: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520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02B32C" w14:textId="77777777" w:rsidR="00E04A06" w:rsidRDefault="00E04A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6054" w14:textId="77777777" w:rsidR="00E04A06" w:rsidRDefault="00980BA2" w:rsidP="002D61F8">
    <w:pPr>
      <w:pStyle w:val="Header"/>
      <w:jc w:val="center"/>
    </w:pPr>
    <w:r>
      <w:rPr>
        <w:noProof/>
      </w:rPr>
      <w:drawing>
        <wp:anchor distT="0" distB="0" distL="114300" distR="114300" simplePos="0" relativeHeight="251657216" behindDoc="0" locked="0" layoutInCell="1" allowOverlap="1" wp14:anchorId="7EA5E573" wp14:editId="3D605A79">
          <wp:simplePos x="0" y="0"/>
          <wp:positionH relativeFrom="column">
            <wp:posOffset>2901950</wp:posOffset>
          </wp:positionH>
          <wp:positionV relativeFrom="paragraph">
            <wp:posOffset>-113030</wp:posOffset>
          </wp:positionV>
          <wp:extent cx="1325880" cy="673100"/>
          <wp:effectExtent l="0" t="0" r="7620" b="0"/>
          <wp:wrapNone/>
          <wp:docPr id="3" name="Picture 2" descr="Description: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673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804C5" w14:textId="77777777" w:rsidR="00E04A06" w:rsidRDefault="00980BA2" w:rsidP="002D61F8">
    <w:pPr>
      <w:pStyle w:val="Header"/>
      <w:jc w:val="center"/>
    </w:pPr>
    <w:r>
      <w:rPr>
        <w:noProof/>
      </w:rPr>
      <w:drawing>
        <wp:anchor distT="0" distB="0" distL="114300" distR="114300" simplePos="0" relativeHeight="251658240" behindDoc="0" locked="0" layoutInCell="1" allowOverlap="1" wp14:anchorId="347BAACD" wp14:editId="075441F5">
          <wp:simplePos x="0" y="0"/>
          <wp:positionH relativeFrom="column">
            <wp:posOffset>2901950</wp:posOffset>
          </wp:positionH>
          <wp:positionV relativeFrom="paragraph">
            <wp:posOffset>-113030</wp:posOffset>
          </wp:positionV>
          <wp:extent cx="1325880" cy="673100"/>
          <wp:effectExtent l="0" t="0" r="7620" b="0"/>
          <wp:wrapNone/>
          <wp:docPr id="2" name="Picture 8" descr="Description: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673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A2716" w14:textId="77777777" w:rsidR="00E04A06" w:rsidRPr="002B2B94" w:rsidRDefault="00E04A06" w:rsidP="002D61F8">
    <w:pPr>
      <w:jc w:val="center"/>
      <w:rPr>
        <w:b/>
        <w:sz w:val="28"/>
        <w:szCs w:val="28"/>
      </w:rPr>
    </w:pPr>
    <w:r w:rsidRPr="002B2B94">
      <w:rPr>
        <w:b/>
        <w:sz w:val="28"/>
        <w:szCs w:val="28"/>
      </w:rPr>
      <w:t xml:space="preserve">USED VEHICLE </w:t>
    </w:r>
    <w:smartTag w:uri="urn:schemas-microsoft-com:office:smarttags" w:element="stockticker">
      <w:r w:rsidRPr="002B2B94">
        <w:rPr>
          <w:b/>
          <w:sz w:val="28"/>
          <w:szCs w:val="28"/>
        </w:rPr>
        <w:t>PRE</w:t>
      </w:r>
    </w:smartTag>
    <w:r>
      <w:rPr>
        <w:b/>
        <w:sz w:val="28"/>
        <w:szCs w:val="28"/>
      </w:rPr>
      <w:t>-SALES INFORMATION SHEET</w:t>
    </w:r>
  </w:p>
  <w:p w14:paraId="064A2F0B" w14:textId="77777777" w:rsidR="00E04A06" w:rsidRDefault="00980BA2" w:rsidP="002D61F8">
    <w:pPr>
      <w:pStyle w:val="Header"/>
      <w:jc w:val="center"/>
    </w:pPr>
    <w:r>
      <w:rPr>
        <w:noProof/>
      </w:rPr>
      <w:drawing>
        <wp:anchor distT="0" distB="0" distL="114300" distR="114300" simplePos="0" relativeHeight="251656192" behindDoc="0" locked="0" layoutInCell="1" allowOverlap="1" wp14:anchorId="4673126B" wp14:editId="47967879">
          <wp:simplePos x="0" y="0"/>
          <wp:positionH relativeFrom="column">
            <wp:posOffset>5829300</wp:posOffset>
          </wp:positionH>
          <wp:positionV relativeFrom="paragraph">
            <wp:posOffset>-220980</wp:posOffset>
          </wp:positionV>
          <wp:extent cx="1025525" cy="520700"/>
          <wp:effectExtent l="0" t="0" r="3175" b="0"/>
          <wp:wrapNone/>
          <wp:docPr id="1" name="Picture 4" descr="Description: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520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245F"/>
    <w:multiLevelType w:val="hybridMultilevel"/>
    <w:tmpl w:val="0FBAB6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494C62"/>
    <w:multiLevelType w:val="hybridMultilevel"/>
    <w:tmpl w:val="CF34743A"/>
    <w:lvl w:ilvl="0" w:tplc="5BE036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E1104F"/>
    <w:multiLevelType w:val="hybridMultilevel"/>
    <w:tmpl w:val="2E18C88C"/>
    <w:lvl w:ilvl="0" w:tplc="89C60B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ED4A9F"/>
    <w:multiLevelType w:val="hybridMultilevel"/>
    <w:tmpl w:val="D1A2CC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D7025F3"/>
    <w:multiLevelType w:val="hybridMultilevel"/>
    <w:tmpl w:val="13E6D732"/>
    <w:lvl w:ilvl="0" w:tplc="6860913C">
      <w:start w:val="3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525312C"/>
    <w:multiLevelType w:val="hybridMultilevel"/>
    <w:tmpl w:val="D19CEE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A7593B"/>
    <w:multiLevelType w:val="hybridMultilevel"/>
    <w:tmpl w:val="97E47362"/>
    <w:lvl w:ilvl="0" w:tplc="6F56BE4A">
      <w:start w:val="3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6828739">
    <w:abstractNumId w:val="3"/>
  </w:num>
  <w:num w:numId="2" w16cid:durableId="1511602947">
    <w:abstractNumId w:val="1"/>
  </w:num>
  <w:num w:numId="3" w16cid:durableId="758797657">
    <w:abstractNumId w:val="6"/>
  </w:num>
  <w:num w:numId="4" w16cid:durableId="345717341">
    <w:abstractNumId w:val="4"/>
  </w:num>
  <w:num w:numId="5" w16cid:durableId="1141115048">
    <w:abstractNumId w:val="5"/>
  </w:num>
  <w:num w:numId="6" w16cid:durableId="357897317">
    <w:abstractNumId w:val="0"/>
  </w:num>
  <w:num w:numId="7" w16cid:durableId="329063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62F3"/>
    <w:rsid w:val="00026CFA"/>
    <w:rsid w:val="00031626"/>
    <w:rsid w:val="00065661"/>
    <w:rsid w:val="000C0BB0"/>
    <w:rsid w:val="000C149B"/>
    <w:rsid w:val="000C2D73"/>
    <w:rsid w:val="000D34C1"/>
    <w:rsid w:val="000E7D36"/>
    <w:rsid w:val="00122B48"/>
    <w:rsid w:val="00144B93"/>
    <w:rsid w:val="00162145"/>
    <w:rsid w:val="00171703"/>
    <w:rsid w:val="001C4710"/>
    <w:rsid w:val="001F3701"/>
    <w:rsid w:val="00201C6C"/>
    <w:rsid w:val="00206349"/>
    <w:rsid w:val="00230FE0"/>
    <w:rsid w:val="0023781C"/>
    <w:rsid w:val="00261476"/>
    <w:rsid w:val="00294078"/>
    <w:rsid w:val="002963B2"/>
    <w:rsid w:val="00297D0A"/>
    <w:rsid w:val="002A6B61"/>
    <w:rsid w:val="002B2B94"/>
    <w:rsid w:val="002C0DA5"/>
    <w:rsid w:val="002C38D3"/>
    <w:rsid w:val="002C6E7A"/>
    <w:rsid w:val="002D61F8"/>
    <w:rsid w:val="002D7F77"/>
    <w:rsid w:val="0032623C"/>
    <w:rsid w:val="00334E80"/>
    <w:rsid w:val="003736A7"/>
    <w:rsid w:val="00375EDB"/>
    <w:rsid w:val="003A6A63"/>
    <w:rsid w:val="003B3CC4"/>
    <w:rsid w:val="003F1639"/>
    <w:rsid w:val="0041581F"/>
    <w:rsid w:val="00426FF7"/>
    <w:rsid w:val="0043541F"/>
    <w:rsid w:val="004707DD"/>
    <w:rsid w:val="00477193"/>
    <w:rsid w:val="00487821"/>
    <w:rsid w:val="00495CA3"/>
    <w:rsid w:val="00497E91"/>
    <w:rsid w:val="004B2280"/>
    <w:rsid w:val="004D5CC4"/>
    <w:rsid w:val="004E37B2"/>
    <w:rsid w:val="005162F3"/>
    <w:rsid w:val="00535FC4"/>
    <w:rsid w:val="00547C4F"/>
    <w:rsid w:val="005540AC"/>
    <w:rsid w:val="00584AFD"/>
    <w:rsid w:val="005876E7"/>
    <w:rsid w:val="005944C2"/>
    <w:rsid w:val="005C381D"/>
    <w:rsid w:val="005D79BC"/>
    <w:rsid w:val="005E690B"/>
    <w:rsid w:val="00640BAE"/>
    <w:rsid w:val="00645923"/>
    <w:rsid w:val="00691166"/>
    <w:rsid w:val="006A3041"/>
    <w:rsid w:val="006A391A"/>
    <w:rsid w:val="006B0DF8"/>
    <w:rsid w:val="006B1FC6"/>
    <w:rsid w:val="006B2F73"/>
    <w:rsid w:val="006D25B5"/>
    <w:rsid w:val="006E13A4"/>
    <w:rsid w:val="006E1B68"/>
    <w:rsid w:val="006F097E"/>
    <w:rsid w:val="006F5EF5"/>
    <w:rsid w:val="00716C7B"/>
    <w:rsid w:val="00723385"/>
    <w:rsid w:val="00757BD3"/>
    <w:rsid w:val="00791BB6"/>
    <w:rsid w:val="007B1002"/>
    <w:rsid w:val="007C3EFC"/>
    <w:rsid w:val="00806406"/>
    <w:rsid w:val="0082156B"/>
    <w:rsid w:val="00837ECE"/>
    <w:rsid w:val="00882308"/>
    <w:rsid w:val="00896B63"/>
    <w:rsid w:val="008A7CD7"/>
    <w:rsid w:val="008B2328"/>
    <w:rsid w:val="008D2ABA"/>
    <w:rsid w:val="00910D20"/>
    <w:rsid w:val="00927CD2"/>
    <w:rsid w:val="009411F1"/>
    <w:rsid w:val="00942E32"/>
    <w:rsid w:val="009618F5"/>
    <w:rsid w:val="00970E31"/>
    <w:rsid w:val="00972BB6"/>
    <w:rsid w:val="00980BA2"/>
    <w:rsid w:val="00983C1B"/>
    <w:rsid w:val="009860E2"/>
    <w:rsid w:val="009A448E"/>
    <w:rsid w:val="009B15AB"/>
    <w:rsid w:val="009C242F"/>
    <w:rsid w:val="009C3328"/>
    <w:rsid w:val="009C58F5"/>
    <w:rsid w:val="009D4D67"/>
    <w:rsid w:val="009D7D3E"/>
    <w:rsid w:val="009F025D"/>
    <w:rsid w:val="00A035A5"/>
    <w:rsid w:val="00A21407"/>
    <w:rsid w:val="00A24622"/>
    <w:rsid w:val="00A5040B"/>
    <w:rsid w:val="00A753DC"/>
    <w:rsid w:val="00A75489"/>
    <w:rsid w:val="00A96997"/>
    <w:rsid w:val="00AC1DB8"/>
    <w:rsid w:val="00AE0F9D"/>
    <w:rsid w:val="00AF0973"/>
    <w:rsid w:val="00AF34AF"/>
    <w:rsid w:val="00B05312"/>
    <w:rsid w:val="00B26326"/>
    <w:rsid w:val="00B36D32"/>
    <w:rsid w:val="00B44802"/>
    <w:rsid w:val="00B4712D"/>
    <w:rsid w:val="00B65911"/>
    <w:rsid w:val="00B6634C"/>
    <w:rsid w:val="00B82F62"/>
    <w:rsid w:val="00B855C3"/>
    <w:rsid w:val="00BC665F"/>
    <w:rsid w:val="00BE29FE"/>
    <w:rsid w:val="00C04175"/>
    <w:rsid w:val="00C0631A"/>
    <w:rsid w:val="00C110D2"/>
    <w:rsid w:val="00C15DBE"/>
    <w:rsid w:val="00C42F0A"/>
    <w:rsid w:val="00C51EC0"/>
    <w:rsid w:val="00C84B32"/>
    <w:rsid w:val="00C966B6"/>
    <w:rsid w:val="00CB11F9"/>
    <w:rsid w:val="00CB453A"/>
    <w:rsid w:val="00CC400B"/>
    <w:rsid w:val="00D058C2"/>
    <w:rsid w:val="00D359F0"/>
    <w:rsid w:val="00D50AD4"/>
    <w:rsid w:val="00D643EB"/>
    <w:rsid w:val="00D66036"/>
    <w:rsid w:val="00D859BE"/>
    <w:rsid w:val="00DA1DBA"/>
    <w:rsid w:val="00DA4E40"/>
    <w:rsid w:val="00DD2160"/>
    <w:rsid w:val="00DE056B"/>
    <w:rsid w:val="00E04A06"/>
    <w:rsid w:val="00E32804"/>
    <w:rsid w:val="00E4216C"/>
    <w:rsid w:val="00E56191"/>
    <w:rsid w:val="00E6432A"/>
    <w:rsid w:val="00EC3298"/>
    <w:rsid w:val="00EE24E3"/>
    <w:rsid w:val="00F0103E"/>
    <w:rsid w:val="00F145CB"/>
    <w:rsid w:val="00F26672"/>
    <w:rsid w:val="00F37507"/>
    <w:rsid w:val="00F4562F"/>
    <w:rsid w:val="00F5543F"/>
    <w:rsid w:val="00F600E2"/>
    <w:rsid w:val="00F95786"/>
    <w:rsid w:val="00FB4FF4"/>
    <w:rsid w:val="00FB7F86"/>
    <w:rsid w:val="00FC0E01"/>
    <w:rsid w:val="00FE0209"/>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
  <w:shapeDefaults>
    <o:shapedefaults v:ext="edit" spidmax="2050"/>
    <o:shapelayout v:ext="edit">
      <o:idmap v:ext="edit" data="2"/>
    </o:shapelayout>
  </w:shapeDefaults>
  <w:decimalSymbol w:val="."/>
  <w:listSeparator w:val=","/>
  <w14:docId w14:val="642B369B"/>
  <w15:docId w15:val="{A54FA134-A550-4F6A-B15F-AD5697581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4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334E80"/>
    <w:pPr>
      <w:spacing w:before="120" w:after="120"/>
    </w:pPr>
    <w:rPr>
      <w:b/>
      <w:bCs/>
      <w:sz w:val="20"/>
      <w:szCs w:val="20"/>
    </w:rPr>
  </w:style>
  <w:style w:type="paragraph" w:styleId="Header">
    <w:name w:val="header"/>
    <w:basedOn w:val="Normal"/>
    <w:rsid w:val="00D66036"/>
    <w:pPr>
      <w:tabs>
        <w:tab w:val="center" w:pos="4153"/>
        <w:tab w:val="right" w:pos="8306"/>
      </w:tabs>
    </w:pPr>
  </w:style>
  <w:style w:type="paragraph" w:styleId="Footer">
    <w:name w:val="footer"/>
    <w:basedOn w:val="Normal"/>
    <w:rsid w:val="00D66036"/>
    <w:pPr>
      <w:tabs>
        <w:tab w:val="center" w:pos="4153"/>
        <w:tab w:val="right" w:pos="8306"/>
      </w:tabs>
    </w:pPr>
  </w:style>
  <w:style w:type="paragraph" w:styleId="BalloonText">
    <w:name w:val="Balloon Text"/>
    <w:basedOn w:val="Normal"/>
    <w:semiHidden/>
    <w:rsid w:val="00D66036"/>
    <w:rPr>
      <w:rFonts w:ascii="Tahoma" w:hAnsi="Tahoma" w:cs="Tahoma"/>
      <w:sz w:val="16"/>
      <w:szCs w:val="16"/>
    </w:rPr>
  </w:style>
  <w:style w:type="character" w:styleId="Hyperlink">
    <w:name w:val="Hyperlink"/>
    <w:uiPriority w:val="99"/>
    <w:rsid w:val="006B2F73"/>
    <w:rPr>
      <w:color w:val="0000FF"/>
      <w:u w:val="single"/>
    </w:rPr>
  </w:style>
  <w:style w:type="paragraph" w:styleId="ListParagraph">
    <w:name w:val="List Paragraph"/>
    <w:basedOn w:val="Normal"/>
    <w:uiPriority w:val="34"/>
    <w:qFormat/>
    <w:rsid w:val="008B2328"/>
    <w:pPr>
      <w:spacing w:after="200" w:line="276" w:lineRule="auto"/>
      <w:ind w:left="720"/>
      <w:contextualSpacing/>
    </w:pPr>
    <w:rPr>
      <w:rFonts w:ascii="Calibri" w:eastAsia="Calibri" w:hAnsi="Calibri"/>
      <w:sz w:val="22"/>
      <w:szCs w:val="22"/>
      <w:lang w:eastAsia="en-US"/>
    </w:rPr>
  </w:style>
  <w:style w:type="character" w:styleId="FollowedHyperlink">
    <w:name w:val="FollowedHyperlink"/>
    <w:basedOn w:val="DefaultParagraphFont"/>
    <w:uiPriority w:val="99"/>
    <w:semiHidden/>
    <w:unhideWhenUsed/>
    <w:rsid w:val="006D25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si/2008/1277/contents/made" TargetMode="External"/><Relationship Id="rId18" Type="http://schemas.openxmlformats.org/officeDocument/2006/relationships/footer" Target="footer2.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opsi.gov.uk/si/si2008/uksi_20081277_en_1" TargetMode="External"/><Relationship Id="rId7" Type="http://schemas.openxmlformats.org/officeDocument/2006/relationships/settings" Target="settings.xml"/><Relationship Id="rId12" Type="http://schemas.openxmlformats.org/officeDocument/2006/relationships/hyperlink" Target="https://scotss.org/" TargetMode="External"/><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check-mot.service.gov.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otss.org/cars/SCOTSScarsalesguide.pdf" TargetMode="External"/><Relationship Id="rId24" Type="http://schemas.openxmlformats.org/officeDocument/2006/relationships/hyperlink" Target="https://www.check-mot.service.gov.uk/"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ighland.gov.uk/motortrade" TargetMode="External"/><Relationship Id="rId22" Type="http://schemas.openxmlformats.org/officeDocument/2006/relationships/hyperlink" Target="http://www.legislation.gov.uk/uksi/2005/1803/contents/made" TargetMode="External"/><Relationship Id="rId27"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07AF860BAD6F46ADFCF6582256F8C1" ma:contentTypeVersion="15" ma:contentTypeDescription="Create a new document." ma:contentTypeScope="" ma:versionID="fd56b3cd2974917cc03d0c737e8f5809">
  <xsd:schema xmlns:xsd="http://www.w3.org/2001/XMLSchema" xmlns:xs="http://www.w3.org/2001/XMLSchema" xmlns:p="http://schemas.microsoft.com/office/2006/metadata/properties" xmlns:ns2="f1fda0e3-e277-4203-9a86-6b3aa8908ba1" xmlns:ns3="aeaaf4d0-8e10-4648-928d-180810c7b901" targetNamespace="http://schemas.microsoft.com/office/2006/metadata/properties" ma:root="true" ma:fieldsID="6c17458165ee10afb950cfe0b2d7a2d6" ns2:_="" ns3:_="">
    <xsd:import namespace="f1fda0e3-e277-4203-9a86-6b3aa8908ba1"/>
    <xsd:import namespace="aeaaf4d0-8e10-4648-928d-180810c7b9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da0e3-e277-4203-9a86-6b3aa890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aaf4d0-8e10-4648-928d-180810c7b90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cb3f21d-99b2-45a4-8058-2dee5f572f10}" ma:internalName="TaxCatchAll" ma:showField="CatchAllData" ma:web="aeaaf4d0-8e10-4648-928d-180810c7b90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eaaf4d0-8e10-4648-928d-180810c7b901" xsi:nil="true"/>
    <lcf76f155ced4ddcb4097134ff3c332f xmlns="f1fda0e3-e277-4203-9a86-6b3aa8908ba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416D2-9F9C-4B61-862F-A61AD00AA4F1}">
  <ds:schemaRefs>
    <ds:schemaRef ds:uri="http://schemas.microsoft.com/sharepoint/v3/contenttype/forms"/>
  </ds:schemaRefs>
</ds:datastoreItem>
</file>

<file path=customXml/itemProps2.xml><?xml version="1.0" encoding="utf-8"?>
<ds:datastoreItem xmlns:ds="http://schemas.openxmlformats.org/officeDocument/2006/customXml" ds:itemID="{B61DE23C-EA2B-4FF6-8003-B000434AD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da0e3-e277-4203-9a86-6b3aa8908ba1"/>
    <ds:schemaRef ds:uri="aeaaf4d0-8e10-4648-928d-180810c7b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6A7AF2-366F-4C89-B2EE-81B5E5228DB4}">
  <ds:schemaRefs>
    <ds:schemaRef ds:uri="http://schemas.microsoft.com/office/2006/metadata/properties"/>
    <ds:schemaRef ds:uri="http://schemas.microsoft.com/office/infopath/2007/PartnerControls"/>
    <ds:schemaRef ds:uri="aeaaf4d0-8e10-4648-928d-180810c7b901"/>
    <ds:schemaRef ds:uri="f1fda0e3-e277-4203-9a86-6b3aa8908ba1"/>
  </ds:schemaRefs>
</ds:datastoreItem>
</file>

<file path=customXml/itemProps4.xml><?xml version="1.0" encoding="utf-8"?>
<ds:datastoreItem xmlns:ds="http://schemas.openxmlformats.org/officeDocument/2006/customXml" ds:itemID="{88510347-07B0-43AF-8C8B-7F4DA4EF4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1117</Words>
  <Characters>6372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Satisfactory</vt:lpstr>
    </vt:vector>
  </TitlesOfParts>
  <Company>Fujitsu Services</Company>
  <LinksUpToDate>false</LinksUpToDate>
  <CharactersWithSpaces>7475</CharactersWithSpaces>
  <SharedDoc>false</SharedDoc>
  <HLinks>
    <vt:vector size="36" baseType="variant">
      <vt:variant>
        <vt:i4>7864372</vt:i4>
      </vt:variant>
      <vt:variant>
        <vt:i4>15</vt:i4>
      </vt:variant>
      <vt:variant>
        <vt:i4>0</vt:i4>
      </vt:variant>
      <vt:variant>
        <vt:i4>5</vt:i4>
      </vt:variant>
      <vt:variant>
        <vt:lpwstr>http://www.motinfo.gov.uk/</vt:lpwstr>
      </vt:variant>
      <vt:variant>
        <vt:lpwstr/>
      </vt:variant>
      <vt:variant>
        <vt:i4>7143458</vt:i4>
      </vt:variant>
      <vt:variant>
        <vt:i4>12</vt:i4>
      </vt:variant>
      <vt:variant>
        <vt:i4>0</vt:i4>
      </vt:variant>
      <vt:variant>
        <vt:i4>5</vt:i4>
      </vt:variant>
      <vt:variant>
        <vt:lpwstr>http://www.legislation.gov.uk/uksi/2005/1803/contents/made</vt:lpwstr>
      </vt:variant>
      <vt:variant>
        <vt:lpwstr/>
      </vt:variant>
      <vt:variant>
        <vt:i4>6291458</vt:i4>
      </vt:variant>
      <vt:variant>
        <vt:i4>9</vt:i4>
      </vt:variant>
      <vt:variant>
        <vt:i4>0</vt:i4>
      </vt:variant>
      <vt:variant>
        <vt:i4>5</vt:i4>
      </vt:variant>
      <vt:variant>
        <vt:lpwstr>http://www.opsi.gov.uk/si/si2008/uksi_20081277_en_1</vt:lpwstr>
      </vt:variant>
      <vt:variant>
        <vt:lpwstr/>
      </vt:variant>
      <vt:variant>
        <vt:i4>5242908</vt:i4>
      </vt:variant>
      <vt:variant>
        <vt:i4>6</vt:i4>
      </vt:variant>
      <vt:variant>
        <vt:i4>0</vt:i4>
      </vt:variant>
      <vt:variant>
        <vt:i4>5</vt:i4>
      </vt:variant>
      <vt:variant>
        <vt:lpwstr>http://www.tinyurl.com/oft-check</vt:lpwstr>
      </vt:variant>
      <vt:variant>
        <vt:lpwstr/>
      </vt:variant>
      <vt:variant>
        <vt:i4>2883702</vt:i4>
      </vt:variant>
      <vt:variant>
        <vt:i4>3</vt:i4>
      </vt:variant>
      <vt:variant>
        <vt:i4>0</vt:i4>
      </vt:variant>
      <vt:variant>
        <vt:i4>5</vt:i4>
      </vt:variant>
      <vt:variant>
        <vt:lpwstr>http://www.tinyurl.com/oft-cars</vt:lpwstr>
      </vt:variant>
      <vt:variant>
        <vt:lpwstr/>
      </vt:variant>
      <vt:variant>
        <vt:i4>6488104</vt:i4>
      </vt:variant>
      <vt:variant>
        <vt:i4>0</vt:i4>
      </vt:variant>
      <vt:variant>
        <vt:i4>0</vt:i4>
      </vt:variant>
      <vt:variant>
        <vt:i4>5</vt:i4>
      </vt:variant>
      <vt:variant>
        <vt:lpwstr>http://www.legislation.gov.uk/uksi/2008/1277/contents/made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Satisfactory</dc:title>
  <dc:creator>William Paul</dc:creator>
  <cp:lastModifiedBy>Ronan Hutchison (Improvement and Performance)</cp:lastModifiedBy>
  <cp:revision>2</cp:revision>
  <cp:lastPrinted>2020-01-16T11:18:00Z</cp:lastPrinted>
  <dcterms:created xsi:type="dcterms:W3CDTF">2025-10-16T14:59:00Z</dcterms:created>
  <dcterms:modified xsi:type="dcterms:W3CDTF">2025-10-16T14:59:00Z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198296923</vt:i4>
  </property>
  <property fmtid="{D5CDD505-2E9C-101B-9397-08002B2CF9AE}" pid="3" name="_NewReviewCycle">
    <vt:lpwstr/>
  </property>
  <property fmtid="{D5CDD505-2E9C-101B-9397-08002B2CF9AE}" pid="4" name="_EmailSubject">
    <vt:lpwstr>SHVD appendices - webpage</vt:lpwstr>
  </property>
  <property fmtid="{D5CDD505-2E9C-101B-9397-08002B2CF9AE}" pid="5" name="_AuthorEmail">
    <vt:lpwstr>Claire.McArthur@highland.gov.uk</vt:lpwstr>
  </property>
  <property fmtid="{D5CDD505-2E9C-101B-9397-08002B2CF9AE}" pid="6" name="_AuthorEmailDisplayName">
    <vt:lpwstr>Claire McArthur</vt:lpwstr>
  </property>
  <property fmtid="{D5CDD505-2E9C-101B-9397-08002B2CF9AE}" pid="7" name="_PreviousAdHocReviewCycleID">
    <vt:i4>1376024182</vt:i4>
  </property>
  <property fmtid="{D5CDD505-2E9C-101B-9397-08002B2CF9AE}" pid="8" name="_ReviewingToolsShownOnce">
    <vt:lpwstr/>
  </property>
  <property fmtid="{D5CDD505-2E9C-101B-9397-08002B2CF9AE}" pid="9" name="ContentTypeId">
    <vt:lpwstr>0x0101003E07AF860BAD6F46ADFCF6582256F8C1</vt:lpwstr>
  </property>
</Properties>
</file>