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BE5" w14:textId="77777777" w:rsidR="009E0566" w:rsidRDefault="009E0566" w:rsidP="004F250F">
      <w:pPr>
        <w:pStyle w:val="NoSpacing"/>
        <w:spacing w:after="120"/>
        <w:jc w:val="both"/>
        <w:rPr>
          <w:rFonts w:ascii="Arial" w:hAnsi="Arial" w:cs="Arial"/>
          <w:sz w:val="24"/>
        </w:rPr>
      </w:pPr>
    </w:p>
    <w:p w14:paraId="370A9BE6" w14:textId="77777777" w:rsidR="00560F1E" w:rsidRPr="009E0566" w:rsidRDefault="00560F1E" w:rsidP="004F250F">
      <w:pPr>
        <w:pStyle w:val="NoSpacing"/>
        <w:spacing w:after="120"/>
        <w:jc w:val="both"/>
        <w:rPr>
          <w:rFonts w:ascii="Arial" w:hAnsi="Arial" w:cs="Arial"/>
          <w:sz w:val="20"/>
          <w:szCs w:val="20"/>
        </w:rPr>
      </w:pPr>
      <w:r w:rsidRPr="009E0566">
        <w:rPr>
          <w:rFonts w:ascii="Arial" w:hAnsi="Arial" w:cs="Arial"/>
          <w:sz w:val="20"/>
          <w:szCs w:val="20"/>
        </w:rPr>
        <w:t xml:space="preserve">The purpose of this checklist is to assist the Environmental Health Service in responding to your application for a Public Entertainment Licence </w:t>
      </w:r>
      <w:r w:rsidR="00EE0449" w:rsidRPr="009E0566">
        <w:rPr>
          <w:rFonts w:ascii="Arial" w:hAnsi="Arial" w:cs="Arial"/>
          <w:sz w:val="20"/>
          <w:szCs w:val="20"/>
        </w:rPr>
        <w:t>that in</w:t>
      </w:r>
      <w:r w:rsidR="00B0598A" w:rsidRPr="009E0566">
        <w:rPr>
          <w:rFonts w:ascii="Arial" w:hAnsi="Arial" w:cs="Arial"/>
          <w:sz w:val="20"/>
          <w:szCs w:val="20"/>
        </w:rPr>
        <w:t>volves</w:t>
      </w:r>
      <w:r w:rsidR="00EE0449" w:rsidRPr="009E0566">
        <w:rPr>
          <w:rFonts w:ascii="Arial" w:hAnsi="Arial" w:cs="Arial"/>
          <w:sz w:val="20"/>
          <w:szCs w:val="20"/>
        </w:rPr>
        <w:t xml:space="preserve"> the use of </w:t>
      </w:r>
      <w:r w:rsidR="00221201">
        <w:rPr>
          <w:rFonts w:ascii="Arial" w:hAnsi="Arial" w:cs="Arial"/>
          <w:sz w:val="20"/>
          <w:szCs w:val="20"/>
        </w:rPr>
        <w:t>fairground equipment and other amusement devices. Ou</w:t>
      </w:r>
      <w:r w:rsidRPr="009E0566">
        <w:rPr>
          <w:rFonts w:ascii="Arial" w:hAnsi="Arial" w:cs="Arial"/>
          <w:sz w:val="20"/>
          <w:szCs w:val="20"/>
        </w:rPr>
        <w:t>r Service requires you to verify that effective management arrangements will be implemented for th</w:t>
      </w:r>
      <w:r w:rsidR="00B0598A" w:rsidRPr="009E0566">
        <w:rPr>
          <w:rFonts w:ascii="Arial" w:hAnsi="Arial" w:cs="Arial"/>
          <w:sz w:val="20"/>
          <w:szCs w:val="20"/>
        </w:rPr>
        <w:t xml:space="preserve">is activity </w:t>
      </w:r>
      <w:r w:rsidR="009F52C0" w:rsidRPr="009E0566">
        <w:rPr>
          <w:rFonts w:ascii="Arial" w:hAnsi="Arial" w:cs="Arial"/>
          <w:sz w:val="20"/>
          <w:szCs w:val="20"/>
        </w:rPr>
        <w:t xml:space="preserve">taken into account </w:t>
      </w:r>
      <w:r w:rsidR="002F0C5C" w:rsidRPr="009E0566">
        <w:rPr>
          <w:rFonts w:ascii="Arial" w:hAnsi="Arial" w:cs="Arial"/>
          <w:sz w:val="20"/>
          <w:szCs w:val="20"/>
        </w:rPr>
        <w:t>the followin</w:t>
      </w:r>
      <w:r w:rsidR="009F52C0" w:rsidRPr="009E0566">
        <w:rPr>
          <w:rFonts w:ascii="Arial" w:hAnsi="Arial" w:cs="Arial"/>
          <w:sz w:val="20"/>
          <w:szCs w:val="20"/>
        </w:rPr>
        <w:t xml:space="preserve">g </w:t>
      </w:r>
      <w:r w:rsidR="002F0C5C" w:rsidRPr="009E0566">
        <w:rPr>
          <w:rFonts w:ascii="Arial" w:hAnsi="Arial" w:cs="Arial"/>
          <w:sz w:val="20"/>
          <w:szCs w:val="20"/>
        </w:rPr>
        <w:t xml:space="preserve">health and safety guidance:- </w:t>
      </w:r>
    </w:p>
    <w:p w14:paraId="370A9BE7" w14:textId="77777777" w:rsidR="00031264" w:rsidRPr="003C1A6D" w:rsidRDefault="00031264" w:rsidP="003C1A6D">
      <w:pPr>
        <w:pStyle w:val="NoSpacing"/>
        <w:numPr>
          <w:ilvl w:val="0"/>
          <w:numId w:val="1"/>
        </w:numPr>
        <w:spacing w:after="120"/>
        <w:rPr>
          <w:rFonts w:ascii="Arial" w:hAnsi="Arial" w:cs="Arial"/>
          <w:sz w:val="20"/>
          <w:szCs w:val="20"/>
        </w:rPr>
      </w:pPr>
      <w:r>
        <w:rPr>
          <w:rFonts w:ascii="Arial" w:hAnsi="Arial" w:cs="Arial"/>
          <w:sz w:val="20"/>
          <w:szCs w:val="20"/>
        </w:rPr>
        <w:t>HSG175 (3</w:t>
      </w:r>
      <w:r w:rsidRPr="00031264">
        <w:rPr>
          <w:rFonts w:ascii="Arial" w:hAnsi="Arial" w:cs="Arial"/>
          <w:sz w:val="20"/>
          <w:szCs w:val="20"/>
          <w:vertAlign w:val="superscript"/>
        </w:rPr>
        <w:t>rd</w:t>
      </w:r>
      <w:r>
        <w:rPr>
          <w:rFonts w:ascii="Arial" w:hAnsi="Arial" w:cs="Arial"/>
          <w:sz w:val="20"/>
          <w:szCs w:val="20"/>
        </w:rPr>
        <w:t xml:space="preserve"> Edition) Fairgrounds and amusement parks: Guidance on safe practice</w:t>
      </w:r>
    </w:p>
    <w:tbl>
      <w:tblPr>
        <w:tblStyle w:val="TableGrid"/>
        <w:tblW w:w="0" w:type="auto"/>
        <w:tblLook w:val="04A0" w:firstRow="1" w:lastRow="0" w:firstColumn="1" w:lastColumn="0" w:noHBand="0" w:noVBand="1"/>
      </w:tblPr>
      <w:tblGrid>
        <w:gridCol w:w="10706"/>
      </w:tblGrid>
      <w:tr w:rsidR="004F250F" w:rsidRPr="009E0566" w14:paraId="370A9BE9" w14:textId="77777777" w:rsidTr="004F250F">
        <w:tc>
          <w:tcPr>
            <w:tcW w:w="10706" w:type="dxa"/>
          </w:tcPr>
          <w:p w14:paraId="370A9BE8" w14:textId="77777777" w:rsidR="004F250F" w:rsidRPr="009E0566" w:rsidRDefault="009E0566" w:rsidP="00031264">
            <w:pPr>
              <w:pStyle w:val="NoSpacing"/>
              <w:spacing w:before="120" w:after="120"/>
              <w:jc w:val="both"/>
              <w:rPr>
                <w:rFonts w:ascii="Arial" w:hAnsi="Arial" w:cs="Arial"/>
                <w:b/>
                <w:sz w:val="20"/>
                <w:szCs w:val="20"/>
              </w:rPr>
            </w:pPr>
            <w:r w:rsidRPr="009E0566">
              <w:rPr>
                <w:rFonts w:ascii="Arial" w:hAnsi="Arial" w:cs="Arial"/>
                <w:b/>
                <w:sz w:val="20"/>
                <w:szCs w:val="20"/>
              </w:rPr>
              <w:t xml:space="preserve">Where </w:t>
            </w:r>
            <w:r w:rsidR="00031264">
              <w:rPr>
                <w:rFonts w:ascii="Arial" w:hAnsi="Arial" w:cs="Arial"/>
                <w:b/>
                <w:sz w:val="20"/>
                <w:szCs w:val="20"/>
              </w:rPr>
              <w:t xml:space="preserve">fairground equipment and other amusement devices </w:t>
            </w:r>
            <w:r w:rsidRPr="009E0566">
              <w:rPr>
                <w:rFonts w:ascii="Arial" w:hAnsi="Arial" w:cs="Arial"/>
                <w:b/>
                <w:sz w:val="20"/>
                <w:szCs w:val="20"/>
              </w:rPr>
              <w:t>are to be provided at your event y</w:t>
            </w:r>
            <w:r w:rsidR="004F250F" w:rsidRPr="009E0566">
              <w:rPr>
                <w:rFonts w:ascii="Arial" w:hAnsi="Arial" w:cs="Arial"/>
                <w:b/>
                <w:sz w:val="20"/>
                <w:szCs w:val="20"/>
              </w:rPr>
              <w:t>ou are requested to complete the checklist overleaf and submit it as part of your PEL application. Failure to do this may result in a delay in the processing of your application and/or objection by Community Services – Environmental Health.</w:t>
            </w:r>
          </w:p>
        </w:tc>
      </w:tr>
    </w:tbl>
    <w:p w14:paraId="370A9BEA" w14:textId="77777777" w:rsidR="00363AD7" w:rsidRPr="009E0566" w:rsidRDefault="00363AD7" w:rsidP="004F250F">
      <w:pPr>
        <w:pStyle w:val="NoSpacing"/>
        <w:spacing w:before="120" w:after="120"/>
        <w:rPr>
          <w:rFonts w:ascii="Arial" w:hAnsi="Arial" w:cs="Arial"/>
          <w:b/>
          <w:sz w:val="20"/>
          <w:szCs w:val="20"/>
          <w:u w:val="single"/>
        </w:rPr>
      </w:pPr>
      <w:r w:rsidRPr="009E0566">
        <w:rPr>
          <w:rFonts w:ascii="Arial" w:hAnsi="Arial" w:cs="Arial"/>
          <w:b/>
          <w:sz w:val="20"/>
          <w:szCs w:val="20"/>
          <w:u w:val="single"/>
        </w:rPr>
        <w:t>Guidance on completing checklist</w:t>
      </w:r>
    </w:p>
    <w:p w14:paraId="370A9BEB" w14:textId="77777777" w:rsidR="0002553A" w:rsidRPr="009E0566" w:rsidRDefault="00B0598A" w:rsidP="004F250F">
      <w:pPr>
        <w:pStyle w:val="NoSpacing"/>
        <w:numPr>
          <w:ilvl w:val="0"/>
          <w:numId w:val="3"/>
        </w:numPr>
        <w:spacing w:after="120"/>
        <w:rPr>
          <w:rFonts w:ascii="Arial" w:hAnsi="Arial" w:cs="Arial"/>
          <w:sz w:val="20"/>
          <w:szCs w:val="20"/>
        </w:rPr>
      </w:pPr>
      <w:r w:rsidRPr="009E0566">
        <w:rPr>
          <w:rFonts w:ascii="Arial" w:hAnsi="Arial" w:cs="Arial"/>
          <w:sz w:val="20"/>
          <w:szCs w:val="20"/>
        </w:rPr>
        <w:t xml:space="preserve">The use of </w:t>
      </w:r>
      <w:r w:rsidR="00031264">
        <w:rPr>
          <w:rFonts w:ascii="Arial" w:hAnsi="Arial" w:cs="Arial"/>
          <w:sz w:val="20"/>
          <w:szCs w:val="20"/>
        </w:rPr>
        <w:t xml:space="preserve">fairground equipment and other amusement devices </w:t>
      </w:r>
      <w:r w:rsidR="00183EA3" w:rsidRPr="009E0566">
        <w:rPr>
          <w:rFonts w:ascii="Arial" w:hAnsi="Arial" w:cs="Arial"/>
          <w:sz w:val="20"/>
          <w:szCs w:val="20"/>
        </w:rPr>
        <w:t xml:space="preserve">should be safe and enjoyable occasions. </w:t>
      </w:r>
      <w:r w:rsidR="0002553A" w:rsidRPr="009E0566">
        <w:rPr>
          <w:rFonts w:ascii="Arial" w:hAnsi="Arial" w:cs="Arial"/>
          <w:sz w:val="20"/>
          <w:szCs w:val="20"/>
        </w:rPr>
        <w:t xml:space="preserve">Please ensure that you have taken time to read the guidance detailed above prior to completing the checklist. </w:t>
      </w:r>
    </w:p>
    <w:p w14:paraId="370A9BEC" w14:textId="77777777" w:rsidR="006F487C" w:rsidRPr="009E0566" w:rsidRDefault="0002553A" w:rsidP="004F250F">
      <w:pPr>
        <w:pStyle w:val="NoSpacing"/>
        <w:numPr>
          <w:ilvl w:val="0"/>
          <w:numId w:val="3"/>
        </w:numPr>
        <w:spacing w:after="120"/>
        <w:rPr>
          <w:rFonts w:ascii="Arial" w:hAnsi="Arial" w:cs="Arial"/>
          <w:sz w:val="20"/>
          <w:szCs w:val="20"/>
        </w:rPr>
      </w:pPr>
      <w:r w:rsidRPr="009E0566">
        <w:rPr>
          <w:rFonts w:ascii="Arial" w:hAnsi="Arial" w:cs="Arial"/>
          <w:sz w:val="20"/>
          <w:szCs w:val="20"/>
        </w:rPr>
        <w:t>It is important that you consider all aspects of th</w:t>
      </w:r>
      <w:r w:rsidR="00183EA3" w:rsidRPr="009E0566">
        <w:rPr>
          <w:rFonts w:ascii="Arial" w:hAnsi="Arial" w:cs="Arial"/>
          <w:sz w:val="20"/>
          <w:szCs w:val="20"/>
        </w:rPr>
        <w:t xml:space="preserve">e above </w:t>
      </w:r>
      <w:r w:rsidRPr="009E0566">
        <w:rPr>
          <w:rFonts w:ascii="Arial" w:hAnsi="Arial" w:cs="Arial"/>
          <w:sz w:val="20"/>
          <w:szCs w:val="20"/>
        </w:rPr>
        <w:t>guidance w</w:t>
      </w:r>
      <w:r w:rsidR="00B0598A" w:rsidRPr="009E0566">
        <w:rPr>
          <w:rFonts w:ascii="Arial" w:hAnsi="Arial" w:cs="Arial"/>
          <w:sz w:val="20"/>
          <w:szCs w:val="20"/>
        </w:rPr>
        <w:t xml:space="preserve">hen planning and organising activities where </w:t>
      </w:r>
      <w:r w:rsidR="00031264">
        <w:rPr>
          <w:rFonts w:ascii="Arial" w:hAnsi="Arial" w:cs="Arial"/>
          <w:sz w:val="20"/>
          <w:szCs w:val="20"/>
        </w:rPr>
        <w:t>fairground equipment is</w:t>
      </w:r>
      <w:r w:rsidR="00B0598A" w:rsidRPr="009E0566">
        <w:rPr>
          <w:rFonts w:ascii="Arial" w:hAnsi="Arial" w:cs="Arial"/>
          <w:sz w:val="20"/>
          <w:szCs w:val="20"/>
        </w:rPr>
        <w:t xml:space="preserve"> in use.</w:t>
      </w:r>
      <w:r w:rsidR="00596BDD" w:rsidRPr="009E0566">
        <w:rPr>
          <w:rFonts w:ascii="Arial" w:hAnsi="Arial" w:cs="Arial"/>
          <w:sz w:val="20"/>
          <w:szCs w:val="20"/>
        </w:rPr>
        <w:t xml:space="preserve"> Suitable arrangements based upon the </w:t>
      </w:r>
      <w:r w:rsidR="00B0598A" w:rsidRPr="009E0566">
        <w:rPr>
          <w:rFonts w:ascii="Arial" w:hAnsi="Arial" w:cs="Arial"/>
          <w:sz w:val="20"/>
          <w:szCs w:val="20"/>
        </w:rPr>
        <w:t>type of</w:t>
      </w:r>
      <w:r w:rsidR="003C1A6D">
        <w:rPr>
          <w:rFonts w:ascii="Arial" w:hAnsi="Arial" w:cs="Arial"/>
          <w:sz w:val="20"/>
          <w:szCs w:val="20"/>
        </w:rPr>
        <w:t xml:space="preserve"> fairground equipment; </w:t>
      </w:r>
      <w:r w:rsidR="00B0598A" w:rsidRPr="009E0566">
        <w:rPr>
          <w:rFonts w:ascii="Arial" w:hAnsi="Arial" w:cs="Arial"/>
          <w:sz w:val="20"/>
          <w:szCs w:val="20"/>
        </w:rPr>
        <w:t xml:space="preserve">anticipated </w:t>
      </w:r>
      <w:r w:rsidR="003C1A6D">
        <w:rPr>
          <w:rFonts w:ascii="Arial" w:hAnsi="Arial" w:cs="Arial"/>
          <w:sz w:val="20"/>
          <w:szCs w:val="20"/>
        </w:rPr>
        <w:t xml:space="preserve">audience numbers; </w:t>
      </w:r>
      <w:r w:rsidR="00B0598A" w:rsidRPr="009E0566">
        <w:rPr>
          <w:rFonts w:ascii="Arial" w:hAnsi="Arial" w:cs="Arial"/>
          <w:sz w:val="20"/>
          <w:szCs w:val="20"/>
        </w:rPr>
        <w:t>the proposed location of the equipment and prevailing weather conditions s</w:t>
      </w:r>
      <w:r w:rsidR="00596BDD" w:rsidRPr="009E0566">
        <w:rPr>
          <w:rFonts w:ascii="Arial" w:hAnsi="Arial" w:cs="Arial"/>
          <w:sz w:val="20"/>
          <w:szCs w:val="20"/>
        </w:rPr>
        <w:t xml:space="preserve">hould then </w:t>
      </w:r>
      <w:r w:rsidR="00B0598A" w:rsidRPr="009E0566">
        <w:rPr>
          <w:rFonts w:ascii="Arial" w:hAnsi="Arial" w:cs="Arial"/>
          <w:sz w:val="20"/>
          <w:szCs w:val="20"/>
        </w:rPr>
        <w:t xml:space="preserve">all </w:t>
      </w:r>
      <w:r w:rsidR="00596BDD" w:rsidRPr="009E0566">
        <w:rPr>
          <w:rFonts w:ascii="Arial" w:hAnsi="Arial" w:cs="Arial"/>
          <w:sz w:val="20"/>
          <w:szCs w:val="20"/>
        </w:rPr>
        <w:t>be</w:t>
      </w:r>
      <w:r w:rsidR="00B0598A" w:rsidRPr="009E0566">
        <w:rPr>
          <w:rFonts w:ascii="Arial" w:hAnsi="Arial" w:cs="Arial"/>
          <w:sz w:val="20"/>
          <w:szCs w:val="20"/>
        </w:rPr>
        <w:t xml:space="preserve"> taken into account and </w:t>
      </w:r>
      <w:r w:rsidR="00596BDD" w:rsidRPr="009E0566">
        <w:rPr>
          <w:rFonts w:ascii="Arial" w:hAnsi="Arial" w:cs="Arial"/>
          <w:sz w:val="20"/>
          <w:szCs w:val="20"/>
        </w:rPr>
        <w:t>effective</w:t>
      </w:r>
      <w:r w:rsidR="00B0598A" w:rsidRPr="009E0566">
        <w:rPr>
          <w:rFonts w:ascii="Arial" w:hAnsi="Arial" w:cs="Arial"/>
          <w:sz w:val="20"/>
          <w:szCs w:val="20"/>
        </w:rPr>
        <w:t xml:space="preserve"> management arrangements implemented. </w:t>
      </w:r>
    </w:p>
    <w:p w14:paraId="370A9BED" w14:textId="77777777" w:rsidR="0002553A" w:rsidRPr="009E0566" w:rsidRDefault="0002553A" w:rsidP="004F250F">
      <w:pPr>
        <w:pStyle w:val="NoSpacing"/>
        <w:numPr>
          <w:ilvl w:val="0"/>
          <w:numId w:val="3"/>
        </w:numPr>
        <w:spacing w:after="120"/>
        <w:rPr>
          <w:rFonts w:ascii="Arial" w:hAnsi="Arial" w:cs="Arial"/>
          <w:sz w:val="20"/>
          <w:szCs w:val="20"/>
        </w:rPr>
      </w:pPr>
      <w:r w:rsidRPr="009E0566">
        <w:rPr>
          <w:rFonts w:ascii="Arial" w:hAnsi="Arial" w:cs="Arial"/>
          <w:sz w:val="20"/>
          <w:szCs w:val="20"/>
        </w:rPr>
        <w:t>Even if your event</w:t>
      </w:r>
      <w:r w:rsidR="009E0566" w:rsidRPr="009E0566">
        <w:rPr>
          <w:rFonts w:ascii="Arial" w:hAnsi="Arial" w:cs="Arial"/>
          <w:sz w:val="20"/>
          <w:szCs w:val="20"/>
        </w:rPr>
        <w:t>/activity</w:t>
      </w:r>
      <w:r w:rsidRPr="009E0566">
        <w:rPr>
          <w:rFonts w:ascii="Arial" w:hAnsi="Arial" w:cs="Arial"/>
          <w:sz w:val="20"/>
          <w:szCs w:val="20"/>
        </w:rPr>
        <w:t xml:space="preserve"> has been run successfully for a number of years it is important </w:t>
      </w:r>
      <w:r w:rsidR="006F487C" w:rsidRPr="009E0566">
        <w:rPr>
          <w:rFonts w:ascii="Arial" w:hAnsi="Arial" w:cs="Arial"/>
          <w:sz w:val="20"/>
          <w:szCs w:val="20"/>
        </w:rPr>
        <w:t xml:space="preserve">that you </w:t>
      </w:r>
      <w:r w:rsidRPr="009E0566">
        <w:rPr>
          <w:rFonts w:ascii="Arial" w:hAnsi="Arial" w:cs="Arial"/>
          <w:sz w:val="20"/>
          <w:szCs w:val="20"/>
        </w:rPr>
        <w:t xml:space="preserve">review your </w:t>
      </w:r>
      <w:r w:rsidR="006F487C" w:rsidRPr="009E0566">
        <w:rPr>
          <w:rFonts w:ascii="Arial" w:hAnsi="Arial" w:cs="Arial"/>
          <w:sz w:val="20"/>
          <w:szCs w:val="20"/>
        </w:rPr>
        <w:t xml:space="preserve">safety arrangements </w:t>
      </w:r>
      <w:r w:rsidRPr="009E0566">
        <w:rPr>
          <w:rFonts w:ascii="Arial" w:hAnsi="Arial" w:cs="Arial"/>
          <w:sz w:val="20"/>
          <w:szCs w:val="20"/>
        </w:rPr>
        <w:t xml:space="preserve">to </w:t>
      </w:r>
      <w:r w:rsidR="006F487C" w:rsidRPr="009E0566">
        <w:rPr>
          <w:rFonts w:ascii="Arial" w:hAnsi="Arial" w:cs="Arial"/>
          <w:sz w:val="20"/>
          <w:szCs w:val="20"/>
        </w:rPr>
        <w:t xml:space="preserve">ensure they </w:t>
      </w:r>
      <w:r w:rsidR="00183EA3" w:rsidRPr="009E0566">
        <w:rPr>
          <w:rFonts w:ascii="Arial" w:hAnsi="Arial" w:cs="Arial"/>
          <w:sz w:val="20"/>
          <w:szCs w:val="20"/>
        </w:rPr>
        <w:t xml:space="preserve">remain effective </w:t>
      </w:r>
      <w:r w:rsidR="00837F76" w:rsidRPr="009E0566">
        <w:rPr>
          <w:rFonts w:ascii="Arial" w:hAnsi="Arial" w:cs="Arial"/>
          <w:sz w:val="20"/>
          <w:szCs w:val="20"/>
        </w:rPr>
        <w:t>and take i</w:t>
      </w:r>
      <w:r w:rsidR="00B0598A" w:rsidRPr="009E0566">
        <w:rPr>
          <w:rFonts w:ascii="Arial" w:hAnsi="Arial" w:cs="Arial"/>
          <w:sz w:val="20"/>
          <w:szCs w:val="20"/>
        </w:rPr>
        <w:t>nto account local circumstances and current best practice guidelines.</w:t>
      </w:r>
    </w:p>
    <w:p w14:paraId="370A9BEE" w14:textId="77777777" w:rsidR="00183EA3" w:rsidRPr="009E0566" w:rsidRDefault="006F487C" w:rsidP="004F250F">
      <w:pPr>
        <w:pStyle w:val="NoSpacing"/>
        <w:numPr>
          <w:ilvl w:val="0"/>
          <w:numId w:val="3"/>
        </w:numPr>
        <w:spacing w:after="120"/>
        <w:rPr>
          <w:rFonts w:ascii="Arial" w:hAnsi="Arial" w:cs="Arial"/>
          <w:sz w:val="20"/>
          <w:szCs w:val="20"/>
        </w:rPr>
      </w:pPr>
      <w:r w:rsidRPr="009E0566">
        <w:rPr>
          <w:rFonts w:ascii="Arial" w:hAnsi="Arial" w:cs="Arial"/>
          <w:sz w:val="20"/>
          <w:szCs w:val="20"/>
        </w:rPr>
        <w:t>The attached checklist should not be regarded as an exhaustive list. The checklist is simply intended to provide confirmation to our Service that you are aware of the relevant guidance</w:t>
      </w:r>
      <w:r w:rsidR="00957DFD">
        <w:rPr>
          <w:rFonts w:ascii="Arial" w:hAnsi="Arial" w:cs="Arial"/>
          <w:sz w:val="20"/>
          <w:szCs w:val="20"/>
        </w:rPr>
        <w:t xml:space="preserve"> and health and safety legislation</w:t>
      </w:r>
      <w:r w:rsidRPr="009E0566">
        <w:rPr>
          <w:rFonts w:ascii="Arial" w:hAnsi="Arial" w:cs="Arial"/>
          <w:sz w:val="20"/>
          <w:szCs w:val="20"/>
        </w:rPr>
        <w:t xml:space="preserve"> and have </w:t>
      </w:r>
      <w:r w:rsidR="00004D81" w:rsidRPr="009E0566">
        <w:rPr>
          <w:rFonts w:ascii="Arial" w:hAnsi="Arial" w:cs="Arial"/>
          <w:sz w:val="20"/>
          <w:szCs w:val="20"/>
        </w:rPr>
        <w:t xml:space="preserve">taken appropriate steps </w:t>
      </w:r>
      <w:r w:rsidRPr="009E0566">
        <w:rPr>
          <w:rFonts w:ascii="Arial" w:hAnsi="Arial" w:cs="Arial"/>
          <w:sz w:val="20"/>
          <w:szCs w:val="20"/>
        </w:rPr>
        <w:t>to ensure th</w:t>
      </w:r>
      <w:r w:rsidR="00B0598A" w:rsidRPr="009E0566">
        <w:rPr>
          <w:rFonts w:ascii="Arial" w:hAnsi="Arial" w:cs="Arial"/>
          <w:sz w:val="20"/>
          <w:szCs w:val="20"/>
        </w:rPr>
        <w:t xml:space="preserve">e safety of all those who may participate in the activity or who may be affected by the use of the </w:t>
      </w:r>
      <w:r w:rsidR="003C1A6D">
        <w:rPr>
          <w:rFonts w:ascii="Arial" w:hAnsi="Arial" w:cs="Arial"/>
          <w:sz w:val="20"/>
          <w:szCs w:val="20"/>
        </w:rPr>
        <w:t xml:space="preserve">fairground equipment and other amusement devices. </w:t>
      </w:r>
      <w:r w:rsidR="00004D81" w:rsidRPr="009E0566">
        <w:rPr>
          <w:rFonts w:ascii="Arial" w:hAnsi="Arial" w:cs="Arial"/>
          <w:sz w:val="20"/>
          <w:szCs w:val="20"/>
        </w:rPr>
        <w:t xml:space="preserve"> </w:t>
      </w:r>
    </w:p>
    <w:p w14:paraId="370A9BEF" w14:textId="77777777" w:rsidR="006F487C" w:rsidRPr="009E0566" w:rsidRDefault="00004D81" w:rsidP="004F250F">
      <w:pPr>
        <w:pStyle w:val="NoSpacing"/>
        <w:numPr>
          <w:ilvl w:val="0"/>
          <w:numId w:val="3"/>
        </w:numPr>
        <w:spacing w:after="120"/>
        <w:rPr>
          <w:rFonts w:ascii="Arial" w:hAnsi="Arial" w:cs="Arial"/>
          <w:sz w:val="20"/>
          <w:szCs w:val="20"/>
        </w:rPr>
      </w:pPr>
      <w:r w:rsidRPr="009E0566">
        <w:rPr>
          <w:rFonts w:ascii="Arial" w:hAnsi="Arial" w:cs="Arial"/>
          <w:sz w:val="20"/>
          <w:szCs w:val="20"/>
        </w:rPr>
        <w:t xml:space="preserve">It is </w:t>
      </w:r>
      <w:r w:rsidRPr="009E0566">
        <w:rPr>
          <w:rFonts w:ascii="Arial" w:hAnsi="Arial" w:cs="Arial"/>
          <w:sz w:val="20"/>
          <w:szCs w:val="20"/>
          <w:u w:val="single"/>
        </w:rPr>
        <w:t>your</w:t>
      </w:r>
      <w:r w:rsidRPr="009E0566">
        <w:rPr>
          <w:rFonts w:ascii="Arial" w:hAnsi="Arial" w:cs="Arial"/>
          <w:sz w:val="20"/>
          <w:szCs w:val="20"/>
        </w:rPr>
        <w:t xml:space="preserve"> responsibility as the event organiser</w:t>
      </w:r>
      <w:r w:rsidR="00B0598A" w:rsidRPr="009E0566">
        <w:rPr>
          <w:rFonts w:ascii="Arial" w:hAnsi="Arial" w:cs="Arial"/>
          <w:sz w:val="20"/>
          <w:szCs w:val="20"/>
        </w:rPr>
        <w:t xml:space="preserve">/activity </w:t>
      </w:r>
      <w:r w:rsidR="009E0566" w:rsidRPr="009E0566">
        <w:rPr>
          <w:rFonts w:ascii="Arial" w:hAnsi="Arial" w:cs="Arial"/>
          <w:sz w:val="20"/>
          <w:szCs w:val="20"/>
        </w:rPr>
        <w:t>provider</w:t>
      </w:r>
      <w:r w:rsidRPr="009E0566">
        <w:rPr>
          <w:rFonts w:ascii="Arial" w:hAnsi="Arial" w:cs="Arial"/>
          <w:sz w:val="20"/>
          <w:szCs w:val="20"/>
        </w:rPr>
        <w:t xml:space="preserve"> to ensure the safety</w:t>
      </w:r>
      <w:r w:rsidR="00B0598A" w:rsidRPr="009E0566">
        <w:rPr>
          <w:rFonts w:ascii="Arial" w:hAnsi="Arial" w:cs="Arial"/>
          <w:sz w:val="20"/>
          <w:szCs w:val="20"/>
        </w:rPr>
        <w:t xml:space="preserve"> of persons who may use the </w:t>
      </w:r>
      <w:r w:rsidR="003C1A6D">
        <w:rPr>
          <w:rFonts w:ascii="Arial" w:hAnsi="Arial" w:cs="Arial"/>
          <w:sz w:val="20"/>
          <w:szCs w:val="20"/>
        </w:rPr>
        <w:t>fairground equipment and other amusement devices</w:t>
      </w:r>
      <w:r w:rsidR="00B0598A" w:rsidRPr="009E0566">
        <w:rPr>
          <w:rFonts w:ascii="Arial" w:hAnsi="Arial" w:cs="Arial"/>
          <w:sz w:val="20"/>
          <w:szCs w:val="20"/>
        </w:rPr>
        <w:t>.</w:t>
      </w:r>
    </w:p>
    <w:p w14:paraId="370A9BF0" w14:textId="77777777" w:rsidR="009E0566" w:rsidRPr="009E0566" w:rsidRDefault="009F52C0" w:rsidP="009E0566">
      <w:pPr>
        <w:pStyle w:val="NoSpacing"/>
        <w:numPr>
          <w:ilvl w:val="0"/>
          <w:numId w:val="3"/>
        </w:numPr>
        <w:spacing w:after="240"/>
        <w:rPr>
          <w:rFonts w:ascii="Arial" w:hAnsi="Arial" w:cs="Arial"/>
          <w:b/>
          <w:sz w:val="20"/>
          <w:szCs w:val="20"/>
          <w:u w:val="single"/>
        </w:rPr>
      </w:pPr>
      <w:r w:rsidRPr="009E0566">
        <w:rPr>
          <w:rFonts w:ascii="Arial" w:hAnsi="Arial" w:cs="Arial"/>
          <w:sz w:val="20"/>
          <w:szCs w:val="20"/>
        </w:rPr>
        <w:t xml:space="preserve">Where any answer in the checklist is </w:t>
      </w:r>
      <w:r w:rsidRPr="009E0566">
        <w:rPr>
          <w:rFonts w:ascii="Arial" w:hAnsi="Arial" w:cs="Arial"/>
          <w:sz w:val="20"/>
          <w:szCs w:val="20"/>
          <w:u w:val="single"/>
        </w:rPr>
        <w:t>NO</w:t>
      </w:r>
      <w:r w:rsidRPr="009E0566">
        <w:rPr>
          <w:rFonts w:ascii="Arial" w:hAnsi="Arial" w:cs="Arial"/>
          <w:sz w:val="20"/>
          <w:szCs w:val="20"/>
        </w:rPr>
        <w:t xml:space="preserve">, please note our Service may require to object to your licence application unless suitable explanation can be provided outlining the reasons why this is the case. </w:t>
      </w:r>
    </w:p>
    <w:p w14:paraId="370A9BF1" w14:textId="77777777" w:rsidR="00363AD7" w:rsidRPr="009E0566" w:rsidRDefault="00363AD7" w:rsidP="004F250F">
      <w:pPr>
        <w:pStyle w:val="NoSpacing"/>
        <w:spacing w:after="120"/>
        <w:rPr>
          <w:rFonts w:ascii="Arial" w:hAnsi="Arial" w:cs="Arial"/>
          <w:b/>
          <w:sz w:val="20"/>
          <w:szCs w:val="20"/>
          <w:u w:val="single"/>
        </w:rPr>
      </w:pPr>
      <w:r w:rsidRPr="009E0566">
        <w:rPr>
          <w:rFonts w:ascii="Arial" w:hAnsi="Arial" w:cs="Arial"/>
          <w:b/>
          <w:sz w:val="20"/>
          <w:szCs w:val="20"/>
          <w:u w:val="single"/>
        </w:rPr>
        <w:t>Further Advice</w:t>
      </w:r>
    </w:p>
    <w:p w14:paraId="370A9BF2" w14:textId="77777777" w:rsidR="00363AD7" w:rsidRPr="009E0566" w:rsidRDefault="00363AD7" w:rsidP="004F250F">
      <w:pPr>
        <w:pStyle w:val="NoSpacing"/>
        <w:spacing w:after="120"/>
        <w:rPr>
          <w:rFonts w:ascii="Arial" w:hAnsi="Arial" w:cs="Arial"/>
          <w:sz w:val="20"/>
          <w:szCs w:val="20"/>
        </w:rPr>
      </w:pPr>
      <w:r w:rsidRPr="009E0566">
        <w:rPr>
          <w:rFonts w:ascii="Arial" w:hAnsi="Arial" w:cs="Arial"/>
          <w:sz w:val="20"/>
          <w:szCs w:val="20"/>
        </w:rPr>
        <w:t xml:space="preserve">For further information please refer to the HSE website </w:t>
      </w:r>
      <w:r w:rsidR="00183EA3" w:rsidRPr="009E0566">
        <w:rPr>
          <w:rFonts w:ascii="Arial" w:hAnsi="Arial" w:cs="Arial"/>
          <w:sz w:val="20"/>
          <w:szCs w:val="20"/>
        </w:rPr>
        <w:t>(</w:t>
      </w:r>
      <w:hyperlink r:id="rId11" w:history="1">
        <w:r w:rsidR="00183EA3" w:rsidRPr="009E0566">
          <w:rPr>
            <w:rStyle w:val="Hyperlink"/>
            <w:rFonts w:ascii="Arial" w:hAnsi="Arial" w:cs="Arial"/>
            <w:b/>
            <w:sz w:val="20"/>
            <w:szCs w:val="20"/>
          </w:rPr>
          <w:t>www.hse.com</w:t>
        </w:r>
      </w:hyperlink>
      <w:r w:rsidR="00183EA3" w:rsidRPr="009E0566">
        <w:rPr>
          <w:rFonts w:ascii="Arial" w:hAnsi="Arial" w:cs="Arial"/>
          <w:sz w:val="20"/>
          <w:szCs w:val="20"/>
        </w:rPr>
        <w:t xml:space="preserve">) and </w:t>
      </w:r>
      <w:r w:rsidR="00F30949" w:rsidRPr="009E0566">
        <w:rPr>
          <w:rFonts w:ascii="Arial" w:hAnsi="Arial" w:cs="Arial"/>
          <w:sz w:val="20"/>
          <w:szCs w:val="20"/>
        </w:rPr>
        <w:t xml:space="preserve">the </w:t>
      </w:r>
      <w:r w:rsidR="00183EA3" w:rsidRPr="009E0566">
        <w:rPr>
          <w:rFonts w:ascii="Arial" w:hAnsi="Arial" w:cs="Arial"/>
          <w:sz w:val="20"/>
          <w:szCs w:val="20"/>
        </w:rPr>
        <w:t xml:space="preserve">guidance specified above. </w:t>
      </w:r>
      <w:r w:rsidR="00B41AC6" w:rsidRPr="009E0566">
        <w:rPr>
          <w:rFonts w:ascii="Arial" w:hAnsi="Arial" w:cs="Arial"/>
          <w:sz w:val="20"/>
          <w:szCs w:val="20"/>
        </w:rPr>
        <w:t>Alternatively please</w:t>
      </w:r>
      <w:r w:rsidR="007C5AF3" w:rsidRPr="009E0566">
        <w:rPr>
          <w:rFonts w:ascii="Arial" w:hAnsi="Arial" w:cs="Arial"/>
          <w:sz w:val="20"/>
          <w:szCs w:val="20"/>
        </w:rPr>
        <w:t xml:space="preserve"> Email: </w:t>
      </w:r>
      <w:hyperlink r:id="rId12" w:history="1">
        <w:r w:rsidR="007C5AF3" w:rsidRPr="009E0566">
          <w:rPr>
            <w:rStyle w:val="Hyperlink"/>
            <w:rFonts w:ascii="Arial" w:hAnsi="Arial" w:cs="Arial"/>
            <w:b/>
            <w:sz w:val="20"/>
            <w:szCs w:val="20"/>
          </w:rPr>
          <w:t>envhealth@highland.gov.uk</w:t>
        </w:r>
      </w:hyperlink>
      <w:r w:rsidR="007C5AF3" w:rsidRPr="009E0566">
        <w:rPr>
          <w:rFonts w:ascii="Arial" w:hAnsi="Arial" w:cs="Arial"/>
          <w:b/>
          <w:sz w:val="20"/>
          <w:szCs w:val="20"/>
        </w:rPr>
        <w:t xml:space="preserve"> </w:t>
      </w:r>
      <w:r w:rsidR="007C5AF3" w:rsidRPr="009E0566">
        <w:rPr>
          <w:rFonts w:ascii="Arial" w:hAnsi="Arial" w:cs="Arial"/>
          <w:sz w:val="20"/>
          <w:szCs w:val="20"/>
        </w:rPr>
        <w:t>or contact: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25"/>
        <w:gridCol w:w="5528"/>
        <w:gridCol w:w="2268"/>
      </w:tblGrid>
      <w:tr w:rsidR="0006342C" w:rsidRPr="006625DC" w14:paraId="370A9BF7" w14:textId="77777777" w:rsidTr="009E0566">
        <w:trPr>
          <w:cantSplit/>
          <w:trHeight w:val="163"/>
        </w:trPr>
        <w:tc>
          <w:tcPr>
            <w:tcW w:w="2269" w:type="dxa"/>
            <w:vMerge w:val="restart"/>
            <w:tcBorders>
              <w:top w:val="nil"/>
              <w:left w:val="nil"/>
              <w:right w:val="nil"/>
            </w:tcBorders>
          </w:tcPr>
          <w:p w14:paraId="370A9BF3" w14:textId="77777777" w:rsidR="0006342C" w:rsidRPr="009E0566" w:rsidRDefault="0006342C" w:rsidP="0006342C">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hAnsi="Arial" w:cs="Arial"/>
                <w:b/>
                <w:sz w:val="20"/>
                <w:szCs w:val="20"/>
              </w:rPr>
              <w:t>Environmental Health</w:t>
            </w:r>
            <w:r w:rsidRPr="009E0566">
              <w:rPr>
                <w:rFonts w:ascii="Arial" w:eastAsia="Times New Roman" w:hAnsi="Arial" w:cs="Arial"/>
                <w:sz w:val="20"/>
                <w:szCs w:val="20"/>
                <w:lang w:eastAsia="en-GB"/>
              </w:rPr>
              <w:t xml:space="preserve"> </w:t>
            </w:r>
            <w:r w:rsidRPr="009E0566">
              <w:rPr>
                <w:rFonts w:ascii="Arial" w:eastAsia="Times New Roman" w:hAnsi="Arial" w:cs="Arial"/>
                <w:b/>
                <w:sz w:val="20"/>
                <w:szCs w:val="20"/>
                <w:lang w:eastAsia="en-GB"/>
              </w:rPr>
              <w:t>Local Offices</w:t>
            </w:r>
          </w:p>
        </w:tc>
        <w:sdt>
          <w:sdtPr>
            <w:rPr>
              <w:rFonts w:ascii="Arial" w:hAnsi="Arial" w:cs="Arial"/>
              <w:b/>
              <w:sz w:val="20"/>
              <w:szCs w:val="24"/>
            </w:rPr>
            <w:id w:val="-2090840454"/>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bottom"/>
              </w:tcPr>
              <w:p w14:paraId="370A9BF4" w14:textId="77777777" w:rsidR="0006342C" w:rsidRPr="009E0566" w:rsidRDefault="0006342C" w:rsidP="0006342C">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70A9BF5" w14:textId="77777777" w:rsidR="0006342C" w:rsidRPr="009E0566" w:rsidRDefault="0006342C" w:rsidP="0006342C">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38 Harbour Road, </w:t>
            </w:r>
            <w:r w:rsidRPr="009E0566">
              <w:rPr>
                <w:rFonts w:ascii="Arial" w:eastAsia="Times New Roman" w:hAnsi="Arial" w:cs="Arial"/>
                <w:b/>
                <w:sz w:val="20"/>
                <w:szCs w:val="20"/>
                <w:lang w:eastAsia="en-GB"/>
              </w:rPr>
              <w:t>Inverness</w:t>
            </w:r>
            <w:r w:rsidRPr="009E0566">
              <w:rPr>
                <w:rFonts w:ascii="Arial" w:eastAsia="Times New Roman" w:hAnsi="Arial" w:cs="Arial"/>
                <w:sz w:val="20"/>
                <w:szCs w:val="20"/>
                <w:lang w:eastAsia="en-GB"/>
              </w:rPr>
              <w:t>, IV1 1UF</w:t>
            </w:r>
          </w:p>
        </w:tc>
        <w:tc>
          <w:tcPr>
            <w:tcW w:w="2268" w:type="dxa"/>
            <w:tcBorders>
              <w:top w:val="nil"/>
              <w:left w:val="nil"/>
              <w:bottom w:val="nil"/>
              <w:right w:val="nil"/>
            </w:tcBorders>
            <w:vAlign w:val="bottom"/>
          </w:tcPr>
          <w:p w14:paraId="370A9BF6" w14:textId="77777777" w:rsidR="0006342C" w:rsidRPr="009E0566" w:rsidRDefault="0006342C" w:rsidP="0006342C">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Tel: 01463 228700</w:t>
            </w:r>
          </w:p>
        </w:tc>
      </w:tr>
      <w:tr w:rsidR="0006342C" w:rsidRPr="00C54E32" w14:paraId="370A9BFC" w14:textId="77777777" w:rsidTr="009E0566">
        <w:trPr>
          <w:cantSplit/>
          <w:trHeight w:val="253"/>
        </w:trPr>
        <w:tc>
          <w:tcPr>
            <w:tcW w:w="2269" w:type="dxa"/>
            <w:vMerge/>
            <w:tcBorders>
              <w:left w:val="nil"/>
              <w:right w:val="nil"/>
            </w:tcBorders>
            <w:vAlign w:val="bottom"/>
          </w:tcPr>
          <w:p w14:paraId="370A9BF8"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645360789"/>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bottom"/>
              </w:tcPr>
              <w:p w14:paraId="370A9BF9" w14:textId="77777777" w:rsidR="0006342C" w:rsidRPr="009E0566" w:rsidRDefault="0006342C"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70A9BFA"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Ross House, High Street, </w:t>
            </w:r>
            <w:r w:rsidRPr="009E0566">
              <w:rPr>
                <w:rFonts w:ascii="Arial" w:eastAsia="Times New Roman" w:hAnsi="Arial" w:cs="Arial"/>
                <w:b/>
                <w:sz w:val="20"/>
                <w:szCs w:val="20"/>
                <w:lang w:eastAsia="en-GB"/>
              </w:rPr>
              <w:t>Dingwall</w:t>
            </w:r>
            <w:r w:rsidRPr="009E0566">
              <w:rPr>
                <w:rFonts w:ascii="Arial" w:eastAsia="Times New Roman" w:hAnsi="Arial" w:cs="Arial"/>
                <w:sz w:val="20"/>
                <w:szCs w:val="20"/>
                <w:lang w:eastAsia="en-GB"/>
              </w:rPr>
              <w:t xml:space="preserve">, IV15 9RY </w:t>
            </w:r>
          </w:p>
        </w:tc>
        <w:tc>
          <w:tcPr>
            <w:tcW w:w="2268" w:type="dxa"/>
            <w:tcBorders>
              <w:top w:val="nil"/>
              <w:left w:val="nil"/>
              <w:bottom w:val="nil"/>
              <w:right w:val="nil"/>
            </w:tcBorders>
            <w:vAlign w:val="bottom"/>
          </w:tcPr>
          <w:p w14:paraId="370A9BFB"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r w:rsidR="0006342C" w:rsidRPr="006625DC" w14:paraId="370A9C01" w14:textId="77777777" w:rsidTr="009E0566">
        <w:trPr>
          <w:cantSplit/>
          <w:trHeight w:val="129"/>
        </w:trPr>
        <w:tc>
          <w:tcPr>
            <w:tcW w:w="2269" w:type="dxa"/>
            <w:vMerge/>
            <w:tcBorders>
              <w:left w:val="nil"/>
              <w:bottom w:val="nil"/>
              <w:right w:val="nil"/>
            </w:tcBorders>
            <w:vAlign w:val="bottom"/>
          </w:tcPr>
          <w:p w14:paraId="370A9BFD"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2019690554"/>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bottom"/>
              </w:tcPr>
              <w:p w14:paraId="370A9BFE" w14:textId="77777777" w:rsidR="0006342C" w:rsidRPr="009E0566" w:rsidRDefault="0006342C"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70A9BFF"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Fulton House, Gordon Square, </w:t>
            </w:r>
            <w:r w:rsidRPr="009E0566">
              <w:rPr>
                <w:rFonts w:ascii="Arial" w:eastAsia="Times New Roman" w:hAnsi="Arial" w:cs="Arial"/>
                <w:b/>
                <w:sz w:val="20"/>
                <w:szCs w:val="20"/>
                <w:lang w:eastAsia="en-GB"/>
              </w:rPr>
              <w:t>Fort William</w:t>
            </w:r>
            <w:r w:rsidRPr="009E0566">
              <w:rPr>
                <w:rFonts w:ascii="Arial" w:eastAsia="Times New Roman" w:hAnsi="Arial" w:cs="Arial"/>
                <w:sz w:val="20"/>
                <w:szCs w:val="20"/>
                <w:lang w:eastAsia="en-GB"/>
              </w:rPr>
              <w:t xml:space="preserve">, PH33 6XY  </w:t>
            </w:r>
          </w:p>
        </w:tc>
        <w:tc>
          <w:tcPr>
            <w:tcW w:w="2268" w:type="dxa"/>
            <w:tcBorders>
              <w:top w:val="nil"/>
              <w:left w:val="nil"/>
              <w:bottom w:val="nil"/>
              <w:right w:val="nil"/>
            </w:tcBorders>
            <w:vAlign w:val="bottom"/>
          </w:tcPr>
          <w:p w14:paraId="370A9C00" w14:textId="77777777" w:rsidR="0006342C" w:rsidRPr="009E0566" w:rsidRDefault="0006342C"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Tel:  01397 707 007</w:t>
            </w:r>
          </w:p>
        </w:tc>
      </w:tr>
      <w:tr w:rsidR="007C5AF3" w:rsidRPr="006625DC" w14:paraId="370A9C06" w14:textId="77777777" w:rsidTr="009E0566">
        <w:trPr>
          <w:cantSplit/>
          <w:trHeight w:val="157"/>
        </w:trPr>
        <w:tc>
          <w:tcPr>
            <w:tcW w:w="2269" w:type="dxa"/>
            <w:tcBorders>
              <w:top w:val="nil"/>
              <w:left w:val="nil"/>
              <w:bottom w:val="nil"/>
              <w:right w:val="nil"/>
            </w:tcBorders>
            <w:vAlign w:val="bottom"/>
          </w:tcPr>
          <w:p w14:paraId="370A9C02"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1875038259"/>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bottom"/>
              </w:tcPr>
              <w:p w14:paraId="370A9C03" w14:textId="77777777" w:rsidR="007C5AF3" w:rsidRPr="009E0566" w:rsidRDefault="007C5AF3"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70A9C04"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The Highland Council, </w:t>
            </w:r>
            <w:proofErr w:type="spellStart"/>
            <w:r w:rsidRPr="009E0566">
              <w:rPr>
                <w:rFonts w:ascii="Arial" w:eastAsia="Times New Roman" w:hAnsi="Arial" w:cs="Arial"/>
                <w:sz w:val="20"/>
                <w:szCs w:val="20"/>
                <w:lang w:eastAsia="en-GB"/>
              </w:rPr>
              <w:t>Drummuie</w:t>
            </w:r>
            <w:proofErr w:type="spellEnd"/>
            <w:r w:rsidRPr="009E0566">
              <w:rPr>
                <w:rFonts w:ascii="Arial" w:eastAsia="Times New Roman" w:hAnsi="Arial" w:cs="Arial"/>
                <w:sz w:val="20"/>
                <w:szCs w:val="20"/>
                <w:lang w:eastAsia="en-GB"/>
              </w:rPr>
              <w:t xml:space="preserve">, </w:t>
            </w:r>
            <w:r w:rsidRPr="009E0566">
              <w:rPr>
                <w:rFonts w:ascii="Arial" w:eastAsia="Times New Roman" w:hAnsi="Arial" w:cs="Arial"/>
                <w:b/>
                <w:sz w:val="20"/>
                <w:szCs w:val="20"/>
                <w:lang w:eastAsia="en-GB"/>
              </w:rPr>
              <w:t>Golspie</w:t>
            </w:r>
            <w:r w:rsidRPr="009E0566">
              <w:rPr>
                <w:rFonts w:ascii="Arial" w:eastAsia="Times New Roman" w:hAnsi="Arial" w:cs="Arial"/>
                <w:sz w:val="20"/>
                <w:szCs w:val="20"/>
                <w:lang w:eastAsia="en-GB"/>
              </w:rPr>
              <w:t xml:space="preserve">, KW10 6TA </w:t>
            </w:r>
          </w:p>
        </w:tc>
        <w:tc>
          <w:tcPr>
            <w:tcW w:w="2268" w:type="dxa"/>
            <w:tcBorders>
              <w:top w:val="nil"/>
              <w:left w:val="nil"/>
              <w:bottom w:val="nil"/>
              <w:right w:val="nil"/>
            </w:tcBorders>
            <w:vAlign w:val="bottom"/>
          </w:tcPr>
          <w:p w14:paraId="370A9C05"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r w:rsidR="007C5AF3" w:rsidRPr="006625DC" w14:paraId="370A9C0B" w14:textId="77777777" w:rsidTr="009E0566">
        <w:trPr>
          <w:cantSplit/>
          <w:trHeight w:val="175"/>
        </w:trPr>
        <w:tc>
          <w:tcPr>
            <w:tcW w:w="2269" w:type="dxa"/>
            <w:tcBorders>
              <w:top w:val="nil"/>
              <w:left w:val="nil"/>
              <w:bottom w:val="nil"/>
              <w:right w:val="nil"/>
            </w:tcBorders>
            <w:vAlign w:val="bottom"/>
          </w:tcPr>
          <w:p w14:paraId="370A9C07"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498885044"/>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bottom"/>
              </w:tcPr>
              <w:p w14:paraId="370A9C08" w14:textId="77777777" w:rsidR="007C5AF3" w:rsidRPr="009E0566" w:rsidRDefault="007C5AF3"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70A9C09"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Dunvegan Road, Portree, </w:t>
            </w:r>
            <w:r w:rsidRPr="009E0566">
              <w:rPr>
                <w:rFonts w:ascii="Arial" w:eastAsia="Times New Roman" w:hAnsi="Arial" w:cs="Arial"/>
                <w:b/>
                <w:sz w:val="20"/>
                <w:szCs w:val="20"/>
                <w:lang w:eastAsia="en-GB"/>
              </w:rPr>
              <w:t>Skye</w:t>
            </w:r>
            <w:r w:rsidRPr="009E0566">
              <w:rPr>
                <w:rFonts w:ascii="Arial" w:eastAsia="Times New Roman" w:hAnsi="Arial" w:cs="Arial"/>
                <w:sz w:val="20"/>
                <w:szCs w:val="20"/>
                <w:lang w:eastAsia="en-GB"/>
              </w:rPr>
              <w:t xml:space="preserve">, IV51 9HD </w:t>
            </w:r>
          </w:p>
        </w:tc>
        <w:tc>
          <w:tcPr>
            <w:tcW w:w="2268" w:type="dxa"/>
            <w:tcBorders>
              <w:top w:val="nil"/>
              <w:left w:val="nil"/>
              <w:bottom w:val="nil"/>
              <w:right w:val="nil"/>
            </w:tcBorders>
            <w:vAlign w:val="bottom"/>
          </w:tcPr>
          <w:p w14:paraId="370A9C0A"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r w:rsidR="007C5AF3" w:rsidRPr="006625DC" w14:paraId="370A9C10" w14:textId="77777777" w:rsidTr="009E0566">
        <w:trPr>
          <w:cantSplit/>
          <w:trHeight w:val="74"/>
        </w:trPr>
        <w:tc>
          <w:tcPr>
            <w:tcW w:w="2269" w:type="dxa"/>
            <w:tcBorders>
              <w:top w:val="nil"/>
              <w:left w:val="nil"/>
              <w:bottom w:val="nil"/>
              <w:right w:val="nil"/>
            </w:tcBorders>
            <w:vAlign w:val="bottom"/>
          </w:tcPr>
          <w:p w14:paraId="370A9C0C"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sdt>
          <w:sdtPr>
            <w:rPr>
              <w:rFonts w:ascii="Arial" w:hAnsi="Arial" w:cs="Arial"/>
              <w:b/>
              <w:sz w:val="20"/>
              <w:szCs w:val="24"/>
            </w:rPr>
            <w:id w:val="874972607"/>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bottom"/>
              </w:tcPr>
              <w:p w14:paraId="370A9C0D" w14:textId="77777777" w:rsidR="007C5AF3" w:rsidRPr="009E0566" w:rsidRDefault="007C5AF3" w:rsidP="00213646">
                <w:pPr>
                  <w:tabs>
                    <w:tab w:val="left" w:pos="567"/>
                    <w:tab w:val="left" w:pos="1134"/>
                    <w:tab w:val="left" w:pos="1701"/>
                    <w:tab w:val="left" w:pos="2268"/>
                    <w:tab w:val="left" w:pos="2835"/>
                  </w:tabs>
                  <w:spacing w:after="0" w:line="240" w:lineRule="auto"/>
                  <w:jc w:val="right"/>
                  <w:rPr>
                    <w:rFonts w:ascii="Arial" w:eastAsia="Times New Roman" w:hAnsi="Arial" w:cs="Arial"/>
                    <w:b/>
                    <w:sz w:val="20"/>
                    <w:szCs w:val="20"/>
                    <w:lang w:eastAsia="en-GB"/>
                  </w:rPr>
                </w:pPr>
                <w:r w:rsidRPr="009E0566">
                  <w:rPr>
                    <w:rFonts w:ascii="MS Gothic" w:eastAsia="MS Gothic" w:hAnsi="MS Gothic" w:cs="MS Gothic" w:hint="eastAsia"/>
                    <w:b/>
                    <w:sz w:val="20"/>
                    <w:szCs w:val="24"/>
                  </w:rPr>
                  <w:t>☐</w:t>
                </w:r>
              </w:p>
            </w:tc>
          </w:sdtContent>
        </w:sdt>
        <w:tc>
          <w:tcPr>
            <w:tcW w:w="5528" w:type="dxa"/>
            <w:tcBorders>
              <w:top w:val="nil"/>
              <w:left w:val="nil"/>
              <w:bottom w:val="nil"/>
              <w:right w:val="nil"/>
            </w:tcBorders>
            <w:vAlign w:val="bottom"/>
          </w:tcPr>
          <w:p w14:paraId="370A9C0E"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r w:rsidRPr="009E0566">
              <w:rPr>
                <w:rFonts w:ascii="Arial" w:eastAsia="Times New Roman" w:hAnsi="Arial" w:cs="Arial"/>
                <w:sz w:val="20"/>
                <w:szCs w:val="20"/>
                <w:lang w:eastAsia="en-GB"/>
              </w:rPr>
              <w:t xml:space="preserve">Government Buildings, </w:t>
            </w:r>
            <w:proofErr w:type="spellStart"/>
            <w:r w:rsidRPr="009E0566">
              <w:rPr>
                <w:rFonts w:ascii="Arial" w:eastAsia="Times New Roman" w:hAnsi="Arial" w:cs="Arial"/>
                <w:sz w:val="20"/>
                <w:szCs w:val="20"/>
                <w:lang w:eastAsia="en-GB"/>
              </w:rPr>
              <w:t>Girnigoe</w:t>
            </w:r>
            <w:proofErr w:type="spellEnd"/>
            <w:r w:rsidRPr="009E0566">
              <w:rPr>
                <w:rFonts w:ascii="Arial" w:eastAsia="Times New Roman" w:hAnsi="Arial" w:cs="Arial"/>
                <w:sz w:val="20"/>
                <w:szCs w:val="20"/>
                <w:lang w:eastAsia="en-GB"/>
              </w:rPr>
              <w:t xml:space="preserve"> Street, </w:t>
            </w:r>
            <w:r w:rsidRPr="009E0566">
              <w:rPr>
                <w:rFonts w:ascii="Arial" w:eastAsia="Times New Roman" w:hAnsi="Arial" w:cs="Arial"/>
                <w:b/>
                <w:sz w:val="20"/>
                <w:szCs w:val="20"/>
                <w:lang w:eastAsia="en-GB"/>
              </w:rPr>
              <w:t>Wick</w:t>
            </w:r>
            <w:r w:rsidRPr="009E0566">
              <w:rPr>
                <w:rFonts w:ascii="Arial" w:eastAsia="Times New Roman" w:hAnsi="Arial" w:cs="Arial"/>
                <w:sz w:val="20"/>
                <w:szCs w:val="20"/>
                <w:lang w:eastAsia="en-GB"/>
              </w:rPr>
              <w:t>, KW1 4HW</w:t>
            </w:r>
          </w:p>
        </w:tc>
        <w:tc>
          <w:tcPr>
            <w:tcW w:w="2268" w:type="dxa"/>
            <w:tcBorders>
              <w:top w:val="nil"/>
              <w:left w:val="nil"/>
              <w:bottom w:val="nil"/>
              <w:right w:val="nil"/>
            </w:tcBorders>
            <w:vAlign w:val="bottom"/>
          </w:tcPr>
          <w:p w14:paraId="370A9C0F" w14:textId="77777777" w:rsidR="007C5AF3" w:rsidRPr="009E0566" w:rsidRDefault="007C5AF3" w:rsidP="00213646">
            <w:pPr>
              <w:tabs>
                <w:tab w:val="left" w:pos="567"/>
                <w:tab w:val="left" w:pos="1134"/>
                <w:tab w:val="left" w:pos="1701"/>
                <w:tab w:val="left" w:pos="2268"/>
                <w:tab w:val="left" w:pos="2835"/>
              </w:tabs>
              <w:spacing w:after="0" w:line="240" w:lineRule="auto"/>
              <w:rPr>
                <w:rFonts w:ascii="Arial" w:eastAsia="Times New Roman" w:hAnsi="Arial" w:cs="Arial"/>
                <w:sz w:val="20"/>
                <w:szCs w:val="20"/>
                <w:lang w:eastAsia="en-GB"/>
              </w:rPr>
            </w:pPr>
          </w:p>
        </w:tc>
      </w:tr>
    </w:tbl>
    <w:p w14:paraId="370A9C11" w14:textId="77777777" w:rsidR="0006342C" w:rsidRDefault="0006342C" w:rsidP="00560F1E">
      <w:pPr>
        <w:pStyle w:val="NoSpacing"/>
        <w:rPr>
          <w:b/>
        </w:rPr>
      </w:pPr>
    </w:p>
    <w:p w14:paraId="370A9C12" w14:textId="77777777" w:rsidR="008830DF" w:rsidRDefault="008830DF" w:rsidP="00560F1E">
      <w:pPr>
        <w:pStyle w:val="NoSpacing"/>
        <w:rPr>
          <w:b/>
        </w:rPr>
      </w:pPr>
    </w:p>
    <w:p w14:paraId="370A9C13" w14:textId="77777777" w:rsidR="008830DF" w:rsidRDefault="008830DF" w:rsidP="00560F1E">
      <w:pPr>
        <w:pStyle w:val="NoSpacing"/>
        <w:rPr>
          <w:b/>
        </w:rPr>
      </w:pPr>
    </w:p>
    <w:p w14:paraId="370A9C14" w14:textId="77777777" w:rsidR="008830DF" w:rsidRDefault="008830DF" w:rsidP="00560F1E">
      <w:pPr>
        <w:pStyle w:val="NoSpacing"/>
        <w:rPr>
          <w:b/>
        </w:rPr>
      </w:pPr>
    </w:p>
    <w:p w14:paraId="370A9C15" w14:textId="77777777" w:rsidR="008830DF" w:rsidRDefault="008830DF" w:rsidP="00560F1E">
      <w:pPr>
        <w:pStyle w:val="NoSpacing"/>
        <w:rPr>
          <w:b/>
        </w:rPr>
      </w:pPr>
    </w:p>
    <w:p w14:paraId="370A9C16" w14:textId="77777777" w:rsidR="008830DF" w:rsidRDefault="008830DF" w:rsidP="00560F1E">
      <w:pPr>
        <w:pStyle w:val="NoSpacing"/>
        <w:rPr>
          <w:b/>
        </w:rPr>
      </w:pPr>
    </w:p>
    <w:p w14:paraId="370A9C17" w14:textId="77777777" w:rsidR="008830DF" w:rsidRDefault="008830DF" w:rsidP="00560F1E">
      <w:pPr>
        <w:pStyle w:val="NoSpacing"/>
        <w:rPr>
          <w:b/>
        </w:rPr>
      </w:pPr>
    </w:p>
    <w:p w14:paraId="370A9C18" w14:textId="77777777" w:rsidR="008830DF" w:rsidRDefault="008830DF" w:rsidP="00560F1E">
      <w:pPr>
        <w:pStyle w:val="NoSpacing"/>
        <w:rPr>
          <w:b/>
        </w:rPr>
      </w:pPr>
    </w:p>
    <w:tbl>
      <w:tblPr>
        <w:tblStyle w:val="TableGrid"/>
        <w:tblW w:w="10598" w:type="dxa"/>
        <w:tblLook w:val="04A0" w:firstRow="1" w:lastRow="0" w:firstColumn="1" w:lastColumn="0" w:noHBand="0" w:noVBand="1"/>
      </w:tblPr>
      <w:tblGrid>
        <w:gridCol w:w="534"/>
        <w:gridCol w:w="1842"/>
        <w:gridCol w:w="4536"/>
        <w:gridCol w:w="1560"/>
        <w:gridCol w:w="708"/>
        <w:gridCol w:w="709"/>
        <w:gridCol w:w="709"/>
      </w:tblGrid>
      <w:tr w:rsidR="00E35434" w:rsidRPr="00E63BA8" w14:paraId="370A9C1D" w14:textId="77777777" w:rsidTr="005669CA">
        <w:trPr>
          <w:trHeight w:val="658"/>
        </w:trPr>
        <w:tc>
          <w:tcPr>
            <w:tcW w:w="2376" w:type="dxa"/>
            <w:gridSpan w:val="2"/>
            <w:shd w:val="clear" w:color="auto" w:fill="D9D9D9" w:themeFill="background1" w:themeFillShade="D9"/>
          </w:tcPr>
          <w:p w14:paraId="370A9C19" w14:textId="77777777" w:rsidR="00E35434" w:rsidRPr="00E63BA8" w:rsidRDefault="00E35434" w:rsidP="00052D1C">
            <w:pPr>
              <w:pStyle w:val="NoSpacing"/>
              <w:rPr>
                <w:rFonts w:ascii="Arial" w:hAnsi="Arial" w:cs="Arial"/>
                <w:b/>
              </w:rPr>
            </w:pPr>
            <w:r w:rsidRPr="00E63BA8">
              <w:rPr>
                <w:rFonts w:ascii="Arial" w:hAnsi="Arial" w:cs="Arial"/>
                <w:b/>
              </w:rPr>
              <w:t>Name of Applicant</w:t>
            </w:r>
          </w:p>
        </w:tc>
        <w:tc>
          <w:tcPr>
            <w:tcW w:w="4536" w:type="dxa"/>
            <w:vAlign w:val="center"/>
          </w:tcPr>
          <w:p w14:paraId="370A9C1A" w14:textId="77777777" w:rsidR="00E35434" w:rsidRPr="00E63BA8" w:rsidRDefault="00E35434" w:rsidP="00A949DC">
            <w:pPr>
              <w:pStyle w:val="NoSpacing"/>
              <w:rPr>
                <w:rFonts w:ascii="Arial" w:hAnsi="Arial" w:cs="Arial"/>
                <w:b/>
              </w:rPr>
            </w:pPr>
          </w:p>
        </w:tc>
        <w:tc>
          <w:tcPr>
            <w:tcW w:w="1560" w:type="dxa"/>
            <w:shd w:val="clear" w:color="auto" w:fill="D9D9D9" w:themeFill="background1" w:themeFillShade="D9"/>
          </w:tcPr>
          <w:p w14:paraId="370A9C1B" w14:textId="77777777" w:rsidR="00E35434" w:rsidRPr="00E63BA8" w:rsidRDefault="00E35434" w:rsidP="00052D1C">
            <w:pPr>
              <w:pStyle w:val="NoSpacing"/>
              <w:rPr>
                <w:rFonts w:ascii="Arial" w:hAnsi="Arial" w:cs="Arial"/>
                <w:b/>
              </w:rPr>
            </w:pPr>
            <w:r w:rsidRPr="00E63BA8">
              <w:rPr>
                <w:rFonts w:ascii="Arial" w:hAnsi="Arial" w:cs="Arial"/>
                <w:b/>
              </w:rPr>
              <w:t>Application Ref. No</w:t>
            </w:r>
          </w:p>
        </w:tc>
        <w:tc>
          <w:tcPr>
            <w:tcW w:w="2126" w:type="dxa"/>
            <w:gridSpan w:val="3"/>
            <w:vAlign w:val="center"/>
          </w:tcPr>
          <w:p w14:paraId="370A9C1C" w14:textId="77777777" w:rsidR="00E35434" w:rsidRPr="00E63BA8" w:rsidRDefault="00E35434" w:rsidP="00A949DC">
            <w:pPr>
              <w:pStyle w:val="NoSpacing"/>
              <w:jc w:val="center"/>
              <w:rPr>
                <w:rFonts w:ascii="Arial" w:hAnsi="Arial" w:cs="Arial"/>
                <w:b/>
              </w:rPr>
            </w:pPr>
          </w:p>
        </w:tc>
      </w:tr>
      <w:tr w:rsidR="00363AD7" w:rsidRPr="00E63BA8" w14:paraId="370A9C20" w14:textId="77777777" w:rsidTr="005669CA">
        <w:trPr>
          <w:trHeight w:val="710"/>
        </w:trPr>
        <w:tc>
          <w:tcPr>
            <w:tcW w:w="2376" w:type="dxa"/>
            <w:gridSpan w:val="2"/>
            <w:shd w:val="clear" w:color="auto" w:fill="D9D9D9" w:themeFill="background1" w:themeFillShade="D9"/>
          </w:tcPr>
          <w:p w14:paraId="370A9C1E" w14:textId="77777777" w:rsidR="004F1DD4" w:rsidRPr="00E63BA8" w:rsidRDefault="004F1DD4" w:rsidP="009A702D">
            <w:pPr>
              <w:pStyle w:val="NoSpacing"/>
              <w:rPr>
                <w:rFonts w:ascii="Arial" w:hAnsi="Arial" w:cs="Arial"/>
                <w:b/>
              </w:rPr>
            </w:pPr>
            <w:r w:rsidRPr="00E63BA8">
              <w:rPr>
                <w:rFonts w:ascii="Arial" w:hAnsi="Arial" w:cs="Arial"/>
                <w:b/>
              </w:rPr>
              <w:t>Address of Premises to be licensed</w:t>
            </w:r>
          </w:p>
        </w:tc>
        <w:tc>
          <w:tcPr>
            <w:tcW w:w="8222" w:type="dxa"/>
            <w:gridSpan w:val="5"/>
            <w:vAlign w:val="center"/>
          </w:tcPr>
          <w:p w14:paraId="370A9C1F" w14:textId="77777777" w:rsidR="00363AD7" w:rsidRPr="00E63BA8" w:rsidRDefault="00363AD7" w:rsidP="00A949DC">
            <w:pPr>
              <w:pStyle w:val="NoSpacing"/>
              <w:rPr>
                <w:rFonts w:ascii="Arial" w:hAnsi="Arial" w:cs="Arial"/>
                <w:b/>
              </w:rPr>
            </w:pPr>
          </w:p>
        </w:tc>
      </w:tr>
      <w:tr w:rsidR="00E35434" w:rsidRPr="00E63BA8" w14:paraId="370A9C26" w14:textId="77777777" w:rsidTr="005669CA">
        <w:trPr>
          <w:trHeight w:val="329"/>
        </w:trPr>
        <w:tc>
          <w:tcPr>
            <w:tcW w:w="9180" w:type="dxa"/>
            <w:gridSpan w:val="5"/>
            <w:vAlign w:val="center"/>
          </w:tcPr>
          <w:p w14:paraId="370A9C21" w14:textId="77777777" w:rsidR="00E36394" w:rsidRDefault="00E36394" w:rsidP="004F250F">
            <w:pPr>
              <w:pStyle w:val="NoSpacing"/>
              <w:rPr>
                <w:rFonts w:ascii="Arial" w:hAnsi="Arial" w:cs="Arial"/>
                <w:b/>
              </w:rPr>
            </w:pPr>
          </w:p>
          <w:p w14:paraId="370A9C22" w14:textId="77777777" w:rsidR="00E35434" w:rsidRDefault="00E35434" w:rsidP="004F250F">
            <w:pPr>
              <w:pStyle w:val="NoSpacing"/>
              <w:rPr>
                <w:rFonts w:ascii="Arial" w:hAnsi="Arial" w:cs="Arial"/>
                <w:b/>
              </w:rPr>
            </w:pPr>
            <w:r w:rsidRPr="00E63BA8">
              <w:rPr>
                <w:rFonts w:ascii="Arial" w:hAnsi="Arial" w:cs="Arial"/>
                <w:b/>
              </w:rPr>
              <w:t>Please tick ( ) as appropriate</w:t>
            </w:r>
          </w:p>
          <w:p w14:paraId="370A9C23" w14:textId="77777777" w:rsidR="00E36394" w:rsidRPr="00E63BA8" w:rsidRDefault="00E36394" w:rsidP="004F250F">
            <w:pPr>
              <w:pStyle w:val="NoSpacing"/>
              <w:rPr>
                <w:rFonts w:ascii="Arial" w:hAnsi="Arial" w:cs="Arial"/>
                <w:b/>
              </w:rPr>
            </w:pPr>
          </w:p>
        </w:tc>
        <w:tc>
          <w:tcPr>
            <w:tcW w:w="709" w:type="dxa"/>
            <w:tcBorders>
              <w:right w:val="nil"/>
            </w:tcBorders>
            <w:vAlign w:val="center"/>
          </w:tcPr>
          <w:p w14:paraId="370A9C24" w14:textId="77777777" w:rsidR="00E35434" w:rsidRPr="00E63BA8" w:rsidRDefault="00E35434" w:rsidP="004F250F">
            <w:pPr>
              <w:pStyle w:val="NoSpacing"/>
              <w:jc w:val="center"/>
              <w:rPr>
                <w:rFonts w:ascii="Arial" w:hAnsi="Arial" w:cs="Arial"/>
                <w:b/>
              </w:rPr>
            </w:pPr>
            <w:r w:rsidRPr="00E63BA8">
              <w:rPr>
                <w:rFonts w:ascii="Arial" w:hAnsi="Arial" w:cs="Arial"/>
                <w:b/>
              </w:rPr>
              <w:t>Yes</w:t>
            </w:r>
          </w:p>
        </w:tc>
        <w:tc>
          <w:tcPr>
            <w:tcW w:w="709" w:type="dxa"/>
            <w:tcBorders>
              <w:left w:val="nil"/>
            </w:tcBorders>
            <w:vAlign w:val="center"/>
          </w:tcPr>
          <w:p w14:paraId="370A9C25" w14:textId="77777777" w:rsidR="00E35434" w:rsidRPr="00E63BA8" w:rsidRDefault="00E35434" w:rsidP="004F250F">
            <w:pPr>
              <w:pStyle w:val="NoSpacing"/>
              <w:jc w:val="center"/>
              <w:rPr>
                <w:rFonts w:ascii="Arial" w:hAnsi="Arial" w:cs="Arial"/>
                <w:b/>
              </w:rPr>
            </w:pPr>
            <w:r w:rsidRPr="00E63BA8">
              <w:rPr>
                <w:rFonts w:ascii="Arial" w:hAnsi="Arial" w:cs="Arial"/>
                <w:b/>
              </w:rPr>
              <w:t>No</w:t>
            </w:r>
          </w:p>
        </w:tc>
      </w:tr>
      <w:tr w:rsidR="009E0566" w:rsidRPr="00E63BA8" w14:paraId="370A9C2B" w14:textId="77777777" w:rsidTr="009E0566">
        <w:tc>
          <w:tcPr>
            <w:tcW w:w="534" w:type="dxa"/>
          </w:tcPr>
          <w:p w14:paraId="370A9C27" w14:textId="77777777" w:rsidR="009E0566" w:rsidRPr="00EF343E" w:rsidRDefault="009E0566" w:rsidP="00A949DC">
            <w:pPr>
              <w:pStyle w:val="NoSpacing"/>
              <w:numPr>
                <w:ilvl w:val="0"/>
                <w:numId w:val="2"/>
              </w:numPr>
              <w:rPr>
                <w:rFonts w:ascii="Arial" w:hAnsi="Arial" w:cs="Arial"/>
                <w:iCs/>
              </w:rPr>
            </w:pPr>
          </w:p>
        </w:tc>
        <w:tc>
          <w:tcPr>
            <w:tcW w:w="8646" w:type="dxa"/>
            <w:gridSpan w:val="4"/>
          </w:tcPr>
          <w:p w14:paraId="370A9C28" w14:textId="77777777" w:rsidR="009E0566" w:rsidRPr="00E63BA8" w:rsidRDefault="009E0566" w:rsidP="00A93390">
            <w:pPr>
              <w:pStyle w:val="NoSpacing"/>
              <w:spacing w:after="120"/>
              <w:rPr>
                <w:rFonts w:ascii="Arial" w:hAnsi="Arial" w:cs="Arial"/>
              </w:rPr>
            </w:pPr>
            <w:r w:rsidRPr="003C1A6D">
              <w:rPr>
                <w:rFonts w:ascii="Arial" w:hAnsi="Arial" w:cs="Arial"/>
              </w:rPr>
              <w:t xml:space="preserve">I have read and understood the guidance contained within </w:t>
            </w:r>
            <w:r w:rsidR="003C1A6D" w:rsidRPr="003C1A6D">
              <w:rPr>
                <w:rFonts w:ascii="Arial" w:hAnsi="Arial" w:cs="Arial"/>
              </w:rPr>
              <w:t>HSG175 (3</w:t>
            </w:r>
            <w:r w:rsidR="003C1A6D" w:rsidRPr="003C1A6D">
              <w:rPr>
                <w:rFonts w:ascii="Arial" w:hAnsi="Arial" w:cs="Arial"/>
                <w:vertAlign w:val="superscript"/>
              </w:rPr>
              <w:t>rd</w:t>
            </w:r>
            <w:r w:rsidR="003C1A6D" w:rsidRPr="003C1A6D">
              <w:rPr>
                <w:rFonts w:ascii="Arial" w:hAnsi="Arial" w:cs="Arial"/>
              </w:rPr>
              <w:t xml:space="preserve"> Edition) Fairgrounds and amusement parks: Guidance on safe practice</w:t>
            </w:r>
            <w:r w:rsidR="00A93390">
              <w:rPr>
                <w:rFonts w:ascii="Arial" w:hAnsi="Arial" w:cs="Arial"/>
              </w:rPr>
              <w:t xml:space="preserve"> with respect to my role as organiser and/or licence holder for the funfair</w:t>
            </w:r>
          </w:p>
        </w:tc>
        <w:sdt>
          <w:sdtPr>
            <w:rPr>
              <w:rFonts w:ascii="Arial" w:hAnsi="Arial" w:cs="Arial"/>
            </w:rPr>
            <w:id w:val="1337107668"/>
            <w14:checkbox>
              <w14:checked w14:val="0"/>
              <w14:checkedState w14:val="2612" w14:font="MS Gothic"/>
              <w14:uncheckedState w14:val="2610" w14:font="MS Gothic"/>
            </w14:checkbox>
          </w:sdtPr>
          <w:sdtEndPr/>
          <w:sdtContent>
            <w:tc>
              <w:tcPr>
                <w:tcW w:w="709" w:type="dxa"/>
                <w:tcBorders>
                  <w:right w:val="nil"/>
                </w:tcBorders>
              </w:tcPr>
              <w:p w14:paraId="370A9C29"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481461574"/>
            <w14:checkbox>
              <w14:checked w14:val="0"/>
              <w14:checkedState w14:val="2612" w14:font="MS Gothic"/>
              <w14:uncheckedState w14:val="2610" w14:font="MS Gothic"/>
            </w14:checkbox>
          </w:sdtPr>
          <w:sdtEndPr/>
          <w:sdtContent>
            <w:tc>
              <w:tcPr>
                <w:tcW w:w="709" w:type="dxa"/>
                <w:tcBorders>
                  <w:left w:val="nil"/>
                </w:tcBorders>
              </w:tcPr>
              <w:p w14:paraId="370A9C2A"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70A9C31" w14:textId="77777777" w:rsidTr="009E0566">
        <w:tc>
          <w:tcPr>
            <w:tcW w:w="534" w:type="dxa"/>
          </w:tcPr>
          <w:p w14:paraId="370A9C2C" w14:textId="77777777" w:rsidR="009E0566" w:rsidRPr="00E63BA8" w:rsidRDefault="009E0566" w:rsidP="009A702D">
            <w:pPr>
              <w:pStyle w:val="NoSpacing"/>
              <w:numPr>
                <w:ilvl w:val="0"/>
                <w:numId w:val="2"/>
              </w:numPr>
              <w:rPr>
                <w:rFonts w:ascii="Arial" w:hAnsi="Arial" w:cs="Arial"/>
              </w:rPr>
            </w:pPr>
          </w:p>
        </w:tc>
        <w:tc>
          <w:tcPr>
            <w:tcW w:w="8646" w:type="dxa"/>
            <w:gridSpan w:val="4"/>
          </w:tcPr>
          <w:p w14:paraId="370A9C2D" w14:textId="77777777" w:rsidR="009E0566" w:rsidRPr="008830DF" w:rsidRDefault="009E0566" w:rsidP="00A93390">
            <w:pPr>
              <w:pStyle w:val="NoSpacing"/>
              <w:rPr>
                <w:rFonts w:ascii="Arial" w:hAnsi="Arial" w:cs="Arial"/>
              </w:rPr>
            </w:pPr>
            <w:r w:rsidRPr="008830DF">
              <w:rPr>
                <w:rFonts w:ascii="Arial" w:hAnsi="Arial" w:cs="Arial"/>
              </w:rPr>
              <w:t xml:space="preserve">I confirm that a suitable and sufficient risk assessment has been undertaken </w:t>
            </w:r>
            <w:r w:rsidR="00A93390" w:rsidRPr="008830DF">
              <w:rPr>
                <w:rFonts w:ascii="Arial" w:hAnsi="Arial" w:cs="Arial"/>
              </w:rPr>
              <w:t xml:space="preserve">with respect to the </w:t>
            </w:r>
            <w:r w:rsidR="008830DF" w:rsidRPr="008830DF">
              <w:rPr>
                <w:rFonts w:ascii="Arial" w:hAnsi="Arial" w:cs="Arial"/>
              </w:rPr>
              <w:t xml:space="preserve">use and </w:t>
            </w:r>
            <w:r w:rsidR="00A93390" w:rsidRPr="008830DF">
              <w:rPr>
                <w:rFonts w:ascii="Arial" w:hAnsi="Arial" w:cs="Arial"/>
              </w:rPr>
              <w:t xml:space="preserve">operation of the fairground </w:t>
            </w:r>
            <w:r w:rsidR="008830DF" w:rsidRPr="008830DF">
              <w:rPr>
                <w:rFonts w:ascii="Arial" w:hAnsi="Arial" w:cs="Arial"/>
              </w:rPr>
              <w:t xml:space="preserve">equipment </w:t>
            </w:r>
            <w:r w:rsidR="00A93390" w:rsidRPr="008830DF">
              <w:rPr>
                <w:rFonts w:ascii="Arial" w:hAnsi="Arial" w:cs="Arial"/>
              </w:rPr>
              <w:t>in order to manage and control the risks to both employees and members of the public</w:t>
            </w:r>
          </w:p>
          <w:p w14:paraId="370A9C2E" w14:textId="77777777" w:rsidR="00E36394" w:rsidRPr="00EB794D" w:rsidRDefault="00E36394" w:rsidP="00A93390">
            <w:pPr>
              <w:pStyle w:val="NoSpacing"/>
              <w:rPr>
                <w:rFonts w:ascii="Arial" w:hAnsi="Arial" w:cs="Arial"/>
                <w:highlight w:val="yellow"/>
              </w:rPr>
            </w:pPr>
          </w:p>
        </w:tc>
        <w:sdt>
          <w:sdtPr>
            <w:rPr>
              <w:rFonts w:ascii="Arial" w:hAnsi="Arial" w:cs="Arial"/>
            </w:rPr>
            <w:id w:val="-1750953057"/>
            <w14:checkbox>
              <w14:checked w14:val="0"/>
              <w14:checkedState w14:val="2612" w14:font="MS Gothic"/>
              <w14:uncheckedState w14:val="2610" w14:font="MS Gothic"/>
            </w14:checkbox>
          </w:sdtPr>
          <w:sdtEndPr/>
          <w:sdtContent>
            <w:tc>
              <w:tcPr>
                <w:tcW w:w="709" w:type="dxa"/>
                <w:tcBorders>
                  <w:right w:val="nil"/>
                </w:tcBorders>
              </w:tcPr>
              <w:p w14:paraId="370A9C2F" w14:textId="77777777" w:rsidR="009E0566" w:rsidRPr="00957DFD" w:rsidRDefault="009E0566" w:rsidP="00A949DC">
                <w:pPr>
                  <w:pStyle w:val="NoSpacing"/>
                  <w:jc w:val="center"/>
                  <w:rPr>
                    <w:rFonts w:ascii="Arial" w:hAnsi="Arial" w:cs="Arial"/>
                  </w:rPr>
                </w:pPr>
                <w:r w:rsidRPr="00957DFD">
                  <w:rPr>
                    <w:rFonts w:ascii="MS Gothic" w:eastAsia="MS Gothic" w:hAnsi="MS Gothic" w:cs="Arial" w:hint="eastAsia"/>
                  </w:rPr>
                  <w:t>☐</w:t>
                </w:r>
              </w:p>
            </w:tc>
          </w:sdtContent>
        </w:sdt>
        <w:sdt>
          <w:sdtPr>
            <w:rPr>
              <w:rFonts w:ascii="Arial" w:hAnsi="Arial" w:cs="Arial"/>
            </w:rPr>
            <w:id w:val="-1905445003"/>
            <w14:checkbox>
              <w14:checked w14:val="0"/>
              <w14:checkedState w14:val="2612" w14:font="MS Gothic"/>
              <w14:uncheckedState w14:val="2610" w14:font="MS Gothic"/>
            </w14:checkbox>
          </w:sdtPr>
          <w:sdtEndPr/>
          <w:sdtContent>
            <w:tc>
              <w:tcPr>
                <w:tcW w:w="709" w:type="dxa"/>
                <w:tcBorders>
                  <w:left w:val="nil"/>
                </w:tcBorders>
              </w:tcPr>
              <w:p w14:paraId="370A9C30" w14:textId="77777777" w:rsidR="009E0566" w:rsidRPr="00957DFD" w:rsidRDefault="00957DFD" w:rsidP="00A949DC">
                <w:pPr>
                  <w:pStyle w:val="NoSpacing"/>
                  <w:jc w:val="center"/>
                  <w:rPr>
                    <w:rFonts w:ascii="Arial" w:hAnsi="Arial" w:cs="Arial"/>
                  </w:rPr>
                </w:pPr>
                <w:r w:rsidRPr="00957DFD">
                  <w:rPr>
                    <w:rFonts w:ascii="MS Gothic" w:eastAsia="MS Gothic" w:hAnsi="MS Gothic" w:cs="Arial" w:hint="eastAsia"/>
                  </w:rPr>
                  <w:t>☐</w:t>
                </w:r>
              </w:p>
            </w:tc>
          </w:sdtContent>
        </w:sdt>
      </w:tr>
      <w:tr w:rsidR="009E0566" w:rsidRPr="00E63BA8" w14:paraId="370A9C37" w14:textId="77777777" w:rsidTr="009E0566">
        <w:tc>
          <w:tcPr>
            <w:tcW w:w="534" w:type="dxa"/>
          </w:tcPr>
          <w:p w14:paraId="370A9C32" w14:textId="77777777" w:rsidR="009E0566" w:rsidRPr="00E63BA8" w:rsidRDefault="00B9238E" w:rsidP="009E0566">
            <w:pPr>
              <w:pStyle w:val="NoSpacing"/>
              <w:rPr>
                <w:rFonts w:ascii="Arial" w:hAnsi="Arial" w:cs="Arial"/>
              </w:rPr>
            </w:pPr>
            <w:r>
              <w:rPr>
                <w:rFonts w:ascii="Arial" w:hAnsi="Arial" w:cs="Arial"/>
              </w:rPr>
              <w:t>3</w:t>
            </w:r>
          </w:p>
        </w:tc>
        <w:tc>
          <w:tcPr>
            <w:tcW w:w="8646" w:type="dxa"/>
            <w:gridSpan w:val="4"/>
          </w:tcPr>
          <w:p w14:paraId="370A9C33" w14:textId="77777777" w:rsidR="009E0566" w:rsidRDefault="00563ED1" w:rsidP="00A93390">
            <w:pPr>
              <w:pStyle w:val="NoSpacing"/>
              <w:rPr>
                <w:rFonts w:ascii="Arial" w:hAnsi="Arial" w:cs="Arial"/>
                <w:color w:val="000000"/>
              </w:rPr>
            </w:pPr>
            <w:r w:rsidRPr="00A93390">
              <w:rPr>
                <w:rFonts w:ascii="Arial" w:hAnsi="Arial" w:cs="Arial"/>
              </w:rPr>
              <w:t xml:space="preserve">I confirm that </w:t>
            </w:r>
            <w:r w:rsidR="00A93390" w:rsidRPr="00A93390">
              <w:rPr>
                <w:rFonts w:ascii="Arial" w:hAnsi="Arial" w:cs="Arial"/>
              </w:rPr>
              <w:t xml:space="preserve">as organiser and/or licence holder for the fairground, I retain the authority to </w:t>
            </w:r>
            <w:r w:rsidR="00A93390" w:rsidRPr="00A93390">
              <w:rPr>
                <w:rFonts w:ascii="Arial" w:hAnsi="Arial" w:cs="Arial"/>
                <w:color w:val="000000"/>
              </w:rPr>
              <w:t xml:space="preserve">take any necessary action to ensure the safety of the public if it is apparent that a controller of fairground equipment is failing to do so. </w:t>
            </w:r>
          </w:p>
          <w:p w14:paraId="370A9C34" w14:textId="77777777" w:rsidR="00E36394" w:rsidRPr="00A93390" w:rsidRDefault="00E36394" w:rsidP="00A93390">
            <w:pPr>
              <w:pStyle w:val="NoSpacing"/>
              <w:rPr>
                <w:rFonts w:ascii="Arial" w:hAnsi="Arial" w:cs="Arial"/>
              </w:rPr>
            </w:pPr>
          </w:p>
        </w:tc>
        <w:sdt>
          <w:sdtPr>
            <w:rPr>
              <w:rFonts w:ascii="Arial" w:hAnsi="Arial" w:cs="Arial"/>
            </w:rPr>
            <w:id w:val="-1937504874"/>
            <w14:checkbox>
              <w14:checked w14:val="0"/>
              <w14:checkedState w14:val="2612" w14:font="MS Gothic"/>
              <w14:uncheckedState w14:val="2610" w14:font="MS Gothic"/>
            </w14:checkbox>
          </w:sdtPr>
          <w:sdtEndPr/>
          <w:sdtContent>
            <w:tc>
              <w:tcPr>
                <w:tcW w:w="709" w:type="dxa"/>
                <w:tcBorders>
                  <w:right w:val="nil"/>
                </w:tcBorders>
              </w:tcPr>
              <w:p w14:paraId="370A9C35"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2020378854"/>
            <w14:checkbox>
              <w14:checked w14:val="0"/>
              <w14:checkedState w14:val="2612" w14:font="MS Gothic"/>
              <w14:uncheckedState w14:val="2610" w14:font="MS Gothic"/>
            </w14:checkbox>
          </w:sdtPr>
          <w:sdtEndPr/>
          <w:sdtContent>
            <w:tc>
              <w:tcPr>
                <w:tcW w:w="709" w:type="dxa"/>
                <w:tcBorders>
                  <w:left w:val="nil"/>
                </w:tcBorders>
              </w:tcPr>
              <w:p w14:paraId="370A9C36"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70A9C40" w14:textId="77777777" w:rsidTr="009E0566">
        <w:tc>
          <w:tcPr>
            <w:tcW w:w="534" w:type="dxa"/>
          </w:tcPr>
          <w:p w14:paraId="370A9C38" w14:textId="77777777" w:rsidR="009E0566" w:rsidRPr="00E63BA8" w:rsidRDefault="00B9238E" w:rsidP="00886DBB">
            <w:pPr>
              <w:pStyle w:val="NoSpacing"/>
              <w:rPr>
                <w:rFonts w:ascii="Arial" w:hAnsi="Arial" w:cs="Arial"/>
              </w:rPr>
            </w:pPr>
            <w:r>
              <w:rPr>
                <w:rFonts w:ascii="Arial" w:hAnsi="Arial" w:cs="Arial"/>
              </w:rPr>
              <w:t>4</w:t>
            </w:r>
          </w:p>
        </w:tc>
        <w:tc>
          <w:tcPr>
            <w:tcW w:w="8646" w:type="dxa"/>
            <w:gridSpan w:val="4"/>
          </w:tcPr>
          <w:p w14:paraId="370A9C39" w14:textId="77777777" w:rsidR="006630AC" w:rsidRPr="006630AC" w:rsidRDefault="00886DBB" w:rsidP="006630AC">
            <w:pPr>
              <w:pStyle w:val="Default"/>
              <w:rPr>
                <w:rFonts w:ascii="Arial" w:hAnsi="Arial" w:cs="Arial"/>
                <w:sz w:val="22"/>
                <w:szCs w:val="22"/>
              </w:rPr>
            </w:pPr>
            <w:r w:rsidRPr="006630AC">
              <w:rPr>
                <w:rFonts w:ascii="Arial" w:hAnsi="Arial" w:cs="Arial"/>
                <w:sz w:val="22"/>
                <w:szCs w:val="22"/>
              </w:rPr>
              <w:t xml:space="preserve">I confirm that </w:t>
            </w:r>
            <w:r w:rsidR="006630AC" w:rsidRPr="006630AC">
              <w:rPr>
                <w:rFonts w:ascii="Arial" w:hAnsi="Arial" w:cs="Arial"/>
                <w:sz w:val="22"/>
                <w:szCs w:val="22"/>
              </w:rPr>
              <w:t xml:space="preserve">a layout plan for the funfair will ensure there are safe distances between </w:t>
            </w:r>
            <w:r w:rsidR="00957DFD">
              <w:rPr>
                <w:rFonts w:ascii="Arial" w:hAnsi="Arial" w:cs="Arial"/>
                <w:sz w:val="22"/>
                <w:szCs w:val="22"/>
              </w:rPr>
              <w:t>fairground equipment</w:t>
            </w:r>
            <w:r w:rsidR="00957DFD" w:rsidRPr="006630AC">
              <w:rPr>
                <w:rFonts w:ascii="Arial" w:hAnsi="Arial" w:cs="Arial"/>
                <w:sz w:val="22"/>
                <w:szCs w:val="22"/>
              </w:rPr>
              <w:t xml:space="preserve"> </w:t>
            </w:r>
            <w:r w:rsidR="006630AC" w:rsidRPr="006630AC">
              <w:rPr>
                <w:rFonts w:ascii="Arial" w:hAnsi="Arial" w:cs="Arial"/>
                <w:sz w:val="22"/>
                <w:szCs w:val="22"/>
              </w:rPr>
              <w:t xml:space="preserve">and perimeter walls, fences etc (this includes any barriers and waiting areas), taking into account: </w:t>
            </w:r>
          </w:p>
          <w:p w14:paraId="370A9C3A" w14:textId="77777777" w:rsidR="006630AC" w:rsidRPr="006630AC" w:rsidRDefault="006630AC" w:rsidP="006630AC">
            <w:pPr>
              <w:numPr>
                <w:ilvl w:val="2"/>
                <w:numId w:val="6"/>
              </w:numPr>
              <w:autoSpaceDE w:val="0"/>
              <w:autoSpaceDN w:val="0"/>
              <w:adjustRightInd w:val="0"/>
              <w:ind w:left="360"/>
              <w:rPr>
                <w:rFonts w:ascii="Arial" w:hAnsi="Arial" w:cs="Arial"/>
                <w:color w:val="000000"/>
              </w:rPr>
            </w:pPr>
            <w:r w:rsidRPr="006630AC">
              <w:rPr>
                <w:rFonts w:ascii="Arial" w:hAnsi="Arial" w:cs="Arial"/>
                <w:color w:val="000000"/>
              </w:rPr>
              <w:t xml:space="preserve">the motion and passenger clearance envelopes of amusement devices; </w:t>
            </w:r>
          </w:p>
          <w:p w14:paraId="370A9C3B" w14:textId="77777777" w:rsidR="006630AC" w:rsidRPr="006630AC" w:rsidRDefault="006630AC" w:rsidP="006630AC">
            <w:pPr>
              <w:numPr>
                <w:ilvl w:val="2"/>
                <w:numId w:val="6"/>
              </w:numPr>
              <w:autoSpaceDE w:val="0"/>
              <w:autoSpaceDN w:val="0"/>
              <w:adjustRightInd w:val="0"/>
              <w:ind w:left="360"/>
              <w:rPr>
                <w:rFonts w:ascii="Arial" w:hAnsi="Arial" w:cs="Arial"/>
                <w:color w:val="000000"/>
              </w:rPr>
            </w:pPr>
            <w:r w:rsidRPr="006630AC">
              <w:rPr>
                <w:rFonts w:ascii="Arial" w:hAnsi="Arial" w:cs="Arial"/>
                <w:color w:val="000000"/>
              </w:rPr>
              <w:t xml:space="preserve">the need for emergency access and egress (pedestrians and vehicles); </w:t>
            </w:r>
          </w:p>
          <w:p w14:paraId="370A9C3C" w14:textId="77777777" w:rsidR="006630AC" w:rsidRPr="006630AC" w:rsidRDefault="006630AC" w:rsidP="006630AC">
            <w:pPr>
              <w:numPr>
                <w:ilvl w:val="2"/>
                <w:numId w:val="6"/>
              </w:numPr>
              <w:autoSpaceDE w:val="0"/>
              <w:autoSpaceDN w:val="0"/>
              <w:adjustRightInd w:val="0"/>
              <w:ind w:left="360"/>
              <w:rPr>
                <w:rFonts w:ascii="Helvetica Neue LT" w:hAnsi="Helvetica Neue LT" w:cs="Helvetica Neue LT"/>
                <w:color w:val="000000"/>
              </w:rPr>
            </w:pPr>
            <w:r w:rsidRPr="006630AC">
              <w:rPr>
                <w:rFonts w:ascii="Arial" w:hAnsi="Arial" w:cs="Arial"/>
                <w:color w:val="000000"/>
              </w:rPr>
              <w:t>segregation of the public from dangerous moving parts or areas of danger</w:t>
            </w:r>
            <w:r w:rsidRPr="006630AC">
              <w:rPr>
                <w:rFonts w:ascii="Helvetica Neue LT" w:hAnsi="Helvetica Neue LT" w:cs="Helvetica Neue LT"/>
                <w:color w:val="000000"/>
              </w:rPr>
              <w:t xml:space="preserve">. </w:t>
            </w:r>
          </w:p>
          <w:p w14:paraId="370A9C3D" w14:textId="77777777" w:rsidR="009E0566" w:rsidRPr="00E63BA8" w:rsidRDefault="009E0566" w:rsidP="00886DBB">
            <w:pPr>
              <w:pStyle w:val="NoSpacing"/>
              <w:rPr>
                <w:rFonts w:ascii="Arial" w:hAnsi="Arial" w:cs="Arial"/>
              </w:rPr>
            </w:pPr>
          </w:p>
        </w:tc>
        <w:sdt>
          <w:sdtPr>
            <w:rPr>
              <w:rFonts w:ascii="Arial" w:hAnsi="Arial" w:cs="Arial"/>
            </w:rPr>
            <w:id w:val="-1241476187"/>
            <w14:checkbox>
              <w14:checked w14:val="0"/>
              <w14:checkedState w14:val="2612" w14:font="MS Gothic"/>
              <w14:uncheckedState w14:val="2610" w14:font="MS Gothic"/>
            </w14:checkbox>
          </w:sdtPr>
          <w:sdtEndPr/>
          <w:sdtContent>
            <w:tc>
              <w:tcPr>
                <w:tcW w:w="709" w:type="dxa"/>
                <w:tcBorders>
                  <w:right w:val="nil"/>
                </w:tcBorders>
              </w:tcPr>
              <w:p w14:paraId="370A9C3E"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2136133354"/>
            <w14:checkbox>
              <w14:checked w14:val="0"/>
              <w14:checkedState w14:val="2612" w14:font="MS Gothic"/>
              <w14:uncheckedState w14:val="2610" w14:font="MS Gothic"/>
            </w14:checkbox>
          </w:sdtPr>
          <w:sdtEndPr/>
          <w:sdtContent>
            <w:tc>
              <w:tcPr>
                <w:tcW w:w="709" w:type="dxa"/>
                <w:tcBorders>
                  <w:left w:val="nil"/>
                </w:tcBorders>
              </w:tcPr>
              <w:p w14:paraId="370A9C3F"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70A9C46" w14:textId="77777777" w:rsidTr="009E0566">
        <w:tc>
          <w:tcPr>
            <w:tcW w:w="534" w:type="dxa"/>
          </w:tcPr>
          <w:p w14:paraId="370A9C41" w14:textId="77777777" w:rsidR="009E0566" w:rsidRPr="00E63BA8" w:rsidRDefault="00B9238E" w:rsidP="009E0566">
            <w:pPr>
              <w:pStyle w:val="NoSpacing"/>
              <w:rPr>
                <w:rFonts w:ascii="Arial" w:hAnsi="Arial" w:cs="Arial"/>
              </w:rPr>
            </w:pPr>
            <w:r>
              <w:rPr>
                <w:rFonts w:ascii="Arial" w:hAnsi="Arial" w:cs="Arial"/>
              </w:rPr>
              <w:t>5</w:t>
            </w:r>
          </w:p>
        </w:tc>
        <w:tc>
          <w:tcPr>
            <w:tcW w:w="8646" w:type="dxa"/>
            <w:gridSpan w:val="4"/>
          </w:tcPr>
          <w:p w14:paraId="370A9C42" w14:textId="77777777" w:rsidR="009E0566" w:rsidRDefault="00886DBB" w:rsidP="00C60ADB">
            <w:pPr>
              <w:pStyle w:val="Default"/>
              <w:rPr>
                <w:rFonts w:ascii="Arial" w:hAnsi="Arial" w:cs="Arial"/>
                <w:color w:val="auto"/>
                <w:sz w:val="22"/>
                <w:szCs w:val="22"/>
              </w:rPr>
            </w:pPr>
            <w:r w:rsidRPr="00C60ADB">
              <w:rPr>
                <w:rFonts w:ascii="Arial" w:hAnsi="Arial" w:cs="Arial"/>
                <w:sz w:val="22"/>
                <w:szCs w:val="22"/>
              </w:rPr>
              <w:t xml:space="preserve">I confirm </w:t>
            </w:r>
            <w:r w:rsidR="00CC0D7C" w:rsidRPr="00C60ADB">
              <w:rPr>
                <w:rFonts w:ascii="Arial" w:hAnsi="Arial" w:cs="Arial"/>
                <w:sz w:val="22"/>
                <w:szCs w:val="22"/>
              </w:rPr>
              <w:t xml:space="preserve">that a valid Declaration of Operational Compliance (DOC) has been issued within the last 12 months for each item of fairground equipment </w:t>
            </w:r>
            <w:r w:rsidR="00C60ADB">
              <w:rPr>
                <w:rFonts w:ascii="Arial" w:hAnsi="Arial" w:cs="Arial"/>
                <w:sz w:val="22"/>
                <w:szCs w:val="22"/>
              </w:rPr>
              <w:t xml:space="preserve">that will be used </w:t>
            </w:r>
            <w:r w:rsidR="00CC0D7C" w:rsidRPr="00C60ADB">
              <w:rPr>
                <w:rFonts w:ascii="Arial" w:hAnsi="Arial" w:cs="Arial"/>
                <w:sz w:val="22"/>
                <w:szCs w:val="22"/>
              </w:rPr>
              <w:t xml:space="preserve">in terms of the </w:t>
            </w:r>
            <w:r w:rsidR="00CC0D7C" w:rsidRPr="00CC0D7C">
              <w:rPr>
                <w:rFonts w:ascii="Arial" w:hAnsi="Arial" w:cs="Arial"/>
                <w:sz w:val="22"/>
                <w:szCs w:val="22"/>
              </w:rPr>
              <w:t>Amusement Device Inspection Procedures Scheme (ADIPS</w:t>
            </w:r>
            <w:r w:rsidR="00CC0D7C" w:rsidRPr="00C60ADB">
              <w:rPr>
                <w:rFonts w:ascii="Arial" w:hAnsi="Arial" w:cs="Arial"/>
                <w:color w:val="auto"/>
                <w:sz w:val="22"/>
                <w:szCs w:val="22"/>
              </w:rPr>
              <w:t>)</w:t>
            </w:r>
            <w:r w:rsidR="00C60ADB">
              <w:rPr>
                <w:rFonts w:ascii="Arial" w:hAnsi="Arial" w:cs="Arial"/>
                <w:color w:val="auto"/>
                <w:sz w:val="22"/>
                <w:szCs w:val="22"/>
              </w:rPr>
              <w:t xml:space="preserve">. Copies of </w:t>
            </w:r>
            <w:r w:rsidR="00C60ADB" w:rsidRPr="00C60ADB">
              <w:rPr>
                <w:rFonts w:ascii="Arial" w:hAnsi="Arial" w:cs="Arial"/>
                <w:color w:val="auto"/>
                <w:sz w:val="22"/>
                <w:szCs w:val="22"/>
              </w:rPr>
              <w:t xml:space="preserve">valid certification for </w:t>
            </w:r>
            <w:r w:rsidR="00C60ADB" w:rsidRPr="00C60ADB">
              <w:rPr>
                <w:rFonts w:ascii="Arial" w:hAnsi="Arial" w:cs="Arial"/>
                <w:color w:val="auto"/>
                <w:sz w:val="22"/>
                <w:szCs w:val="22"/>
                <w:u w:val="single"/>
              </w:rPr>
              <w:t>all</w:t>
            </w:r>
            <w:r w:rsidR="00C60ADB" w:rsidRPr="00C60ADB">
              <w:rPr>
                <w:rFonts w:ascii="Arial" w:hAnsi="Arial" w:cs="Arial"/>
                <w:color w:val="auto"/>
                <w:sz w:val="22"/>
                <w:szCs w:val="22"/>
              </w:rPr>
              <w:t xml:space="preserve"> </w:t>
            </w:r>
            <w:r w:rsidR="00C60ADB">
              <w:rPr>
                <w:rFonts w:ascii="Arial" w:hAnsi="Arial" w:cs="Arial"/>
                <w:color w:val="auto"/>
                <w:sz w:val="22"/>
                <w:szCs w:val="22"/>
              </w:rPr>
              <w:t xml:space="preserve">relevant </w:t>
            </w:r>
            <w:r w:rsidR="00C60ADB" w:rsidRPr="00C60ADB">
              <w:rPr>
                <w:rFonts w:ascii="Arial" w:hAnsi="Arial" w:cs="Arial"/>
                <w:color w:val="auto"/>
                <w:sz w:val="22"/>
                <w:szCs w:val="22"/>
              </w:rPr>
              <w:t xml:space="preserve">fairground </w:t>
            </w:r>
            <w:r w:rsidR="00C60ADB">
              <w:rPr>
                <w:rFonts w:ascii="Arial" w:hAnsi="Arial" w:cs="Arial"/>
                <w:color w:val="auto"/>
                <w:sz w:val="22"/>
                <w:szCs w:val="22"/>
              </w:rPr>
              <w:t xml:space="preserve">equipment on site will be collated and </w:t>
            </w:r>
            <w:r w:rsidR="00C60ADB" w:rsidRPr="00C60ADB">
              <w:rPr>
                <w:rFonts w:ascii="Arial" w:hAnsi="Arial" w:cs="Arial"/>
                <w:color w:val="auto"/>
                <w:sz w:val="22"/>
                <w:szCs w:val="22"/>
              </w:rPr>
              <w:t xml:space="preserve">be </w:t>
            </w:r>
            <w:r w:rsidR="00C60ADB">
              <w:rPr>
                <w:rFonts w:ascii="Arial" w:hAnsi="Arial" w:cs="Arial"/>
                <w:color w:val="auto"/>
                <w:sz w:val="22"/>
                <w:szCs w:val="22"/>
              </w:rPr>
              <w:t xml:space="preserve">kept </w:t>
            </w:r>
            <w:r w:rsidR="00C60ADB" w:rsidRPr="00C60ADB">
              <w:rPr>
                <w:rFonts w:ascii="Arial" w:hAnsi="Arial" w:cs="Arial"/>
                <w:color w:val="auto"/>
                <w:sz w:val="22"/>
                <w:szCs w:val="22"/>
              </w:rPr>
              <w:t>available for inspection at the event.</w:t>
            </w:r>
          </w:p>
          <w:p w14:paraId="370A9C43" w14:textId="77777777" w:rsidR="00C60ADB" w:rsidRPr="00C60ADB" w:rsidRDefault="00C60ADB" w:rsidP="00C60ADB">
            <w:pPr>
              <w:pStyle w:val="Default"/>
              <w:rPr>
                <w:rFonts w:ascii="Arial" w:hAnsi="Arial" w:cs="Arial"/>
                <w:sz w:val="22"/>
                <w:szCs w:val="22"/>
              </w:rPr>
            </w:pPr>
          </w:p>
        </w:tc>
        <w:sdt>
          <w:sdtPr>
            <w:rPr>
              <w:rFonts w:ascii="Arial" w:hAnsi="Arial" w:cs="Arial"/>
            </w:rPr>
            <w:id w:val="1297497115"/>
            <w14:checkbox>
              <w14:checked w14:val="0"/>
              <w14:checkedState w14:val="2612" w14:font="MS Gothic"/>
              <w14:uncheckedState w14:val="2610" w14:font="MS Gothic"/>
            </w14:checkbox>
          </w:sdtPr>
          <w:sdtEndPr/>
          <w:sdtContent>
            <w:tc>
              <w:tcPr>
                <w:tcW w:w="709" w:type="dxa"/>
                <w:tcBorders>
                  <w:right w:val="nil"/>
                </w:tcBorders>
              </w:tcPr>
              <w:p w14:paraId="370A9C44"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528603691"/>
            <w14:checkbox>
              <w14:checked w14:val="0"/>
              <w14:checkedState w14:val="2612" w14:font="MS Gothic"/>
              <w14:uncheckedState w14:val="2610" w14:font="MS Gothic"/>
            </w14:checkbox>
          </w:sdtPr>
          <w:sdtEndPr/>
          <w:sdtContent>
            <w:tc>
              <w:tcPr>
                <w:tcW w:w="709" w:type="dxa"/>
                <w:tcBorders>
                  <w:left w:val="nil"/>
                </w:tcBorders>
              </w:tcPr>
              <w:p w14:paraId="370A9C45"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70A9C4C" w14:textId="77777777" w:rsidTr="009E0566">
        <w:tc>
          <w:tcPr>
            <w:tcW w:w="534" w:type="dxa"/>
          </w:tcPr>
          <w:p w14:paraId="370A9C47" w14:textId="77777777" w:rsidR="009E0566" w:rsidRPr="00E63BA8" w:rsidRDefault="00B9238E" w:rsidP="009E0566">
            <w:pPr>
              <w:pStyle w:val="NoSpacing"/>
              <w:rPr>
                <w:rFonts w:ascii="Arial" w:hAnsi="Arial" w:cs="Arial"/>
              </w:rPr>
            </w:pPr>
            <w:r>
              <w:rPr>
                <w:rFonts w:ascii="Arial" w:hAnsi="Arial" w:cs="Arial"/>
              </w:rPr>
              <w:t>6</w:t>
            </w:r>
          </w:p>
        </w:tc>
        <w:tc>
          <w:tcPr>
            <w:tcW w:w="8646" w:type="dxa"/>
            <w:gridSpan w:val="4"/>
          </w:tcPr>
          <w:p w14:paraId="370A9C48" w14:textId="77777777" w:rsidR="00DF6EB3" w:rsidRPr="00DF6EB3" w:rsidRDefault="00886DBB" w:rsidP="00DF6EB3">
            <w:pPr>
              <w:pStyle w:val="Default"/>
              <w:rPr>
                <w:rFonts w:ascii="Arial" w:hAnsi="Arial" w:cs="Arial"/>
                <w:sz w:val="22"/>
                <w:szCs w:val="22"/>
              </w:rPr>
            </w:pPr>
            <w:r w:rsidRPr="002C584C">
              <w:rPr>
                <w:rFonts w:ascii="Arial" w:hAnsi="Arial" w:cs="Arial"/>
                <w:sz w:val="22"/>
                <w:szCs w:val="22"/>
              </w:rPr>
              <w:t xml:space="preserve">I confirm that the </w:t>
            </w:r>
            <w:r w:rsidR="00DF6EB3" w:rsidRPr="002C584C">
              <w:rPr>
                <w:rFonts w:ascii="Arial" w:hAnsi="Arial" w:cs="Arial"/>
                <w:sz w:val="22"/>
                <w:szCs w:val="22"/>
              </w:rPr>
              <w:t>each item of fairground equipment will undergo a daily check to ensure it is working correctly and is safe to use prior to</w:t>
            </w:r>
            <w:r w:rsidR="002C584C" w:rsidRPr="002C584C">
              <w:rPr>
                <w:rFonts w:ascii="Arial" w:hAnsi="Arial" w:cs="Arial"/>
                <w:sz w:val="22"/>
                <w:szCs w:val="22"/>
              </w:rPr>
              <w:t xml:space="preserve"> the first use on each day of use</w:t>
            </w:r>
            <w:r w:rsidR="00DF6EB3" w:rsidRPr="002C584C">
              <w:rPr>
                <w:rFonts w:ascii="Arial" w:hAnsi="Arial" w:cs="Arial"/>
                <w:sz w:val="22"/>
                <w:szCs w:val="22"/>
              </w:rPr>
              <w:t xml:space="preserve">. Such daily checks will be recorded in writing and take account of any instructions from </w:t>
            </w:r>
            <w:r w:rsidR="00DF6EB3" w:rsidRPr="00DF6EB3">
              <w:rPr>
                <w:rFonts w:ascii="Arial" w:hAnsi="Arial" w:cs="Arial"/>
                <w:sz w:val="22"/>
                <w:szCs w:val="22"/>
              </w:rPr>
              <w:t xml:space="preserve">designers, manufacturers, importers, </w:t>
            </w:r>
            <w:r w:rsidR="00DF6EB3" w:rsidRPr="002C584C">
              <w:rPr>
                <w:rFonts w:ascii="Arial" w:hAnsi="Arial" w:cs="Arial"/>
                <w:sz w:val="22"/>
                <w:szCs w:val="22"/>
              </w:rPr>
              <w:t xml:space="preserve">and suppliers. </w:t>
            </w:r>
          </w:p>
          <w:p w14:paraId="370A9C49" w14:textId="77777777" w:rsidR="009E0566" w:rsidRPr="002C584C" w:rsidRDefault="009E0566" w:rsidP="00886DBB">
            <w:pPr>
              <w:pStyle w:val="NoSpacing"/>
              <w:rPr>
                <w:rFonts w:ascii="Arial" w:hAnsi="Arial" w:cs="Arial"/>
              </w:rPr>
            </w:pPr>
          </w:p>
        </w:tc>
        <w:sdt>
          <w:sdtPr>
            <w:rPr>
              <w:rFonts w:ascii="Arial" w:hAnsi="Arial" w:cs="Arial"/>
            </w:rPr>
            <w:id w:val="351307384"/>
            <w14:checkbox>
              <w14:checked w14:val="0"/>
              <w14:checkedState w14:val="2612" w14:font="MS Gothic"/>
              <w14:uncheckedState w14:val="2610" w14:font="MS Gothic"/>
            </w14:checkbox>
          </w:sdtPr>
          <w:sdtEndPr/>
          <w:sdtContent>
            <w:tc>
              <w:tcPr>
                <w:tcW w:w="709" w:type="dxa"/>
                <w:tcBorders>
                  <w:right w:val="nil"/>
                </w:tcBorders>
              </w:tcPr>
              <w:p w14:paraId="370A9C4A"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205153474"/>
            <w14:checkbox>
              <w14:checked w14:val="0"/>
              <w14:checkedState w14:val="2612" w14:font="MS Gothic"/>
              <w14:uncheckedState w14:val="2610" w14:font="MS Gothic"/>
            </w14:checkbox>
          </w:sdtPr>
          <w:sdtEndPr/>
          <w:sdtContent>
            <w:tc>
              <w:tcPr>
                <w:tcW w:w="709" w:type="dxa"/>
                <w:tcBorders>
                  <w:left w:val="nil"/>
                </w:tcBorders>
              </w:tcPr>
              <w:p w14:paraId="370A9C4B"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9E0566" w:rsidRPr="00E63BA8" w14:paraId="370A9C52" w14:textId="77777777" w:rsidTr="009E0566">
        <w:tc>
          <w:tcPr>
            <w:tcW w:w="534" w:type="dxa"/>
          </w:tcPr>
          <w:p w14:paraId="370A9C4D" w14:textId="77777777" w:rsidR="009E0566" w:rsidRPr="00E63BA8" w:rsidRDefault="00B9238E" w:rsidP="00E63BA8">
            <w:pPr>
              <w:pStyle w:val="NoSpacing"/>
              <w:rPr>
                <w:rFonts w:ascii="Arial" w:hAnsi="Arial" w:cs="Arial"/>
              </w:rPr>
            </w:pPr>
            <w:r>
              <w:rPr>
                <w:rFonts w:ascii="Arial" w:hAnsi="Arial" w:cs="Arial"/>
              </w:rPr>
              <w:t>7</w:t>
            </w:r>
          </w:p>
        </w:tc>
        <w:tc>
          <w:tcPr>
            <w:tcW w:w="8646" w:type="dxa"/>
            <w:gridSpan w:val="4"/>
          </w:tcPr>
          <w:p w14:paraId="370A9C4E" w14:textId="77777777" w:rsidR="00E36394" w:rsidRDefault="00D40509" w:rsidP="002C584C">
            <w:pPr>
              <w:pStyle w:val="NoSpacing"/>
              <w:rPr>
                <w:rFonts w:ascii="Arial" w:hAnsi="Arial" w:cs="Arial"/>
                <w:color w:val="000000"/>
              </w:rPr>
            </w:pPr>
            <w:r w:rsidRPr="002C584C">
              <w:rPr>
                <w:rFonts w:ascii="Arial" w:hAnsi="Arial" w:cs="Arial"/>
              </w:rPr>
              <w:t xml:space="preserve">I confirm that </w:t>
            </w:r>
            <w:r w:rsidR="002C584C" w:rsidRPr="002C584C">
              <w:rPr>
                <w:rFonts w:ascii="Arial" w:hAnsi="Arial" w:cs="Arial"/>
                <w:color w:val="000000"/>
              </w:rPr>
              <w:t>that the electrical installation or equipment</w:t>
            </w:r>
            <w:r w:rsidR="00957DFD">
              <w:rPr>
                <w:rFonts w:ascii="Arial" w:hAnsi="Arial" w:cs="Arial"/>
                <w:color w:val="000000"/>
              </w:rPr>
              <w:t xml:space="preserve"> used in relation to fairground equipment</w:t>
            </w:r>
            <w:r w:rsidR="002C584C" w:rsidRPr="002C584C">
              <w:rPr>
                <w:rFonts w:ascii="Arial" w:hAnsi="Arial" w:cs="Arial"/>
                <w:color w:val="000000"/>
              </w:rPr>
              <w:t xml:space="preserve"> such as generators, lighting sets, cables and blowers are safe, suitable for the location where they are to be used, and have been properly installed, maintained and inspected by a suitably competent electrician.  </w:t>
            </w:r>
          </w:p>
          <w:p w14:paraId="370A9C4F" w14:textId="77777777" w:rsidR="00B9238E" w:rsidRPr="00E36394" w:rsidRDefault="00B9238E" w:rsidP="002C584C">
            <w:pPr>
              <w:pStyle w:val="NoSpacing"/>
              <w:rPr>
                <w:rFonts w:ascii="Arial" w:hAnsi="Arial" w:cs="Arial"/>
                <w:color w:val="000000"/>
              </w:rPr>
            </w:pPr>
          </w:p>
        </w:tc>
        <w:sdt>
          <w:sdtPr>
            <w:rPr>
              <w:rFonts w:ascii="Arial" w:hAnsi="Arial" w:cs="Arial"/>
            </w:rPr>
            <w:id w:val="-1270308923"/>
            <w14:checkbox>
              <w14:checked w14:val="0"/>
              <w14:checkedState w14:val="2612" w14:font="MS Gothic"/>
              <w14:uncheckedState w14:val="2610" w14:font="MS Gothic"/>
            </w14:checkbox>
          </w:sdtPr>
          <w:sdtEndPr/>
          <w:sdtContent>
            <w:tc>
              <w:tcPr>
                <w:tcW w:w="709" w:type="dxa"/>
                <w:tcBorders>
                  <w:right w:val="nil"/>
                </w:tcBorders>
              </w:tcPr>
              <w:p w14:paraId="370A9C50"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1552917145"/>
            <w14:checkbox>
              <w14:checked w14:val="0"/>
              <w14:checkedState w14:val="2612" w14:font="MS Gothic"/>
              <w14:uncheckedState w14:val="2610" w14:font="MS Gothic"/>
            </w14:checkbox>
          </w:sdtPr>
          <w:sdtEndPr/>
          <w:sdtContent>
            <w:tc>
              <w:tcPr>
                <w:tcW w:w="709" w:type="dxa"/>
                <w:tcBorders>
                  <w:left w:val="nil"/>
                </w:tcBorders>
              </w:tcPr>
              <w:p w14:paraId="370A9C51" w14:textId="77777777" w:rsidR="009E0566" w:rsidRPr="00E63BA8" w:rsidRDefault="009E0566" w:rsidP="00A949DC">
                <w:pPr>
                  <w:pStyle w:val="NoSpacing"/>
                  <w:jc w:val="center"/>
                  <w:rPr>
                    <w:rFonts w:ascii="Arial" w:hAnsi="Arial" w:cs="Arial"/>
                  </w:rPr>
                </w:pPr>
                <w:r w:rsidRPr="00E63BA8">
                  <w:rPr>
                    <w:rFonts w:ascii="MS Gothic" w:eastAsia="MS Gothic" w:hAnsi="MS Gothic" w:cs="Arial" w:hint="eastAsia"/>
                  </w:rPr>
                  <w:t>☐</w:t>
                </w:r>
              </w:p>
            </w:tc>
          </w:sdtContent>
        </w:sdt>
      </w:tr>
      <w:tr w:rsidR="00E36394" w:rsidRPr="00E63BA8" w14:paraId="370A9C58" w14:textId="77777777" w:rsidTr="00095369">
        <w:tc>
          <w:tcPr>
            <w:tcW w:w="534" w:type="dxa"/>
          </w:tcPr>
          <w:p w14:paraId="370A9C53" w14:textId="34888589" w:rsidR="00E36394" w:rsidRPr="00E63BA8" w:rsidRDefault="00EF343E" w:rsidP="00095369">
            <w:pPr>
              <w:pStyle w:val="NoSpacing"/>
              <w:rPr>
                <w:rFonts w:ascii="Arial" w:hAnsi="Arial" w:cs="Arial"/>
              </w:rPr>
            </w:pPr>
            <w:r>
              <w:rPr>
                <w:rFonts w:ascii="Arial" w:hAnsi="Arial" w:cs="Arial"/>
              </w:rPr>
              <w:t>8</w:t>
            </w:r>
          </w:p>
        </w:tc>
        <w:tc>
          <w:tcPr>
            <w:tcW w:w="8646" w:type="dxa"/>
            <w:gridSpan w:val="4"/>
          </w:tcPr>
          <w:p w14:paraId="370A9C54" w14:textId="77777777" w:rsidR="00E36394" w:rsidRDefault="00E36394" w:rsidP="00095369">
            <w:pPr>
              <w:pStyle w:val="NoSpacing"/>
              <w:rPr>
                <w:rFonts w:ascii="Arial" w:hAnsi="Arial" w:cs="Arial"/>
                <w:color w:val="000000"/>
              </w:rPr>
            </w:pPr>
            <w:r w:rsidRPr="002C584C">
              <w:rPr>
                <w:rFonts w:ascii="Arial" w:hAnsi="Arial" w:cs="Arial"/>
                <w:color w:val="000000"/>
              </w:rPr>
              <w:t xml:space="preserve">I confirm that any accident, incident or near miss which causes or could have caused injury or damage, including threats or acts of violence shall be recorded in writing, including any details of actions that were taken. </w:t>
            </w:r>
          </w:p>
          <w:p w14:paraId="370A9C55" w14:textId="77777777" w:rsidR="00E36394" w:rsidRPr="002C584C" w:rsidRDefault="00E36394" w:rsidP="00095369">
            <w:pPr>
              <w:pStyle w:val="NoSpacing"/>
              <w:rPr>
                <w:rFonts w:ascii="Arial" w:hAnsi="Arial" w:cs="Arial"/>
              </w:rPr>
            </w:pPr>
          </w:p>
        </w:tc>
        <w:sdt>
          <w:sdtPr>
            <w:rPr>
              <w:rFonts w:ascii="Arial" w:hAnsi="Arial" w:cs="Arial"/>
            </w:rPr>
            <w:id w:val="-1861817839"/>
            <w14:checkbox>
              <w14:checked w14:val="0"/>
              <w14:checkedState w14:val="2612" w14:font="MS Gothic"/>
              <w14:uncheckedState w14:val="2610" w14:font="MS Gothic"/>
            </w14:checkbox>
          </w:sdtPr>
          <w:sdtEndPr/>
          <w:sdtContent>
            <w:tc>
              <w:tcPr>
                <w:tcW w:w="709" w:type="dxa"/>
                <w:tcBorders>
                  <w:right w:val="nil"/>
                </w:tcBorders>
              </w:tcPr>
              <w:p w14:paraId="370A9C56" w14:textId="77777777" w:rsidR="00E36394" w:rsidRPr="00E63BA8" w:rsidRDefault="00E36394" w:rsidP="00095369">
                <w:pPr>
                  <w:pStyle w:val="NoSpacing"/>
                  <w:jc w:val="center"/>
                  <w:rPr>
                    <w:rFonts w:ascii="Arial" w:hAnsi="Arial" w:cs="Arial"/>
                  </w:rPr>
                </w:pPr>
                <w:r w:rsidRPr="00E63BA8">
                  <w:rPr>
                    <w:rFonts w:ascii="MS Gothic" w:eastAsia="MS Gothic" w:hAnsi="MS Gothic" w:cs="Arial" w:hint="eastAsia"/>
                  </w:rPr>
                  <w:t>☐</w:t>
                </w:r>
              </w:p>
            </w:tc>
          </w:sdtContent>
        </w:sdt>
        <w:sdt>
          <w:sdtPr>
            <w:rPr>
              <w:rFonts w:ascii="Arial" w:hAnsi="Arial" w:cs="Arial"/>
            </w:rPr>
            <w:id w:val="146104105"/>
            <w14:checkbox>
              <w14:checked w14:val="0"/>
              <w14:checkedState w14:val="2612" w14:font="MS Gothic"/>
              <w14:uncheckedState w14:val="2610" w14:font="MS Gothic"/>
            </w14:checkbox>
          </w:sdtPr>
          <w:sdtEndPr/>
          <w:sdtContent>
            <w:tc>
              <w:tcPr>
                <w:tcW w:w="709" w:type="dxa"/>
                <w:tcBorders>
                  <w:left w:val="nil"/>
                </w:tcBorders>
              </w:tcPr>
              <w:p w14:paraId="370A9C57" w14:textId="77777777" w:rsidR="00E36394" w:rsidRPr="00E63BA8" w:rsidRDefault="0012427C" w:rsidP="00095369">
                <w:pPr>
                  <w:pStyle w:val="NoSpacing"/>
                  <w:jc w:val="center"/>
                  <w:rPr>
                    <w:rFonts w:ascii="Arial" w:hAnsi="Arial" w:cs="Arial"/>
                  </w:rPr>
                </w:pPr>
                <w:r>
                  <w:rPr>
                    <w:rFonts w:ascii="MS Gothic" w:eastAsia="MS Gothic" w:hAnsi="MS Gothic" w:cs="Arial" w:hint="eastAsia"/>
                  </w:rPr>
                  <w:t>☐</w:t>
                </w:r>
              </w:p>
            </w:tc>
          </w:sdtContent>
        </w:sdt>
      </w:tr>
    </w:tbl>
    <w:p w14:paraId="370A9C59" w14:textId="77777777" w:rsidR="00E36394" w:rsidRDefault="00E36394" w:rsidP="00634D84">
      <w:pPr>
        <w:spacing w:after="40" w:line="240" w:lineRule="auto"/>
        <w:rPr>
          <w:rFonts w:ascii="Arial" w:hAnsi="Arial" w:cs="Arial"/>
        </w:rPr>
      </w:pPr>
    </w:p>
    <w:p w14:paraId="370A9C5A" w14:textId="77777777" w:rsidR="008830DF" w:rsidRDefault="008830DF" w:rsidP="00634D84">
      <w:pPr>
        <w:spacing w:after="40" w:line="240" w:lineRule="auto"/>
        <w:rPr>
          <w:rFonts w:ascii="Arial" w:hAnsi="Arial" w:cs="Arial"/>
        </w:rPr>
      </w:pPr>
    </w:p>
    <w:p w14:paraId="370A9C5B" w14:textId="77777777" w:rsidR="008830DF" w:rsidRDefault="008830DF" w:rsidP="00634D84">
      <w:pPr>
        <w:spacing w:after="40" w:line="240" w:lineRule="auto"/>
        <w:rPr>
          <w:rFonts w:ascii="Arial" w:hAnsi="Arial" w:cs="Arial"/>
        </w:rPr>
      </w:pPr>
    </w:p>
    <w:tbl>
      <w:tblPr>
        <w:tblStyle w:val="TableGrid"/>
        <w:tblW w:w="10598" w:type="dxa"/>
        <w:tblLook w:val="04A0" w:firstRow="1" w:lastRow="0" w:firstColumn="1" w:lastColumn="0" w:noHBand="0" w:noVBand="1"/>
      </w:tblPr>
      <w:tblGrid>
        <w:gridCol w:w="534"/>
        <w:gridCol w:w="1134"/>
        <w:gridCol w:w="3969"/>
        <w:gridCol w:w="1134"/>
        <w:gridCol w:w="2409"/>
        <w:gridCol w:w="709"/>
        <w:gridCol w:w="425"/>
        <w:gridCol w:w="284"/>
      </w:tblGrid>
      <w:tr w:rsidR="00FB57C6" w:rsidRPr="00E63BA8" w14:paraId="370A9C61" w14:textId="77777777" w:rsidTr="00F675C5">
        <w:tc>
          <w:tcPr>
            <w:tcW w:w="534" w:type="dxa"/>
          </w:tcPr>
          <w:p w14:paraId="370A9C5C" w14:textId="2C45DC4A" w:rsidR="00FB57C6" w:rsidRPr="00E63BA8" w:rsidRDefault="00EF343E" w:rsidP="00F675C5">
            <w:pPr>
              <w:pStyle w:val="NoSpacing"/>
              <w:rPr>
                <w:rFonts w:ascii="Arial" w:hAnsi="Arial" w:cs="Arial"/>
              </w:rPr>
            </w:pPr>
            <w:r>
              <w:rPr>
                <w:rFonts w:ascii="Arial" w:hAnsi="Arial" w:cs="Arial"/>
              </w:rPr>
              <w:t>9</w:t>
            </w:r>
          </w:p>
        </w:tc>
        <w:tc>
          <w:tcPr>
            <w:tcW w:w="8646" w:type="dxa"/>
            <w:gridSpan w:val="4"/>
          </w:tcPr>
          <w:p w14:paraId="370A9C5D" w14:textId="77777777" w:rsidR="00FB57C6" w:rsidRPr="002C584C" w:rsidRDefault="00FB57C6" w:rsidP="00F675C5">
            <w:pPr>
              <w:pStyle w:val="Default"/>
              <w:rPr>
                <w:rFonts w:ascii="Arial" w:hAnsi="Arial" w:cs="Arial"/>
                <w:sz w:val="22"/>
                <w:szCs w:val="22"/>
              </w:rPr>
            </w:pPr>
            <w:r w:rsidRPr="002C584C">
              <w:rPr>
                <w:rFonts w:ascii="Arial" w:hAnsi="Arial" w:cs="Arial"/>
                <w:sz w:val="22"/>
                <w:szCs w:val="22"/>
              </w:rPr>
              <w:t xml:space="preserve">I confirm that all fairground rides will only be </w:t>
            </w:r>
            <w:proofErr w:type="gramStart"/>
            <w:r w:rsidRPr="002C584C">
              <w:rPr>
                <w:rFonts w:ascii="Arial" w:hAnsi="Arial" w:cs="Arial"/>
                <w:sz w:val="22"/>
                <w:szCs w:val="22"/>
              </w:rPr>
              <w:t>operated by suitably competent and trained persons at all times</w:t>
            </w:r>
            <w:proofErr w:type="gramEnd"/>
            <w:r w:rsidRPr="002C584C">
              <w:rPr>
                <w:rFonts w:ascii="Arial" w:hAnsi="Arial" w:cs="Arial"/>
                <w:sz w:val="22"/>
                <w:szCs w:val="22"/>
              </w:rPr>
              <w:t xml:space="preserve">, and that the minimum number of operators/attendants needed for safe operation are on duty and present at </w:t>
            </w:r>
            <w:r>
              <w:rPr>
                <w:rFonts w:ascii="Arial" w:hAnsi="Arial" w:cs="Arial"/>
                <w:sz w:val="22"/>
                <w:szCs w:val="22"/>
              </w:rPr>
              <w:t xml:space="preserve">each </w:t>
            </w:r>
            <w:r w:rsidRPr="002C584C">
              <w:rPr>
                <w:rFonts w:ascii="Arial" w:hAnsi="Arial" w:cs="Arial"/>
                <w:sz w:val="22"/>
                <w:szCs w:val="22"/>
              </w:rPr>
              <w:t>device</w:t>
            </w:r>
            <w:r w:rsidRPr="002C584C">
              <w:rPr>
                <w:rFonts w:ascii="Arial" w:hAnsi="Arial" w:cs="Arial"/>
              </w:rPr>
              <w:t xml:space="preserve"> </w:t>
            </w:r>
            <w:r w:rsidRPr="002C584C">
              <w:rPr>
                <w:rFonts w:ascii="Arial" w:hAnsi="Arial" w:cs="Arial"/>
                <w:sz w:val="22"/>
                <w:szCs w:val="22"/>
              </w:rPr>
              <w:t>when it is open for public use</w:t>
            </w:r>
          </w:p>
          <w:p w14:paraId="370A9C5E" w14:textId="77777777" w:rsidR="00FB57C6" w:rsidRPr="00E63BA8" w:rsidRDefault="00FB57C6" w:rsidP="00F675C5">
            <w:pPr>
              <w:pStyle w:val="NoSpacing"/>
              <w:rPr>
                <w:rFonts w:ascii="Arial" w:hAnsi="Arial" w:cs="Arial"/>
              </w:rPr>
            </w:pPr>
          </w:p>
        </w:tc>
        <w:sdt>
          <w:sdtPr>
            <w:rPr>
              <w:rFonts w:ascii="Arial" w:hAnsi="Arial" w:cs="Arial"/>
            </w:rPr>
            <w:id w:val="903961131"/>
            <w14:checkbox>
              <w14:checked w14:val="0"/>
              <w14:checkedState w14:val="2612" w14:font="MS Gothic"/>
              <w14:uncheckedState w14:val="2610" w14:font="MS Gothic"/>
            </w14:checkbox>
          </w:sdtPr>
          <w:sdtEndPr/>
          <w:sdtContent>
            <w:tc>
              <w:tcPr>
                <w:tcW w:w="709" w:type="dxa"/>
                <w:tcBorders>
                  <w:right w:val="nil"/>
                </w:tcBorders>
              </w:tcPr>
              <w:p w14:paraId="370A9C5F" w14:textId="77777777" w:rsidR="00FB57C6" w:rsidRPr="00E63BA8" w:rsidRDefault="00FB57C6" w:rsidP="001951D8">
                <w:pPr>
                  <w:pStyle w:val="NoSpacing"/>
                  <w:jc w:val="center"/>
                  <w:rPr>
                    <w:rFonts w:ascii="Arial" w:hAnsi="Arial" w:cs="Arial"/>
                  </w:rPr>
                </w:pPr>
                <w:r>
                  <w:rPr>
                    <w:rFonts w:ascii="MS Gothic" w:eastAsia="MS Gothic" w:hAnsi="MS Gothic" w:cs="Arial" w:hint="eastAsia"/>
                  </w:rPr>
                  <w:t>☐</w:t>
                </w:r>
              </w:p>
            </w:tc>
          </w:sdtContent>
        </w:sdt>
        <w:sdt>
          <w:sdtPr>
            <w:rPr>
              <w:rFonts w:ascii="Arial" w:hAnsi="Arial" w:cs="Arial"/>
            </w:rPr>
            <w:id w:val="-2122294429"/>
            <w14:checkbox>
              <w14:checked w14:val="0"/>
              <w14:checkedState w14:val="2612" w14:font="MS Gothic"/>
              <w14:uncheckedState w14:val="2610" w14:font="MS Gothic"/>
            </w14:checkbox>
          </w:sdtPr>
          <w:sdtEndPr/>
          <w:sdtContent>
            <w:tc>
              <w:tcPr>
                <w:tcW w:w="709" w:type="dxa"/>
                <w:gridSpan w:val="2"/>
                <w:tcBorders>
                  <w:left w:val="nil"/>
                </w:tcBorders>
              </w:tcPr>
              <w:p w14:paraId="370A9C60" w14:textId="77777777" w:rsidR="00FB57C6" w:rsidRPr="00E63BA8" w:rsidRDefault="00FB57C6" w:rsidP="001951D8">
                <w:pPr>
                  <w:pStyle w:val="NoSpacing"/>
                  <w:jc w:val="center"/>
                  <w:rPr>
                    <w:rFonts w:ascii="Arial" w:hAnsi="Arial" w:cs="Arial"/>
                  </w:rPr>
                </w:pPr>
                <w:r>
                  <w:rPr>
                    <w:rFonts w:ascii="MS Gothic" w:eastAsia="MS Gothic" w:hAnsi="MS Gothic" w:cs="Arial" w:hint="eastAsia"/>
                  </w:rPr>
                  <w:t>☐</w:t>
                </w:r>
              </w:p>
            </w:tc>
          </w:sdtContent>
        </w:sdt>
      </w:tr>
      <w:tr w:rsidR="00FB57C6" w:rsidRPr="00E63BA8" w14:paraId="370A9C67" w14:textId="77777777" w:rsidTr="00F675C5">
        <w:tc>
          <w:tcPr>
            <w:tcW w:w="534" w:type="dxa"/>
          </w:tcPr>
          <w:p w14:paraId="370A9C62" w14:textId="7803166E" w:rsidR="00FB57C6" w:rsidRPr="00E63BA8" w:rsidRDefault="00FB57C6" w:rsidP="00F675C5">
            <w:pPr>
              <w:pStyle w:val="NoSpacing"/>
              <w:rPr>
                <w:rFonts w:ascii="Arial" w:hAnsi="Arial" w:cs="Arial"/>
              </w:rPr>
            </w:pPr>
            <w:r>
              <w:rPr>
                <w:rFonts w:ascii="Arial" w:hAnsi="Arial" w:cs="Arial"/>
              </w:rPr>
              <w:t>1</w:t>
            </w:r>
            <w:r w:rsidR="00EF343E">
              <w:rPr>
                <w:rFonts w:ascii="Arial" w:hAnsi="Arial" w:cs="Arial"/>
              </w:rPr>
              <w:t>0</w:t>
            </w:r>
          </w:p>
        </w:tc>
        <w:tc>
          <w:tcPr>
            <w:tcW w:w="8646" w:type="dxa"/>
            <w:gridSpan w:val="4"/>
          </w:tcPr>
          <w:p w14:paraId="370A9C63" w14:textId="77777777" w:rsidR="00FB57C6" w:rsidRDefault="00FB57C6" w:rsidP="00F675C5">
            <w:pPr>
              <w:pStyle w:val="NoSpacing"/>
              <w:rPr>
                <w:rFonts w:ascii="Arial" w:hAnsi="Arial" w:cs="Arial"/>
              </w:rPr>
            </w:pPr>
            <w:r w:rsidRPr="00E63BA8">
              <w:rPr>
                <w:rFonts w:ascii="Arial" w:hAnsi="Arial" w:cs="Arial"/>
              </w:rPr>
              <w:t>I confirm that in the event a defect</w:t>
            </w:r>
            <w:r>
              <w:rPr>
                <w:rFonts w:ascii="Arial" w:hAnsi="Arial" w:cs="Arial"/>
              </w:rPr>
              <w:t xml:space="preserve"> to any fairground equipment</w:t>
            </w:r>
            <w:r w:rsidRPr="00E63BA8">
              <w:rPr>
                <w:rFonts w:ascii="Arial" w:hAnsi="Arial" w:cs="Arial"/>
              </w:rPr>
              <w:t xml:space="preserve"> is found which could possibly lead to danger, the public will not be permitted to use the </w:t>
            </w:r>
            <w:r>
              <w:rPr>
                <w:rFonts w:ascii="Arial" w:hAnsi="Arial" w:cs="Arial"/>
              </w:rPr>
              <w:t xml:space="preserve">fairground equipment and /or amusement device </w:t>
            </w:r>
            <w:r w:rsidRPr="00E63BA8">
              <w:rPr>
                <w:rFonts w:ascii="Arial" w:hAnsi="Arial" w:cs="Arial"/>
              </w:rPr>
              <w:t>until the cause has been identified and remedied.</w:t>
            </w:r>
          </w:p>
          <w:p w14:paraId="370A9C64" w14:textId="77777777" w:rsidR="00FB57C6" w:rsidRPr="00E63BA8" w:rsidRDefault="00FB57C6" w:rsidP="00F675C5">
            <w:pPr>
              <w:pStyle w:val="NoSpacing"/>
              <w:rPr>
                <w:rFonts w:ascii="Arial" w:hAnsi="Arial" w:cs="Arial"/>
              </w:rPr>
            </w:pPr>
          </w:p>
        </w:tc>
        <w:sdt>
          <w:sdtPr>
            <w:rPr>
              <w:rFonts w:ascii="Arial" w:hAnsi="Arial" w:cs="Arial"/>
            </w:rPr>
            <w:id w:val="1854061434"/>
            <w14:checkbox>
              <w14:checked w14:val="0"/>
              <w14:checkedState w14:val="2612" w14:font="MS Gothic"/>
              <w14:uncheckedState w14:val="2610" w14:font="MS Gothic"/>
            </w14:checkbox>
          </w:sdtPr>
          <w:sdtEndPr/>
          <w:sdtContent>
            <w:tc>
              <w:tcPr>
                <w:tcW w:w="709" w:type="dxa"/>
                <w:tcBorders>
                  <w:right w:val="nil"/>
                </w:tcBorders>
              </w:tcPr>
              <w:p w14:paraId="370A9C65" w14:textId="77777777" w:rsidR="00FB57C6" w:rsidRPr="00E63BA8" w:rsidRDefault="00FB57C6" w:rsidP="00F675C5">
                <w:pPr>
                  <w:pStyle w:val="NoSpacing"/>
                  <w:jc w:val="center"/>
                  <w:rPr>
                    <w:rFonts w:ascii="Arial" w:hAnsi="Arial" w:cs="Arial"/>
                  </w:rPr>
                </w:pPr>
                <w:r>
                  <w:rPr>
                    <w:rFonts w:ascii="MS Gothic" w:eastAsia="MS Gothic" w:hAnsi="MS Gothic" w:cs="Arial" w:hint="eastAsia"/>
                  </w:rPr>
                  <w:t>☐</w:t>
                </w:r>
              </w:p>
            </w:tc>
          </w:sdtContent>
        </w:sdt>
        <w:sdt>
          <w:sdtPr>
            <w:rPr>
              <w:rFonts w:ascii="Arial" w:hAnsi="Arial" w:cs="Arial"/>
            </w:rPr>
            <w:id w:val="-1638485303"/>
            <w14:checkbox>
              <w14:checked w14:val="0"/>
              <w14:checkedState w14:val="2612" w14:font="MS Gothic"/>
              <w14:uncheckedState w14:val="2610" w14:font="MS Gothic"/>
            </w14:checkbox>
          </w:sdtPr>
          <w:sdtEndPr/>
          <w:sdtContent>
            <w:tc>
              <w:tcPr>
                <w:tcW w:w="709" w:type="dxa"/>
                <w:gridSpan w:val="2"/>
                <w:tcBorders>
                  <w:left w:val="nil"/>
                </w:tcBorders>
              </w:tcPr>
              <w:p w14:paraId="370A9C66" w14:textId="77777777" w:rsidR="00FB57C6" w:rsidRPr="00E63BA8" w:rsidRDefault="00FB57C6" w:rsidP="00F675C5">
                <w:pPr>
                  <w:pStyle w:val="NoSpacing"/>
                  <w:jc w:val="center"/>
                  <w:rPr>
                    <w:rFonts w:ascii="Arial" w:hAnsi="Arial" w:cs="Arial"/>
                  </w:rPr>
                </w:pPr>
                <w:r>
                  <w:rPr>
                    <w:rFonts w:ascii="MS Gothic" w:eastAsia="MS Gothic" w:hAnsi="MS Gothic" w:cs="Arial" w:hint="eastAsia"/>
                  </w:rPr>
                  <w:t>☐</w:t>
                </w:r>
              </w:p>
            </w:tc>
          </w:sdtContent>
        </w:sdt>
      </w:tr>
      <w:tr w:rsidR="00FB57C6" w:rsidRPr="00E63BA8" w14:paraId="370A9C69" w14:textId="77777777" w:rsidTr="00F675C5">
        <w:trPr>
          <w:trHeight w:val="381"/>
        </w:trPr>
        <w:tc>
          <w:tcPr>
            <w:tcW w:w="10598" w:type="dxa"/>
            <w:gridSpan w:val="8"/>
            <w:shd w:val="clear" w:color="auto" w:fill="D9D9D9" w:themeFill="background1" w:themeFillShade="D9"/>
            <w:vAlign w:val="center"/>
          </w:tcPr>
          <w:p w14:paraId="370A9C68" w14:textId="77777777" w:rsidR="00FB57C6" w:rsidRPr="00E63BA8" w:rsidRDefault="00FB57C6" w:rsidP="00F675C5">
            <w:pPr>
              <w:pStyle w:val="NoSpacing"/>
              <w:rPr>
                <w:rFonts w:ascii="Arial" w:hAnsi="Arial" w:cs="Arial"/>
                <w:b/>
              </w:rPr>
            </w:pPr>
            <w:r w:rsidRPr="00E63BA8">
              <w:rPr>
                <w:rFonts w:ascii="Arial" w:hAnsi="Arial" w:cs="Arial"/>
                <w:b/>
              </w:rPr>
              <w:t>Declaration (To be completed by the applicant and/or the activity provider)</w:t>
            </w:r>
          </w:p>
        </w:tc>
      </w:tr>
      <w:tr w:rsidR="00FB57C6" w:rsidRPr="00E63BA8" w14:paraId="370A9C6D" w14:textId="77777777" w:rsidTr="00F675C5">
        <w:trPr>
          <w:trHeight w:val="535"/>
        </w:trPr>
        <w:tc>
          <w:tcPr>
            <w:tcW w:w="10598" w:type="dxa"/>
            <w:gridSpan w:val="8"/>
            <w:tcBorders>
              <w:bottom w:val="nil"/>
            </w:tcBorders>
            <w:shd w:val="clear" w:color="auto" w:fill="FFFFFF" w:themeFill="background1"/>
          </w:tcPr>
          <w:p w14:paraId="370A9C6A" w14:textId="77777777" w:rsidR="00FB57C6" w:rsidRDefault="00FB57C6" w:rsidP="00F675C5">
            <w:pPr>
              <w:pStyle w:val="NoSpacing"/>
              <w:rPr>
                <w:rFonts w:ascii="Arial" w:hAnsi="Arial" w:cs="Arial"/>
              </w:rPr>
            </w:pPr>
          </w:p>
          <w:p w14:paraId="370A9C6B" w14:textId="77777777" w:rsidR="00FB57C6" w:rsidRDefault="00FB57C6" w:rsidP="00F675C5">
            <w:pPr>
              <w:pStyle w:val="NoSpacing"/>
              <w:rPr>
                <w:rFonts w:ascii="Arial" w:hAnsi="Arial" w:cs="Arial"/>
              </w:rPr>
            </w:pPr>
            <w:r w:rsidRPr="00E63BA8">
              <w:rPr>
                <w:rFonts w:ascii="Arial" w:hAnsi="Arial" w:cs="Arial"/>
              </w:rPr>
              <w:t xml:space="preserve">I declare that the above checklist has been completed accurately and is a true reflection of the arrangements that will be in place for the </w:t>
            </w:r>
            <w:r>
              <w:rPr>
                <w:rFonts w:ascii="Arial" w:hAnsi="Arial" w:cs="Arial"/>
              </w:rPr>
              <w:t>use of the fairground equipment:-</w:t>
            </w:r>
          </w:p>
          <w:p w14:paraId="370A9C6C" w14:textId="77777777" w:rsidR="00FB57C6" w:rsidRPr="00E63BA8" w:rsidRDefault="00FB57C6" w:rsidP="00F675C5">
            <w:pPr>
              <w:pStyle w:val="NoSpacing"/>
              <w:rPr>
                <w:rFonts w:ascii="Arial" w:hAnsi="Arial" w:cs="Arial"/>
              </w:rPr>
            </w:pPr>
            <w:r w:rsidRPr="00E63BA8">
              <w:rPr>
                <w:rFonts w:ascii="Arial" w:hAnsi="Arial" w:cs="Arial"/>
              </w:rPr>
              <w:t xml:space="preserve"> </w:t>
            </w:r>
          </w:p>
        </w:tc>
      </w:tr>
      <w:tr w:rsidR="00FB57C6" w:rsidRPr="00E63BA8" w14:paraId="370A9C74" w14:textId="77777777" w:rsidTr="00F675C5">
        <w:trPr>
          <w:trHeight w:val="535"/>
        </w:trPr>
        <w:tc>
          <w:tcPr>
            <w:tcW w:w="1668" w:type="dxa"/>
            <w:gridSpan w:val="2"/>
            <w:tcBorders>
              <w:top w:val="nil"/>
              <w:left w:val="single" w:sz="4" w:space="0" w:color="auto"/>
              <w:bottom w:val="nil"/>
              <w:right w:val="nil"/>
            </w:tcBorders>
            <w:shd w:val="clear" w:color="auto" w:fill="FFFFFF" w:themeFill="background1"/>
            <w:vAlign w:val="bottom"/>
          </w:tcPr>
          <w:p w14:paraId="370A9C6E" w14:textId="77777777" w:rsidR="00FB57C6" w:rsidRPr="00E63BA8" w:rsidRDefault="00FB57C6" w:rsidP="00F675C5">
            <w:pPr>
              <w:pStyle w:val="NoSpacing"/>
              <w:rPr>
                <w:rFonts w:ascii="Arial" w:hAnsi="Arial" w:cs="Arial"/>
              </w:rPr>
            </w:pPr>
            <w:r w:rsidRPr="00E63BA8">
              <w:rPr>
                <w:rFonts w:ascii="Arial" w:hAnsi="Arial" w:cs="Arial"/>
              </w:rPr>
              <w:t xml:space="preserve">Print Name: </w:t>
            </w:r>
          </w:p>
        </w:tc>
        <w:tc>
          <w:tcPr>
            <w:tcW w:w="3969" w:type="dxa"/>
            <w:tcBorders>
              <w:top w:val="nil"/>
              <w:left w:val="nil"/>
              <w:bottom w:val="single" w:sz="4" w:space="0" w:color="auto"/>
              <w:right w:val="nil"/>
            </w:tcBorders>
            <w:shd w:val="clear" w:color="auto" w:fill="FFFFFF" w:themeFill="background1"/>
            <w:vAlign w:val="bottom"/>
          </w:tcPr>
          <w:p w14:paraId="370A9C6F" w14:textId="77777777" w:rsidR="00FB57C6" w:rsidRPr="00E63BA8" w:rsidRDefault="00FB57C6" w:rsidP="00F675C5">
            <w:pPr>
              <w:pStyle w:val="NoSpacing"/>
              <w:rPr>
                <w:rFonts w:ascii="Arial" w:hAnsi="Arial" w:cs="Arial"/>
              </w:rPr>
            </w:pPr>
          </w:p>
        </w:tc>
        <w:tc>
          <w:tcPr>
            <w:tcW w:w="1134" w:type="dxa"/>
            <w:tcBorders>
              <w:top w:val="nil"/>
              <w:left w:val="nil"/>
              <w:bottom w:val="nil"/>
              <w:right w:val="nil"/>
            </w:tcBorders>
            <w:shd w:val="clear" w:color="auto" w:fill="FFFFFF" w:themeFill="background1"/>
            <w:vAlign w:val="bottom"/>
          </w:tcPr>
          <w:p w14:paraId="370A9C70" w14:textId="77777777" w:rsidR="00FB57C6" w:rsidRPr="00E63BA8" w:rsidRDefault="00FB57C6" w:rsidP="00F675C5">
            <w:pPr>
              <w:pStyle w:val="NoSpacing"/>
              <w:jc w:val="right"/>
              <w:rPr>
                <w:rFonts w:ascii="Arial" w:hAnsi="Arial" w:cs="Arial"/>
              </w:rPr>
            </w:pPr>
            <w:r w:rsidRPr="00E63BA8">
              <w:rPr>
                <w:rFonts w:ascii="Arial" w:hAnsi="Arial" w:cs="Arial"/>
              </w:rPr>
              <w:t>Signed:</w:t>
            </w:r>
          </w:p>
        </w:tc>
        <w:tc>
          <w:tcPr>
            <w:tcW w:w="3543" w:type="dxa"/>
            <w:gridSpan w:val="3"/>
            <w:tcBorders>
              <w:top w:val="nil"/>
              <w:left w:val="nil"/>
              <w:bottom w:val="single" w:sz="4" w:space="0" w:color="auto"/>
              <w:right w:val="nil"/>
            </w:tcBorders>
            <w:shd w:val="clear" w:color="auto" w:fill="FFFFFF" w:themeFill="background1"/>
            <w:vAlign w:val="bottom"/>
          </w:tcPr>
          <w:p w14:paraId="370A9C71" w14:textId="77777777" w:rsidR="00FB57C6" w:rsidRDefault="00FB57C6" w:rsidP="00F675C5">
            <w:pPr>
              <w:pStyle w:val="NoSpacing"/>
              <w:rPr>
                <w:rFonts w:ascii="Arial" w:hAnsi="Arial" w:cs="Arial"/>
              </w:rPr>
            </w:pPr>
          </w:p>
          <w:p w14:paraId="370A9C72" w14:textId="77777777" w:rsidR="00FB57C6" w:rsidRPr="00E63BA8" w:rsidRDefault="00FB57C6" w:rsidP="00F675C5">
            <w:pPr>
              <w:pStyle w:val="NoSpacing"/>
              <w:rPr>
                <w:rFonts w:ascii="Arial" w:hAnsi="Arial" w:cs="Arial"/>
              </w:rPr>
            </w:pPr>
          </w:p>
        </w:tc>
        <w:tc>
          <w:tcPr>
            <w:tcW w:w="284" w:type="dxa"/>
            <w:tcBorders>
              <w:top w:val="nil"/>
              <w:left w:val="nil"/>
              <w:bottom w:val="nil"/>
              <w:right w:val="single" w:sz="4" w:space="0" w:color="auto"/>
            </w:tcBorders>
            <w:shd w:val="clear" w:color="auto" w:fill="FFFFFF" w:themeFill="background1"/>
            <w:vAlign w:val="bottom"/>
          </w:tcPr>
          <w:p w14:paraId="370A9C73" w14:textId="77777777" w:rsidR="00FB57C6" w:rsidRPr="00E63BA8" w:rsidRDefault="00FB57C6" w:rsidP="00F675C5">
            <w:pPr>
              <w:pStyle w:val="NoSpacing"/>
              <w:rPr>
                <w:rFonts w:ascii="Arial" w:hAnsi="Arial" w:cs="Arial"/>
              </w:rPr>
            </w:pPr>
          </w:p>
        </w:tc>
      </w:tr>
      <w:tr w:rsidR="00FB57C6" w:rsidRPr="00E63BA8" w14:paraId="370A9C7B" w14:textId="77777777" w:rsidTr="00F675C5">
        <w:trPr>
          <w:trHeight w:val="572"/>
        </w:trPr>
        <w:tc>
          <w:tcPr>
            <w:tcW w:w="5637" w:type="dxa"/>
            <w:gridSpan w:val="3"/>
            <w:tcBorders>
              <w:top w:val="nil"/>
              <w:left w:val="single" w:sz="4" w:space="0" w:color="auto"/>
              <w:bottom w:val="nil"/>
              <w:right w:val="nil"/>
            </w:tcBorders>
            <w:shd w:val="clear" w:color="auto" w:fill="FFFFFF" w:themeFill="background1"/>
          </w:tcPr>
          <w:p w14:paraId="370A9C75" w14:textId="77777777" w:rsidR="00FB57C6" w:rsidRDefault="00FB57C6" w:rsidP="00F675C5">
            <w:pPr>
              <w:pStyle w:val="NoSpacing"/>
              <w:rPr>
                <w:rFonts w:ascii="Arial" w:hAnsi="Arial" w:cs="Arial"/>
              </w:rPr>
            </w:pPr>
          </w:p>
          <w:p w14:paraId="370A9C76" w14:textId="77777777" w:rsidR="00FB57C6" w:rsidRPr="00E63BA8" w:rsidRDefault="00FB57C6" w:rsidP="00F675C5">
            <w:pPr>
              <w:pStyle w:val="NoSpacing"/>
              <w:rPr>
                <w:rFonts w:ascii="Arial" w:hAnsi="Arial" w:cs="Arial"/>
              </w:rPr>
            </w:pPr>
            <w:r w:rsidRPr="00E63BA8">
              <w:rPr>
                <w:rFonts w:ascii="Arial" w:hAnsi="Arial" w:cs="Arial"/>
              </w:rPr>
              <w:t>Applicant/Activity Provider</w:t>
            </w:r>
          </w:p>
          <w:p w14:paraId="370A9C77" w14:textId="77777777" w:rsidR="00FB57C6" w:rsidRPr="00E63BA8" w:rsidRDefault="00FB57C6" w:rsidP="00F675C5">
            <w:pPr>
              <w:pStyle w:val="NoSpacing"/>
              <w:rPr>
                <w:rFonts w:ascii="Arial" w:hAnsi="Arial" w:cs="Arial"/>
                <w:i/>
              </w:rPr>
            </w:pPr>
            <w:r w:rsidRPr="007C57E3">
              <w:rPr>
                <w:rFonts w:ascii="Arial" w:hAnsi="Arial" w:cs="Arial"/>
                <w:i/>
                <w:noProof/>
                <w:lang w:eastAsia="en-GB"/>
              </w:rPr>
              <mc:AlternateContent>
                <mc:Choice Requires="wps">
                  <w:drawing>
                    <wp:anchor distT="0" distB="0" distL="114300" distR="114300" simplePos="0" relativeHeight="251665408" behindDoc="0" locked="0" layoutInCell="1" allowOverlap="1" wp14:anchorId="370A9C7D" wp14:editId="370A9C7E">
                      <wp:simplePos x="0" y="0"/>
                      <wp:positionH relativeFrom="column">
                        <wp:posOffset>-88266</wp:posOffset>
                      </wp:positionH>
                      <wp:positionV relativeFrom="paragraph">
                        <wp:posOffset>201295</wp:posOffset>
                      </wp:positionV>
                      <wp:extent cx="6734175" cy="9525"/>
                      <wp:effectExtent l="0" t="0" r="9525" b="28575"/>
                      <wp:wrapNone/>
                      <wp:docPr id="3" name="Straight Connector 3"/>
                      <wp:cNvGraphicFramePr/>
                      <a:graphic xmlns:a="http://schemas.openxmlformats.org/drawingml/2006/main">
                        <a:graphicData uri="http://schemas.microsoft.com/office/word/2010/wordprocessingShape">
                          <wps:wsp>
                            <wps:cNvCnPr/>
                            <wps:spPr>
                              <a:xfrm flipV="1">
                                <a:off x="0" y="0"/>
                                <a:ext cx="6734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1362F" id="Straight Connector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95pt,15.85pt" to="523.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" strokecolor="#4579b8 [3044]"/>
                  </w:pict>
                </mc:Fallback>
              </mc:AlternateContent>
            </w:r>
            <w:r w:rsidRPr="00E63BA8">
              <w:rPr>
                <w:rFonts w:ascii="Arial" w:hAnsi="Arial" w:cs="Arial"/>
                <w:i/>
              </w:rPr>
              <w:t>(Please delete as appropriate)</w:t>
            </w:r>
          </w:p>
        </w:tc>
        <w:tc>
          <w:tcPr>
            <w:tcW w:w="1134" w:type="dxa"/>
            <w:tcBorders>
              <w:top w:val="nil"/>
              <w:left w:val="nil"/>
              <w:bottom w:val="nil"/>
              <w:right w:val="nil"/>
            </w:tcBorders>
            <w:shd w:val="clear" w:color="auto" w:fill="FFFFFF" w:themeFill="background1"/>
            <w:vAlign w:val="bottom"/>
          </w:tcPr>
          <w:p w14:paraId="370A9C78" w14:textId="77777777" w:rsidR="00FB57C6" w:rsidRPr="00E63BA8" w:rsidRDefault="00FB57C6" w:rsidP="00F675C5">
            <w:pPr>
              <w:pStyle w:val="NoSpacing"/>
              <w:jc w:val="right"/>
              <w:rPr>
                <w:rFonts w:ascii="Arial" w:hAnsi="Arial" w:cs="Arial"/>
              </w:rPr>
            </w:pPr>
            <w:r w:rsidRPr="00E63BA8">
              <w:rPr>
                <w:rFonts w:ascii="Arial" w:hAnsi="Arial" w:cs="Arial"/>
              </w:rPr>
              <w:t>Date:</w:t>
            </w:r>
          </w:p>
        </w:tc>
        <w:tc>
          <w:tcPr>
            <w:tcW w:w="3543" w:type="dxa"/>
            <w:gridSpan w:val="3"/>
            <w:tcBorders>
              <w:top w:val="single" w:sz="4" w:space="0" w:color="auto"/>
              <w:left w:val="nil"/>
              <w:bottom w:val="single" w:sz="4" w:space="0" w:color="auto"/>
              <w:right w:val="nil"/>
            </w:tcBorders>
            <w:shd w:val="clear" w:color="auto" w:fill="FFFFFF" w:themeFill="background1"/>
            <w:vAlign w:val="bottom"/>
          </w:tcPr>
          <w:p w14:paraId="370A9C79" w14:textId="77777777" w:rsidR="00FB57C6" w:rsidRPr="00E63BA8" w:rsidRDefault="00FB57C6" w:rsidP="00F675C5">
            <w:pPr>
              <w:pStyle w:val="NoSpacing"/>
              <w:rPr>
                <w:rFonts w:ascii="Arial" w:hAnsi="Arial" w:cs="Arial"/>
              </w:rPr>
            </w:pPr>
          </w:p>
        </w:tc>
        <w:tc>
          <w:tcPr>
            <w:tcW w:w="284" w:type="dxa"/>
            <w:tcBorders>
              <w:top w:val="nil"/>
              <w:left w:val="nil"/>
              <w:bottom w:val="nil"/>
              <w:right w:val="single" w:sz="4" w:space="0" w:color="auto"/>
            </w:tcBorders>
            <w:shd w:val="clear" w:color="auto" w:fill="FFFFFF" w:themeFill="background1"/>
            <w:vAlign w:val="bottom"/>
          </w:tcPr>
          <w:p w14:paraId="370A9C7A" w14:textId="77777777" w:rsidR="00FB57C6" w:rsidRPr="00E63BA8" w:rsidRDefault="00FB57C6" w:rsidP="00F675C5">
            <w:pPr>
              <w:pStyle w:val="NoSpacing"/>
              <w:rPr>
                <w:rFonts w:ascii="Arial" w:hAnsi="Arial" w:cs="Arial"/>
              </w:rPr>
            </w:pPr>
          </w:p>
        </w:tc>
      </w:tr>
    </w:tbl>
    <w:p w14:paraId="370A9C7C" w14:textId="77777777" w:rsidR="008830DF" w:rsidRPr="00E63BA8" w:rsidRDefault="008830DF" w:rsidP="00634D84">
      <w:pPr>
        <w:spacing w:after="40" w:line="240" w:lineRule="auto"/>
        <w:rPr>
          <w:rFonts w:ascii="Arial" w:hAnsi="Arial" w:cs="Arial"/>
        </w:rPr>
      </w:pPr>
    </w:p>
    <w:sectPr w:rsidR="008830DF" w:rsidRPr="00E63BA8" w:rsidSect="007F780D">
      <w:headerReference w:type="default" r:id="rId13"/>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9C81" w14:textId="77777777" w:rsidR="00D077B2" w:rsidRDefault="00D077B2" w:rsidP="00864515">
      <w:pPr>
        <w:spacing w:after="0" w:line="240" w:lineRule="auto"/>
      </w:pPr>
      <w:r>
        <w:separator/>
      </w:r>
    </w:p>
  </w:endnote>
  <w:endnote w:type="continuationSeparator" w:id="0">
    <w:p w14:paraId="370A9C82" w14:textId="77777777" w:rsidR="00D077B2" w:rsidRDefault="00D077B2" w:rsidP="0086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9C7F" w14:textId="77777777" w:rsidR="00D077B2" w:rsidRDefault="00D077B2" w:rsidP="00864515">
      <w:pPr>
        <w:spacing w:after="0" w:line="240" w:lineRule="auto"/>
      </w:pPr>
      <w:r>
        <w:separator/>
      </w:r>
    </w:p>
  </w:footnote>
  <w:footnote w:type="continuationSeparator" w:id="0">
    <w:p w14:paraId="370A9C80" w14:textId="77777777" w:rsidR="00D077B2" w:rsidRDefault="00D077B2" w:rsidP="0086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9C83" w14:textId="77777777" w:rsidR="00560F1E" w:rsidRPr="008022C6" w:rsidRDefault="008830DF" w:rsidP="00560F1E">
    <w:pPr>
      <w:pStyle w:val="NoSpacing"/>
      <w:rPr>
        <w:rFonts w:ascii="Arial" w:hAnsi="Arial" w:cs="Arial"/>
        <w:sz w:val="16"/>
        <w:szCs w:val="16"/>
      </w:rPr>
    </w:pPr>
    <w:r>
      <w:rPr>
        <w:noProof/>
        <w:lang w:eastAsia="en-GB"/>
      </w:rPr>
      <w:drawing>
        <wp:anchor distT="0" distB="0" distL="114300" distR="114300" simplePos="0" relativeHeight="251657216" behindDoc="1" locked="0" layoutInCell="1" allowOverlap="1" wp14:anchorId="370A9C89" wp14:editId="370A9C8A">
          <wp:simplePos x="0" y="0"/>
          <wp:positionH relativeFrom="column">
            <wp:posOffset>2743200</wp:posOffset>
          </wp:positionH>
          <wp:positionV relativeFrom="page">
            <wp:posOffset>1270</wp:posOffset>
          </wp:positionV>
          <wp:extent cx="4363085" cy="1979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er-Tab-ma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085" cy="1979930"/>
                  </a:xfrm>
                  <a:prstGeom prst="rect">
                    <a:avLst/>
                  </a:prstGeom>
                </pic:spPr>
              </pic:pic>
            </a:graphicData>
          </a:graphic>
          <wp14:sizeRelH relativeFrom="margin">
            <wp14:pctWidth>0</wp14:pctWidth>
          </wp14:sizeRelH>
          <wp14:sizeRelV relativeFrom="margin">
            <wp14:pctHeight>0</wp14:pctHeight>
          </wp14:sizeRelV>
        </wp:anchor>
      </w:drawing>
    </w:r>
    <w:r w:rsidR="008022C6">
      <w:rPr>
        <w:rFonts w:ascii="Arial" w:hAnsi="Arial" w:cs="Arial"/>
        <w:sz w:val="16"/>
        <w:szCs w:val="16"/>
      </w:rPr>
      <w:t>PEL/CHECKLIST</w:t>
    </w:r>
    <w:r w:rsidR="00CE11C3" w:rsidRPr="008022C6">
      <w:rPr>
        <w:rFonts w:ascii="Arial" w:hAnsi="Arial" w:cs="Arial"/>
        <w:sz w:val="16"/>
        <w:szCs w:val="16"/>
      </w:rPr>
      <w:t>/1</w:t>
    </w:r>
  </w:p>
  <w:p w14:paraId="370A9C84" w14:textId="77777777" w:rsidR="00560F1E" w:rsidRDefault="00560F1E" w:rsidP="00560F1E">
    <w:pPr>
      <w:pStyle w:val="NoSpacing"/>
      <w:rPr>
        <w:rFonts w:ascii="Arial" w:hAnsi="Arial" w:cs="Arial"/>
        <w:b/>
        <w:sz w:val="24"/>
        <w:szCs w:val="24"/>
      </w:rPr>
    </w:pPr>
  </w:p>
  <w:p w14:paraId="370A9C85" w14:textId="77777777" w:rsidR="00560F1E" w:rsidRPr="00560F1E" w:rsidRDefault="00560F1E" w:rsidP="00560F1E">
    <w:pPr>
      <w:pStyle w:val="NoSpacing"/>
      <w:rPr>
        <w:rFonts w:ascii="Arial" w:hAnsi="Arial" w:cs="Arial"/>
        <w:b/>
        <w:sz w:val="28"/>
        <w:szCs w:val="28"/>
      </w:rPr>
    </w:pPr>
  </w:p>
  <w:p w14:paraId="370A9C86" w14:textId="77777777" w:rsidR="00560F1E" w:rsidRPr="00634D84" w:rsidRDefault="00560F1E" w:rsidP="004F250F">
    <w:pPr>
      <w:pStyle w:val="NoSpacing"/>
      <w:spacing w:after="240"/>
      <w:rPr>
        <w:rFonts w:ascii="Arial" w:hAnsi="Arial" w:cs="Arial"/>
        <w:b/>
        <w:sz w:val="28"/>
        <w:szCs w:val="28"/>
      </w:rPr>
    </w:pPr>
    <w:r w:rsidRPr="00634D84">
      <w:rPr>
        <w:rFonts w:ascii="Arial" w:hAnsi="Arial" w:cs="Arial"/>
        <w:b/>
        <w:sz w:val="28"/>
        <w:szCs w:val="28"/>
      </w:rPr>
      <w:t>Community</w:t>
    </w:r>
    <w:r w:rsidR="00DD37D6" w:rsidRPr="00634D84">
      <w:rPr>
        <w:rFonts w:ascii="Arial" w:hAnsi="Arial" w:cs="Arial"/>
        <w:b/>
        <w:sz w:val="28"/>
        <w:szCs w:val="28"/>
      </w:rPr>
      <w:t xml:space="preserve"> </w:t>
    </w:r>
    <w:r w:rsidRPr="00634D84">
      <w:rPr>
        <w:rFonts w:ascii="Arial" w:hAnsi="Arial" w:cs="Arial"/>
        <w:b/>
        <w:sz w:val="28"/>
        <w:szCs w:val="28"/>
      </w:rPr>
      <w:t>Services - Environmental Health</w:t>
    </w:r>
  </w:p>
  <w:p w14:paraId="370A9C87" w14:textId="77777777" w:rsidR="00560F1E" w:rsidRPr="009E0566" w:rsidRDefault="00560F1E" w:rsidP="00B0598A">
    <w:pPr>
      <w:pStyle w:val="NoSpacing"/>
      <w:rPr>
        <w:sz w:val="24"/>
        <w:szCs w:val="24"/>
      </w:rPr>
    </w:pPr>
    <w:r w:rsidRPr="00634D84">
      <w:rPr>
        <w:rFonts w:ascii="Arial" w:hAnsi="Arial" w:cs="Arial"/>
        <w:b/>
        <w:sz w:val="28"/>
        <w:szCs w:val="28"/>
      </w:rPr>
      <w:t xml:space="preserve">Checklist for </w:t>
    </w:r>
    <w:r w:rsidR="00B0598A" w:rsidRPr="00634D84">
      <w:rPr>
        <w:rFonts w:ascii="Arial" w:hAnsi="Arial" w:cs="Arial"/>
        <w:b/>
        <w:sz w:val="28"/>
        <w:szCs w:val="28"/>
      </w:rPr>
      <w:t xml:space="preserve">the </w:t>
    </w:r>
    <w:r w:rsidR="00221201">
      <w:rPr>
        <w:rFonts w:ascii="Arial" w:hAnsi="Arial" w:cs="Arial"/>
        <w:b/>
        <w:sz w:val="28"/>
        <w:szCs w:val="28"/>
      </w:rPr>
      <w:t xml:space="preserve">Use of Fairground Equipment </w:t>
    </w:r>
  </w:p>
  <w:p w14:paraId="370A9C88" w14:textId="77777777" w:rsidR="00864515" w:rsidRDefault="00864515" w:rsidP="00560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0469B"/>
    <w:multiLevelType w:val="hybridMultilevel"/>
    <w:tmpl w:val="DCD5BD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7D7B77"/>
    <w:multiLevelType w:val="hybridMultilevel"/>
    <w:tmpl w:val="DC494B36"/>
    <w:lvl w:ilvl="0" w:tplc="FFFFFFFF">
      <w:start w:val="1"/>
      <w:numFmt w:val="bullet"/>
      <w:lvlText w:val="•"/>
      <w:lvlJc w:val="left"/>
    </w:lvl>
    <w:lvl w:ilvl="1" w:tplc="FFFFFFFF">
      <w:start w:val="1"/>
      <w:numFmt w:val="ideographDigital"/>
      <w:lvlText w:val="•"/>
      <w:lvlJc w:val="left"/>
    </w:lvl>
    <w:lvl w:ilvl="2" w:tplc="5AA3EC4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3C6AEF"/>
    <w:multiLevelType w:val="hybridMultilevel"/>
    <w:tmpl w:val="418F79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619FF3"/>
    <w:multiLevelType w:val="hybridMultilevel"/>
    <w:tmpl w:val="6FEFC5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660D46"/>
    <w:multiLevelType w:val="hybridMultilevel"/>
    <w:tmpl w:val="4C221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A3BC8"/>
    <w:multiLevelType w:val="hybridMultilevel"/>
    <w:tmpl w:val="6B1A3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785A41"/>
    <w:multiLevelType w:val="hybridMultilevel"/>
    <w:tmpl w:val="7F44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0194E"/>
    <w:multiLevelType w:val="hybridMultilevel"/>
    <w:tmpl w:val="356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0147E"/>
    <w:multiLevelType w:val="hybridMultilevel"/>
    <w:tmpl w:val="FCE655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034507">
    <w:abstractNumId w:val="6"/>
  </w:num>
  <w:num w:numId="2" w16cid:durableId="1232156002">
    <w:abstractNumId w:val="5"/>
  </w:num>
  <w:num w:numId="3" w16cid:durableId="1359355347">
    <w:abstractNumId w:val="7"/>
  </w:num>
  <w:num w:numId="4" w16cid:durableId="1327586256">
    <w:abstractNumId w:val="4"/>
  </w:num>
  <w:num w:numId="5" w16cid:durableId="1905142036">
    <w:abstractNumId w:val="0"/>
  </w:num>
  <w:num w:numId="6" w16cid:durableId="376972342">
    <w:abstractNumId w:val="1"/>
  </w:num>
  <w:num w:numId="7" w16cid:durableId="2018002623">
    <w:abstractNumId w:val="3"/>
  </w:num>
  <w:num w:numId="8" w16cid:durableId="1865054344">
    <w:abstractNumId w:val="2"/>
  </w:num>
  <w:num w:numId="9" w16cid:durableId="273102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9D4"/>
    <w:rsid w:val="00004D81"/>
    <w:rsid w:val="00007A6C"/>
    <w:rsid w:val="0002553A"/>
    <w:rsid w:val="00031264"/>
    <w:rsid w:val="000332D4"/>
    <w:rsid w:val="0006342C"/>
    <w:rsid w:val="0008199F"/>
    <w:rsid w:val="00095DD3"/>
    <w:rsid w:val="000A4CDA"/>
    <w:rsid w:val="000C2C98"/>
    <w:rsid w:val="000D16C2"/>
    <w:rsid w:val="000D3AFD"/>
    <w:rsid w:val="00112A42"/>
    <w:rsid w:val="0012427C"/>
    <w:rsid w:val="0015647F"/>
    <w:rsid w:val="00174EF7"/>
    <w:rsid w:val="001829C0"/>
    <w:rsid w:val="00183EA3"/>
    <w:rsid w:val="001B6D06"/>
    <w:rsid w:val="001C5BA6"/>
    <w:rsid w:val="00221201"/>
    <w:rsid w:val="00236380"/>
    <w:rsid w:val="00240A03"/>
    <w:rsid w:val="00242CC2"/>
    <w:rsid w:val="00247394"/>
    <w:rsid w:val="00253697"/>
    <w:rsid w:val="00260D5B"/>
    <w:rsid w:val="002654EF"/>
    <w:rsid w:val="002957DD"/>
    <w:rsid w:val="002C584C"/>
    <w:rsid w:val="002C59B9"/>
    <w:rsid w:val="002F0C5C"/>
    <w:rsid w:val="00363AD7"/>
    <w:rsid w:val="003769D4"/>
    <w:rsid w:val="00395BBD"/>
    <w:rsid w:val="003C1A6D"/>
    <w:rsid w:val="004325CB"/>
    <w:rsid w:val="0049400D"/>
    <w:rsid w:val="004C6645"/>
    <w:rsid w:val="004F1DD4"/>
    <w:rsid w:val="004F250F"/>
    <w:rsid w:val="005010EB"/>
    <w:rsid w:val="00540C38"/>
    <w:rsid w:val="00560F1E"/>
    <w:rsid w:val="00563ED1"/>
    <w:rsid w:val="005669CA"/>
    <w:rsid w:val="00596BDD"/>
    <w:rsid w:val="005A5684"/>
    <w:rsid w:val="005C7F38"/>
    <w:rsid w:val="006279E5"/>
    <w:rsid w:val="00634D84"/>
    <w:rsid w:val="006630AC"/>
    <w:rsid w:val="006F487C"/>
    <w:rsid w:val="00736678"/>
    <w:rsid w:val="0074391F"/>
    <w:rsid w:val="007508D7"/>
    <w:rsid w:val="007805F8"/>
    <w:rsid w:val="007C2B00"/>
    <w:rsid w:val="007C57E3"/>
    <w:rsid w:val="007C5AF3"/>
    <w:rsid w:val="007F31C3"/>
    <w:rsid w:val="007F780D"/>
    <w:rsid w:val="008022C6"/>
    <w:rsid w:val="00837F76"/>
    <w:rsid w:val="0084288C"/>
    <w:rsid w:val="008457EF"/>
    <w:rsid w:val="00851683"/>
    <w:rsid w:val="00864515"/>
    <w:rsid w:val="008830DF"/>
    <w:rsid w:val="00886DBB"/>
    <w:rsid w:val="00957DFD"/>
    <w:rsid w:val="009759C8"/>
    <w:rsid w:val="009C404E"/>
    <w:rsid w:val="009E0566"/>
    <w:rsid w:val="009F52C0"/>
    <w:rsid w:val="00A1025D"/>
    <w:rsid w:val="00A1075A"/>
    <w:rsid w:val="00A2788C"/>
    <w:rsid w:val="00A50D73"/>
    <w:rsid w:val="00A54798"/>
    <w:rsid w:val="00A66678"/>
    <w:rsid w:val="00A80733"/>
    <w:rsid w:val="00A93390"/>
    <w:rsid w:val="00A949DC"/>
    <w:rsid w:val="00AA730B"/>
    <w:rsid w:val="00AD0D37"/>
    <w:rsid w:val="00B0598A"/>
    <w:rsid w:val="00B41AC6"/>
    <w:rsid w:val="00B9238E"/>
    <w:rsid w:val="00BD7561"/>
    <w:rsid w:val="00C60ADB"/>
    <w:rsid w:val="00C842E8"/>
    <w:rsid w:val="00C856B5"/>
    <w:rsid w:val="00CA3C62"/>
    <w:rsid w:val="00CC0D7C"/>
    <w:rsid w:val="00CE11C3"/>
    <w:rsid w:val="00D077B2"/>
    <w:rsid w:val="00D40509"/>
    <w:rsid w:val="00D505C3"/>
    <w:rsid w:val="00DB4B53"/>
    <w:rsid w:val="00DB6472"/>
    <w:rsid w:val="00DD37D6"/>
    <w:rsid w:val="00DF6EB3"/>
    <w:rsid w:val="00E12489"/>
    <w:rsid w:val="00E176E3"/>
    <w:rsid w:val="00E35434"/>
    <w:rsid w:val="00E36394"/>
    <w:rsid w:val="00E63BA8"/>
    <w:rsid w:val="00EB23D8"/>
    <w:rsid w:val="00EB794D"/>
    <w:rsid w:val="00ED653A"/>
    <w:rsid w:val="00EE020C"/>
    <w:rsid w:val="00EE0449"/>
    <w:rsid w:val="00EF343E"/>
    <w:rsid w:val="00EF451F"/>
    <w:rsid w:val="00F145C6"/>
    <w:rsid w:val="00F30949"/>
    <w:rsid w:val="00F83E48"/>
    <w:rsid w:val="00F9295C"/>
    <w:rsid w:val="00FB0DE4"/>
    <w:rsid w:val="00FB57C6"/>
    <w:rsid w:val="00FC64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0A9BE5"/>
  <w15:docId w15:val="{5700447B-1DA0-4FA1-8F96-A07B147A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15"/>
    <w:rPr>
      <w:rFonts w:ascii="Tahoma" w:hAnsi="Tahoma" w:cs="Tahoma"/>
      <w:sz w:val="16"/>
      <w:szCs w:val="16"/>
    </w:rPr>
  </w:style>
  <w:style w:type="paragraph" w:styleId="Header">
    <w:name w:val="header"/>
    <w:basedOn w:val="Normal"/>
    <w:link w:val="HeaderChar"/>
    <w:uiPriority w:val="99"/>
    <w:unhideWhenUsed/>
    <w:rsid w:val="0086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15"/>
  </w:style>
  <w:style w:type="paragraph" w:styleId="Footer">
    <w:name w:val="footer"/>
    <w:basedOn w:val="Normal"/>
    <w:link w:val="FooterChar"/>
    <w:uiPriority w:val="99"/>
    <w:unhideWhenUsed/>
    <w:rsid w:val="0086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515"/>
  </w:style>
  <w:style w:type="paragraph" w:styleId="NoSpacing">
    <w:name w:val="No Spacing"/>
    <w:uiPriority w:val="1"/>
    <w:qFormat/>
    <w:rsid w:val="00560F1E"/>
    <w:pPr>
      <w:spacing w:after="0" w:line="240" w:lineRule="auto"/>
    </w:pPr>
  </w:style>
  <w:style w:type="character" w:styleId="Hyperlink">
    <w:name w:val="Hyperlink"/>
    <w:basedOn w:val="DefaultParagraphFont"/>
    <w:uiPriority w:val="99"/>
    <w:unhideWhenUsed/>
    <w:rsid w:val="00363AD7"/>
    <w:rPr>
      <w:color w:val="0000FF" w:themeColor="hyperlink"/>
      <w:u w:val="single"/>
    </w:rPr>
  </w:style>
  <w:style w:type="table" w:styleId="TableGrid">
    <w:name w:val="Table Grid"/>
    <w:basedOn w:val="TableNormal"/>
    <w:uiPriority w:val="59"/>
    <w:rsid w:val="0036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7C"/>
    <w:pPr>
      <w:ind w:left="720"/>
      <w:contextualSpacing/>
    </w:pPr>
  </w:style>
  <w:style w:type="paragraph" w:customStyle="1" w:styleId="Default">
    <w:name w:val="Default"/>
    <w:rsid w:val="00A93390"/>
    <w:pPr>
      <w:autoSpaceDE w:val="0"/>
      <w:autoSpaceDN w:val="0"/>
      <w:adjustRightInd w:val="0"/>
      <w:spacing w:after="0" w:line="240" w:lineRule="auto"/>
    </w:pPr>
    <w:rPr>
      <w:rFonts w:ascii="Helvetica Neue LT" w:hAnsi="Helvetica Neue LT" w:cs="Helvetica Neue LT"/>
      <w:color w:val="000000"/>
      <w:sz w:val="24"/>
      <w:szCs w:val="24"/>
    </w:rPr>
  </w:style>
  <w:style w:type="character" w:styleId="CommentReference">
    <w:name w:val="annotation reference"/>
    <w:basedOn w:val="DefaultParagraphFont"/>
    <w:uiPriority w:val="99"/>
    <w:semiHidden/>
    <w:unhideWhenUsed/>
    <w:rsid w:val="00957DFD"/>
    <w:rPr>
      <w:sz w:val="16"/>
      <w:szCs w:val="16"/>
    </w:rPr>
  </w:style>
  <w:style w:type="paragraph" w:styleId="CommentText">
    <w:name w:val="annotation text"/>
    <w:basedOn w:val="Normal"/>
    <w:link w:val="CommentTextChar"/>
    <w:uiPriority w:val="99"/>
    <w:semiHidden/>
    <w:unhideWhenUsed/>
    <w:rsid w:val="00957DFD"/>
    <w:pPr>
      <w:spacing w:line="240" w:lineRule="auto"/>
    </w:pPr>
    <w:rPr>
      <w:sz w:val="20"/>
      <w:szCs w:val="20"/>
    </w:rPr>
  </w:style>
  <w:style w:type="character" w:customStyle="1" w:styleId="CommentTextChar">
    <w:name w:val="Comment Text Char"/>
    <w:basedOn w:val="DefaultParagraphFont"/>
    <w:link w:val="CommentText"/>
    <w:uiPriority w:val="99"/>
    <w:semiHidden/>
    <w:rsid w:val="00957DFD"/>
    <w:rPr>
      <w:sz w:val="20"/>
      <w:szCs w:val="20"/>
    </w:rPr>
  </w:style>
  <w:style w:type="paragraph" w:styleId="CommentSubject">
    <w:name w:val="annotation subject"/>
    <w:basedOn w:val="CommentText"/>
    <w:next w:val="CommentText"/>
    <w:link w:val="CommentSubjectChar"/>
    <w:uiPriority w:val="99"/>
    <w:semiHidden/>
    <w:unhideWhenUsed/>
    <w:rsid w:val="00957DFD"/>
    <w:rPr>
      <w:b/>
      <w:bCs/>
    </w:rPr>
  </w:style>
  <w:style w:type="character" w:customStyle="1" w:styleId="CommentSubjectChar">
    <w:name w:val="Comment Subject Char"/>
    <w:basedOn w:val="CommentTextChar"/>
    <w:link w:val="CommentSubject"/>
    <w:uiPriority w:val="99"/>
    <w:semiHidden/>
    <w:rsid w:val="00957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health@highla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C823D-061E-4023-B2DC-5280678F13BA}">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2.xml><?xml version="1.0" encoding="utf-8"?>
<ds:datastoreItem xmlns:ds="http://schemas.openxmlformats.org/officeDocument/2006/customXml" ds:itemID="{8B407566-3759-44D1-8C54-A25290ED1E04}">
  <ds:schemaRefs>
    <ds:schemaRef ds:uri="http://schemas.openxmlformats.org/officeDocument/2006/bibliography"/>
  </ds:schemaRefs>
</ds:datastoreItem>
</file>

<file path=customXml/itemProps3.xml><?xml version="1.0" encoding="utf-8"?>
<ds:datastoreItem xmlns:ds="http://schemas.openxmlformats.org/officeDocument/2006/customXml" ds:itemID="{2AA3AB94-8885-45CF-A23B-86695E9A2448}">
  <ds:schemaRefs>
    <ds:schemaRef ds:uri="http://schemas.microsoft.com/sharepoint/v3/contenttype/forms"/>
  </ds:schemaRefs>
</ds:datastoreItem>
</file>

<file path=customXml/itemProps4.xml><?xml version="1.0" encoding="utf-8"?>
<ds:datastoreItem xmlns:ds="http://schemas.openxmlformats.org/officeDocument/2006/customXml" ds:itemID="{A961E2EE-8F70-4008-934D-6E014AF8F4E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MacCormick</dc:creator>
  <cp:lastModifiedBy>Mike Elsey (Legal Team (Licensing))</cp:lastModifiedBy>
  <cp:revision>5</cp:revision>
  <cp:lastPrinted>2018-08-14T10:23:00Z</cp:lastPrinted>
  <dcterms:created xsi:type="dcterms:W3CDTF">2019-02-06T14:04:00Z</dcterms:created>
  <dcterms:modified xsi:type="dcterms:W3CDTF">2025-05-15T09:22:00Z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621073573</vt:i4>
  </property>
  <property fmtid="{D5CDD505-2E9C-101B-9397-08002B2CF9AE}" pid="4" name="_EmailSubject">
    <vt:lpwstr>PEL - EH Checklist</vt:lpwstr>
  </property>
  <property fmtid="{D5CDD505-2E9C-101B-9397-08002B2CF9AE}" pid="5" name="_AuthorEmail">
    <vt:lpwstr>Gregor.MacCormick@highland.gov.uk</vt:lpwstr>
  </property>
  <property fmtid="{D5CDD505-2E9C-101B-9397-08002B2CF9AE}" pid="6" name="_AuthorEmailDisplayName">
    <vt:lpwstr>Gregor MacCormick</vt:lpwstr>
  </property>
  <property fmtid="{D5CDD505-2E9C-101B-9397-08002B2CF9AE}" pid="7" name="_PreviousAdHocReviewCycleID">
    <vt:i4>630561209</vt:i4>
  </property>
  <property fmtid="{D5CDD505-2E9C-101B-9397-08002B2CF9AE}" pid="8" name="_ReviewingToolsShownOnce">
    <vt:lpwstr/>
  </property>
  <property fmtid="{D5CDD505-2E9C-101B-9397-08002B2CF9AE}" pid="9" name="ContentTypeId">
    <vt:lpwstr>0x0101003E07AF860BAD6F46ADFCF6582256F8C1</vt:lpwstr>
  </property>
  <property fmtid="{D5CDD505-2E9C-101B-9397-08002B2CF9AE}" pid="10" name="MediaServiceImageTags">
    <vt:lpwstr/>
  </property>
</Properties>
</file>