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A48A" w14:textId="77777777" w:rsidR="00DD30D8" w:rsidRDefault="00DD30D8" w:rsidP="00DD30D8">
      <w:pPr>
        <w:jc w:val="center"/>
        <w:rPr>
          <w:rFonts w:ascii="Arial" w:hAnsi="Arial" w:cs="Arial"/>
          <w:sz w:val="24"/>
          <w:szCs w:val="24"/>
          <w:u w:val="single"/>
        </w:rPr>
      </w:pPr>
    </w:p>
    <w:p w14:paraId="50FC13C4" w14:textId="77777777" w:rsidR="00DD30D8" w:rsidRPr="00B54848" w:rsidRDefault="00DD30D8" w:rsidP="00DD30D8">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66432" behindDoc="0" locked="0" layoutInCell="1" allowOverlap="1" wp14:anchorId="695F9439" wp14:editId="12C64A6B">
            <wp:simplePos x="0" y="0"/>
            <wp:positionH relativeFrom="column">
              <wp:posOffset>2592070</wp:posOffset>
            </wp:positionH>
            <wp:positionV relativeFrom="paragraph">
              <wp:posOffset>234950</wp:posOffset>
            </wp:positionV>
            <wp:extent cx="2330450" cy="1222375"/>
            <wp:effectExtent l="19050" t="0" r="0" b="0"/>
            <wp:wrapNone/>
            <wp:docPr id="1" name="Picture 1" descr="S:\Eve\Health Improvement Specialist\Images\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HC logo.jpg"/>
                    <pic:cNvPicPr>
                      <a:picLocks noChangeAspect="1" noChangeArrowheads="1"/>
                    </pic:cNvPicPr>
                  </pic:nvPicPr>
                  <pic:blipFill>
                    <a:blip r:embed="rId10" cstate="print"/>
                    <a:srcRect/>
                    <a:stretch>
                      <a:fillRect/>
                    </a:stretch>
                  </pic:blipFill>
                  <pic:spPr bwMode="auto">
                    <a:xfrm>
                      <a:off x="0" y="0"/>
                      <a:ext cx="2330450" cy="1222375"/>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67456" behindDoc="0" locked="0" layoutInCell="1" allowOverlap="1" wp14:anchorId="5C219A13" wp14:editId="1020B561">
            <wp:simplePos x="0" y="0"/>
            <wp:positionH relativeFrom="column">
              <wp:posOffset>837565</wp:posOffset>
            </wp:positionH>
            <wp:positionV relativeFrom="paragraph">
              <wp:posOffset>234950</wp:posOffset>
            </wp:positionV>
            <wp:extent cx="1590675" cy="1158875"/>
            <wp:effectExtent l="19050" t="0" r="9525" b="0"/>
            <wp:wrapNone/>
            <wp:docPr id="9" name="Picture 5" descr="S:\Eve\Health Improvement Specialist\Images\NHS_Highland(cmyk) [Conver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ve\Health Improvement Specialist\Images\NHS_Highland(cmyk) [Converted].wmf"/>
                    <pic:cNvPicPr>
                      <a:picLocks noChangeAspect="1" noChangeArrowheads="1"/>
                    </pic:cNvPicPr>
                  </pic:nvPicPr>
                  <pic:blipFill>
                    <a:blip r:embed="rId11" cstate="print"/>
                    <a:srcRect/>
                    <a:stretch>
                      <a:fillRect/>
                    </a:stretch>
                  </pic:blipFill>
                  <pic:spPr bwMode="auto">
                    <a:xfrm>
                      <a:off x="0" y="0"/>
                      <a:ext cx="1590675" cy="1158875"/>
                    </a:xfrm>
                    <a:prstGeom prst="rect">
                      <a:avLst/>
                    </a:prstGeom>
                    <a:noFill/>
                    <a:ln w="9525">
                      <a:noFill/>
                      <a:miter lim="800000"/>
                      <a:headEnd/>
                      <a:tailEnd/>
                    </a:ln>
                  </pic:spPr>
                </pic:pic>
              </a:graphicData>
            </a:graphic>
          </wp:anchor>
        </w:drawing>
      </w:r>
    </w:p>
    <w:p w14:paraId="718F2F40" w14:textId="77777777" w:rsidR="00DD30D8" w:rsidRPr="00B54848" w:rsidRDefault="00DD30D8" w:rsidP="00DD30D8">
      <w:pPr>
        <w:jc w:val="center"/>
        <w:rPr>
          <w:rFonts w:ascii="Arial" w:hAnsi="Arial" w:cs="Arial"/>
          <w:sz w:val="24"/>
          <w:szCs w:val="24"/>
        </w:rPr>
      </w:pPr>
    </w:p>
    <w:p w14:paraId="1D149D6B" w14:textId="77777777" w:rsidR="00DD30D8" w:rsidRPr="00B54848" w:rsidRDefault="00DD30D8" w:rsidP="00DD30D8">
      <w:pPr>
        <w:jc w:val="center"/>
        <w:rPr>
          <w:rFonts w:ascii="Arial" w:hAnsi="Arial" w:cs="Arial"/>
          <w:sz w:val="24"/>
          <w:szCs w:val="24"/>
        </w:rPr>
      </w:pPr>
    </w:p>
    <w:p w14:paraId="3AE7CC64" w14:textId="77777777" w:rsidR="00DD30D8" w:rsidRPr="00B54848" w:rsidRDefault="00DD30D8" w:rsidP="00DD30D8">
      <w:pPr>
        <w:jc w:val="center"/>
        <w:rPr>
          <w:rFonts w:ascii="Arial" w:hAnsi="Arial" w:cs="Arial"/>
          <w:sz w:val="24"/>
          <w:szCs w:val="24"/>
        </w:rPr>
      </w:pPr>
    </w:p>
    <w:p w14:paraId="6998ECD8" w14:textId="77777777" w:rsidR="00DD30D8" w:rsidRPr="00B54848" w:rsidRDefault="00DD30D8" w:rsidP="00DD30D8">
      <w:pPr>
        <w:jc w:val="center"/>
        <w:rPr>
          <w:rFonts w:ascii="Arial" w:hAnsi="Arial" w:cs="Arial"/>
          <w:sz w:val="24"/>
          <w:szCs w:val="24"/>
        </w:rPr>
      </w:pPr>
    </w:p>
    <w:p w14:paraId="2AC3167A" w14:textId="77777777" w:rsidR="00DD30D8" w:rsidRPr="00B54848" w:rsidRDefault="00DD30D8" w:rsidP="00DD30D8">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65408" behindDoc="0" locked="0" layoutInCell="1" allowOverlap="1" wp14:anchorId="51DB01FC" wp14:editId="59E7FFC8">
            <wp:simplePos x="0" y="0"/>
            <wp:positionH relativeFrom="column">
              <wp:posOffset>754380</wp:posOffset>
            </wp:positionH>
            <wp:positionV relativeFrom="paragraph">
              <wp:posOffset>187325</wp:posOffset>
            </wp:positionV>
            <wp:extent cx="1903095" cy="1860550"/>
            <wp:effectExtent l="0" t="0" r="0" b="0"/>
            <wp:wrapNone/>
            <wp:docPr id="3" name="Picture 2" descr="S:\Eve\Health Improvement Specialist\Images\HADP 2017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Health Improvement Specialist\Images\HADP 2017 logo (colour).png"/>
                    <pic:cNvPicPr>
                      <a:picLocks noChangeAspect="1" noChangeArrowheads="1"/>
                    </pic:cNvPicPr>
                  </pic:nvPicPr>
                  <pic:blipFill>
                    <a:blip r:embed="rId12" cstate="print"/>
                    <a:srcRect/>
                    <a:stretch>
                      <a:fillRect/>
                    </a:stretch>
                  </pic:blipFill>
                  <pic:spPr bwMode="auto">
                    <a:xfrm>
                      <a:off x="0" y="0"/>
                      <a:ext cx="1903095" cy="186055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64384" behindDoc="0" locked="0" layoutInCell="1" allowOverlap="1" wp14:anchorId="344C7054" wp14:editId="27C1E051">
            <wp:simplePos x="0" y="0"/>
            <wp:positionH relativeFrom="column">
              <wp:posOffset>2689860</wp:posOffset>
            </wp:positionH>
            <wp:positionV relativeFrom="paragraph">
              <wp:posOffset>261620</wp:posOffset>
            </wp:positionV>
            <wp:extent cx="2125980" cy="17113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C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5980" cy="1711325"/>
                    </a:xfrm>
                    <a:prstGeom prst="rect">
                      <a:avLst/>
                    </a:prstGeom>
                  </pic:spPr>
                </pic:pic>
              </a:graphicData>
            </a:graphic>
          </wp:anchor>
        </w:drawing>
      </w:r>
    </w:p>
    <w:p w14:paraId="19421167" w14:textId="77777777" w:rsidR="00DD30D8" w:rsidRDefault="00DD30D8" w:rsidP="00DD30D8">
      <w:pPr>
        <w:jc w:val="center"/>
        <w:rPr>
          <w:rFonts w:ascii="Arial" w:hAnsi="Arial" w:cs="Arial"/>
          <w:sz w:val="24"/>
          <w:szCs w:val="24"/>
          <w:u w:val="single"/>
        </w:rPr>
      </w:pPr>
    </w:p>
    <w:p w14:paraId="16A2500C" w14:textId="77777777" w:rsidR="00DD30D8" w:rsidRDefault="00DD30D8" w:rsidP="00DD30D8">
      <w:pPr>
        <w:jc w:val="center"/>
        <w:rPr>
          <w:rFonts w:ascii="Arial" w:hAnsi="Arial" w:cs="Arial"/>
          <w:sz w:val="24"/>
          <w:szCs w:val="24"/>
          <w:u w:val="single"/>
        </w:rPr>
      </w:pPr>
    </w:p>
    <w:p w14:paraId="6BE5959A" w14:textId="77777777" w:rsidR="00DD30D8" w:rsidRDefault="00DD30D8" w:rsidP="00DD30D8">
      <w:pPr>
        <w:jc w:val="center"/>
        <w:rPr>
          <w:rFonts w:ascii="Arial" w:hAnsi="Arial" w:cs="Arial"/>
          <w:sz w:val="44"/>
          <w:szCs w:val="24"/>
          <w:u w:val="single"/>
        </w:rPr>
      </w:pPr>
    </w:p>
    <w:p w14:paraId="61A92C74" w14:textId="77777777" w:rsidR="00DD30D8" w:rsidRDefault="00DD30D8" w:rsidP="00DD30D8">
      <w:pPr>
        <w:jc w:val="center"/>
        <w:rPr>
          <w:rFonts w:ascii="Arial" w:hAnsi="Arial" w:cs="Arial"/>
          <w:sz w:val="44"/>
          <w:szCs w:val="24"/>
          <w:u w:val="single"/>
        </w:rPr>
      </w:pPr>
    </w:p>
    <w:p w14:paraId="321B538E" w14:textId="77777777" w:rsidR="00DD30D8" w:rsidRDefault="00DD30D8" w:rsidP="00DD30D8">
      <w:pPr>
        <w:jc w:val="center"/>
        <w:rPr>
          <w:rFonts w:ascii="Arial" w:hAnsi="Arial" w:cs="Arial"/>
          <w:sz w:val="44"/>
          <w:szCs w:val="24"/>
          <w:u w:val="single"/>
        </w:rPr>
      </w:pPr>
    </w:p>
    <w:p w14:paraId="5D613A43" w14:textId="77777777" w:rsidR="00DD30D8" w:rsidRDefault="00DD30D8" w:rsidP="00DD30D8">
      <w:pPr>
        <w:jc w:val="center"/>
        <w:rPr>
          <w:rFonts w:ascii="Arial" w:hAnsi="Arial" w:cs="Arial"/>
          <w:sz w:val="44"/>
          <w:szCs w:val="24"/>
          <w:u w:val="single"/>
        </w:rPr>
      </w:pPr>
    </w:p>
    <w:p w14:paraId="760507B6" w14:textId="77777777" w:rsidR="00DD30D8" w:rsidRDefault="00DD30D8" w:rsidP="00DD30D8">
      <w:pPr>
        <w:jc w:val="center"/>
        <w:rPr>
          <w:rFonts w:ascii="Arial" w:hAnsi="Arial" w:cs="Arial"/>
          <w:sz w:val="44"/>
          <w:szCs w:val="24"/>
          <w:u w:val="single"/>
        </w:rPr>
      </w:pPr>
    </w:p>
    <w:p w14:paraId="3A05B61F" w14:textId="77777777" w:rsidR="00DD30D8" w:rsidRPr="00D83434" w:rsidRDefault="00DD30D8" w:rsidP="00DD30D8">
      <w:pPr>
        <w:jc w:val="center"/>
        <w:rPr>
          <w:rFonts w:ascii="Arial" w:hAnsi="Arial" w:cs="Arial"/>
          <w:sz w:val="44"/>
          <w:szCs w:val="24"/>
          <w:u w:val="single"/>
        </w:rPr>
      </w:pPr>
      <w:r>
        <w:rPr>
          <w:rFonts w:ascii="Arial" w:hAnsi="Arial" w:cs="Arial"/>
          <w:sz w:val="44"/>
          <w:szCs w:val="24"/>
          <w:u w:val="single"/>
        </w:rPr>
        <w:t xml:space="preserve">Basic </w:t>
      </w:r>
      <w:r w:rsidRPr="00D83434">
        <w:rPr>
          <w:rFonts w:ascii="Arial" w:hAnsi="Arial" w:cs="Arial"/>
          <w:sz w:val="44"/>
          <w:szCs w:val="24"/>
          <w:u w:val="single"/>
        </w:rPr>
        <w:t xml:space="preserve">Recommendations for </w:t>
      </w:r>
      <w:r w:rsidRPr="00D83434">
        <w:rPr>
          <w:rFonts w:ascii="Arial" w:hAnsi="Arial" w:cs="Arial"/>
          <w:noProof/>
          <w:sz w:val="44"/>
          <w:szCs w:val="24"/>
          <w:u w:val="single"/>
          <w:lang w:eastAsia="en-GB"/>
        </w:rPr>
        <w:drawing>
          <wp:anchor distT="0" distB="0" distL="114300" distR="114300" simplePos="0" relativeHeight="251660288" behindDoc="0" locked="0" layoutInCell="1" allowOverlap="1" wp14:anchorId="44620622" wp14:editId="7F922116">
            <wp:simplePos x="0" y="0"/>
            <wp:positionH relativeFrom="column">
              <wp:posOffset>8296275</wp:posOffset>
            </wp:positionH>
            <wp:positionV relativeFrom="paragraph">
              <wp:posOffset>-390525</wp:posOffset>
            </wp:positionV>
            <wp:extent cx="814705" cy="628650"/>
            <wp:effectExtent l="19050" t="0" r="4445" b="0"/>
            <wp:wrapNone/>
            <wp:docPr id="11"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4"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r w:rsidRPr="00D83434">
        <w:rPr>
          <w:rFonts w:ascii="Arial" w:hAnsi="Arial" w:cs="Arial"/>
          <w:sz w:val="44"/>
          <w:szCs w:val="24"/>
          <w:u w:val="single"/>
        </w:rPr>
        <w:t>Requirements in Welfare Provision</w:t>
      </w:r>
      <w:r>
        <w:rPr>
          <w:rFonts w:ascii="Arial" w:hAnsi="Arial" w:cs="Arial"/>
          <w:sz w:val="44"/>
          <w:szCs w:val="24"/>
          <w:u w:val="single"/>
        </w:rPr>
        <w:t xml:space="preserve"> and S</w:t>
      </w:r>
      <w:r w:rsidR="00C233C9">
        <w:rPr>
          <w:rFonts w:ascii="Arial" w:hAnsi="Arial" w:cs="Arial"/>
          <w:sz w:val="44"/>
          <w:szCs w:val="24"/>
          <w:u w:val="single"/>
        </w:rPr>
        <w:t xml:space="preserve">afeguarding (Child Protection) </w:t>
      </w:r>
      <w:r>
        <w:rPr>
          <w:rFonts w:ascii="Arial" w:hAnsi="Arial" w:cs="Arial"/>
          <w:sz w:val="44"/>
          <w:szCs w:val="24"/>
          <w:u w:val="single"/>
        </w:rPr>
        <w:t xml:space="preserve">in relation to </w:t>
      </w:r>
      <w:r w:rsidR="00C233C9">
        <w:rPr>
          <w:rFonts w:ascii="Arial" w:hAnsi="Arial" w:cs="Arial"/>
          <w:sz w:val="44"/>
          <w:szCs w:val="24"/>
          <w:u w:val="single"/>
        </w:rPr>
        <w:t>Licensed Public Entertainment</w:t>
      </w:r>
      <w:r>
        <w:rPr>
          <w:rFonts w:ascii="Arial" w:hAnsi="Arial" w:cs="Arial"/>
          <w:sz w:val="44"/>
          <w:szCs w:val="24"/>
          <w:u w:val="single"/>
        </w:rPr>
        <w:t xml:space="preserve"> Events</w:t>
      </w:r>
    </w:p>
    <w:p w14:paraId="08289769" w14:textId="77777777" w:rsidR="00DD30D8" w:rsidRPr="00D83434" w:rsidRDefault="0021024B" w:rsidP="00DD30D8">
      <w:pPr>
        <w:jc w:val="center"/>
        <w:rPr>
          <w:rFonts w:ascii="Arial" w:hAnsi="Arial" w:cs="Arial"/>
          <w:sz w:val="44"/>
          <w:szCs w:val="24"/>
          <w:u w:val="single"/>
        </w:rPr>
      </w:pPr>
      <w:r>
        <w:rPr>
          <w:rFonts w:ascii="Arial" w:hAnsi="Arial" w:cs="Arial"/>
          <w:sz w:val="44"/>
          <w:szCs w:val="24"/>
          <w:u w:val="single"/>
        </w:rPr>
        <w:t>September</w:t>
      </w:r>
      <w:r w:rsidR="00F31FDC">
        <w:rPr>
          <w:rFonts w:ascii="Arial" w:hAnsi="Arial" w:cs="Arial"/>
          <w:sz w:val="44"/>
          <w:szCs w:val="24"/>
          <w:u w:val="single"/>
        </w:rPr>
        <w:t xml:space="preserve"> 2020</w:t>
      </w:r>
    </w:p>
    <w:p w14:paraId="184549F3" w14:textId="77777777" w:rsidR="00DD30D8" w:rsidRDefault="00DD30D8" w:rsidP="00DD30D8">
      <w:pPr>
        <w:jc w:val="center"/>
        <w:rPr>
          <w:rFonts w:ascii="Arial" w:hAnsi="Arial" w:cs="Arial"/>
          <w:sz w:val="24"/>
          <w:szCs w:val="24"/>
          <w:u w:val="single"/>
        </w:rPr>
      </w:pPr>
    </w:p>
    <w:p w14:paraId="3532A899" w14:textId="77777777" w:rsidR="00DD30D8" w:rsidRDefault="00DD30D8" w:rsidP="00DD30D8">
      <w:pPr>
        <w:jc w:val="center"/>
        <w:rPr>
          <w:rFonts w:ascii="Arial" w:hAnsi="Arial" w:cs="Arial"/>
          <w:sz w:val="24"/>
          <w:szCs w:val="24"/>
          <w:u w:val="single"/>
        </w:rPr>
      </w:pPr>
    </w:p>
    <w:p w14:paraId="737ACDB2" w14:textId="77777777" w:rsidR="00DD30D8" w:rsidRDefault="00DD30D8" w:rsidP="00DD30D8">
      <w:pPr>
        <w:jc w:val="center"/>
        <w:rPr>
          <w:rFonts w:ascii="Arial" w:hAnsi="Arial" w:cs="Arial"/>
          <w:sz w:val="24"/>
          <w:szCs w:val="24"/>
          <w:u w:val="single"/>
        </w:rPr>
      </w:pPr>
    </w:p>
    <w:p w14:paraId="493216E1" w14:textId="77777777" w:rsidR="00DD30D8" w:rsidRDefault="00DD30D8" w:rsidP="00DD30D8">
      <w:pPr>
        <w:jc w:val="center"/>
        <w:rPr>
          <w:rFonts w:ascii="Arial" w:hAnsi="Arial" w:cs="Arial"/>
          <w:sz w:val="24"/>
          <w:szCs w:val="24"/>
          <w:u w:val="single"/>
        </w:rPr>
      </w:pPr>
    </w:p>
    <w:p w14:paraId="21A4A143" w14:textId="77777777" w:rsidR="00DD30D8" w:rsidRDefault="00DD30D8" w:rsidP="00DD30D8">
      <w:pPr>
        <w:jc w:val="center"/>
        <w:rPr>
          <w:rFonts w:ascii="Arial" w:hAnsi="Arial" w:cs="Arial"/>
          <w:sz w:val="24"/>
          <w:szCs w:val="24"/>
          <w:u w:val="single"/>
        </w:rPr>
      </w:pPr>
    </w:p>
    <w:p w14:paraId="43CB53EB" w14:textId="77777777" w:rsidR="00DD30D8" w:rsidRDefault="00DD30D8" w:rsidP="00DD30D8">
      <w:pPr>
        <w:jc w:val="center"/>
        <w:rPr>
          <w:rFonts w:ascii="Arial" w:hAnsi="Arial" w:cs="Arial"/>
          <w:sz w:val="24"/>
          <w:szCs w:val="24"/>
          <w:u w:val="single"/>
        </w:rPr>
      </w:pPr>
    </w:p>
    <w:p w14:paraId="6A5F2A45" w14:textId="77777777" w:rsidR="00DD30D8" w:rsidRDefault="00DD30D8" w:rsidP="00DD30D8">
      <w:pPr>
        <w:rPr>
          <w:rFonts w:ascii="Arial" w:hAnsi="Arial" w:cs="Arial"/>
          <w:noProof/>
          <w:sz w:val="24"/>
          <w:szCs w:val="24"/>
          <w:u w:val="single"/>
          <w:lang w:eastAsia="en-GB"/>
        </w:rPr>
      </w:pPr>
      <w:r w:rsidRPr="00C2660C">
        <w:rPr>
          <w:rFonts w:ascii="Arial" w:hAnsi="Arial" w:cs="Arial"/>
          <w:noProof/>
          <w:sz w:val="24"/>
          <w:szCs w:val="24"/>
          <w:u w:val="single"/>
          <w:lang w:eastAsia="en-GB"/>
        </w:rPr>
        <w:lastRenderedPageBreak/>
        <w:drawing>
          <wp:anchor distT="0" distB="0" distL="114300" distR="114300" simplePos="0" relativeHeight="251659264" behindDoc="0" locked="0" layoutInCell="1" allowOverlap="1" wp14:anchorId="240C47EC" wp14:editId="062FF730">
            <wp:simplePos x="0" y="0"/>
            <wp:positionH relativeFrom="column">
              <wp:posOffset>8296275</wp:posOffset>
            </wp:positionH>
            <wp:positionV relativeFrom="paragraph">
              <wp:posOffset>-390525</wp:posOffset>
            </wp:positionV>
            <wp:extent cx="814705" cy="628650"/>
            <wp:effectExtent l="19050" t="0" r="4445" b="0"/>
            <wp:wrapNone/>
            <wp:docPr id="2" name="Picture 1" descr="S:\Eve\Health Improvement Specialist\Images\NHS_Highland(cmyk) [Conver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Health Improvement Specialist\Images\NHS_Highland(cmyk) [Converted].bmp"/>
                    <pic:cNvPicPr>
                      <a:picLocks noChangeAspect="1" noChangeArrowheads="1"/>
                    </pic:cNvPicPr>
                  </pic:nvPicPr>
                  <pic:blipFill>
                    <a:blip r:embed="rId14" cstate="print"/>
                    <a:srcRect/>
                    <a:stretch>
                      <a:fillRect/>
                    </a:stretch>
                  </pic:blipFill>
                  <pic:spPr bwMode="auto">
                    <a:xfrm>
                      <a:off x="0" y="0"/>
                      <a:ext cx="814705" cy="628650"/>
                    </a:xfrm>
                    <a:prstGeom prst="rect">
                      <a:avLst/>
                    </a:prstGeom>
                    <a:noFill/>
                    <a:ln w="9525">
                      <a:noFill/>
                      <a:miter lim="800000"/>
                      <a:headEnd/>
                      <a:tailEnd/>
                    </a:ln>
                  </pic:spPr>
                </pic:pic>
              </a:graphicData>
            </a:graphic>
          </wp:anchor>
        </w:drawing>
      </w:r>
      <w:r>
        <w:rPr>
          <w:rFonts w:ascii="Arial" w:hAnsi="Arial" w:cs="Arial"/>
          <w:noProof/>
          <w:sz w:val="24"/>
          <w:szCs w:val="24"/>
          <w:u w:val="single"/>
          <w:lang w:eastAsia="en-GB"/>
        </w:rPr>
        <w:t>Introduction</w:t>
      </w:r>
    </w:p>
    <w:p w14:paraId="5FE59958" w14:textId="77777777" w:rsidR="00DD30D8" w:rsidRPr="00DD30D8" w:rsidRDefault="00DD30D8" w:rsidP="00DD30D8">
      <w:pPr>
        <w:rPr>
          <w:rFonts w:ascii="Arial" w:hAnsi="Arial" w:cs="Arial"/>
          <w:sz w:val="24"/>
          <w:szCs w:val="24"/>
        </w:rPr>
      </w:pPr>
      <w:r w:rsidRPr="00DD30D8">
        <w:rPr>
          <w:rFonts w:ascii="Arial" w:hAnsi="Arial" w:cs="Arial"/>
          <w:noProof/>
          <w:sz w:val="24"/>
          <w:szCs w:val="24"/>
          <w:lang w:eastAsia="en-GB"/>
        </w:rPr>
        <w:t xml:space="preserve">This guidance has been developed </w:t>
      </w:r>
      <w:r>
        <w:rPr>
          <w:rFonts w:ascii="Arial" w:hAnsi="Arial" w:cs="Arial"/>
          <w:noProof/>
          <w:sz w:val="24"/>
          <w:szCs w:val="24"/>
          <w:lang w:eastAsia="en-GB"/>
        </w:rPr>
        <w:t xml:space="preserve">promote </w:t>
      </w:r>
      <w:r w:rsidRPr="00DD30D8">
        <w:rPr>
          <w:rFonts w:ascii="Arial" w:hAnsi="Arial" w:cs="Arial"/>
          <w:noProof/>
          <w:sz w:val="24"/>
          <w:szCs w:val="24"/>
          <w:lang w:eastAsia="en-GB"/>
        </w:rPr>
        <w:t xml:space="preserve">the health, safety and wellbeing of children, young people and adults at events.  </w:t>
      </w:r>
      <w:r>
        <w:rPr>
          <w:rFonts w:ascii="Arial" w:hAnsi="Arial" w:cs="Arial"/>
          <w:noProof/>
          <w:sz w:val="24"/>
          <w:szCs w:val="24"/>
          <w:lang w:eastAsia="en-GB"/>
        </w:rPr>
        <w:t xml:space="preserve">The guidance has been developed by NHS Highland Health Improvement and the Highland Child Protection Committee in order to support events to ensure potential harms have been considered and practices have been put in place to amerliroate risks.  </w:t>
      </w:r>
    </w:p>
    <w:p w14:paraId="06389D9D" w14:textId="77777777" w:rsidR="00DD30D8" w:rsidRPr="005F4893" w:rsidRDefault="00DD30D8" w:rsidP="00DD30D8">
      <w:pPr>
        <w:rPr>
          <w:rFonts w:ascii="Arial" w:hAnsi="Arial" w:cs="Arial"/>
          <w:sz w:val="24"/>
          <w:szCs w:val="24"/>
          <w:u w:val="single"/>
        </w:rPr>
      </w:pPr>
      <w:r w:rsidRPr="005F4893">
        <w:rPr>
          <w:rFonts w:ascii="Arial" w:hAnsi="Arial" w:cs="Arial"/>
          <w:sz w:val="24"/>
          <w:szCs w:val="24"/>
          <w:u w:val="single"/>
        </w:rPr>
        <w:t xml:space="preserve">Criteria </w:t>
      </w:r>
    </w:p>
    <w:p w14:paraId="45033EF1" w14:textId="77777777" w:rsidR="00DD30D8" w:rsidRDefault="00DD30D8" w:rsidP="00DD30D8">
      <w:pPr>
        <w:rPr>
          <w:rFonts w:ascii="Arial" w:hAnsi="Arial" w:cs="Arial"/>
          <w:sz w:val="24"/>
          <w:szCs w:val="24"/>
        </w:rPr>
      </w:pPr>
      <w:r w:rsidRPr="002E01C9">
        <w:rPr>
          <w:rFonts w:ascii="Arial" w:hAnsi="Arial" w:cs="Arial"/>
          <w:sz w:val="24"/>
          <w:szCs w:val="24"/>
        </w:rPr>
        <w:t>What does my event require in terms of child protection / safeguarding policy?</w:t>
      </w:r>
    </w:p>
    <w:p w14:paraId="28927227" w14:textId="77777777" w:rsidR="00DD30D8" w:rsidRDefault="00DD30D8" w:rsidP="00DD30D8">
      <w:pPr>
        <w:pStyle w:val="ListParagraph"/>
        <w:numPr>
          <w:ilvl w:val="0"/>
          <w:numId w:val="11"/>
        </w:numPr>
        <w:rPr>
          <w:rFonts w:ascii="Arial" w:hAnsi="Arial" w:cs="Arial"/>
          <w:sz w:val="24"/>
          <w:szCs w:val="24"/>
        </w:rPr>
      </w:pPr>
      <w:r w:rsidRPr="002E01C9">
        <w:rPr>
          <w:rFonts w:ascii="Arial" w:hAnsi="Arial" w:cs="Arial"/>
          <w:sz w:val="24"/>
          <w:szCs w:val="24"/>
        </w:rPr>
        <w:t>Does your event allow children (under 18)?</w:t>
      </w:r>
    </w:p>
    <w:p w14:paraId="15320A67" w14:textId="77777777" w:rsidR="00DD30D8" w:rsidRDefault="00DD30D8" w:rsidP="00DD30D8">
      <w:pPr>
        <w:ind w:firstLine="360"/>
        <w:rPr>
          <w:rFonts w:ascii="Arial" w:hAnsi="Arial" w:cs="Arial"/>
          <w:sz w:val="24"/>
          <w:szCs w:val="24"/>
        </w:rPr>
      </w:pPr>
      <w:r w:rsidRPr="002E01C9">
        <w:rPr>
          <w:rFonts w:ascii="Arial" w:hAnsi="Arial" w:cs="Arial"/>
          <w:sz w:val="24"/>
          <w:szCs w:val="24"/>
        </w:rPr>
        <w:t xml:space="preserve">Yes = Child Protection Policy </w:t>
      </w:r>
      <w:r>
        <w:rPr>
          <w:rFonts w:ascii="Arial" w:hAnsi="Arial" w:cs="Arial"/>
          <w:sz w:val="24"/>
          <w:szCs w:val="24"/>
        </w:rPr>
        <w:tab/>
        <w:t>Statement</w:t>
      </w:r>
      <w:r>
        <w:rPr>
          <w:rFonts w:ascii="Arial" w:hAnsi="Arial" w:cs="Arial"/>
          <w:sz w:val="24"/>
          <w:szCs w:val="24"/>
        </w:rPr>
        <w:tab/>
      </w:r>
      <w:r w:rsidRPr="002E01C9">
        <w:rPr>
          <w:rFonts w:ascii="Arial" w:hAnsi="Arial" w:cs="Arial"/>
          <w:sz w:val="24"/>
          <w:szCs w:val="24"/>
        </w:rPr>
        <w:t>No</w:t>
      </w:r>
      <w:r>
        <w:rPr>
          <w:rFonts w:ascii="Arial" w:hAnsi="Arial" w:cs="Arial"/>
          <w:sz w:val="24"/>
          <w:szCs w:val="24"/>
        </w:rPr>
        <w:t xml:space="preserve"> </w:t>
      </w:r>
      <w:r w:rsidRPr="002E01C9">
        <w:rPr>
          <w:rFonts w:ascii="Arial" w:hAnsi="Arial" w:cs="Arial"/>
          <w:sz w:val="24"/>
          <w:szCs w:val="24"/>
        </w:rPr>
        <w:t>= Safeguarding Policy</w:t>
      </w:r>
      <w:r>
        <w:rPr>
          <w:rFonts w:ascii="Arial" w:hAnsi="Arial" w:cs="Arial"/>
          <w:sz w:val="24"/>
          <w:szCs w:val="24"/>
        </w:rPr>
        <w:tab/>
        <w:t>Statement</w:t>
      </w:r>
    </w:p>
    <w:p w14:paraId="3BC5C8CA" w14:textId="77777777" w:rsidR="009D2E60" w:rsidRDefault="009D2E60" w:rsidP="009D2E60">
      <w:pPr>
        <w:pStyle w:val="ListParagraph"/>
        <w:ind w:left="709" w:firstLine="11"/>
        <w:rPr>
          <w:rFonts w:ascii="Arial" w:hAnsi="Arial" w:cs="Arial"/>
          <w:sz w:val="24"/>
          <w:szCs w:val="24"/>
        </w:rPr>
        <w:sectPr w:rsidR="009D2E60" w:rsidSect="00874803">
          <w:footerReference w:type="default" r:id="rId15"/>
          <w:pgSz w:w="11906" w:h="16838"/>
          <w:pgMar w:top="1440" w:right="1440" w:bottom="426" w:left="1440" w:header="708" w:footer="708" w:gutter="0"/>
          <w:cols w:space="708"/>
          <w:titlePg/>
          <w:docGrid w:linePitch="360"/>
        </w:sectPr>
      </w:pPr>
    </w:p>
    <w:p w14:paraId="2DB4D024" w14:textId="77777777" w:rsidR="009779E8" w:rsidRDefault="009779E8" w:rsidP="00DD30D8">
      <w:pPr>
        <w:rPr>
          <w:rFonts w:ascii="Arial" w:hAnsi="Arial" w:cs="Arial"/>
          <w:sz w:val="24"/>
          <w:szCs w:val="24"/>
        </w:rPr>
      </w:pPr>
    </w:p>
    <w:p w14:paraId="0CA1B7FE" w14:textId="77777777" w:rsidR="00DD30D8" w:rsidRPr="002E01C9" w:rsidRDefault="00DD30D8" w:rsidP="00DD30D8">
      <w:pPr>
        <w:rPr>
          <w:rFonts w:ascii="Arial" w:hAnsi="Arial" w:cs="Arial"/>
          <w:sz w:val="24"/>
          <w:szCs w:val="24"/>
        </w:rPr>
      </w:pPr>
      <w:r w:rsidRPr="002E01C9">
        <w:rPr>
          <w:rFonts w:ascii="Arial" w:hAnsi="Arial" w:cs="Arial"/>
          <w:sz w:val="24"/>
          <w:szCs w:val="24"/>
        </w:rPr>
        <w:t>Criteria marked ** are relevant only if children (under 18) are permitted at the event.</w:t>
      </w:r>
    </w:p>
    <w:tbl>
      <w:tblPr>
        <w:tblStyle w:val="TableGrid"/>
        <w:tblW w:w="0" w:type="auto"/>
        <w:tblLayout w:type="fixed"/>
        <w:tblLook w:val="04A0" w:firstRow="1" w:lastRow="0" w:firstColumn="1" w:lastColumn="0" w:noHBand="0" w:noVBand="1"/>
      </w:tblPr>
      <w:tblGrid>
        <w:gridCol w:w="1384"/>
        <w:gridCol w:w="1986"/>
        <w:gridCol w:w="2409"/>
        <w:gridCol w:w="3402"/>
      </w:tblGrid>
      <w:tr w:rsidR="00DD30D8" w:rsidRPr="00C2660C" w14:paraId="279B1F32" w14:textId="77777777" w:rsidTr="00874803">
        <w:tc>
          <w:tcPr>
            <w:tcW w:w="1384" w:type="dxa"/>
          </w:tcPr>
          <w:p w14:paraId="331C469E"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5ECDEFD7"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1D770025"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794D5AA3"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Further information</w:t>
            </w:r>
          </w:p>
        </w:tc>
      </w:tr>
      <w:tr w:rsidR="009D2E60" w:rsidRPr="00C2660C" w14:paraId="1F91D659" w14:textId="77777777" w:rsidTr="00234F9C">
        <w:trPr>
          <w:trHeight w:val="1461"/>
        </w:trPr>
        <w:tc>
          <w:tcPr>
            <w:tcW w:w="1384" w:type="dxa"/>
          </w:tcPr>
          <w:p w14:paraId="05087DEF" w14:textId="77777777" w:rsidR="009D2E60" w:rsidRPr="009D2E60" w:rsidRDefault="009D2E60" w:rsidP="00874803">
            <w:pPr>
              <w:spacing w:line="276" w:lineRule="auto"/>
              <w:rPr>
                <w:rFonts w:ascii="Arial" w:hAnsi="Arial" w:cs="Arial"/>
                <w:b/>
                <w:sz w:val="24"/>
                <w:szCs w:val="24"/>
              </w:rPr>
            </w:pPr>
            <w:r w:rsidRPr="006C37CC">
              <w:rPr>
                <w:rFonts w:ascii="Arial" w:hAnsi="Arial" w:cs="Arial"/>
                <w:b/>
                <w:sz w:val="24"/>
                <w:szCs w:val="24"/>
              </w:rPr>
              <w:t xml:space="preserve">Welfare </w:t>
            </w:r>
            <w:r>
              <w:rPr>
                <w:rFonts w:ascii="Arial" w:hAnsi="Arial" w:cs="Arial"/>
                <w:b/>
                <w:sz w:val="24"/>
                <w:szCs w:val="24"/>
              </w:rPr>
              <w:t xml:space="preserve"> / First Aid</w:t>
            </w:r>
          </w:p>
        </w:tc>
        <w:tc>
          <w:tcPr>
            <w:tcW w:w="1986" w:type="dxa"/>
          </w:tcPr>
          <w:p w14:paraId="31D3F937" w14:textId="77777777" w:rsidR="009D2E60" w:rsidRPr="00C2660C" w:rsidRDefault="009D2E60" w:rsidP="00874803">
            <w:pPr>
              <w:rPr>
                <w:rFonts w:ascii="Arial" w:hAnsi="Arial" w:cs="Arial"/>
                <w:sz w:val="24"/>
                <w:szCs w:val="24"/>
              </w:rPr>
            </w:pPr>
            <w:r>
              <w:rPr>
                <w:rFonts w:ascii="Arial" w:hAnsi="Arial" w:cs="Arial"/>
                <w:sz w:val="24"/>
                <w:szCs w:val="24"/>
              </w:rPr>
              <w:t>Provide proportionate welfare / first aid assistance as required</w:t>
            </w:r>
          </w:p>
        </w:tc>
        <w:tc>
          <w:tcPr>
            <w:tcW w:w="2409" w:type="dxa"/>
          </w:tcPr>
          <w:p w14:paraId="2C0C8015" w14:textId="77777777" w:rsidR="009D2E60" w:rsidRPr="00C2660C" w:rsidRDefault="009D2E60" w:rsidP="00874803">
            <w:pPr>
              <w:spacing w:line="276" w:lineRule="auto"/>
              <w:rPr>
                <w:rFonts w:ascii="Arial" w:hAnsi="Arial" w:cs="Arial"/>
                <w:sz w:val="24"/>
                <w:szCs w:val="24"/>
              </w:rPr>
            </w:pPr>
            <w:r w:rsidRPr="00C2660C">
              <w:rPr>
                <w:rFonts w:ascii="Arial" w:hAnsi="Arial" w:cs="Arial"/>
                <w:sz w:val="24"/>
                <w:szCs w:val="24"/>
              </w:rPr>
              <w:t xml:space="preserve">To ensure </w:t>
            </w:r>
            <w:r>
              <w:rPr>
                <w:rFonts w:ascii="Arial" w:hAnsi="Arial" w:cs="Arial"/>
                <w:sz w:val="24"/>
                <w:szCs w:val="24"/>
              </w:rPr>
              <w:t xml:space="preserve">safety response at event. </w:t>
            </w:r>
          </w:p>
        </w:tc>
        <w:tc>
          <w:tcPr>
            <w:tcW w:w="3402" w:type="dxa"/>
          </w:tcPr>
          <w:p w14:paraId="769A7BF1" w14:textId="77777777" w:rsidR="009D2E60" w:rsidRPr="00C2660C" w:rsidRDefault="009D2E60" w:rsidP="00874803">
            <w:pPr>
              <w:spacing w:line="276" w:lineRule="auto"/>
              <w:rPr>
                <w:rFonts w:ascii="Arial" w:hAnsi="Arial" w:cs="Arial"/>
                <w:sz w:val="24"/>
                <w:szCs w:val="24"/>
              </w:rPr>
            </w:pPr>
          </w:p>
        </w:tc>
      </w:tr>
      <w:tr w:rsidR="00DD30D8" w:rsidRPr="00C2660C" w14:paraId="02C16191" w14:textId="77777777" w:rsidTr="00874803">
        <w:tc>
          <w:tcPr>
            <w:tcW w:w="1384" w:type="dxa"/>
          </w:tcPr>
          <w:p w14:paraId="38D8C94F"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Training </w:t>
            </w:r>
            <w:r w:rsidR="00F31FDC">
              <w:rPr>
                <w:rFonts w:ascii="Arial" w:hAnsi="Arial" w:cs="Arial"/>
                <w:sz w:val="24"/>
                <w:szCs w:val="24"/>
              </w:rPr>
              <w:t>&amp;</w:t>
            </w:r>
            <w:r>
              <w:rPr>
                <w:rFonts w:ascii="Arial" w:hAnsi="Arial" w:cs="Arial"/>
                <w:sz w:val="24"/>
                <w:szCs w:val="24"/>
              </w:rPr>
              <w:t xml:space="preserve"> briefing </w:t>
            </w:r>
          </w:p>
        </w:tc>
        <w:tc>
          <w:tcPr>
            <w:tcW w:w="1986" w:type="dxa"/>
          </w:tcPr>
          <w:p w14:paraId="6FAF9F48" w14:textId="77777777" w:rsidR="00DD30D8" w:rsidRPr="00C2660C" w:rsidRDefault="00DD30D8" w:rsidP="009D2E60">
            <w:pPr>
              <w:spacing w:line="276" w:lineRule="auto"/>
              <w:rPr>
                <w:rFonts w:ascii="Arial" w:hAnsi="Arial" w:cs="Arial"/>
                <w:sz w:val="24"/>
                <w:szCs w:val="24"/>
              </w:rPr>
            </w:pPr>
            <w:r w:rsidRPr="00C2660C">
              <w:rPr>
                <w:rFonts w:ascii="Arial" w:hAnsi="Arial" w:cs="Arial"/>
                <w:sz w:val="24"/>
                <w:szCs w:val="24"/>
              </w:rPr>
              <w:t>Staff training</w:t>
            </w:r>
            <w:r>
              <w:rPr>
                <w:rFonts w:ascii="Arial" w:hAnsi="Arial" w:cs="Arial"/>
                <w:sz w:val="24"/>
                <w:szCs w:val="24"/>
              </w:rPr>
              <w:t xml:space="preserve"> / briefing </w:t>
            </w:r>
            <w:r w:rsidRPr="00C2660C">
              <w:rPr>
                <w:rFonts w:ascii="Arial" w:hAnsi="Arial" w:cs="Arial"/>
                <w:sz w:val="24"/>
                <w:szCs w:val="24"/>
              </w:rPr>
              <w:t xml:space="preserve">to include </w:t>
            </w:r>
            <w:r w:rsidR="009D2E60">
              <w:rPr>
                <w:rFonts w:ascii="Arial" w:hAnsi="Arial" w:cs="Arial"/>
                <w:sz w:val="24"/>
                <w:szCs w:val="24"/>
              </w:rPr>
              <w:t xml:space="preserve">welfare / first aid provision </w:t>
            </w:r>
            <w:r w:rsidR="00F31FDC">
              <w:rPr>
                <w:rFonts w:ascii="Arial" w:hAnsi="Arial" w:cs="Arial"/>
                <w:sz w:val="24"/>
                <w:szCs w:val="24"/>
              </w:rPr>
              <w:t>&amp;</w:t>
            </w:r>
            <w:r w:rsidR="009D2E60">
              <w:rPr>
                <w:rFonts w:ascii="Arial" w:hAnsi="Arial" w:cs="Arial"/>
                <w:sz w:val="24"/>
                <w:szCs w:val="24"/>
              </w:rPr>
              <w:t xml:space="preserve"> any other sources of support for people at the event </w:t>
            </w:r>
          </w:p>
        </w:tc>
        <w:tc>
          <w:tcPr>
            <w:tcW w:w="2409" w:type="dxa"/>
          </w:tcPr>
          <w:p w14:paraId="3F7E8737"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 </w:t>
            </w:r>
            <w:r w:rsidR="009D2E60">
              <w:rPr>
                <w:rFonts w:ascii="Arial" w:hAnsi="Arial" w:cs="Arial"/>
                <w:sz w:val="24"/>
                <w:szCs w:val="24"/>
              </w:rPr>
              <w:t xml:space="preserve">Staff / volunteers feel knowledgeable of support available to attendees </w:t>
            </w:r>
          </w:p>
        </w:tc>
        <w:tc>
          <w:tcPr>
            <w:tcW w:w="3402" w:type="dxa"/>
          </w:tcPr>
          <w:p w14:paraId="74161EC5"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 xml:space="preserve">Suggestions of </w:t>
            </w:r>
            <w:r>
              <w:rPr>
                <w:rFonts w:ascii="Arial" w:hAnsi="Arial" w:cs="Arial"/>
                <w:sz w:val="24"/>
                <w:szCs w:val="24"/>
              </w:rPr>
              <w:t xml:space="preserve">online </w:t>
            </w:r>
            <w:r w:rsidRPr="00C2660C">
              <w:rPr>
                <w:rFonts w:ascii="Arial" w:hAnsi="Arial" w:cs="Arial"/>
                <w:sz w:val="24"/>
                <w:szCs w:val="24"/>
              </w:rPr>
              <w:t>training</w:t>
            </w:r>
            <w:r>
              <w:rPr>
                <w:rFonts w:ascii="Arial" w:hAnsi="Arial" w:cs="Arial"/>
                <w:sz w:val="24"/>
                <w:szCs w:val="24"/>
              </w:rPr>
              <w:t xml:space="preserve"> / useful resources</w:t>
            </w:r>
            <w:r w:rsidRPr="00C2660C">
              <w:rPr>
                <w:rFonts w:ascii="Arial" w:hAnsi="Arial" w:cs="Arial"/>
                <w:sz w:val="24"/>
                <w:szCs w:val="24"/>
              </w:rPr>
              <w:t>:</w:t>
            </w:r>
          </w:p>
          <w:p w14:paraId="0FA76AF3" w14:textId="77777777" w:rsidR="00DD30D8" w:rsidRDefault="00DD30D8" w:rsidP="00874803">
            <w:pPr>
              <w:spacing w:line="276" w:lineRule="auto"/>
              <w:rPr>
                <w:rFonts w:ascii="Arial" w:hAnsi="Arial" w:cs="Arial"/>
                <w:sz w:val="24"/>
                <w:szCs w:val="24"/>
              </w:rPr>
            </w:pPr>
            <w:hyperlink r:id="rId16" w:history="1">
              <w:r w:rsidRPr="00A44259">
                <w:rPr>
                  <w:rStyle w:val="Hyperlink"/>
                  <w:rFonts w:ascii="Arial" w:hAnsi="Arial" w:cs="Arial"/>
                  <w:sz w:val="24"/>
                  <w:szCs w:val="24"/>
                </w:rPr>
                <w:t>Highland Mental Wellbeing toolkit</w:t>
              </w:r>
            </w:hyperlink>
            <w:r>
              <w:rPr>
                <w:rFonts w:ascii="Arial" w:hAnsi="Arial" w:cs="Arial"/>
                <w:sz w:val="24"/>
                <w:szCs w:val="24"/>
              </w:rPr>
              <w:t xml:space="preserve"> </w:t>
            </w:r>
          </w:p>
          <w:p w14:paraId="24BE97AA" w14:textId="77777777" w:rsidR="00DD30D8" w:rsidRPr="00C2660C" w:rsidRDefault="00DD30D8" w:rsidP="00874803">
            <w:pPr>
              <w:spacing w:line="276" w:lineRule="auto"/>
              <w:rPr>
                <w:rFonts w:ascii="Arial" w:hAnsi="Arial" w:cs="Arial"/>
                <w:sz w:val="24"/>
                <w:szCs w:val="24"/>
              </w:rPr>
            </w:pPr>
            <w:hyperlink r:id="rId17" w:history="1">
              <w:r w:rsidRPr="001E77AF">
                <w:rPr>
                  <w:rStyle w:val="Hyperlink"/>
                  <w:rFonts w:ascii="Arial" w:hAnsi="Arial" w:cs="Arial"/>
                  <w:sz w:val="24"/>
                  <w:szCs w:val="24"/>
                </w:rPr>
                <w:t>Highland Substance Awareness Toolkit</w:t>
              </w:r>
            </w:hyperlink>
          </w:p>
          <w:p w14:paraId="3ECD0EC1" w14:textId="77777777" w:rsidR="00DD30D8" w:rsidRPr="00C2660C" w:rsidRDefault="00DD30D8" w:rsidP="00874803">
            <w:pPr>
              <w:spacing w:line="276" w:lineRule="auto"/>
              <w:rPr>
                <w:rFonts w:ascii="Arial" w:hAnsi="Arial" w:cs="Arial"/>
                <w:sz w:val="24"/>
                <w:szCs w:val="24"/>
              </w:rPr>
            </w:pPr>
            <w:hyperlink r:id="rId18" w:history="1">
              <w:r w:rsidRPr="001E77AF">
                <w:rPr>
                  <w:rStyle w:val="Hyperlink"/>
                  <w:rFonts w:ascii="Arial" w:hAnsi="Arial" w:cs="Arial"/>
                  <w:sz w:val="24"/>
                  <w:szCs w:val="24"/>
                </w:rPr>
                <w:t>Stimulant Overdose Awareness e-learning</w:t>
              </w:r>
            </w:hyperlink>
          </w:p>
          <w:p w14:paraId="5BBBCC37" w14:textId="77777777" w:rsidR="00DD30D8" w:rsidRDefault="00DD30D8" w:rsidP="00874803">
            <w:pPr>
              <w:spacing w:line="276" w:lineRule="auto"/>
              <w:rPr>
                <w:rFonts w:ascii="Arial" w:hAnsi="Arial" w:cs="Arial"/>
                <w:sz w:val="24"/>
                <w:szCs w:val="24"/>
              </w:rPr>
            </w:pPr>
            <w:hyperlink r:id="rId19" w:history="1">
              <w:r w:rsidRPr="003F02AE">
                <w:rPr>
                  <w:rStyle w:val="Hyperlink"/>
                  <w:rFonts w:ascii="Arial" w:hAnsi="Arial" w:cs="Arial"/>
                  <w:sz w:val="24"/>
                  <w:szCs w:val="24"/>
                </w:rPr>
                <w:t>Highland Child Protection Committee</w:t>
              </w:r>
            </w:hyperlink>
            <w:r>
              <w:rPr>
                <w:rFonts w:ascii="Arial" w:hAnsi="Arial" w:cs="Arial"/>
                <w:sz w:val="24"/>
                <w:szCs w:val="24"/>
              </w:rPr>
              <w:t xml:space="preserve"> </w:t>
            </w:r>
          </w:p>
          <w:p w14:paraId="4E964C78" w14:textId="77777777" w:rsidR="00DD30D8" w:rsidRDefault="00DD30D8" w:rsidP="00874803">
            <w:pPr>
              <w:spacing w:line="276" w:lineRule="auto"/>
              <w:rPr>
                <w:rFonts w:ascii="Arial" w:hAnsi="Arial" w:cs="Arial"/>
                <w:sz w:val="24"/>
                <w:szCs w:val="24"/>
              </w:rPr>
            </w:pPr>
          </w:p>
          <w:p w14:paraId="77008669" w14:textId="77777777" w:rsidR="00DD30D8" w:rsidRDefault="00DD30D8" w:rsidP="00874803">
            <w:pPr>
              <w:spacing w:line="276" w:lineRule="auto"/>
            </w:pPr>
            <w:r>
              <w:rPr>
                <w:rFonts w:ascii="Arial" w:hAnsi="Arial" w:cs="Arial"/>
                <w:sz w:val="24"/>
                <w:szCs w:val="24"/>
              </w:rPr>
              <w:t xml:space="preserve">Local training available via </w:t>
            </w:r>
            <w:hyperlink r:id="rId20" w:history="1">
              <w:r w:rsidRPr="00CF5E63">
                <w:rPr>
                  <w:rStyle w:val="Hyperlink"/>
                  <w:rFonts w:ascii="Arial" w:hAnsi="Arial" w:cs="Arial"/>
                  <w:sz w:val="24"/>
                  <w:szCs w:val="24"/>
                </w:rPr>
                <w:t>Health Improvement Training Prospectus</w:t>
              </w:r>
            </w:hyperlink>
          </w:p>
          <w:p w14:paraId="6A315CC8" w14:textId="77777777" w:rsidR="00DD30D8" w:rsidRPr="003F02AE" w:rsidRDefault="00DD30D8" w:rsidP="00874803">
            <w:pPr>
              <w:spacing w:line="276" w:lineRule="auto"/>
              <w:rPr>
                <w:rFonts w:ascii="Arial" w:hAnsi="Arial" w:cs="Arial"/>
                <w:sz w:val="24"/>
                <w:szCs w:val="24"/>
              </w:rPr>
            </w:pPr>
            <w:hyperlink r:id="rId21" w:history="1">
              <w:r w:rsidRPr="003F02AE">
                <w:rPr>
                  <w:rStyle w:val="Hyperlink"/>
                  <w:rFonts w:ascii="Arial" w:hAnsi="Arial" w:cs="Arial"/>
                  <w:sz w:val="24"/>
                  <w:szCs w:val="24"/>
                </w:rPr>
                <w:t>Highland Child Protection Committee</w:t>
              </w:r>
            </w:hyperlink>
          </w:p>
        </w:tc>
      </w:tr>
      <w:tr w:rsidR="00DD30D8" w:rsidRPr="00C2660C" w14:paraId="442DBDB9" w14:textId="77777777" w:rsidTr="00874803">
        <w:trPr>
          <w:trHeight w:val="274"/>
        </w:trPr>
        <w:tc>
          <w:tcPr>
            <w:tcW w:w="1384" w:type="dxa"/>
            <w:tcBorders>
              <w:top w:val="nil"/>
            </w:tcBorders>
          </w:tcPr>
          <w:p w14:paraId="4FC8A349" w14:textId="77777777" w:rsidR="00DD30D8" w:rsidRPr="00F74D7F" w:rsidRDefault="00DD30D8" w:rsidP="00874803">
            <w:pPr>
              <w:spacing w:line="276" w:lineRule="auto"/>
              <w:rPr>
                <w:rFonts w:ascii="Arial" w:hAnsi="Arial" w:cs="Arial"/>
                <w:b/>
                <w:sz w:val="24"/>
                <w:szCs w:val="24"/>
              </w:rPr>
            </w:pPr>
            <w:r w:rsidRPr="00F74D7F">
              <w:rPr>
                <w:rFonts w:ascii="Arial" w:hAnsi="Arial" w:cs="Arial"/>
                <w:b/>
                <w:sz w:val="24"/>
                <w:szCs w:val="24"/>
              </w:rPr>
              <w:t xml:space="preserve">Child Protection** </w:t>
            </w:r>
            <w:r w:rsidR="00F31FDC">
              <w:rPr>
                <w:rFonts w:ascii="Arial" w:hAnsi="Arial" w:cs="Arial"/>
                <w:b/>
                <w:sz w:val="24"/>
                <w:szCs w:val="24"/>
              </w:rPr>
              <w:t>&amp;</w:t>
            </w:r>
            <w:r w:rsidRPr="00F74D7F">
              <w:rPr>
                <w:rFonts w:ascii="Arial" w:hAnsi="Arial" w:cs="Arial"/>
                <w:b/>
                <w:sz w:val="24"/>
                <w:szCs w:val="24"/>
              </w:rPr>
              <w:t xml:space="preserve"> Safeguarding</w:t>
            </w:r>
          </w:p>
          <w:p w14:paraId="5F2CF66B" w14:textId="77777777" w:rsidR="00DD30D8" w:rsidRPr="00C2660C" w:rsidRDefault="00DD30D8" w:rsidP="00874803">
            <w:pPr>
              <w:spacing w:line="276" w:lineRule="auto"/>
              <w:rPr>
                <w:rFonts w:ascii="Arial" w:hAnsi="Arial" w:cs="Arial"/>
                <w:sz w:val="24"/>
                <w:szCs w:val="24"/>
              </w:rPr>
            </w:pPr>
          </w:p>
        </w:tc>
        <w:tc>
          <w:tcPr>
            <w:tcW w:w="1986" w:type="dxa"/>
            <w:tcBorders>
              <w:top w:val="nil"/>
            </w:tcBorders>
          </w:tcPr>
          <w:p w14:paraId="5AF661FA" w14:textId="77777777" w:rsidR="00DD30D8" w:rsidRDefault="00DD30D8" w:rsidP="00874803">
            <w:pPr>
              <w:rPr>
                <w:rFonts w:ascii="Arial" w:hAnsi="Arial" w:cs="Arial"/>
                <w:sz w:val="24"/>
                <w:szCs w:val="24"/>
              </w:rPr>
            </w:pPr>
            <w:r>
              <w:rPr>
                <w:rFonts w:ascii="Arial" w:hAnsi="Arial" w:cs="Arial"/>
                <w:sz w:val="24"/>
                <w:szCs w:val="24"/>
              </w:rPr>
              <w:lastRenderedPageBreak/>
              <w:t>All events with children to have a child protection policy</w:t>
            </w:r>
            <w:r w:rsidR="009D2E60">
              <w:rPr>
                <w:rFonts w:ascii="Arial" w:hAnsi="Arial" w:cs="Arial"/>
                <w:sz w:val="24"/>
                <w:szCs w:val="24"/>
              </w:rPr>
              <w:t xml:space="preserve"> statement </w:t>
            </w:r>
            <w:r>
              <w:rPr>
                <w:rFonts w:ascii="Arial" w:hAnsi="Arial" w:cs="Arial"/>
                <w:sz w:val="24"/>
                <w:szCs w:val="24"/>
              </w:rPr>
              <w:t xml:space="preserve">in place with a </w:t>
            </w:r>
            <w:r>
              <w:rPr>
                <w:rFonts w:ascii="Arial" w:hAnsi="Arial" w:cs="Arial"/>
                <w:sz w:val="24"/>
                <w:szCs w:val="24"/>
              </w:rPr>
              <w:lastRenderedPageBreak/>
              <w:t>designated lead</w:t>
            </w:r>
            <w:r w:rsidR="004D7E1D">
              <w:rPr>
                <w:rFonts w:ascii="Arial" w:hAnsi="Arial" w:cs="Arial"/>
                <w:sz w:val="24"/>
                <w:szCs w:val="24"/>
              </w:rPr>
              <w:t xml:space="preserve"> person(s)</w:t>
            </w:r>
            <w:r>
              <w:rPr>
                <w:rFonts w:ascii="Arial" w:hAnsi="Arial" w:cs="Arial"/>
                <w:sz w:val="24"/>
                <w:szCs w:val="24"/>
              </w:rPr>
              <w:t xml:space="preserve"> for child protection  /safeguarding onsite</w:t>
            </w:r>
          </w:p>
          <w:p w14:paraId="39199E5E" w14:textId="77777777" w:rsidR="00DD30D8" w:rsidRDefault="00DD30D8" w:rsidP="00874803">
            <w:pPr>
              <w:rPr>
                <w:rFonts w:ascii="Arial" w:hAnsi="Arial" w:cs="Arial"/>
                <w:sz w:val="24"/>
                <w:szCs w:val="24"/>
              </w:rPr>
            </w:pPr>
          </w:p>
          <w:p w14:paraId="26DD613B" w14:textId="77777777" w:rsidR="00DD30D8" w:rsidRDefault="00DD30D8" w:rsidP="00874803">
            <w:pPr>
              <w:rPr>
                <w:rFonts w:ascii="Arial" w:hAnsi="Arial" w:cs="Arial"/>
                <w:sz w:val="24"/>
                <w:szCs w:val="24"/>
              </w:rPr>
            </w:pPr>
          </w:p>
          <w:p w14:paraId="15E7C930" w14:textId="77777777" w:rsidR="00DD30D8" w:rsidRDefault="00DD30D8" w:rsidP="00874803">
            <w:pPr>
              <w:rPr>
                <w:rFonts w:ascii="Arial" w:hAnsi="Arial" w:cs="Arial"/>
                <w:sz w:val="24"/>
                <w:szCs w:val="24"/>
              </w:rPr>
            </w:pPr>
          </w:p>
          <w:p w14:paraId="781DE51D" w14:textId="77777777" w:rsidR="00DD30D8" w:rsidRDefault="00DD30D8" w:rsidP="00874803">
            <w:pPr>
              <w:rPr>
                <w:rFonts w:ascii="Arial" w:hAnsi="Arial" w:cs="Arial"/>
                <w:sz w:val="24"/>
                <w:szCs w:val="24"/>
              </w:rPr>
            </w:pPr>
          </w:p>
          <w:p w14:paraId="2DEB8FF5" w14:textId="77777777" w:rsidR="009D2E60" w:rsidRDefault="00DD30D8" w:rsidP="00874803">
            <w:pPr>
              <w:rPr>
                <w:rFonts w:ascii="Arial" w:hAnsi="Arial" w:cs="Arial"/>
                <w:sz w:val="24"/>
                <w:szCs w:val="24"/>
              </w:rPr>
            </w:pPr>
            <w:r w:rsidRPr="00C2660C">
              <w:rPr>
                <w:rFonts w:ascii="Arial" w:hAnsi="Arial" w:cs="Arial"/>
                <w:sz w:val="24"/>
                <w:szCs w:val="24"/>
              </w:rPr>
              <w:t xml:space="preserve">Lost children </w:t>
            </w:r>
            <w:r w:rsidR="00F31FDC">
              <w:rPr>
                <w:rFonts w:ascii="Arial" w:hAnsi="Arial" w:cs="Arial"/>
                <w:sz w:val="24"/>
                <w:szCs w:val="24"/>
              </w:rPr>
              <w:t>&amp;</w:t>
            </w:r>
            <w:r>
              <w:rPr>
                <w:rFonts w:ascii="Arial" w:hAnsi="Arial" w:cs="Arial"/>
                <w:sz w:val="24"/>
                <w:szCs w:val="24"/>
              </w:rPr>
              <w:t xml:space="preserve"> vulnerable adults are to be </w:t>
            </w:r>
            <w:r w:rsidRPr="00C2660C">
              <w:rPr>
                <w:rFonts w:ascii="Arial" w:hAnsi="Arial" w:cs="Arial"/>
                <w:sz w:val="24"/>
                <w:szCs w:val="24"/>
              </w:rPr>
              <w:t xml:space="preserve">located </w:t>
            </w:r>
            <w:r>
              <w:rPr>
                <w:rFonts w:ascii="Arial" w:hAnsi="Arial" w:cs="Arial"/>
                <w:sz w:val="24"/>
                <w:szCs w:val="24"/>
              </w:rPr>
              <w:t>in a separate area of the welfare.</w:t>
            </w:r>
          </w:p>
          <w:p w14:paraId="40FE7EC0" w14:textId="77777777" w:rsidR="009D2E60" w:rsidRDefault="009D2E60" w:rsidP="00874803">
            <w:pPr>
              <w:rPr>
                <w:rFonts w:ascii="Arial" w:hAnsi="Arial" w:cs="Arial"/>
                <w:sz w:val="24"/>
                <w:szCs w:val="24"/>
              </w:rPr>
            </w:pPr>
          </w:p>
          <w:p w14:paraId="7E514FEE" w14:textId="77777777" w:rsidR="009D2E60" w:rsidRDefault="009D2E60" w:rsidP="00874803">
            <w:pPr>
              <w:rPr>
                <w:rFonts w:ascii="Arial" w:hAnsi="Arial" w:cs="Arial"/>
                <w:sz w:val="24"/>
                <w:szCs w:val="24"/>
              </w:rPr>
            </w:pPr>
          </w:p>
          <w:p w14:paraId="107468E8" w14:textId="77777777" w:rsidR="00DD30D8" w:rsidRDefault="00DD30D8" w:rsidP="00874803">
            <w:pPr>
              <w:rPr>
                <w:rFonts w:ascii="Arial" w:hAnsi="Arial" w:cs="Arial"/>
                <w:sz w:val="24"/>
                <w:szCs w:val="24"/>
              </w:rPr>
            </w:pPr>
            <w:r>
              <w:rPr>
                <w:rFonts w:ascii="Arial" w:hAnsi="Arial" w:cs="Arial"/>
                <w:sz w:val="24"/>
                <w:szCs w:val="24"/>
              </w:rPr>
              <w:t xml:space="preserve"> </w:t>
            </w:r>
          </w:p>
          <w:p w14:paraId="5CE9411B" w14:textId="77777777" w:rsidR="00DD30D8" w:rsidRDefault="00DD30D8" w:rsidP="00874803">
            <w:pPr>
              <w:rPr>
                <w:rFonts w:ascii="Arial" w:hAnsi="Arial" w:cs="Arial"/>
                <w:sz w:val="24"/>
                <w:szCs w:val="24"/>
              </w:rPr>
            </w:pPr>
          </w:p>
          <w:p w14:paraId="7B7384D1" w14:textId="77777777" w:rsidR="00DD30D8" w:rsidRDefault="00DD30D8" w:rsidP="00874803">
            <w:pPr>
              <w:rPr>
                <w:rFonts w:ascii="Arial" w:hAnsi="Arial" w:cs="Arial"/>
                <w:sz w:val="24"/>
                <w:szCs w:val="24"/>
              </w:rPr>
            </w:pPr>
          </w:p>
          <w:p w14:paraId="19BB483B" w14:textId="77777777" w:rsidR="00DD30D8" w:rsidRDefault="00DD30D8" w:rsidP="00874803">
            <w:pPr>
              <w:rPr>
                <w:rFonts w:ascii="Arial" w:hAnsi="Arial" w:cs="Arial"/>
                <w:sz w:val="24"/>
                <w:szCs w:val="24"/>
              </w:rPr>
            </w:pPr>
          </w:p>
          <w:p w14:paraId="40CEAE1D" w14:textId="77777777" w:rsidR="004D7E1D" w:rsidRDefault="004D7E1D" w:rsidP="00874803">
            <w:pPr>
              <w:rPr>
                <w:rFonts w:ascii="Arial" w:hAnsi="Arial" w:cs="Arial"/>
                <w:sz w:val="24"/>
                <w:szCs w:val="24"/>
              </w:rPr>
            </w:pPr>
          </w:p>
          <w:p w14:paraId="53FA6E98" w14:textId="77777777" w:rsidR="00DD30D8" w:rsidRDefault="009D2E60" w:rsidP="00874803">
            <w:pPr>
              <w:rPr>
                <w:rFonts w:ascii="Arial" w:hAnsi="Arial" w:cs="Arial"/>
                <w:sz w:val="24"/>
                <w:szCs w:val="24"/>
              </w:rPr>
            </w:pPr>
            <w:r>
              <w:rPr>
                <w:rFonts w:ascii="Arial" w:hAnsi="Arial" w:cs="Arial"/>
                <w:sz w:val="24"/>
                <w:szCs w:val="24"/>
              </w:rPr>
              <w:t>Staff supporting children, young people or vulnerable adults</w:t>
            </w:r>
            <w:r w:rsidR="00874803">
              <w:rPr>
                <w:rFonts w:ascii="Arial" w:hAnsi="Arial" w:cs="Arial"/>
                <w:sz w:val="24"/>
                <w:szCs w:val="24"/>
              </w:rPr>
              <w:t xml:space="preserve"> should be </w:t>
            </w:r>
            <w:r w:rsidR="00DD30D8">
              <w:rPr>
                <w:rFonts w:ascii="Arial" w:hAnsi="Arial" w:cs="Arial"/>
                <w:sz w:val="24"/>
                <w:szCs w:val="24"/>
              </w:rPr>
              <w:t>PVG checked via Disclosure Scotland.</w:t>
            </w:r>
          </w:p>
          <w:p w14:paraId="497191D0" w14:textId="77777777" w:rsidR="00DD30D8" w:rsidRDefault="00DD30D8" w:rsidP="00874803">
            <w:pPr>
              <w:rPr>
                <w:rFonts w:ascii="Arial" w:hAnsi="Arial" w:cs="Arial"/>
                <w:sz w:val="24"/>
                <w:szCs w:val="24"/>
              </w:rPr>
            </w:pPr>
          </w:p>
          <w:p w14:paraId="24F3B52D" w14:textId="77777777" w:rsidR="00DD30D8" w:rsidRPr="00C2660C" w:rsidRDefault="00DD30D8" w:rsidP="00874803">
            <w:pPr>
              <w:rPr>
                <w:rFonts w:ascii="Arial" w:hAnsi="Arial" w:cs="Arial"/>
                <w:sz w:val="24"/>
                <w:szCs w:val="24"/>
              </w:rPr>
            </w:pPr>
            <w:r>
              <w:rPr>
                <w:rFonts w:ascii="Arial" w:hAnsi="Arial" w:cs="Arial"/>
                <w:sz w:val="24"/>
                <w:szCs w:val="24"/>
              </w:rPr>
              <w:t xml:space="preserve">A designated </w:t>
            </w:r>
            <w:r w:rsidR="004D7E1D">
              <w:rPr>
                <w:rFonts w:ascii="Arial" w:hAnsi="Arial" w:cs="Arial"/>
                <w:sz w:val="24"/>
                <w:szCs w:val="24"/>
              </w:rPr>
              <w:t xml:space="preserve">lead </w:t>
            </w:r>
            <w:r>
              <w:rPr>
                <w:rFonts w:ascii="Arial" w:hAnsi="Arial" w:cs="Arial"/>
                <w:sz w:val="24"/>
                <w:szCs w:val="24"/>
              </w:rPr>
              <w:t>person</w:t>
            </w:r>
            <w:r w:rsidR="004D7E1D">
              <w:rPr>
                <w:rFonts w:ascii="Arial" w:hAnsi="Arial" w:cs="Arial"/>
                <w:sz w:val="24"/>
                <w:szCs w:val="24"/>
              </w:rPr>
              <w:t>(s)</w:t>
            </w:r>
            <w:r>
              <w:rPr>
                <w:rFonts w:ascii="Arial" w:hAnsi="Arial" w:cs="Arial"/>
                <w:sz w:val="24"/>
                <w:szCs w:val="24"/>
              </w:rPr>
              <w:t xml:space="preserve"> must be allocated for child protection / safeguarding.</w:t>
            </w:r>
          </w:p>
        </w:tc>
        <w:tc>
          <w:tcPr>
            <w:tcW w:w="2409" w:type="dxa"/>
            <w:tcBorders>
              <w:top w:val="nil"/>
            </w:tcBorders>
          </w:tcPr>
          <w:p w14:paraId="347A464E" w14:textId="77777777" w:rsidR="00DD30D8" w:rsidRDefault="00DD30D8" w:rsidP="00874803">
            <w:pPr>
              <w:rPr>
                <w:rFonts w:ascii="Arial" w:hAnsi="Arial" w:cs="Arial"/>
                <w:sz w:val="24"/>
                <w:szCs w:val="24"/>
              </w:rPr>
            </w:pPr>
            <w:r>
              <w:rPr>
                <w:rFonts w:ascii="Arial" w:hAnsi="Arial" w:cs="Arial"/>
                <w:sz w:val="24"/>
                <w:szCs w:val="24"/>
              </w:rPr>
              <w:lastRenderedPageBreak/>
              <w:t xml:space="preserve">Policy should be proportionate to event. Designated </w:t>
            </w:r>
            <w:r w:rsidR="004D7E1D">
              <w:rPr>
                <w:rFonts w:ascii="Arial" w:hAnsi="Arial" w:cs="Arial"/>
                <w:sz w:val="24"/>
                <w:szCs w:val="24"/>
              </w:rPr>
              <w:t xml:space="preserve">lead </w:t>
            </w:r>
            <w:r>
              <w:rPr>
                <w:rFonts w:ascii="Arial" w:hAnsi="Arial" w:cs="Arial"/>
                <w:sz w:val="24"/>
                <w:szCs w:val="24"/>
              </w:rPr>
              <w:t>person</w:t>
            </w:r>
            <w:r w:rsidR="004D7E1D">
              <w:rPr>
                <w:rFonts w:ascii="Arial" w:hAnsi="Arial" w:cs="Arial"/>
                <w:sz w:val="24"/>
                <w:szCs w:val="24"/>
              </w:rPr>
              <w:t>(s)</w:t>
            </w:r>
            <w:r>
              <w:rPr>
                <w:rFonts w:ascii="Arial" w:hAnsi="Arial" w:cs="Arial"/>
                <w:sz w:val="24"/>
                <w:szCs w:val="24"/>
              </w:rPr>
              <w:t xml:space="preserve"> should be clear about child </w:t>
            </w:r>
            <w:r>
              <w:rPr>
                <w:rFonts w:ascii="Arial" w:hAnsi="Arial" w:cs="Arial"/>
                <w:sz w:val="24"/>
                <w:szCs w:val="24"/>
              </w:rPr>
              <w:lastRenderedPageBreak/>
              <w:t xml:space="preserve">protection/ safeguarding issues </w:t>
            </w:r>
            <w:r w:rsidR="00F31FDC">
              <w:rPr>
                <w:rFonts w:ascii="Arial" w:hAnsi="Arial" w:cs="Arial"/>
                <w:sz w:val="24"/>
                <w:szCs w:val="24"/>
              </w:rPr>
              <w:t>&amp;</w:t>
            </w:r>
            <w:r>
              <w:rPr>
                <w:rFonts w:ascii="Arial" w:hAnsi="Arial" w:cs="Arial"/>
                <w:sz w:val="24"/>
                <w:szCs w:val="24"/>
              </w:rPr>
              <w:t xml:space="preserve"> where to source appropriate help </w:t>
            </w:r>
            <w:r w:rsidR="00F31FDC">
              <w:rPr>
                <w:rFonts w:ascii="Arial" w:hAnsi="Arial" w:cs="Arial"/>
                <w:sz w:val="24"/>
                <w:szCs w:val="24"/>
              </w:rPr>
              <w:t>&amp;</w:t>
            </w:r>
            <w:r>
              <w:rPr>
                <w:rFonts w:ascii="Arial" w:hAnsi="Arial" w:cs="Arial"/>
                <w:sz w:val="24"/>
                <w:szCs w:val="24"/>
              </w:rPr>
              <w:t xml:space="preserve"> advice. </w:t>
            </w:r>
          </w:p>
          <w:p w14:paraId="51E7F8B3" w14:textId="77777777" w:rsidR="00DD30D8" w:rsidRDefault="00DD30D8" w:rsidP="00874803">
            <w:pPr>
              <w:rPr>
                <w:rFonts w:ascii="Arial" w:hAnsi="Arial" w:cs="Arial"/>
                <w:sz w:val="24"/>
                <w:szCs w:val="24"/>
              </w:rPr>
            </w:pPr>
          </w:p>
          <w:p w14:paraId="4B3CC71D" w14:textId="77777777" w:rsidR="00DD30D8" w:rsidRDefault="00DD30D8" w:rsidP="00874803">
            <w:pPr>
              <w:rPr>
                <w:rFonts w:ascii="Arial" w:hAnsi="Arial" w:cs="Arial"/>
                <w:sz w:val="24"/>
                <w:szCs w:val="24"/>
              </w:rPr>
            </w:pPr>
          </w:p>
          <w:p w14:paraId="75AF8670" w14:textId="77777777" w:rsidR="00DD30D8" w:rsidRDefault="00DD30D8" w:rsidP="00874803">
            <w:pPr>
              <w:rPr>
                <w:rFonts w:ascii="Arial" w:hAnsi="Arial" w:cs="Arial"/>
                <w:sz w:val="24"/>
                <w:szCs w:val="24"/>
              </w:rPr>
            </w:pPr>
          </w:p>
          <w:p w14:paraId="69C56DE5" w14:textId="77777777" w:rsidR="00DD30D8" w:rsidRDefault="00DD30D8" w:rsidP="00874803">
            <w:pPr>
              <w:rPr>
                <w:rFonts w:ascii="Arial" w:hAnsi="Arial" w:cs="Arial"/>
                <w:sz w:val="24"/>
                <w:szCs w:val="24"/>
              </w:rPr>
            </w:pPr>
          </w:p>
          <w:p w14:paraId="5615EA18" w14:textId="77777777" w:rsidR="00DD30D8" w:rsidRDefault="00DD30D8" w:rsidP="00874803">
            <w:pPr>
              <w:rPr>
                <w:rFonts w:ascii="Arial" w:hAnsi="Arial" w:cs="Arial"/>
                <w:sz w:val="24"/>
                <w:szCs w:val="24"/>
              </w:rPr>
            </w:pPr>
            <w:r w:rsidRPr="00C2660C">
              <w:rPr>
                <w:rFonts w:ascii="Arial" w:hAnsi="Arial" w:cs="Arial"/>
                <w:sz w:val="24"/>
                <w:szCs w:val="24"/>
              </w:rPr>
              <w:t>It is inappropriate to have lost children or vulnerable adults visible to potential threats.  They should have a safe space away from other welfare u</w:t>
            </w:r>
            <w:r>
              <w:rPr>
                <w:rFonts w:ascii="Arial" w:hAnsi="Arial" w:cs="Arial"/>
                <w:sz w:val="24"/>
                <w:szCs w:val="24"/>
              </w:rPr>
              <w:t>s</w:t>
            </w:r>
            <w:r w:rsidRPr="00C2660C">
              <w:rPr>
                <w:rFonts w:ascii="Arial" w:hAnsi="Arial" w:cs="Arial"/>
                <w:sz w:val="24"/>
                <w:szCs w:val="24"/>
              </w:rPr>
              <w:t>e</w:t>
            </w:r>
            <w:r>
              <w:rPr>
                <w:rFonts w:ascii="Arial" w:hAnsi="Arial" w:cs="Arial"/>
                <w:sz w:val="24"/>
                <w:szCs w:val="24"/>
              </w:rPr>
              <w:t>r</w:t>
            </w:r>
            <w:r w:rsidRPr="00C2660C">
              <w:rPr>
                <w:rFonts w:ascii="Arial" w:hAnsi="Arial" w:cs="Arial"/>
                <w:sz w:val="24"/>
                <w:szCs w:val="24"/>
              </w:rPr>
              <w:t>s</w:t>
            </w:r>
            <w:r>
              <w:rPr>
                <w:rFonts w:ascii="Arial" w:hAnsi="Arial" w:cs="Arial"/>
                <w:sz w:val="24"/>
                <w:szCs w:val="24"/>
              </w:rPr>
              <w:t xml:space="preserve"> to reduce potential for any negative impact.</w:t>
            </w:r>
          </w:p>
          <w:p w14:paraId="21C276E2" w14:textId="77777777" w:rsidR="00DD30D8" w:rsidRDefault="00DD30D8" w:rsidP="00874803">
            <w:pPr>
              <w:rPr>
                <w:rFonts w:ascii="Arial" w:hAnsi="Arial" w:cs="Arial"/>
                <w:sz w:val="24"/>
                <w:szCs w:val="24"/>
              </w:rPr>
            </w:pPr>
          </w:p>
          <w:p w14:paraId="3C577F9D" w14:textId="77777777" w:rsidR="00DD30D8" w:rsidRDefault="00DD30D8" w:rsidP="00874803">
            <w:pPr>
              <w:rPr>
                <w:rFonts w:ascii="Arial" w:hAnsi="Arial" w:cs="Arial"/>
                <w:sz w:val="24"/>
                <w:szCs w:val="24"/>
              </w:rPr>
            </w:pPr>
          </w:p>
          <w:p w14:paraId="03C776C4" w14:textId="77777777" w:rsidR="00DD30D8" w:rsidRPr="00C2660C" w:rsidRDefault="00874803" w:rsidP="00874803">
            <w:pPr>
              <w:rPr>
                <w:rFonts w:ascii="Arial" w:hAnsi="Arial" w:cs="Arial"/>
                <w:sz w:val="24"/>
                <w:szCs w:val="24"/>
              </w:rPr>
            </w:pPr>
            <w:r>
              <w:rPr>
                <w:rFonts w:ascii="Arial" w:hAnsi="Arial" w:cs="Arial"/>
                <w:sz w:val="24"/>
                <w:szCs w:val="24"/>
              </w:rPr>
              <w:t xml:space="preserve">This reduces the risk of harm for attendees </w:t>
            </w:r>
            <w:r w:rsidR="00F31FDC">
              <w:rPr>
                <w:rFonts w:ascii="Arial" w:hAnsi="Arial" w:cs="Arial"/>
                <w:sz w:val="24"/>
                <w:szCs w:val="24"/>
              </w:rPr>
              <w:t>&amp;</w:t>
            </w:r>
            <w:r>
              <w:rPr>
                <w:rFonts w:ascii="Arial" w:hAnsi="Arial" w:cs="Arial"/>
                <w:sz w:val="24"/>
                <w:szCs w:val="24"/>
              </w:rPr>
              <w:t xml:space="preserve"> event organisers</w:t>
            </w:r>
            <w:r w:rsidR="00DD30D8">
              <w:rPr>
                <w:rFonts w:ascii="Arial" w:hAnsi="Arial" w:cs="Arial"/>
                <w:sz w:val="24"/>
                <w:szCs w:val="24"/>
              </w:rPr>
              <w:t xml:space="preserve">.  </w:t>
            </w:r>
          </w:p>
        </w:tc>
        <w:tc>
          <w:tcPr>
            <w:tcW w:w="3402" w:type="dxa"/>
            <w:tcBorders>
              <w:top w:val="nil"/>
            </w:tcBorders>
          </w:tcPr>
          <w:p w14:paraId="1623F0AF" w14:textId="77777777" w:rsidR="00DD30D8" w:rsidRDefault="00DD30D8" w:rsidP="00874803">
            <w:pPr>
              <w:spacing w:line="276" w:lineRule="auto"/>
              <w:rPr>
                <w:rFonts w:ascii="Arial" w:hAnsi="Arial" w:cs="Arial"/>
                <w:sz w:val="24"/>
                <w:szCs w:val="24"/>
              </w:rPr>
            </w:pPr>
            <w:r>
              <w:rPr>
                <w:rFonts w:ascii="Arial" w:hAnsi="Arial" w:cs="Arial"/>
                <w:sz w:val="24"/>
                <w:szCs w:val="24"/>
              </w:rPr>
              <w:lastRenderedPageBreak/>
              <w:t xml:space="preserve">Advice </w:t>
            </w:r>
            <w:r w:rsidR="00F31FDC">
              <w:rPr>
                <w:rFonts w:ascii="Arial" w:hAnsi="Arial" w:cs="Arial"/>
                <w:sz w:val="24"/>
                <w:szCs w:val="24"/>
              </w:rPr>
              <w:t>&amp;</w:t>
            </w:r>
            <w:r>
              <w:rPr>
                <w:rFonts w:ascii="Arial" w:hAnsi="Arial" w:cs="Arial"/>
                <w:sz w:val="24"/>
                <w:szCs w:val="24"/>
              </w:rPr>
              <w:t xml:space="preserve"> support, along with pro-forma documents/</w:t>
            </w:r>
          </w:p>
          <w:p w14:paraId="7BD514E1" w14:textId="77777777" w:rsidR="00DD30D8" w:rsidRDefault="00DD30D8" w:rsidP="00874803">
            <w:pPr>
              <w:spacing w:line="276" w:lineRule="auto"/>
              <w:rPr>
                <w:rFonts w:ascii="Arial" w:hAnsi="Arial" w:cs="Arial"/>
                <w:sz w:val="24"/>
                <w:szCs w:val="24"/>
              </w:rPr>
            </w:pPr>
            <w:r>
              <w:rPr>
                <w:rFonts w:ascii="Arial" w:hAnsi="Arial" w:cs="Arial"/>
                <w:sz w:val="24"/>
                <w:szCs w:val="24"/>
              </w:rPr>
              <w:t xml:space="preserve">policy statements are available through Highland </w:t>
            </w:r>
            <w:r>
              <w:rPr>
                <w:rFonts w:ascii="Arial" w:hAnsi="Arial" w:cs="Arial"/>
                <w:sz w:val="24"/>
                <w:szCs w:val="24"/>
              </w:rPr>
              <w:lastRenderedPageBreak/>
              <w:t xml:space="preserve">Child Protection Committee at: </w:t>
            </w:r>
            <w:hyperlink r:id="rId22" w:history="1">
              <w:r w:rsidRPr="00A223D6">
                <w:rPr>
                  <w:rStyle w:val="Hyperlink"/>
                  <w:rFonts w:ascii="Arial" w:hAnsi="Arial" w:cs="Arial"/>
                  <w:sz w:val="24"/>
                  <w:szCs w:val="24"/>
                </w:rPr>
                <w:t>www.hcpc.scot</w:t>
              </w:r>
            </w:hyperlink>
            <w:r>
              <w:rPr>
                <w:rFonts w:ascii="Arial" w:hAnsi="Arial" w:cs="Arial"/>
                <w:sz w:val="24"/>
                <w:szCs w:val="24"/>
              </w:rPr>
              <w:t xml:space="preserve">. </w:t>
            </w:r>
          </w:p>
          <w:p w14:paraId="388EFB7E" w14:textId="77777777" w:rsidR="00DD30D8" w:rsidRDefault="00DD30D8" w:rsidP="00874803">
            <w:pPr>
              <w:spacing w:line="276" w:lineRule="auto"/>
              <w:rPr>
                <w:rFonts w:ascii="Arial" w:hAnsi="Arial" w:cs="Arial"/>
                <w:sz w:val="24"/>
                <w:szCs w:val="24"/>
              </w:rPr>
            </w:pPr>
          </w:p>
          <w:p w14:paraId="6052DF12" w14:textId="77777777" w:rsidR="00DD30D8" w:rsidRDefault="00DD30D8" w:rsidP="00874803">
            <w:pPr>
              <w:spacing w:line="276" w:lineRule="auto"/>
              <w:rPr>
                <w:rFonts w:ascii="Arial" w:hAnsi="Arial" w:cs="Arial"/>
                <w:sz w:val="24"/>
                <w:szCs w:val="24"/>
              </w:rPr>
            </w:pPr>
            <w:r>
              <w:rPr>
                <w:rFonts w:ascii="Arial" w:hAnsi="Arial" w:cs="Arial"/>
                <w:sz w:val="24"/>
                <w:szCs w:val="24"/>
              </w:rPr>
              <w:t xml:space="preserve">Free online </w:t>
            </w:r>
            <w:r w:rsidR="00F31FDC">
              <w:rPr>
                <w:rFonts w:ascii="Arial" w:hAnsi="Arial" w:cs="Arial"/>
                <w:sz w:val="24"/>
                <w:szCs w:val="24"/>
              </w:rPr>
              <w:t>&amp;</w:t>
            </w:r>
            <w:r>
              <w:rPr>
                <w:rFonts w:ascii="Arial" w:hAnsi="Arial" w:cs="Arial"/>
                <w:sz w:val="24"/>
                <w:szCs w:val="24"/>
              </w:rPr>
              <w:t xml:space="preserve"> face-to-face training is also available across Highland through the Child Protection Committee at: </w:t>
            </w:r>
            <w:hyperlink r:id="rId23" w:history="1">
              <w:r w:rsidRPr="00A223D6">
                <w:rPr>
                  <w:rStyle w:val="Hyperlink"/>
                  <w:rFonts w:ascii="Arial" w:hAnsi="Arial" w:cs="Arial"/>
                  <w:sz w:val="24"/>
                  <w:szCs w:val="24"/>
                </w:rPr>
                <w:t>www.hcpc.scot</w:t>
              </w:r>
            </w:hyperlink>
            <w:r>
              <w:rPr>
                <w:rFonts w:ascii="Arial" w:hAnsi="Arial" w:cs="Arial"/>
                <w:sz w:val="24"/>
                <w:szCs w:val="24"/>
              </w:rPr>
              <w:t>.</w:t>
            </w:r>
          </w:p>
          <w:p w14:paraId="6644AE9F" w14:textId="77777777" w:rsidR="00DD30D8" w:rsidRDefault="00DD30D8" w:rsidP="00874803">
            <w:pPr>
              <w:spacing w:line="276" w:lineRule="auto"/>
              <w:rPr>
                <w:rFonts w:ascii="Arial" w:hAnsi="Arial" w:cs="Arial"/>
                <w:sz w:val="24"/>
                <w:szCs w:val="24"/>
              </w:rPr>
            </w:pPr>
          </w:p>
          <w:p w14:paraId="73EBF7FA" w14:textId="77777777" w:rsidR="00DD30D8" w:rsidRDefault="00DD30D8" w:rsidP="00874803">
            <w:pPr>
              <w:spacing w:line="276" w:lineRule="auto"/>
              <w:rPr>
                <w:rFonts w:ascii="Arial" w:hAnsi="Arial" w:cs="Arial"/>
                <w:sz w:val="24"/>
                <w:szCs w:val="24"/>
              </w:rPr>
            </w:pPr>
            <w:r>
              <w:rPr>
                <w:rFonts w:ascii="Arial" w:hAnsi="Arial" w:cs="Arial"/>
                <w:sz w:val="24"/>
                <w:szCs w:val="24"/>
              </w:rPr>
              <w:t>Protocols should be in place for child protection**</w:t>
            </w:r>
            <w:r w:rsidRPr="00C2660C">
              <w:rPr>
                <w:rFonts w:ascii="Arial" w:hAnsi="Arial" w:cs="Arial"/>
                <w:sz w:val="24"/>
                <w:szCs w:val="24"/>
              </w:rPr>
              <w:t xml:space="preserve"> </w:t>
            </w:r>
            <w:r w:rsidR="00F31FDC">
              <w:rPr>
                <w:rFonts w:ascii="Arial" w:hAnsi="Arial" w:cs="Arial"/>
                <w:sz w:val="24"/>
                <w:szCs w:val="24"/>
              </w:rPr>
              <w:t>&amp;</w:t>
            </w:r>
            <w:r>
              <w:rPr>
                <w:rFonts w:ascii="Arial" w:hAnsi="Arial" w:cs="Arial"/>
                <w:sz w:val="24"/>
                <w:szCs w:val="24"/>
              </w:rPr>
              <w:t xml:space="preserve"> safeguarding for</w:t>
            </w:r>
            <w:r w:rsidRPr="00C2660C">
              <w:rPr>
                <w:rFonts w:ascii="Arial" w:hAnsi="Arial" w:cs="Arial"/>
                <w:sz w:val="24"/>
                <w:szCs w:val="24"/>
              </w:rPr>
              <w:t xml:space="preserve"> vulnerable adults</w:t>
            </w:r>
            <w:r>
              <w:rPr>
                <w:rFonts w:ascii="Arial" w:hAnsi="Arial" w:cs="Arial"/>
                <w:sz w:val="24"/>
                <w:szCs w:val="24"/>
              </w:rPr>
              <w:t xml:space="preserve">. </w:t>
            </w:r>
          </w:p>
          <w:p w14:paraId="3E953971" w14:textId="4732453E" w:rsidR="00DD30D8" w:rsidRDefault="00DD30D8" w:rsidP="00874803">
            <w:pPr>
              <w:spacing w:line="276" w:lineRule="auto"/>
              <w:rPr>
                <w:rFonts w:ascii="Arial" w:hAnsi="Arial" w:cs="Arial"/>
                <w:sz w:val="24"/>
                <w:szCs w:val="24"/>
              </w:rPr>
            </w:pPr>
            <w:r w:rsidRPr="003647EF">
              <w:rPr>
                <w:rFonts w:ascii="Arial" w:hAnsi="Arial" w:cs="Arial"/>
                <w:sz w:val="24"/>
                <w:szCs w:val="24"/>
              </w:rPr>
              <w:t xml:space="preserve">If there are concerns that a </w:t>
            </w:r>
            <w:r>
              <w:rPr>
                <w:rFonts w:ascii="Arial" w:hAnsi="Arial" w:cs="Arial"/>
                <w:sz w:val="24"/>
                <w:szCs w:val="24"/>
              </w:rPr>
              <w:t xml:space="preserve">child / </w:t>
            </w:r>
            <w:r w:rsidRPr="003647EF">
              <w:rPr>
                <w:rFonts w:ascii="Arial" w:hAnsi="Arial" w:cs="Arial"/>
                <w:sz w:val="24"/>
                <w:szCs w:val="24"/>
              </w:rPr>
              <w:t xml:space="preserve">young person may be at risk of significant </w:t>
            </w:r>
            <w:proofErr w:type="gramStart"/>
            <w:r w:rsidRPr="003647EF">
              <w:rPr>
                <w:rFonts w:ascii="Arial" w:hAnsi="Arial" w:cs="Arial"/>
                <w:sz w:val="24"/>
                <w:szCs w:val="24"/>
              </w:rPr>
              <w:t>harm</w:t>
            </w:r>
            <w:proofErr w:type="gramEnd"/>
            <w:r w:rsidRPr="003647EF">
              <w:rPr>
                <w:rFonts w:ascii="Arial" w:hAnsi="Arial" w:cs="Arial"/>
                <w:sz w:val="24"/>
                <w:szCs w:val="24"/>
              </w:rPr>
              <w:t xml:space="preserve"> then a discussion should take place with </w:t>
            </w:r>
            <w:r w:rsidRPr="00E40121">
              <w:rPr>
                <w:rFonts w:ascii="Arial" w:hAnsi="Arial" w:cs="Arial"/>
                <w:bCs/>
                <w:sz w:val="24"/>
                <w:szCs w:val="24"/>
              </w:rPr>
              <w:t>Emergency Out of Hours Service</w:t>
            </w:r>
            <w:r w:rsidRPr="003647EF">
              <w:rPr>
                <w:rFonts w:ascii="Arial" w:hAnsi="Arial" w:cs="Arial"/>
                <w:sz w:val="24"/>
                <w:szCs w:val="24"/>
              </w:rPr>
              <w:t xml:space="preserve">: </w:t>
            </w:r>
            <w:r w:rsidR="005F3AEA" w:rsidRPr="005F3AEA">
              <w:rPr>
                <w:rFonts w:ascii="Arial" w:hAnsi="Arial" w:cs="Arial"/>
                <w:sz w:val="24"/>
                <w:szCs w:val="24"/>
              </w:rPr>
              <w:t>08081 753646</w:t>
            </w:r>
            <w:r w:rsidRPr="003647EF">
              <w:rPr>
                <w:rFonts w:ascii="Arial" w:hAnsi="Arial" w:cs="Arial"/>
                <w:sz w:val="24"/>
                <w:szCs w:val="24"/>
              </w:rPr>
              <w:t>.</w:t>
            </w:r>
            <w:r>
              <w:rPr>
                <w:rFonts w:ascii="Arial" w:hAnsi="Arial" w:cs="Arial"/>
                <w:sz w:val="24"/>
                <w:szCs w:val="24"/>
              </w:rPr>
              <w:t xml:space="preserve"> </w:t>
            </w:r>
          </w:p>
          <w:p w14:paraId="7DC97532" w14:textId="77777777" w:rsidR="00DD30D8" w:rsidRDefault="00DD30D8" w:rsidP="00874803">
            <w:pPr>
              <w:spacing w:line="276" w:lineRule="auto"/>
              <w:rPr>
                <w:rFonts w:ascii="Arial" w:hAnsi="Arial" w:cs="Arial"/>
                <w:bCs/>
                <w:sz w:val="24"/>
                <w:szCs w:val="24"/>
              </w:rPr>
            </w:pPr>
            <w:r w:rsidRPr="00E40121">
              <w:rPr>
                <w:rFonts w:ascii="Arial" w:hAnsi="Arial" w:cs="Arial"/>
                <w:bCs/>
                <w:sz w:val="24"/>
                <w:szCs w:val="24"/>
              </w:rPr>
              <w:t>If you are worried that a child is at immediate risk of harm then phone the Police without delay.</w:t>
            </w:r>
          </w:p>
          <w:p w14:paraId="34A1F481" w14:textId="77777777" w:rsidR="00DD30D8" w:rsidRPr="00C2660C" w:rsidRDefault="00DD30D8" w:rsidP="00874803">
            <w:pPr>
              <w:spacing w:line="276" w:lineRule="auto"/>
              <w:rPr>
                <w:rFonts w:ascii="Arial" w:hAnsi="Arial" w:cs="Arial"/>
                <w:sz w:val="24"/>
                <w:szCs w:val="24"/>
              </w:rPr>
            </w:pPr>
            <w:r>
              <w:rPr>
                <w:rFonts w:ascii="Arial" w:hAnsi="Arial" w:cs="Arial"/>
                <w:bCs/>
                <w:sz w:val="24"/>
                <w:szCs w:val="24"/>
              </w:rPr>
              <w:t xml:space="preserve">To report an adult protection concern please contact 0845 601 4813 (out of hours).  If someone is in imminent danger, contact the emergency services. </w:t>
            </w:r>
          </w:p>
        </w:tc>
      </w:tr>
      <w:tr w:rsidR="00DD30D8" w:rsidRPr="00C2660C" w14:paraId="5D0307EA" w14:textId="77777777" w:rsidTr="00874803">
        <w:trPr>
          <w:trHeight w:val="274"/>
        </w:trPr>
        <w:tc>
          <w:tcPr>
            <w:tcW w:w="1384" w:type="dxa"/>
            <w:tcBorders>
              <w:top w:val="nil"/>
            </w:tcBorders>
          </w:tcPr>
          <w:p w14:paraId="29D43946"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Borders>
              <w:top w:val="nil"/>
            </w:tcBorders>
          </w:tcPr>
          <w:p w14:paraId="4DA60ED1"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Action</w:t>
            </w:r>
          </w:p>
        </w:tc>
        <w:tc>
          <w:tcPr>
            <w:tcW w:w="2409" w:type="dxa"/>
            <w:tcBorders>
              <w:top w:val="nil"/>
            </w:tcBorders>
          </w:tcPr>
          <w:p w14:paraId="76934057"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Rationale</w:t>
            </w:r>
          </w:p>
        </w:tc>
        <w:tc>
          <w:tcPr>
            <w:tcW w:w="3402" w:type="dxa"/>
            <w:tcBorders>
              <w:top w:val="nil"/>
            </w:tcBorders>
          </w:tcPr>
          <w:p w14:paraId="0A183056" w14:textId="77777777" w:rsidR="00DD30D8" w:rsidRPr="00C2660C" w:rsidRDefault="00DD30D8" w:rsidP="00874803">
            <w:pPr>
              <w:spacing w:line="276" w:lineRule="auto"/>
              <w:rPr>
                <w:rFonts w:ascii="Arial" w:hAnsi="Arial" w:cs="Arial"/>
                <w:b/>
                <w:sz w:val="24"/>
                <w:szCs w:val="24"/>
              </w:rPr>
            </w:pPr>
            <w:r w:rsidRPr="00C2660C">
              <w:rPr>
                <w:rFonts w:ascii="Arial" w:hAnsi="Arial" w:cs="Arial"/>
                <w:b/>
                <w:sz w:val="24"/>
                <w:szCs w:val="24"/>
              </w:rPr>
              <w:t>Further information</w:t>
            </w:r>
          </w:p>
        </w:tc>
      </w:tr>
      <w:tr w:rsidR="00DD30D8" w:rsidRPr="00C2660C" w14:paraId="1E63A668" w14:textId="77777777" w:rsidTr="00874803">
        <w:trPr>
          <w:trHeight w:val="2805"/>
        </w:trPr>
        <w:tc>
          <w:tcPr>
            <w:tcW w:w="1384" w:type="dxa"/>
            <w:vMerge w:val="restart"/>
            <w:tcBorders>
              <w:top w:val="nil"/>
            </w:tcBorders>
          </w:tcPr>
          <w:p w14:paraId="58539072" w14:textId="77777777" w:rsidR="00DD30D8" w:rsidRPr="00674202" w:rsidRDefault="00DD30D8" w:rsidP="00874803">
            <w:pPr>
              <w:spacing w:line="276" w:lineRule="auto"/>
              <w:rPr>
                <w:rFonts w:ascii="Arial" w:hAnsi="Arial" w:cs="Arial"/>
                <w:sz w:val="24"/>
                <w:szCs w:val="24"/>
              </w:rPr>
            </w:pPr>
            <w:proofErr w:type="spellStart"/>
            <w:r w:rsidRPr="00674202">
              <w:rPr>
                <w:rFonts w:ascii="Arial" w:hAnsi="Arial" w:cs="Arial"/>
                <w:sz w:val="24"/>
                <w:szCs w:val="24"/>
              </w:rPr>
              <w:t>Respons</w:t>
            </w:r>
            <w:r>
              <w:rPr>
                <w:rFonts w:ascii="Arial" w:hAnsi="Arial" w:cs="Arial"/>
                <w:sz w:val="24"/>
                <w:szCs w:val="24"/>
              </w:rPr>
              <w:t>-</w:t>
            </w:r>
            <w:r w:rsidRPr="00674202">
              <w:rPr>
                <w:rFonts w:ascii="Arial" w:hAnsi="Arial" w:cs="Arial"/>
                <w:sz w:val="24"/>
                <w:szCs w:val="24"/>
              </w:rPr>
              <w:t>ible</w:t>
            </w:r>
            <w:proofErr w:type="spellEnd"/>
            <w:r w:rsidRPr="00674202">
              <w:rPr>
                <w:rFonts w:ascii="Arial" w:hAnsi="Arial" w:cs="Arial"/>
                <w:sz w:val="24"/>
                <w:szCs w:val="24"/>
              </w:rPr>
              <w:t xml:space="preserve"> adults</w:t>
            </w:r>
            <w:r>
              <w:rPr>
                <w:rFonts w:ascii="Arial" w:hAnsi="Arial" w:cs="Arial"/>
                <w:sz w:val="24"/>
                <w:szCs w:val="24"/>
              </w:rPr>
              <w:t>**</w:t>
            </w:r>
          </w:p>
        </w:tc>
        <w:tc>
          <w:tcPr>
            <w:tcW w:w="1986" w:type="dxa"/>
            <w:tcBorders>
              <w:top w:val="nil"/>
            </w:tcBorders>
          </w:tcPr>
          <w:p w14:paraId="18D94999" w14:textId="77777777" w:rsidR="00DD30D8" w:rsidRDefault="00DD30D8" w:rsidP="00874803">
            <w:pPr>
              <w:spacing w:line="276" w:lineRule="auto"/>
              <w:rPr>
                <w:rFonts w:ascii="Arial" w:hAnsi="Arial" w:cs="Arial"/>
                <w:sz w:val="24"/>
                <w:szCs w:val="24"/>
              </w:rPr>
            </w:pPr>
            <w:r w:rsidRPr="00C2660C">
              <w:rPr>
                <w:rFonts w:ascii="Arial" w:hAnsi="Arial" w:cs="Arial"/>
                <w:sz w:val="24"/>
                <w:szCs w:val="24"/>
              </w:rPr>
              <w:t xml:space="preserve">Lower the number of underage </w:t>
            </w:r>
            <w:r>
              <w:rPr>
                <w:rFonts w:ascii="Arial" w:hAnsi="Arial" w:cs="Arial"/>
                <w:sz w:val="24"/>
                <w:szCs w:val="24"/>
              </w:rPr>
              <w:t xml:space="preserve">non-familial </w:t>
            </w:r>
            <w:r w:rsidRPr="00C2660C">
              <w:rPr>
                <w:rFonts w:ascii="Arial" w:hAnsi="Arial" w:cs="Arial"/>
                <w:sz w:val="24"/>
                <w:szCs w:val="24"/>
              </w:rPr>
              <w:t>attendees an adult can sign in</w:t>
            </w:r>
            <w:r>
              <w:rPr>
                <w:rFonts w:ascii="Arial" w:hAnsi="Arial" w:cs="Arial"/>
                <w:sz w:val="24"/>
                <w:szCs w:val="24"/>
              </w:rPr>
              <w:t xml:space="preserve"> (suggested number</w:t>
            </w:r>
            <w:r w:rsidR="004D7E1D">
              <w:rPr>
                <w:rFonts w:ascii="Arial" w:hAnsi="Arial" w:cs="Arial"/>
                <w:sz w:val="24"/>
                <w:szCs w:val="24"/>
              </w:rPr>
              <w:t xml:space="preserve"> =</w:t>
            </w:r>
            <w:r>
              <w:rPr>
                <w:rFonts w:ascii="Arial" w:hAnsi="Arial" w:cs="Arial"/>
                <w:sz w:val="24"/>
                <w:szCs w:val="24"/>
              </w:rPr>
              <w:t xml:space="preserve"> 2).  </w:t>
            </w:r>
          </w:p>
          <w:p w14:paraId="62E92070" w14:textId="77777777" w:rsidR="00DD30D8" w:rsidRPr="00C2660C" w:rsidRDefault="00DD30D8" w:rsidP="00874803">
            <w:pPr>
              <w:spacing w:line="276" w:lineRule="auto"/>
              <w:rPr>
                <w:rFonts w:ascii="Arial" w:hAnsi="Arial" w:cs="Arial"/>
                <w:sz w:val="24"/>
                <w:szCs w:val="24"/>
              </w:rPr>
            </w:pPr>
          </w:p>
        </w:tc>
        <w:tc>
          <w:tcPr>
            <w:tcW w:w="2409" w:type="dxa"/>
            <w:vMerge w:val="restart"/>
            <w:tcBorders>
              <w:top w:val="nil"/>
            </w:tcBorders>
          </w:tcPr>
          <w:p w14:paraId="248E48D3" w14:textId="77777777" w:rsidR="00DD30D8" w:rsidRPr="00B90AAF" w:rsidRDefault="00DD30D8" w:rsidP="00874803">
            <w:pPr>
              <w:spacing w:line="276" w:lineRule="auto"/>
              <w:rPr>
                <w:rFonts w:ascii="Arial" w:hAnsi="Arial" w:cs="Arial"/>
                <w:sz w:val="24"/>
                <w:szCs w:val="24"/>
              </w:rPr>
            </w:pPr>
            <w:r>
              <w:rPr>
                <w:rFonts w:ascii="Arial" w:hAnsi="Arial" w:cs="Arial"/>
                <w:sz w:val="24"/>
                <w:szCs w:val="24"/>
              </w:rPr>
              <w:t>To ensure a</w:t>
            </w:r>
            <w:r w:rsidRPr="00C2660C">
              <w:rPr>
                <w:rFonts w:ascii="Arial" w:hAnsi="Arial" w:cs="Arial"/>
                <w:sz w:val="24"/>
                <w:szCs w:val="24"/>
              </w:rPr>
              <w:t>ppropriate supervision of underage attendees</w:t>
            </w:r>
            <w:r>
              <w:rPr>
                <w:rFonts w:ascii="Arial" w:hAnsi="Arial" w:cs="Arial"/>
                <w:sz w:val="24"/>
                <w:szCs w:val="24"/>
              </w:rPr>
              <w:t xml:space="preserve">, </w:t>
            </w:r>
            <w:r w:rsidR="00F31FDC">
              <w:rPr>
                <w:rFonts w:ascii="Arial" w:hAnsi="Arial" w:cs="Arial"/>
                <w:sz w:val="24"/>
                <w:szCs w:val="24"/>
              </w:rPr>
              <w:t>&amp;</w:t>
            </w:r>
            <w:r>
              <w:rPr>
                <w:rFonts w:ascii="Arial" w:hAnsi="Arial" w:cs="Arial"/>
                <w:sz w:val="24"/>
                <w:szCs w:val="24"/>
              </w:rPr>
              <w:t xml:space="preserve"> </w:t>
            </w:r>
            <w:r w:rsidRPr="00B90AAF">
              <w:rPr>
                <w:rFonts w:ascii="Arial" w:hAnsi="Arial" w:cs="Arial"/>
                <w:sz w:val="24"/>
                <w:szCs w:val="24"/>
              </w:rPr>
              <w:t xml:space="preserve">ensure the safety </w:t>
            </w:r>
            <w:r w:rsidR="00F31FDC">
              <w:rPr>
                <w:rFonts w:ascii="Arial" w:hAnsi="Arial" w:cs="Arial"/>
                <w:sz w:val="24"/>
                <w:szCs w:val="24"/>
              </w:rPr>
              <w:t>&amp;</w:t>
            </w:r>
            <w:r w:rsidRPr="00B90AAF">
              <w:rPr>
                <w:rFonts w:ascii="Arial" w:hAnsi="Arial" w:cs="Arial"/>
                <w:sz w:val="24"/>
                <w:szCs w:val="24"/>
              </w:rPr>
              <w:t xml:space="preserve"> wellbeing of young people at the event</w:t>
            </w:r>
            <w:r>
              <w:rPr>
                <w:rFonts w:ascii="Arial" w:hAnsi="Arial" w:cs="Arial"/>
                <w:sz w:val="24"/>
                <w:szCs w:val="24"/>
              </w:rPr>
              <w:t>.</w:t>
            </w:r>
          </w:p>
        </w:tc>
        <w:tc>
          <w:tcPr>
            <w:tcW w:w="3402" w:type="dxa"/>
            <w:vMerge w:val="restart"/>
            <w:tcBorders>
              <w:top w:val="nil"/>
            </w:tcBorders>
          </w:tcPr>
          <w:p w14:paraId="018C7BDB" w14:textId="77777777" w:rsidR="00DD30D8" w:rsidRDefault="00DD30D8" w:rsidP="00874803">
            <w:pPr>
              <w:spacing w:line="276" w:lineRule="auto"/>
              <w:rPr>
                <w:rFonts w:ascii="Arial" w:hAnsi="Arial" w:cs="Arial"/>
                <w:color w:val="000000"/>
                <w:sz w:val="24"/>
                <w:szCs w:val="24"/>
              </w:rPr>
            </w:pPr>
            <w:r>
              <w:rPr>
                <w:rFonts w:ascii="Arial" w:hAnsi="Arial" w:cs="Arial"/>
                <w:sz w:val="24"/>
                <w:szCs w:val="24"/>
              </w:rPr>
              <w:t xml:space="preserve">There is </w:t>
            </w:r>
            <w:r w:rsidRPr="00C2660C">
              <w:rPr>
                <w:rFonts w:ascii="Arial" w:hAnsi="Arial" w:cs="Arial"/>
                <w:color w:val="000000"/>
                <w:sz w:val="24"/>
                <w:szCs w:val="24"/>
              </w:rPr>
              <w:t>parental</w:t>
            </w:r>
            <w:r>
              <w:rPr>
                <w:rFonts w:ascii="Arial" w:hAnsi="Arial" w:cs="Arial"/>
                <w:color w:val="000000"/>
                <w:sz w:val="24"/>
                <w:szCs w:val="24"/>
              </w:rPr>
              <w:t>/carer</w:t>
            </w:r>
            <w:r w:rsidRPr="00C2660C">
              <w:rPr>
                <w:rFonts w:ascii="Arial" w:hAnsi="Arial" w:cs="Arial"/>
                <w:color w:val="000000"/>
                <w:sz w:val="24"/>
                <w:szCs w:val="24"/>
              </w:rPr>
              <w:t xml:space="preserve"> responsibility to supervise those under 16.</w:t>
            </w:r>
          </w:p>
          <w:p w14:paraId="057832B1" w14:textId="77777777" w:rsidR="00DD30D8" w:rsidRPr="00B90AAF" w:rsidRDefault="00DD30D8" w:rsidP="00874803">
            <w:pPr>
              <w:spacing w:line="276" w:lineRule="auto"/>
              <w:rPr>
                <w:rFonts w:ascii="Arial" w:hAnsi="Arial" w:cs="Arial"/>
                <w:color w:val="000000"/>
                <w:sz w:val="24"/>
                <w:szCs w:val="24"/>
              </w:rPr>
            </w:pPr>
            <w:r>
              <w:rPr>
                <w:rFonts w:ascii="Arial" w:hAnsi="Arial" w:cs="Arial"/>
                <w:color w:val="000000"/>
                <w:sz w:val="24"/>
                <w:szCs w:val="24"/>
              </w:rPr>
              <w:t>I</w:t>
            </w:r>
            <w:r w:rsidRPr="00C2660C">
              <w:rPr>
                <w:rFonts w:ascii="Arial" w:hAnsi="Arial" w:cs="Arial"/>
                <w:color w:val="000000"/>
                <w:sz w:val="24"/>
                <w:szCs w:val="24"/>
              </w:rPr>
              <w:t>t is illegal for any adult to supply</w:t>
            </w:r>
            <w:r>
              <w:rPr>
                <w:rFonts w:ascii="Arial" w:hAnsi="Arial" w:cs="Arial"/>
                <w:color w:val="000000"/>
                <w:sz w:val="24"/>
                <w:szCs w:val="24"/>
              </w:rPr>
              <w:t xml:space="preserve"> tobacco or alcohol</w:t>
            </w:r>
            <w:r w:rsidRPr="00C2660C">
              <w:rPr>
                <w:rFonts w:ascii="Arial" w:hAnsi="Arial" w:cs="Arial"/>
                <w:color w:val="000000"/>
                <w:sz w:val="24"/>
                <w:szCs w:val="24"/>
              </w:rPr>
              <w:t xml:space="preserve"> to under 18's (proxy purchasing).</w:t>
            </w:r>
          </w:p>
          <w:p w14:paraId="6F3D5145"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Promote positive role model</w:t>
            </w:r>
            <w:r>
              <w:rPr>
                <w:rFonts w:ascii="Arial" w:hAnsi="Arial" w:cs="Arial"/>
                <w:sz w:val="24"/>
                <w:szCs w:val="24"/>
              </w:rPr>
              <w:t xml:space="preserve">ling </w:t>
            </w:r>
            <w:r w:rsidRPr="00C2660C">
              <w:rPr>
                <w:rFonts w:ascii="Arial" w:hAnsi="Arial" w:cs="Arial"/>
                <w:sz w:val="24"/>
                <w:szCs w:val="24"/>
              </w:rPr>
              <w:t>regarding alcohol consumption</w:t>
            </w:r>
            <w:r>
              <w:rPr>
                <w:rFonts w:ascii="Arial" w:hAnsi="Arial" w:cs="Arial"/>
                <w:sz w:val="24"/>
                <w:szCs w:val="24"/>
              </w:rPr>
              <w:t>, particularly when</w:t>
            </w:r>
            <w:r w:rsidRPr="00C2660C">
              <w:rPr>
                <w:rFonts w:ascii="Arial" w:hAnsi="Arial" w:cs="Arial"/>
                <w:sz w:val="24"/>
                <w:szCs w:val="24"/>
              </w:rPr>
              <w:t xml:space="preserve"> responsible for children </w:t>
            </w:r>
            <w:r w:rsidR="00F31FDC">
              <w:rPr>
                <w:rFonts w:ascii="Arial" w:hAnsi="Arial" w:cs="Arial"/>
                <w:sz w:val="24"/>
                <w:szCs w:val="24"/>
              </w:rPr>
              <w:t>&amp;</w:t>
            </w:r>
            <w:r w:rsidRPr="00C2660C">
              <w:rPr>
                <w:rFonts w:ascii="Arial" w:hAnsi="Arial" w:cs="Arial"/>
                <w:sz w:val="24"/>
                <w:szCs w:val="24"/>
              </w:rPr>
              <w:t xml:space="preserve"> young people.</w:t>
            </w:r>
          </w:p>
        </w:tc>
      </w:tr>
      <w:tr w:rsidR="00DD30D8" w:rsidRPr="00C2660C" w14:paraId="20C1C508" w14:textId="77777777" w:rsidTr="00874803">
        <w:trPr>
          <w:trHeight w:val="978"/>
        </w:trPr>
        <w:tc>
          <w:tcPr>
            <w:tcW w:w="1384" w:type="dxa"/>
            <w:vMerge/>
          </w:tcPr>
          <w:p w14:paraId="6FF3B261" w14:textId="77777777" w:rsidR="00DD30D8" w:rsidRPr="00674202" w:rsidRDefault="00DD30D8" w:rsidP="00874803">
            <w:pPr>
              <w:rPr>
                <w:rFonts w:ascii="Arial" w:hAnsi="Arial" w:cs="Arial"/>
                <w:sz w:val="24"/>
                <w:szCs w:val="24"/>
              </w:rPr>
            </w:pPr>
          </w:p>
        </w:tc>
        <w:tc>
          <w:tcPr>
            <w:tcW w:w="1986" w:type="dxa"/>
            <w:tcBorders>
              <w:top w:val="single" w:sz="4" w:space="0" w:color="auto"/>
            </w:tcBorders>
          </w:tcPr>
          <w:p w14:paraId="730F21D4"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Raise age of responsibility of to 21.</w:t>
            </w:r>
          </w:p>
        </w:tc>
        <w:tc>
          <w:tcPr>
            <w:tcW w:w="2409" w:type="dxa"/>
            <w:vMerge/>
          </w:tcPr>
          <w:p w14:paraId="2691C61E" w14:textId="77777777" w:rsidR="00DD30D8" w:rsidRDefault="00DD30D8" w:rsidP="00874803">
            <w:pPr>
              <w:rPr>
                <w:rFonts w:ascii="Arial" w:hAnsi="Arial" w:cs="Arial"/>
                <w:sz w:val="24"/>
                <w:szCs w:val="24"/>
              </w:rPr>
            </w:pPr>
          </w:p>
        </w:tc>
        <w:tc>
          <w:tcPr>
            <w:tcW w:w="3402" w:type="dxa"/>
            <w:vMerge/>
          </w:tcPr>
          <w:p w14:paraId="416A295E" w14:textId="77777777" w:rsidR="00DD30D8" w:rsidRDefault="00DD30D8" w:rsidP="00874803">
            <w:pPr>
              <w:rPr>
                <w:rFonts w:ascii="Arial" w:hAnsi="Arial" w:cs="Arial"/>
                <w:sz w:val="24"/>
                <w:szCs w:val="24"/>
              </w:rPr>
            </w:pPr>
          </w:p>
        </w:tc>
      </w:tr>
      <w:tr w:rsidR="009779E8" w:rsidRPr="00C2660C" w14:paraId="4D184428" w14:textId="77777777" w:rsidTr="00874803">
        <w:tc>
          <w:tcPr>
            <w:tcW w:w="1384" w:type="dxa"/>
          </w:tcPr>
          <w:p w14:paraId="44B07B21"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Pr>
          <w:p w14:paraId="417075CF"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1264515B"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2D91CAA7"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Further information</w:t>
            </w:r>
          </w:p>
        </w:tc>
      </w:tr>
      <w:tr w:rsidR="00DD30D8" w:rsidRPr="00C2660C" w14:paraId="5AE457F0" w14:textId="77777777" w:rsidTr="00874803">
        <w:tc>
          <w:tcPr>
            <w:tcW w:w="1384" w:type="dxa"/>
          </w:tcPr>
          <w:p w14:paraId="36FB840E" w14:textId="77777777" w:rsidR="00DD30D8" w:rsidRPr="006C37CC" w:rsidRDefault="00DD30D8" w:rsidP="00874803">
            <w:pPr>
              <w:spacing w:line="276" w:lineRule="auto"/>
              <w:rPr>
                <w:rFonts w:ascii="Arial" w:hAnsi="Arial" w:cs="Arial"/>
                <w:b/>
                <w:sz w:val="24"/>
                <w:szCs w:val="24"/>
              </w:rPr>
            </w:pPr>
            <w:r w:rsidRPr="006C37CC">
              <w:rPr>
                <w:rFonts w:ascii="Arial" w:hAnsi="Arial" w:cs="Arial"/>
                <w:b/>
                <w:sz w:val="24"/>
                <w:szCs w:val="24"/>
              </w:rPr>
              <w:t>Drinking water</w:t>
            </w:r>
          </w:p>
        </w:tc>
        <w:tc>
          <w:tcPr>
            <w:tcW w:w="1986" w:type="dxa"/>
          </w:tcPr>
          <w:p w14:paraId="6A05D889"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Sufficient provisions of potable drinking water </w:t>
            </w:r>
            <w:r w:rsidRPr="00C2660C">
              <w:rPr>
                <w:rFonts w:ascii="Arial" w:hAnsi="Arial" w:cs="Arial"/>
                <w:sz w:val="24"/>
                <w:szCs w:val="24"/>
              </w:rPr>
              <w:t>to be</w:t>
            </w:r>
            <w:r>
              <w:rPr>
                <w:rFonts w:ascii="Arial" w:hAnsi="Arial" w:cs="Arial"/>
                <w:sz w:val="24"/>
                <w:szCs w:val="24"/>
              </w:rPr>
              <w:t xml:space="preserve"> freely</w:t>
            </w:r>
            <w:r w:rsidRPr="00C2660C">
              <w:rPr>
                <w:rFonts w:ascii="Arial" w:hAnsi="Arial" w:cs="Arial"/>
                <w:sz w:val="24"/>
                <w:szCs w:val="24"/>
              </w:rPr>
              <w:t xml:space="preserve"> available</w:t>
            </w:r>
            <w:r>
              <w:rPr>
                <w:rFonts w:ascii="Arial" w:hAnsi="Arial" w:cs="Arial"/>
                <w:sz w:val="24"/>
                <w:szCs w:val="24"/>
              </w:rPr>
              <w:t>, easy to find</w:t>
            </w:r>
            <w:r w:rsidR="00874803">
              <w:rPr>
                <w:rFonts w:ascii="Arial" w:hAnsi="Arial" w:cs="Arial"/>
                <w:sz w:val="24"/>
                <w:szCs w:val="24"/>
              </w:rPr>
              <w:t>.</w:t>
            </w:r>
          </w:p>
        </w:tc>
        <w:tc>
          <w:tcPr>
            <w:tcW w:w="2409" w:type="dxa"/>
          </w:tcPr>
          <w:p w14:paraId="7D50FC99" w14:textId="77777777" w:rsidR="00DD30D8" w:rsidRDefault="00DD30D8" w:rsidP="00874803">
            <w:pPr>
              <w:spacing w:line="276" w:lineRule="auto"/>
              <w:rPr>
                <w:rFonts w:ascii="Arial" w:hAnsi="Arial" w:cs="Arial"/>
                <w:sz w:val="24"/>
                <w:szCs w:val="24"/>
              </w:rPr>
            </w:pPr>
            <w:r>
              <w:rPr>
                <w:rFonts w:ascii="Arial" w:hAnsi="Arial" w:cs="Arial"/>
                <w:sz w:val="24"/>
                <w:szCs w:val="24"/>
              </w:rPr>
              <w:t>To</w:t>
            </w:r>
            <w:r w:rsidRPr="00C2660C">
              <w:rPr>
                <w:rFonts w:ascii="Arial" w:hAnsi="Arial" w:cs="Arial"/>
                <w:sz w:val="24"/>
                <w:szCs w:val="24"/>
              </w:rPr>
              <w:t xml:space="preserve"> aid hydration in event of hot weather </w:t>
            </w:r>
            <w:r w:rsidR="00F31FDC">
              <w:rPr>
                <w:rFonts w:ascii="Arial" w:hAnsi="Arial" w:cs="Arial"/>
                <w:sz w:val="24"/>
                <w:szCs w:val="24"/>
              </w:rPr>
              <w:t>&amp;</w:t>
            </w:r>
            <w:r w:rsidRPr="00C2660C">
              <w:rPr>
                <w:rFonts w:ascii="Arial" w:hAnsi="Arial" w:cs="Arial"/>
                <w:sz w:val="24"/>
                <w:szCs w:val="24"/>
              </w:rPr>
              <w:t>/or alcohol / drug consumption</w:t>
            </w:r>
            <w:r>
              <w:rPr>
                <w:rFonts w:ascii="Arial" w:hAnsi="Arial" w:cs="Arial"/>
                <w:sz w:val="24"/>
                <w:szCs w:val="24"/>
              </w:rPr>
              <w:t>.</w:t>
            </w:r>
          </w:p>
          <w:p w14:paraId="26F76AF3" w14:textId="77777777" w:rsidR="00DD30D8" w:rsidRDefault="00DD30D8" w:rsidP="00874803">
            <w:pPr>
              <w:spacing w:line="276" w:lineRule="auto"/>
              <w:rPr>
                <w:rFonts w:ascii="Arial" w:hAnsi="Arial" w:cs="Arial"/>
                <w:sz w:val="24"/>
                <w:szCs w:val="24"/>
              </w:rPr>
            </w:pPr>
          </w:p>
          <w:p w14:paraId="7CCEBF5F" w14:textId="77777777" w:rsidR="00DD30D8" w:rsidRPr="00C2660C" w:rsidRDefault="00F65460" w:rsidP="00874803">
            <w:pPr>
              <w:spacing w:line="276" w:lineRule="auto"/>
              <w:rPr>
                <w:rFonts w:ascii="Arial" w:hAnsi="Arial" w:cs="Arial"/>
                <w:sz w:val="24"/>
                <w:szCs w:val="24"/>
              </w:rPr>
            </w:pPr>
            <w:r>
              <w:rPr>
                <w:rFonts w:ascii="Arial" w:hAnsi="Arial" w:cs="Arial"/>
                <w:sz w:val="24"/>
                <w:szCs w:val="24"/>
              </w:rPr>
              <w:t>As per Alcohol Licenc</w:t>
            </w:r>
            <w:r w:rsidR="00DD30D8">
              <w:rPr>
                <w:rFonts w:ascii="Arial" w:hAnsi="Arial" w:cs="Arial"/>
                <w:sz w:val="24"/>
                <w:szCs w:val="24"/>
              </w:rPr>
              <w:t>e</w:t>
            </w:r>
          </w:p>
        </w:tc>
        <w:tc>
          <w:tcPr>
            <w:tcW w:w="3402" w:type="dxa"/>
          </w:tcPr>
          <w:p w14:paraId="22908A36" w14:textId="77777777" w:rsidR="00DD30D8" w:rsidRDefault="00874803" w:rsidP="00874803">
            <w:pPr>
              <w:spacing w:line="276" w:lineRule="auto"/>
              <w:rPr>
                <w:rFonts w:ascii="Arial" w:hAnsi="Arial" w:cs="Arial"/>
                <w:sz w:val="24"/>
                <w:szCs w:val="24"/>
              </w:rPr>
            </w:pPr>
            <w:r>
              <w:rPr>
                <w:rFonts w:ascii="Arial" w:hAnsi="Arial" w:cs="Arial"/>
                <w:sz w:val="24"/>
                <w:szCs w:val="24"/>
              </w:rPr>
              <w:t xml:space="preserve">For example tap water or </w:t>
            </w:r>
            <w:r w:rsidR="00DD30D8">
              <w:rPr>
                <w:rFonts w:ascii="Arial" w:hAnsi="Arial" w:cs="Arial"/>
                <w:sz w:val="24"/>
                <w:szCs w:val="24"/>
              </w:rPr>
              <w:t xml:space="preserve">bottled water from bars.  </w:t>
            </w:r>
          </w:p>
          <w:p w14:paraId="1E130645"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Ensure people are allowed to bring empty containers into the event to fill with water</w:t>
            </w:r>
            <w:r>
              <w:rPr>
                <w:rFonts w:ascii="Arial" w:hAnsi="Arial" w:cs="Arial"/>
                <w:sz w:val="24"/>
                <w:szCs w:val="24"/>
              </w:rPr>
              <w:t>.</w:t>
            </w:r>
          </w:p>
        </w:tc>
      </w:tr>
      <w:tr w:rsidR="00DD30D8" w:rsidRPr="00C2660C" w14:paraId="1140BE48" w14:textId="77777777" w:rsidTr="00874803">
        <w:tc>
          <w:tcPr>
            <w:tcW w:w="1384" w:type="dxa"/>
          </w:tcPr>
          <w:p w14:paraId="050E67FC" w14:textId="77777777" w:rsidR="00DD30D8" w:rsidRPr="00C2660C" w:rsidRDefault="00DD30D8" w:rsidP="00874803">
            <w:pPr>
              <w:rPr>
                <w:rFonts w:ascii="Arial" w:hAnsi="Arial" w:cs="Arial"/>
                <w:b/>
                <w:sz w:val="24"/>
                <w:szCs w:val="24"/>
              </w:rPr>
            </w:pPr>
            <w:r>
              <w:rPr>
                <w:rFonts w:ascii="Arial" w:hAnsi="Arial" w:cs="Arial"/>
                <w:b/>
                <w:sz w:val="24"/>
                <w:szCs w:val="24"/>
              </w:rPr>
              <w:t>Smoking / tobacco</w:t>
            </w:r>
          </w:p>
        </w:tc>
        <w:tc>
          <w:tcPr>
            <w:tcW w:w="1986" w:type="dxa"/>
          </w:tcPr>
          <w:p w14:paraId="14B7E134" w14:textId="77777777" w:rsidR="00DD30D8" w:rsidRPr="001F6490" w:rsidRDefault="00DD30D8" w:rsidP="00874803">
            <w:pPr>
              <w:rPr>
                <w:rFonts w:ascii="Arial" w:hAnsi="Arial" w:cs="Arial"/>
                <w:sz w:val="24"/>
                <w:szCs w:val="24"/>
              </w:rPr>
            </w:pPr>
            <w:r w:rsidRPr="001F6490">
              <w:rPr>
                <w:rFonts w:ascii="Arial" w:hAnsi="Arial" w:cs="Arial"/>
                <w:sz w:val="24"/>
                <w:szCs w:val="24"/>
              </w:rPr>
              <w:t xml:space="preserve">Consider offering smoke free children’s areas </w:t>
            </w:r>
            <w:r w:rsidR="00874803">
              <w:rPr>
                <w:rFonts w:ascii="Arial" w:hAnsi="Arial" w:cs="Arial"/>
                <w:sz w:val="24"/>
                <w:szCs w:val="24"/>
              </w:rPr>
              <w:t>at</w:t>
            </w:r>
            <w:r w:rsidRPr="001F6490">
              <w:rPr>
                <w:rFonts w:ascii="Arial" w:hAnsi="Arial" w:cs="Arial"/>
                <w:sz w:val="24"/>
                <w:szCs w:val="24"/>
              </w:rPr>
              <w:t xml:space="preserve"> the </w:t>
            </w:r>
            <w:proofErr w:type="gramStart"/>
            <w:r w:rsidRPr="001F6490">
              <w:rPr>
                <w:rFonts w:ascii="Arial" w:hAnsi="Arial" w:cs="Arial"/>
                <w:sz w:val="24"/>
                <w:szCs w:val="24"/>
              </w:rPr>
              <w:t>event.</w:t>
            </w:r>
            <w:r w:rsidR="00874803">
              <w:rPr>
                <w:rFonts w:ascii="Arial" w:hAnsi="Arial" w:cs="Arial"/>
                <w:sz w:val="24"/>
                <w:szCs w:val="24"/>
              </w:rPr>
              <w:t>*</w:t>
            </w:r>
            <w:proofErr w:type="gramEnd"/>
            <w:r w:rsidR="00874803">
              <w:rPr>
                <w:rFonts w:ascii="Arial" w:hAnsi="Arial" w:cs="Arial"/>
                <w:sz w:val="24"/>
                <w:szCs w:val="24"/>
              </w:rPr>
              <w:t>*</w:t>
            </w:r>
          </w:p>
        </w:tc>
        <w:tc>
          <w:tcPr>
            <w:tcW w:w="2409" w:type="dxa"/>
          </w:tcPr>
          <w:p w14:paraId="6D473346" w14:textId="77777777" w:rsidR="00DD30D8" w:rsidRPr="001F6490" w:rsidRDefault="00DD30D8" w:rsidP="004D7E1D">
            <w:pPr>
              <w:rPr>
                <w:rFonts w:ascii="Arial" w:hAnsi="Arial" w:cs="Arial"/>
                <w:sz w:val="24"/>
                <w:szCs w:val="24"/>
              </w:rPr>
            </w:pPr>
            <w:r w:rsidRPr="001F6490">
              <w:rPr>
                <w:rFonts w:ascii="Arial" w:hAnsi="Arial" w:cs="Arial"/>
                <w:sz w:val="24"/>
                <w:szCs w:val="24"/>
              </w:rPr>
              <w:t xml:space="preserve">ASH Scotland’s Charter for a Smoke Free Generation states children have a particular need for a smoke-free environment </w:t>
            </w:r>
            <w:r w:rsidR="00F31FDC">
              <w:rPr>
                <w:rFonts w:ascii="Arial" w:hAnsi="Arial" w:cs="Arial"/>
                <w:sz w:val="24"/>
                <w:szCs w:val="24"/>
              </w:rPr>
              <w:t>&amp;</w:t>
            </w:r>
            <w:r w:rsidRPr="001F6490">
              <w:rPr>
                <w:rFonts w:ascii="Arial" w:hAnsi="Arial" w:cs="Arial"/>
                <w:sz w:val="24"/>
                <w:szCs w:val="24"/>
              </w:rPr>
              <w:t xml:space="preserve"> all children should play, learn </w:t>
            </w:r>
            <w:r w:rsidR="00F31FDC">
              <w:rPr>
                <w:rFonts w:ascii="Arial" w:hAnsi="Arial" w:cs="Arial"/>
                <w:sz w:val="24"/>
                <w:szCs w:val="24"/>
              </w:rPr>
              <w:t>&amp;</w:t>
            </w:r>
            <w:r w:rsidRPr="001F6490">
              <w:rPr>
                <w:rFonts w:ascii="Arial" w:hAnsi="Arial" w:cs="Arial"/>
                <w:sz w:val="24"/>
                <w:szCs w:val="24"/>
              </w:rPr>
              <w:t xml:space="preserve"> socialise in places that are free from tobacco. </w:t>
            </w:r>
          </w:p>
        </w:tc>
        <w:tc>
          <w:tcPr>
            <w:tcW w:w="3402" w:type="dxa"/>
          </w:tcPr>
          <w:p w14:paraId="5F86E4C9" w14:textId="77777777" w:rsidR="00DD30D8" w:rsidRPr="001F6490" w:rsidRDefault="00DD30D8" w:rsidP="00874803">
            <w:pPr>
              <w:rPr>
                <w:rFonts w:ascii="Arial" w:hAnsi="Arial" w:cs="Arial"/>
                <w:sz w:val="24"/>
                <w:szCs w:val="24"/>
              </w:rPr>
            </w:pPr>
            <w:r w:rsidRPr="001F6490">
              <w:rPr>
                <w:rFonts w:ascii="Arial" w:hAnsi="Arial" w:cs="Arial"/>
                <w:sz w:val="24"/>
                <w:szCs w:val="24"/>
              </w:rPr>
              <w:t xml:space="preserve">Having a smoke free area is a great way to show that your event is family friendly.  There is further support for this available from </w:t>
            </w:r>
            <w:hyperlink r:id="rId24" w:history="1">
              <w:r w:rsidRPr="001F6490">
                <w:rPr>
                  <w:rStyle w:val="Hyperlink"/>
                  <w:rFonts w:ascii="Arial" w:hAnsi="Arial" w:cs="Arial"/>
                  <w:sz w:val="24"/>
                  <w:szCs w:val="24"/>
                </w:rPr>
                <w:t>NHS Highland Health Improvement</w:t>
              </w:r>
            </w:hyperlink>
            <w:r w:rsidRPr="001F6490">
              <w:rPr>
                <w:rFonts w:ascii="Arial" w:hAnsi="Arial" w:cs="Arial"/>
                <w:sz w:val="24"/>
                <w:szCs w:val="24"/>
              </w:rPr>
              <w:t xml:space="preserve"> </w:t>
            </w:r>
            <w:r w:rsidR="00F31FDC">
              <w:rPr>
                <w:rFonts w:ascii="Arial" w:hAnsi="Arial" w:cs="Arial"/>
                <w:sz w:val="24"/>
                <w:szCs w:val="24"/>
              </w:rPr>
              <w:t>&amp;</w:t>
            </w:r>
            <w:r w:rsidRPr="001F6490">
              <w:rPr>
                <w:rFonts w:ascii="Arial" w:hAnsi="Arial" w:cs="Arial"/>
                <w:sz w:val="24"/>
                <w:szCs w:val="24"/>
              </w:rPr>
              <w:t xml:space="preserve"> </w:t>
            </w:r>
            <w:hyperlink r:id="rId25" w:history="1">
              <w:r w:rsidRPr="001F6490">
                <w:rPr>
                  <w:rStyle w:val="Hyperlink"/>
                  <w:rFonts w:ascii="Arial" w:hAnsi="Arial" w:cs="Arial"/>
                  <w:sz w:val="24"/>
                  <w:szCs w:val="24"/>
                </w:rPr>
                <w:t>ASH Scotland</w:t>
              </w:r>
            </w:hyperlink>
            <w:r w:rsidRPr="001F6490">
              <w:rPr>
                <w:rFonts w:ascii="Arial" w:hAnsi="Arial" w:cs="Arial"/>
                <w:sz w:val="24"/>
                <w:szCs w:val="24"/>
              </w:rPr>
              <w:t xml:space="preserve">. </w:t>
            </w:r>
          </w:p>
          <w:p w14:paraId="5503E3A3" w14:textId="77777777" w:rsidR="00DD30D8" w:rsidRPr="001F6490" w:rsidRDefault="00DD30D8" w:rsidP="00874803">
            <w:pPr>
              <w:rPr>
                <w:rFonts w:ascii="Arial" w:hAnsi="Arial" w:cs="Arial"/>
                <w:sz w:val="24"/>
                <w:szCs w:val="24"/>
              </w:rPr>
            </w:pPr>
          </w:p>
        </w:tc>
      </w:tr>
      <w:tr w:rsidR="00DD30D8" w:rsidRPr="00C2660C" w14:paraId="3E6FBB2B" w14:textId="77777777" w:rsidTr="00874803">
        <w:tc>
          <w:tcPr>
            <w:tcW w:w="1384" w:type="dxa"/>
          </w:tcPr>
          <w:p w14:paraId="7BD0905E" w14:textId="77777777" w:rsidR="00DD30D8" w:rsidRPr="00C2660C" w:rsidRDefault="00DD30D8" w:rsidP="00874803">
            <w:pPr>
              <w:rPr>
                <w:rFonts w:ascii="Arial" w:hAnsi="Arial" w:cs="Arial"/>
                <w:b/>
                <w:sz w:val="24"/>
                <w:szCs w:val="24"/>
              </w:rPr>
            </w:pPr>
            <w:r>
              <w:rPr>
                <w:rFonts w:ascii="Arial" w:hAnsi="Arial" w:cs="Arial"/>
                <w:b/>
                <w:sz w:val="24"/>
                <w:szCs w:val="24"/>
              </w:rPr>
              <w:t>Alcohol</w:t>
            </w:r>
          </w:p>
        </w:tc>
        <w:tc>
          <w:tcPr>
            <w:tcW w:w="1986" w:type="dxa"/>
          </w:tcPr>
          <w:p w14:paraId="0B3F598B" w14:textId="77777777" w:rsidR="00DD30D8" w:rsidRPr="001F6490" w:rsidRDefault="00DD30D8" w:rsidP="00874803">
            <w:pPr>
              <w:rPr>
                <w:rFonts w:ascii="Arial" w:hAnsi="Arial" w:cs="Arial"/>
                <w:sz w:val="24"/>
                <w:szCs w:val="24"/>
              </w:rPr>
            </w:pPr>
            <w:r w:rsidRPr="001F6490">
              <w:rPr>
                <w:rFonts w:ascii="Arial" w:hAnsi="Arial" w:cs="Arial"/>
                <w:sz w:val="24"/>
                <w:szCs w:val="24"/>
              </w:rPr>
              <w:t xml:space="preserve">Consider stopping alcohol sponsorship of events at which children may be </w:t>
            </w:r>
            <w:proofErr w:type="gramStart"/>
            <w:r w:rsidRPr="001F6490">
              <w:rPr>
                <w:rFonts w:ascii="Arial" w:hAnsi="Arial" w:cs="Arial"/>
                <w:sz w:val="24"/>
                <w:szCs w:val="24"/>
              </w:rPr>
              <w:t>present.</w:t>
            </w:r>
            <w:r>
              <w:rPr>
                <w:rFonts w:ascii="Arial" w:hAnsi="Arial" w:cs="Arial"/>
                <w:sz w:val="24"/>
                <w:szCs w:val="24"/>
              </w:rPr>
              <w:t>*</w:t>
            </w:r>
            <w:proofErr w:type="gramEnd"/>
            <w:r>
              <w:rPr>
                <w:rFonts w:ascii="Arial" w:hAnsi="Arial" w:cs="Arial"/>
                <w:sz w:val="24"/>
                <w:szCs w:val="24"/>
              </w:rPr>
              <w:t>*</w:t>
            </w:r>
            <w:r w:rsidRPr="001F6490">
              <w:rPr>
                <w:rFonts w:ascii="Arial" w:hAnsi="Arial" w:cs="Arial"/>
                <w:sz w:val="24"/>
                <w:szCs w:val="24"/>
              </w:rPr>
              <w:t xml:space="preserve"> </w:t>
            </w:r>
          </w:p>
          <w:p w14:paraId="185AD27C" w14:textId="77777777" w:rsidR="00DD30D8" w:rsidRPr="001F6490" w:rsidRDefault="00DD30D8" w:rsidP="00874803">
            <w:pPr>
              <w:rPr>
                <w:rFonts w:ascii="Arial" w:hAnsi="Arial" w:cs="Arial"/>
                <w:sz w:val="24"/>
                <w:szCs w:val="24"/>
              </w:rPr>
            </w:pPr>
            <w:r w:rsidRPr="001F6490">
              <w:rPr>
                <w:rFonts w:ascii="Arial" w:hAnsi="Arial" w:cs="Arial"/>
                <w:sz w:val="24"/>
                <w:szCs w:val="24"/>
              </w:rPr>
              <w:t>Consider separate sp</w:t>
            </w:r>
            <w:r>
              <w:rPr>
                <w:rFonts w:ascii="Arial" w:hAnsi="Arial" w:cs="Arial"/>
                <w:sz w:val="24"/>
                <w:szCs w:val="24"/>
              </w:rPr>
              <w:t xml:space="preserve">aces for children </w:t>
            </w:r>
            <w:r w:rsidR="00F31FDC">
              <w:rPr>
                <w:rFonts w:ascii="Arial" w:hAnsi="Arial" w:cs="Arial"/>
                <w:sz w:val="24"/>
                <w:szCs w:val="24"/>
              </w:rPr>
              <w:t>&amp;</w:t>
            </w:r>
            <w:r>
              <w:rPr>
                <w:rFonts w:ascii="Arial" w:hAnsi="Arial" w:cs="Arial"/>
                <w:sz w:val="24"/>
                <w:szCs w:val="24"/>
              </w:rPr>
              <w:t xml:space="preserve"> </w:t>
            </w:r>
            <w:proofErr w:type="gramStart"/>
            <w:r>
              <w:rPr>
                <w:rFonts w:ascii="Arial" w:hAnsi="Arial" w:cs="Arial"/>
                <w:sz w:val="24"/>
                <w:szCs w:val="24"/>
              </w:rPr>
              <w:t>families.*</w:t>
            </w:r>
            <w:proofErr w:type="gramEnd"/>
            <w:r>
              <w:rPr>
                <w:rFonts w:ascii="Arial" w:hAnsi="Arial" w:cs="Arial"/>
                <w:sz w:val="24"/>
                <w:szCs w:val="24"/>
              </w:rPr>
              <w:t>*</w:t>
            </w:r>
          </w:p>
        </w:tc>
        <w:tc>
          <w:tcPr>
            <w:tcW w:w="2409" w:type="dxa"/>
          </w:tcPr>
          <w:p w14:paraId="6F49A03B" w14:textId="77777777" w:rsidR="00DD30D8" w:rsidRDefault="00DD30D8" w:rsidP="00874803">
            <w:pPr>
              <w:rPr>
                <w:rFonts w:ascii="Arial" w:hAnsi="Arial" w:cs="Arial"/>
                <w:sz w:val="24"/>
                <w:szCs w:val="24"/>
              </w:rPr>
            </w:pPr>
            <w:r w:rsidRPr="001F6490">
              <w:rPr>
                <w:rFonts w:ascii="Arial" w:hAnsi="Arial" w:cs="Arial"/>
                <w:sz w:val="24"/>
                <w:szCs w:val="24"/>
              </w:rPr>
              <w:t xml:space="preserve">Children are calling on organisers of festivals </w:t>
            </w:r>
            <w:r w:rsidR="00F31FDC">
              <w:rPr>
                <w:rFonts w:ascii="Arial" w:hAnsi="Arial" w:cs="Arial"/>
                <w:sz w:val="24"/>
                <w:szCs w:val="24"/>
              </w:rPr>
              <w:t>&amp;</w:t>
            </w:r>
            <w:r w:rsidRPr="001F6490">
              <w:rPr>
                <w:rFonts w:ascii="Arial" w:hAnsi="Arial" w:cs="Arial"/>
                <w:sz w:val="24"/>
                <w:szCs w:val="24"/>
              </w:rPr>
              <w:t xml:space="preserve"> other events to have separate spaces for children </w:t>
            </w:r>
            <w:r w:rsidR="00F31FDC">
              <w:rPr>
                <w:rFonts w:ascii="Arial" w:hAnsi="Arial" w:cs="Arial"/>
                <w:sz w:val="24"/>
                <w:szCs w:val="24"/>
              </w:rPr>
              <w:t>&amp;</w:t>
            </w:r>
            <w:r w:rsidRPr="001F6490">
              <w:rPr>
                <w:rFonts w:ascii="Arial" w:hAnsi="Arial" w:cs="Arial"/>
                <w:sz w:val="24"/>
                <w:szCs w:val="24"/>
              </w:rPr>
              <w:t xml:space="preserve"> families, or to stop using alcohol sponsorship if any children may be present. </w:t>
            </w:r>
          </w:p>
          <w:p w14:paraId="7694F8AF" w14:textId="77777777" w:rsidR="00DD30D8" w:rsidRDefault="00DD30D8" w:rsidP="00874803">
            <w:pPr>
              <w:rPr>
                <w:rFonts w:ascii="Arial" w:hAnsi="Arial" w:cs="Arial"/>
                <w:sz w:val="24"/>
                <w:szCs w:val="24"/>
              </w:rPr>
            </w:pPr>
          </w:p>
          <w:p w14:paraId="4C153827" w14:textId="77777777" w:rsidR="00DD30D8" w:rsidRDefault="00DD30D8" w:rsidP="00874803">
            <w:pPr>
              <w:rPr>
                <w:rFonts w:ascii="Arial" w:hAnsi="Arial" w:cs="Arial"/>
                <w:sz w:val="24"/>
                <w:szCs w:val="24"/>
              </w:rPr>
            </w:pPr>
            <w:r>
              <w:rPr>
                <w:rFonts w:ascii="Arial" w:hAnsi="Arial" w:cs="Arial"/>
                <w:sz w:val="24"/>
                <w:szCs w:val="24"/>
              </w:rPr>
              <w:t xml:space="preserve">Within the Licensing </w:t>
            </w:r>
            <w:r w:rsidR="00F65460">
              <w:rPr>
                <w:rFonts w:ascii="Arial" w:hAnsi="Arial" w:cs="Arial"/>
                <w:sz w:val="24"/>
                <w:szCs w:val="24"/>
              </w:rPr>
              <w:t>(</w:t>
            </w:r>
            <w:r>
              <w:rPr>
                <w:rFonts w:ascii="Arial" w:hAnsi="Arial" w:cs="Arial"/>
                <w:sz w:val="24"/>
                <w:szCs w:val="24"/>
              </w:rPr>
              <w:t>Scotland</w:t>
            </w:r>
            <w:r w:rsidR="00F65460">
              <w:rPr>
                <w:rFonts w:ascii="Arial" w:hAnsi="Arial" w:cs="Arial"/>
                <w:sz w:val="24"/>
                <w:szCs w:val="24"/>
              </w:rPr>
              <w:t>)</w:t>
            </w:r>
            <w:r>
              <w:rPr>
                <w:rFonts w:ascii="Arial" w:hAnsi="Arial" w:cs="Arial"/>
                <w:sz w:val="24"/>
                <w:szCs w:val="24"/>
              </w:rPr>
              <w:t xml:space="preserve"> Act 2005 core objectives, i</w:t>
            </w:r>
            <w:r w:rsidR="004D7E1D">
              <w:rPr>
                <w:rFonts w:ascii="Arial" w:hAnsi="Arial" w:cs="Arial"/>
                <w:sz w:val="24"/>
                <w:szCs w:val="24"/>
              </w:rPr>
              <w:t>nclude</w:t>
            </w:r>
            <w:r>
              <w:rPr>
                <w:rFonts w:ascii="Arial" w:hAnsi="Arial" w:cs="Arial"/>
                <w:sz w:val="24"/>
                <w:szCs w:val="24"/>
              </w:rPr>
              <w:t>:</w:t>
            </w:r>
          </w:p>
          <w:p w14:paraId="6517FD44" w14:textId="77777777" w:rsidR="00DD30D8" w:rsidRDefault="00DD30D8" w:rsidP="00874803">
            <w:pPr>
              <w:pStyle w:val="ListParagraph"/>
              <w:ind w:left="32"/>
              <w:rPr>
                <w:rFonts w:ascii="Arial" w:hAnsi="Arial" w:cs="Arial"/>
                <w:sz w:val="24"/>
                <w:szCs w:val="24"/>
              </w:rPr>
            </w:pPr>
            <w:r w:rsidRPr="00CC5EAC">
              <w:rPr>
                <w:rFonts w:ascii="Arial" w:hAnsi="Arial" w:cs="Arial"/>
                <w:b/>
                <w:sz w:val="24"/>
                <w:szCs w:val="24"/>
              </w:rPr>
              <w:t>-</w:t>
            </w:r>
            <w:r>
              <w:rPr>
                <w:rFonts w:ascii="Arial" w:hAnsi="Arial" w:cs="Arial"/>
                <w:sz w:val="24"/>
                <w:szCs w:val="24"/>
              </w:rPr>
              <w:t xml:space="preserve"> Protecting </w:t>
            </w:r>
            <w:r w:rsidR="00F31FDC">
              <w:rPr>
                <w:rFonts w:ascii="Arial" w:hAnsi="Arial" w:cs="Arial"/>
                <w:sz w:val="24"/>
                <w:szCs w:val="24"/>
              </w:rPr>
              <w:t>&amp;</w:t>
            </w:r>
            <w:r>
              <w:rPr>
                <w:rFonts w:ascii="Arial" w:hAnsi="Arial" w:cs="Arial"/>
                <w:sz w:val="24"/>
                <w:szCs w:val="24"/>
              </w:rPr>
              <w:t xml:space="preserve"> improving public health </w:t>
            </w:r>
          </w:p>
          <w:p w14:paraId="645C1662" w14:textId="77777777" w:rsidR="00DD30D8" w:rsidRPr="009779E8" w:rsidRDefault="00DD30D8" w:rsidP="009779E8">
            <w:pPr>
              <w:pStyle w:val="ListParagraph"/>
              <w:ind w:left="32"/>
              <w:rPr>
                <w:rFonts w:ascii="Arial" w:hAnsi="Arial" w:cs="Arial"/>
                <w:sz w:val="24"/>
                <w:szCs w:val="24"/>
              </w:rPr>
            </w:pPr>
            <w:r w:rsidRPr="00CC5EAC">
              <w:rPr>
                <w:rFonts w:ascii="Arial" w:hAnsi="Arial" w:cs="Arial"/>
                <w:b/>
                <w:sz w:val="24"/>
                <w:szCs w:val="24"/>
              </w:rPr>
              <w:t>-</w:t>
            </w:r>
            <w:r>
              <w:rPr>
                <w:rFonts w:ascii="Arial" w:hAnsi="Arial" w:cs="Arial"/>
                <w:sz w:val="24"/>
                <w:szCs w:val="24"/>
              </w:rPr>
              <w:t xml:space="preserve"> Protecting children </w:t>
            </w:r>
            <w:r w:rsidR="00F31FDC">
              <w:rPr>
                <w:rFonts w:ascii="Arial" w:hAnsi="Arial" w:cs="Arial"/>
                <w:sz w:val="24"/>
                <w:szCs w:val="24"/>
              </w:rPr>
              <w:t>&amp;</w:t>
            </w:r>
            <w:r>
              <w:rPr>
                <w:rFonts w:ascii="Arial" w:hAnsi="Arial" w:cs="Arial"/>
                <w:sz w:val="24"/>
                <w:szCs w:val="24"/>
              </w:rPr>
              <w:t xml:space="preserve"> young people from harm</w:t>
            </w:r>
          </w:p>
        </w:tc>
        <w:tc>
          <w:tcPr>
            <w:tcW w:w="3402" w:type="dxa"/>
          </w:tcPr>
          <w:p w14:paraId="3BD39108" w14:textId="77777777" w:rsidR="00DD30D8" w:rsidRPr="001F6490" w:rsidRDefault="00DD30D8" w:rsidP="004D7E1D">
            <w:pPr>
              <w:rPr>
                <w:rFonts w:ascii="Arial" w:hAnsi="Arial" w:cs="Arial"/>
                <w:sz w:val="24"/>
                <w:szCs w:val="24"/>
              </w:rPr>
            </w:pPr>
            <w:r w:rsidRPr="001F6490">
              <w:rPr>
                <w:rFonts w:ascii="Arial" w:hAnsi="Arial" w:cs="Arial"/>
                <w:sz w:val="24"/>
                <w:szCs w:val="24"/>
              </w:rPr>
              <w:t>This recommendation c</w:t>
            </w:r>
            <w:r w:rsidR="004D7E1D">
              <w:rPr>
                <w:rFonts w:ascii="Arial" w:hAnsi="Arial" w:cs="Arial"/>
                <w:sz w:val="24"/>
                <w:szCs w:val="24"/>
              </w:rPr>
              <w:t>o</w:t>
            </w:r>
            <w:r w:rsidRPr="001F6490">
              <w:rPr>
                <w:rFonts w:ascii="Arial" w:hAnsi="Arial" w:cs="Arial"/>
                <w:sz w:val="24"/>
                <w:szCs w:val="24"/>
              </w:rPr>
              <w:t>me</w:t>
            </w:r>
            <w:r w:rsidR="004D7E1D">
              <w:rPr>
                <w:rFonts w:ascii="Arial" w:hAnsi="Arial" w:cs="Arial"/>
                <w:sz w:val="24"/>
                <w:szCs w:val="24"/>
              </w:rPr>
              <w:t>s</w:t>
            </w:r>
            <w:r w:rsidRPr="001F6490">
              <w:rPr>
                <w:rFonts w:ascii="Arial" w:hAnsi="Arial" w:cs="Arial"/>
                <w:sz w:val="24"/>
                <w:szCs w:val="24"/>
              </w:rPr>
              <w:t xml:space="preserve"> from a Children’s Parliament investigation carried out by children. The full report can be viewed at </w:t>
            </w:r>
            <w:hyperlink r:id="rId26" w:history="1">
              <w:r w:rsidRPr="001F6490">
                <w:rPr>
                  <w:rStyle w:val="Hyperlink"/>
                  <w:rFonts w:ascii="Arial" w:hAnsi="Arial" w:cs="Arial"/>
                  <w:sz w:val="24"/>
                  <w:szCs w:val="24"/>
                </w:rPr>
                <w:t>https://www.alcohol-focus-scotland.org.uk/media/310889/childrens-parliament-investigates-an-alcohol-free-childhood-for-alcohol-focus-scotland-online-.pdf</w:t>
              </w:r>
            </w:hyperlink>
            <w:r w:rsidRPr="001F6490">
              <w:rPr>
                <w:rFonts w:ascii="Arial" w:hAnsi="Arial" w:cs="Arial"/>
                <w:sz w:val="24"/>
                <w:szCs w:val="24"/>
              </w:rPr>
              <w:t xml:space="preserve">  </w:t>
            </w:r>
          </w:p>
        </w:tc>
      </w:tr>
      <w:tr w:rsidR="00DD30D8" w:rsidRPr="00C2660C" w14:paraId="626C9ED5" w14:textId="77777777" w:rsidTr="00874803">
        <w:tc>
          <w:tcPr>
            <w:tcW w:w="1384" w:type="dxa"/>
          </w:tcPr>
          <w:p w14:paraId="5F6C439A"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Alcohol vendor training </w:t>
            </w:r>
          </w:p>
        </w:tc>
        <w:tc>
          <w:tcPr>
            <w:tcW w:w="1986" w:type="dxa"/>
          </w:tcPr>
          <w:p w14:paraId="576A42C3"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Pre event training with alcohol vendors</w:t>
            </w:r>
            <w:r>
              <w:rPr>
                <w:rFonts w:ascii="Arial" w:hAnsi="Arial" w:cs="Arial"/>
                <w:sz w:val="24"/>
                <w:szCs w:val="24"/>
              </w:rPr>
              <w:t>.</w:t>
            </w:r>
            <w:r w:rsidRPr="00C2660C">
              <w:rPr>
                <w:rFonts w:ascii="Arial" w:hAnsi="Arial" w:cs="Arial"/>
                <w:sz w:val="24"/>
                <w:szCs w:val="24"/>
              </w:rPr>
              <w:t xml:space="preserve"> </w:t>
            </w:r>
          </w:p>
        </w:tc>
        <w:tc>
          <w:tcPr>
            <w:tcW w:w="2409" w:type="dxa"/>
          </w:tcPr>
          <w:p w14:paraId="2290082F"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Encourage responsible</w:t>
            </w:r>
            <w:r>
              <w:rPr>
                <w:rFonts w:ascii="Arial" w:hAnsi="Arial" w:cs="Arial"/>
                <w:sz w:val="24"/>
                <w:szCs w:val="24"/>
              </w:rPr>
              <w:t xml:space="preserve"> / mindful</w:t>
            </w:r>
            <w:r w:rsidRPr="00C2660C">
              <w:rPr>
                <w:rFonts w:ascii="Arial" w:hAnsi="Arial" w:cs="Arial"/>
                <w:sz w:val="24"/>
                <w:szCs w:val="24"/>
              </w:rPr>
              <w:t xml:space="preserve"> drinking</w:t>
            </w:r>
            <w:r>
              <w:rPr>
                <w:rFonts w:ascii="Arial" w:hAnsi="Arial" w:cs="Arial"/>
                <w:sz w:val="24"/>
                <w:szCs w:val="24"/>
              </w:rPr>
              <w:t>.</w:t>
            </w:r>
          </w:p>
          <w:p w14:paraId="0A96C8A5"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 xml:space="preserve">Comply with </w:t>
            </w:r>
            <w:r>
              <w:rPr>
                <w:rFonts w:ascii="Arial" w:hAnsi="Arial" w:cs="Arial"/>
                <w:sz w:val="24"/>
                <w:szCs w:val="24"/>
              </w:rPr>
              <w:t>licensing condition.</w:t>
            </w:r>
          </w:p>
        </w:tc>
        <w:tc>
          <w:tcPr>
            <w:tcW w:w="3402" w:type="dxa"/>
          </w:tcPr>
          <w:p w14:paraId="559C260D" w14:textId="77777777" w:rsidR="00DD30D8" w:rsidRPr="00C2660C" w:rsidRDefault="00DD30D8" w:rsidP="004D7E1D">
            <w:pPr>
              <w:spacing w:line="276" w:lineRule="auto"/>
              <w:rPr>
                <w:rFonts w:ascii="Arial" w:hAnsi="Arial" w:cs="Arial"/>
                <w:sz w:val="24"/>
                <w:szCs w:val="24"/>
              </w:rPr>
            </w:pPr>
            <w:r w:rsidRPr="00C2660C">
              <w:rPr>
                <w:rFonts w:ascii="Arial" w:hAnsi="Arial" w:cs="Arial"/>
                <w:sz w:val="24"/>
                <w:szCs w:val="24"/>
              </w:rPr>
              <w:t>Not selling to anyone who is drunk.</w:t>
            </w:r>
            <w:r w:rsidR="004D7E1D">
              <w:rPr>
                <w:rFonts w:ascii="Arial" w:hAnsi="Arial" w:cs="Arial"/>
                <w:sz w:val="24"/>
                <w:szCs w:val="24"/>
              </w:rPr>
              <w:t xml:space="preserve"> </w:t>
            </w:r>
            <w:r w:rsidRPr="00C2660C">
              <w:rPr>
                <w:rFonts w:ascii="Arial" w:hAnsi="Arial" w:cs="Arial"/>
                <w:sz w:val="24"/>
                <w:szCs w:val="24"/>
              </w:rPr>
              <w:t xml:space="preserve">Availability of measures </w:t>
            </w:r>
            <w:r w:rsidR="00F31FDC">
              <w:rPr>
                <w:rFonts w:ascii="Arial" w:hAnsi="Arial" w:cs="Arial"/>
                <w:sz w:val="24"/>
                <w:szCs w:val="24"/>
              </w:rPr>
              <w:t>&amp;</w:t>
            </w:r>
            <w:r w:rsidRPr="00C2660C">
              <w:rPr>
                <w:rFonts w:ascii="Arial" w:hAnsi="Arial" w:cs="Arial"/>
                <w:sz w:val="24"/>
                <w:szCs w:val="24"/>
              </w:rPr>
              <w:t xml:space="preserve"> strengths</w:t>
            </w:r>
            <w:r>
              <w:rPr>
                <w:rFonts w:ascii="Arial" w:hAnsi="Arial" w:cs="Arial"/>
                <w:sz w:val="24"/>
                <w:szCs w:val="24"/>
              </w:rPr>
              <w:t>.</w:t>
            </w:r>
            <w:r w:rsidR="004D7E1D">
              <w:rPr>
                <w:rFonts w:ascii="Arial" w:hAnsi="Arial" w:cs="Arial"/>
                <w:sz w:val="24"/>
                <w:szCs w:val="24"/>
              </w:rPr>
              <w:t xml:space="preserve"> </w:t>
            </w:r>
            <w:r w:rsidRPr="00C2660C">
              <w:rPr>
                <w:rFonts w:ascii="Arial" w:hAnsi="Arial" w:cs="Arial"/>
                <w:sz w:val="24"/>
                <w:szCs w:val="24"/>
              </w:rPr>
              <w:t>Shared aim of responsible drinking</w:t>
            </w:r>
            <w:r>
              <w:rPr>
                <w:rFonts w:ascii="Arial" w:hAnsi="Arial" w:cs="Arial"/>
                <w:sz w:val="24"/>
                <w:szCs w:val="24"/>
              </w:rPr>
              <w:t>.</w:t>
            </w:r>
            <w:r w:rsidR="004D7E1D">
              <w:rPr>
                <w:rFonts w:ascii="Arial" w:hAnsi="Arial" w:cs="Arial"/>
                <w:sz w:val="24"/>
                <w:szCs w:val="24"/>
              </w:rPr>
              <w:t xml:space="preserve"> </w:t>
            </w:r>
            <w:r w:rsidRPr="00C2660C">
              <w:rPr>
                <w:rFonts w:ascii="Arial" w:hAnsi="Arial" w:cs="Arial"/>
                <w:sz w:val="24"/>
                <w:szCs w:val="24"/>
              </w:rPr>
              <w:t>Promote low/no alcohol drinks</w:t>
            </w:r>
            <w:r>
              <w:rPr>
                <w:rFonts w:ascii="Arial" w:hAnsi="Arial" w:cs="Arial"/>
                <w:sz w:val="24"/>
                <w:szCs w:val="24"/>
              </w:rPr>
              <w:t>.</w:t>
            </w:r>
            <w:r w:rsidR="004D7E1D">
              <w:rPr>
                <w:rFonts w:ascii="Arial" w:hAnsi="Arial" w:cs="Arial"/>
                <w:sz w:val="24"/>
                <w:szCs w:val="24"/>
              </w:rPr>
              <w:t xml:space="preserve"> </w:t>
            </w:r>
            <w:r w:rsidRPr="00C2660C">
              <w:rPr>
                <w:rFonts w:ascii="Arial" w:hAnsi="Arial" w:cs="Arial"/>
                <w:sz w:val="24"/>
                <w:szCs w:val="24"/>
              </w:rPr>
              <w:t>Awareness of Challenge 25</w:t>
            </w:r>
            <w:r>
              <w:rPr>
                <w:rFonts w:ascii="Arial" w:hAnsi="Arial" w:cs="Arial"/>
                <w:sz w:val="24"/>
                <w:szCs w:val="24"/>
              </w:rPr>
              <w:t>.</w:t>
            </w:r>
            <w:r w:rsidRPr="00C2660C">
              <w:rPr>
                <w:rFonts w:ascii="Arial" w:hAnsi="Arial" w:cs="Arial"/>
                <w:sz w:val="24"/>
                <w:szCs w:val="24"/>
              </w:rPr>
              <w:t xml:space="preserve"> What to do if minors or proxy sales are attempted</w:t>
            </w:r>
            <w:r>
              <w:rPr>
                <w:rFonts w:ascii="Arial" w:hAnsi="Arial" w:cs="Arial"/>
                <w:sz w:val="24"/>
                <w:szCs w:val="24"/>
              </w:rPr>
              <w:t>.</w:t>
            </w:r>
          </w:p>
        </w:tc>
      </w:tr>
      <w:tr w:rsidR="009779E8" w:rsidRPr="00C2660C" w14:paraId="569D65B6" w14:textId="77777777" w:rsidTr="00874803">
        <w:tc>
          <w:tcPr>
            <w:tcW w:w="1384" w:type="dxa"/>
          </w:tcPr>
          <w:p w14:paraId="7C16309C"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lastRenderedPageBreak/>
              <w:t>Topic</w:t>
            </w:r>
          </w:p>
        </w:tc>
        <w:tc>
          <w:tcPr>
            <w:tcW w:w="1986" w:type="dxa"/>
          </w:tcPr>
          <w:p w14:paraId="7A53CBB3"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7BBA9C1E"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4104221C"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Further information</w:t>
            </w:r>
          </w:p>
        </w:tc>
      </w:tr>
      <w:tr w:rsidR="00DD30D8" w:rsidRPr="00C2660C" w14:paraId="6CE32803" w14:textId="77777777" w:rsidTr="00874803">
        <w:tc>
          <w:tcPr>
            <w:tcW w:w="1384" w:type="dxa"/>
          </w:tcPr>
          <w:p w14:paraId="6F53D347"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Challenge 25</w:t>
            </w:r>
          </w:p>
        </w:tc>
        <w:tc>
          <w:tcPr>
            <w:tcW w:w="1986" w:type="dxa"/>
          </w:tcPr>
          <w:p w14:paraId="7DDD34AA"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 xml:space="preserve">Challenge 25 </w:t>
            </w:r>
            <w:r>
              <w:rPr>
                <w:rFonts w:ascii="Arial" w:hAnsi="Arial" w:cs="Arial"/>
                <w:sz w:val="24"/>
                <w:szCs w:val="24"/>
              </w:rPr>
              <w:t xml:space="preserve">must be </w:t>
            </w:r>
            <w:r w:rsidRPr="00C2660C">
              <w:rPr>
                <w:rFonts w:ascii="Arial" w:hAnsi="Arial" w:cs="Arial"/>
                <w:sz w:val="24"/>
                <w:szCs w:val="24"/>
              </w:rPr>
              <w:t xml:space="preserve">advertised </w:t>
            </w:r>
            <w:r w:rsidR="00F31FDC">
              <w:rPr>
                <w:rFonts w:ascii="Arial" w:hAnsi="Arial" w:cs="Arial"/>
                <w:sz w:val="24"/>
                <w:szCs w:val="24"/>
              </w:rPr>
              <w:t>&amp;</w:t>
            </w:r>
            <w:r w:rsidRPr="00C2660C">
              <w:rPr>
                <w:rFonts w:ascii="Arial" w:hAnsi="Arial" w:cs="Arial"/>
                <w:sz w:val="24"/>
                <w:szCs w:val="24"/>
              </w:rPr>
              <w:t xml:space="preserve"> implemented</w:t>
            </w:r>
            <w:r>
              <w:rPr>
                <w:rFonts w:ascii="Arial" w:hAnsi="Arial" w:cs="Arial"/>
                <w:sz w:val="24"/>
                <w:szCs w:val="24"/>
              </w:rPr>
              <w:t>.</w:t>
            </w:r>
          </w:p>
        </w:tc>
        <w:tc>
          <w:tcPr>
            <w:tcW w:w="2409" w:type="dxa"/>
          </w:tcPr>
          <w:p w14:paraId="2A3A50ED" w14:textId="77777777" w:rsidR="00DD30D8" w:rsidRDefault="00DD30D8" w:rsidP="00874803">
            <w:pPr>
              <w:spacing w:line="276" w:lineRule="auto"/>
              <w:rPr>
                <w:rFonts w:ascii="Arial" w:hAnsi="Arial" w:cs="Arial"/>
                <w:sz w:val="24"/>
                <w:szCs w:val="24"/>
              </w:rPr>
            </w:pPr>
            <w:r w:rsidRPr="00C2660C">
              <w:rPr>
                <w:rFonts w:ascii="Arial" w:hAnsi="Arial" w:cs="Arial"/>
                <w:sz w:val="24"/>
                <w:szCs w:val="24"/>
              </w:rPr>
              <w:t xml:space="preserve">Empowers staff to be </w:t>
            </w:r>
            <w:r>
              <w:rPr>
                <w:rFonts w:ascii="Arial" w:hAnsi="Arial" w:cs="Arial"/>
                <w:sz w:val="24"/>
                <w:szCs w:val="24"/>
              </w:rPr>
              <w:t xml:space="preserve">certain of </w:t>
            </w:r>
            <w:r w:rsidRPr="00C2660C">
              <w:rPr>
                <w:rFonts w:ascii="Arial" w:hAnsi="Arial" w:cs="Arial"/>
                <w:sz w:val="24"/>
                <w:szCs w:val="24"/>
              </w:rPr>
              <w:t>no under-age serving</w:t>
            </w:r>
            <w:r>
              <w:rPr>
                <w:rFonts w:ascii="Arial" w:hAnsi="Arial" w:cs="Arial"/>
                <w:sz w:val="24"/>
                <w:szCs w:val="24"/>
              </w:rPr>
              <w:t>.</w:t>
            </w:r>
          </w:p>
          <w:p w14:paraId="1A3F4E9F"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As per Alcohol Licence </w:t>
            </w:r>
          </w:p>
        </w:tc>
        <w:tc>
          <w:tcPr>
            <w:tcW w:w="3402" w:type="dxa"/>
          </w:tcPr>
          <w:p w14:paraId="09B7D7EC" w14:textId="77777777" w:rsidR="00DD30D8" w:rsidRPr="00C2660C" w:rsidRDefault="00DD30D8" w:rsidP="004D7E1D">
            <w:pPr>
              <w:spacing w:line="276" w:lineRule="auto"/>
              <w:rPr>
                <w:rFonts w:ascii="Arial" w:hAnsi="Arial" w:cs="Arial"/>
                <w:sz w:val="24"/>
                <w:szCs w:val="24"/>
              </w:rPr>
            </w:pPr>
            <w:r w:rsidRPr="00C2660C">
              <w:rPr>
                <w:rFonts w:ascii="Arial" w:hAnsi="Arial" w:cs="Arial"/>
                <w:sz w:val="24"/>
                <w:szCs w:val="24"/>
              </w:rPr>
              <w:t>Ensure acceptable ID is used. Minimise serving to under-age attendees; minimise risk of ‘good will’ in serving inappropriately.</w:t>
            </w:r>
          </w:p>
        </w:tc>
      </w:tr>
      <w:tr w:rsidR="00DD30D8" w:rsidRPr="00C2660C" w14:paraId="5F40B363" w14:textId="77777777" w:rsidTr="00874803">
        <w:tc>
          <w:tcPr>
            <w:tcW w:w="1384" w:type="dxa"/>
          </w:tcPr>
          <w:p w14:paraId="6182EC88"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Maximum number of drinks per sale</w:t>
            </w:r>
          </w:p>
        </w:tc>
        <w:tc>
          <w:tcPr>
            <w:tcW w:w="1986" w:type="dxa"/>
          </w:tcPr>
          <w:p w14:paraId="76B8F78B"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Controlling the maximum number of alcoholic drinks that can be purchased at one time / sold per sale. </w:t>
            </w:r>
          </w:p>
        </w:tc>
        <w:tc>
          <w:tcPr>
            <w:tcW w:w="2409" w:type="dxa"/>
          </w:tcPr>
          <w:p w14:paraId="30FD7D0B" w14:textId="77777777" w:rsidR="00DD30D8" w:rsidRPr="00C2660C" w:rsidRDefault="004D7E1D" w:rsidP="00874803">
            <w:pPr>
              <w:spacing w:line="276" w:lineRule="auto"/>
              <w:rPr>
                <w:rFonts w:ascii="Arial" w:hAnsi="Arial" w:cs="Arial"/>
                <w:sz w:val="24"/>
                <w:szCs w:val="24"/>
              </w:rPr>
            </w:pPr>
            <w:r>
              <w:rPr>
                <w:rFonts w:ascii="Arial" w:hAnsi="Arial" w:cs="Arial"/>
                <w:sz w:val="24"/>
                <w:szCs w:val="24"/>
              </w:rPr>
              <w:t>Reduces risky</w:t>
            </w:r>
            <w:r w:rsidR="00DD30D8" w:rsidRPr="00C2660C">
              <w:rPr>
                <w:rFonts w:ascii="Arial" w:hAnsi="Arial" w:cs="Arial"/>
                <w:sz w:val="24"/>
                <w:szCs w:val="24"/>
              </w:rPr>
              <w:t xml:space="preserve"> consumption</w:t>
            </w:r>
            <w:r w:rsidR="00DD30D8">
              <w:rPr>
                <w:rFonts w:ascii="Arial" w:hAnsi="Arial" w:cs="Arial"/>
                <w:sz w:val="24"/>
                <w:szCs w:val="24"/>
              </w:rPr>
              <w:t>.</w:t>
            </w:r>
          </w:p>
          <w:p w14:paraId="07B2D80E" w14:textId="77777777" w:rsidR="00DD30D8" w:rsidRPr="00C2660C" w:rsidRDefault="00DD30D8" w:rsidP="00874803">
            <w:pPr>
              <w:spacing w:line="276" w:lineRule="auto"/>
              <w:rPr>
                <w:rFonts w:ascii="Arial" w:hAnsi="Arial" w:cs="Arial"/>
                <w:sz w:val="24"/>
                <w:szCs w:val="24"/>
              </w:rPr>
            </w:pPr>
            <w:r w:rsidRPr="00C2660C">
              <w:rPr>
                <w:rFonts w:ascii="Arial" w:hAnsi="Arial" w:cs="Arial"/>
                <w:sz w:val="24"/>
                <w:szCs w:val="24"/>
              </w:rPr>
              <w:t>Gives a message of responsibility</w:t>
            </w:r>
            <w:r>
              <w:rPr>
                <w:rFonts w:ascii="Arial" w:hAnsi="Arial" w:cs="Arial"/>
                <w:sz w:val="24"/>
                <w:szCs w:val="24"/>
              </w:rPr>
              <w:t>.</w:t>
            </w:r>
          </w:p>
        </w:tc>
        <w:tc>
          <w:tcPr>
            <w:tcW w:w="3402" w:type="dxa"/>
          </w:tcPr>
          <w:p w14:paraId="73174861"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This is an approach used in other settings </w:t>
            </w:r>
            <w:r w:rsidR="00F31FDC">
              <w:rPr>
                <w:rFonts w:ascii="Arial" w:hAnsi="Arial" w:cs="Arial"/>
                <w:sz w:val="24"/>
                <w:szCs w:val="24"/>
              </w:rPr>
              <w:t>&amp;</w:t>
            </w:r>
            <w:r>
              <w:rPr>
                <w:rFonts w:ascii="Arial" w:hAnsi="Arial" w:cs="Arial"/>
                <w:sz w:val="24"/>
                <w:szCs w:val="24"/>
              </w:rPr>
              <w:t xml:space="preserve"> areas to reduce alcohol related harm.  The suggested limit in other settings / areas is two drinks per person per sale. </w:t>
            </w:r>
          </w:p>
        </w:tc>
      </w:tr>
      <w:tr w:rsidR="00DD30D8" w:rsidRPr="00C2660C" w14:paraId="0D86F335" w14:textId="77777777" w:rsidTr="00874803">
        <w:tc>
          <w:tcPr>
            <w:tcW w:w="1384" w:type="dxa"/>
          </w:tcPr>
          <w:p w14:paraId="502ECA6F"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Driving under the influence </w:t>
            </w:r>
          </w:p>
        </w:tc>
        <w:tc>
          <w:tcPr>
            <w:tcW w:w="1986" w:type="dxa"/>
          </w:tcPr>
          <w:p w14:paraId="2E18ECA0" w14:textId="77777777" w:rsidR="00DD30D8" w:rsidRDefault="00DD30D8" w:rsidP="00874803">
            <w:pPr>
              <w:spacing w:line="276" w:lineRule="auto"/>
              <w:rPr>
                <w:rFonts w:ascii="Arial" w:hAnsi="Arial" w:cs="Arial"/>
                <w:sz w:val="24"/>
                <w:szCs w:val="24"/>
              </w:rPr>
            </w:pPr>
            <w:r>
              <w:rPr>
                <w:rFonts w:ascii="Arial" w:hAnsi="Arial" w:cs="Arial"/>
                <w:sz w:val="24"/>
                <w:szCs w:val="24"/>
              </w:rPr>
              <w:t xml:space="preserve">Raise awareness of potential </w:t>
            </w:r>
            <w:r w:rsidRPr="00C2660C">
              <w:rPr>
                <w:rFonts w:ascii="Arial" w:hAnsi="Arial" w:cs="Arial"/>
                <w:sz w:val="24"/>
                <w:szCs w:val="24"/>
              </w:rPr>
              <w:t>alcohol level</w:t>
            </w:r>
            <w:r>
              <w:rPr>
                <w:rFonts w:ascii="Arial" w:hAnsi="Arial" w:cs="Arial"/>
                <w:sz w:val="24"/>
                <w:szCs w:val="24"/>
              </w:rPr>
              <w:t xml:space="preserve"> the following morning.</w:t>
            </w:r>
          </w:p>
          <w:p w14:paraId="0D3A89F9" w14:textId="77777777" w:rsidR="00273DB4" w:rsidRPr="00C2660C" w:rsidRDefault="00DD30D8" w:rsidP="00874803">
            <w:pPr>
              <w:spacing w:line="276" w:lineRule="auto"/>
              <w:rPr>
                <w:rFonts w:ascii="Arial" w:hAnsi="Arial" w:cs="Arial"/>
                <w:sz w:val="24"/>
                <w:szCs w:val="24"/>
              </w:rPr>
            </w:pPr>
            <w:r>
              <w:rPr>
                <w:rFonts w:ascii="Arial" w:hAnsi="Arial" w:cs="Arial"/>
                <w:sz w:val="24"/>
                <w:szCs w:val="24"/>
              </w:rPr>
              <w:t>Raise awareness of drug driving law when appropriate.</w:t>
            </w:r>
          </w:p>
        </w:tc>
        <w:tc>
          <w:tcPr>
            <w:tcW w:w="2409" w:type="dxa"/>
          </w:tcPr>
          <w:p w14:paraId="19CBD2C0"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Reduce risk of people driving under the influence, </w:t>
            </w:r>
            <w:r w:rsidR="00F31FDC">
              <w:rPr>
                <w:rFonts w:ascii="Arial" w:hAnsi="Arial" w:cs="Arial"/>
                <w:sz w:val="24"/>
                <w:szCs w:val="24"/>
              </w:rPr>
              <w:t>&amp;</w:t>
            </w:r>
            <w:r>
              <w:rPr>
                <w:rFonts w:ascii="Arial" w:hAnsi="Arial" w:cs="Arial"/>
                <w:sz w:val="24"/>
                <w:szCs w:val="24"/>
              </w:rPr>
              <w:t xml:space="preserve"> potential consequences of this.</w:t>
            </w:r>
          </w:p>
        </w:tc>
        <w:tc>
          <w:tcPr>
            <w:tcW w:w="3402" w:type="dxa"/>
          </w:tcPr>
          <w:p w14:paraId="3B60D98E"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Communicate in event messaging.</w:t>
            </w:r>
          </w:p>
        </w:tc>
      </w:tr>
      <w:tr w:rsidR="00DD30D8" w:rsidRPr="00C2660C" w14:paraId="29F67DB7" w14:textId="77777777" w:rsidTr="00874803">
        <w:tc>
          <w:tcPr>
            <w:tcW w:w="1384" w:type="dxa"/>
          </w:tcPr>
          <w:p w14:paraId="0D2CEAD5" w14:textId="77777777" w:rsidR="00DD30D8" w:rsidRPr="00D83434" w:rsidRDefault="00DD30D8" w:rsidP="00874803">
            <w:pPr>
              <w:spacing w:line="276" w:lineRule="auto"/>
              <w:rPr>
                <w:rFonts w:ascii="Arial" w:hAnsi="Arial" w:cs="Arial"/>
                <w:b/>
                <w:sz w:val="24"/>
                <w:szCs w:val="24"/>
              </w:rPr>
            </w:pPr>
            <w:r>
              <w:rPr>
                <w:rFonts w:ascii="Arial" w:hAnsi="Arial" w:cs="Arial"/>
                <w:b/>
                <w:sz w:val="24"/>
                <w:szCs w:val="24"/>
              </w:rPr>
              <w:t xml:space="preserve">Gender-based violence </w:t>
            </w:r>
            <w:r w:rsidRPr="00D83434">
              <w:rPr>
                <w:rFonts w:ascii="Arial" w:hAnsi="Arial" w:cs="Arial"/>
                <w:b/>
                <w:sz w:val="24"/>
                <w:szCs w:val="24"/>
              </w:rPr>
              <w:t xml:space="preserve"> Prevent</w:t>
            </w:r>
            <w:r>
              <w:rPr>
                <w:rFonts w:ascii="Arial" w:hAnsi="Arial" w:cs="Arial"/>
                <w:b/>
                <w:sz w:val="24"/>
                <w:szCs w:val="24"/>
              </w:rPr>
              <w:t>-</w:t>
            </w:r>
            <w:r w:rsidRPr="00D83434">
              <w:rPr>
                <w:rFonts w:ascii="Arial" w:hAnsi="Arial" w:cs="Arial"/>
                <w:b/>
                <w:sz w:val="24"/>
                <w:szCs w:val="24"/>
              </w:rPr>
              <w:t>ion</w:t>
            </w:r>
          </w:p>
        </w:tc>
        <w:tc>
          <w:tcPr>
            <w:tcW w:w="1986" w:type="dxa"/>
          </w:tcPr>
          <w:p w14:paraId="0F39B829"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 xml:space="preserve">Promote a culture that is unaccepting of gender-based violence, sexual harassment, sexual violence </w:t>
            </w:r>
            <w:r w:rsidR="00F31FDC">
              <w:rPr>
                <w:rFonts w:ascii="Arial" w:hAnsi="Arial" w:cs="Arial"/>
                <w:sz w:val="24"/>
                <w:szCs w:val="24"/>
              </w:rPr>
              <w:t>&amp;</w:t>
            </w:r>
            <w:r>
              <w:rPr>
                <w:rFonts w:ascii="Arial" w:hAnsi="Arial" w:cs="Arial"/>
                <w:sz w:val="24"/>
                <w:szCs w:val="24"/>
              </w:rPr>
              <w:t xml:space="preserve"> assault by supporting this message </w:t>
            </w:r>
            <w:r w:rsidR="00F31FDC">
              <w:rPr>
                <w:rFonts w:ascii="Arial" w:hAnsi="Arial" w:cs="Arial"/>
                <w:sz w:val="24"/>
                <w:szCs w:val="24"/>
              </w:rPr>
              <w:t>&amp;</w:t>
            </w:r>
            <w:r>
              <w:rPr>
                <w:rFonts w:ascii="Arial" w:hAnsi="Arial" w:cs="Arial"/>
                <w:sz w:val="24"/>
                <w:szCs w:val="24"/>
              </w:rPr>
              <w:t xml:space="preserve"> providing support information if required. </w:t>
            </w:r>
          </w:p>
        </w:tc>
        <w:tc>
          <w:tcPr>
            <w:tcW w:w="2409" w:type="dxa"/>
          </w:tcPr>
          <w:p w14:paraId="345ABB03" w14:textId="77777777" w:rsidR="00DD30D8" w:rsidRDefault="00DD30D8" w:rsidP="00874803">
            <w:pPr>
              <w:spacing w:line="276" w:lineRule="auto"/>
              <w:rPr>
                <w:rFonts w:ascii="Arial" w:hAnsi="Arial" w:cs="Arial"/>
                <w:sz w:val="24"/>
                <w:szCs w:val="24"/>
              </w:rPr>
            </w:pPr>
            <w:r>
              <w:rPr>
                <w:rFonts w:ascii="Arial" w:hAnsi="Arial" w:cs="Arial"/>
                <w:sz w:val="24"/>
                <w:szCs w:val="24"/>
              </w:rPr>
              <w:t>To highlight that sexual violence or assault is unacceptable.</w:t>
            </w:r>
          </w:p>
          <w:p w14:paraId="17C52BD2" w14:textId="77777777" w:rsidR="00DD30D8" w:rsidRDefault="00DD30D8" w:rsidP="00874803">
            <w:pPr>
              <w:spacing w:line="276" w:lineRule="auto"/>
              <w:rPr>
                <w:rFonts w:ascii="Arial" w:hAnsi="Arial" w:cs="Arial"/>
                <w:sz w:val="24"/>
                <w:szCs w:val="24"/>
              </w:rPr>
            </w:pPr>
          </w:p>
          <w:p w14:paraId="022EE6F1" w14:textId="77777777" w:rsidR="00DD30D8" w:rsidRPr="00C2660C" w:rsidRDefault="00DD30D8" w:rsidP="00874803">
            <w:pPr>
              <w:spacing w:line="276" w:lineRule="auto"/>
              <w:rPr>
                <w:rFonts w:ascii="Arial" w:hAnsi="Arial" w:cs="Arial"/>
                <w:sz w:val="24"/>
                <w:szCs w:val="24"/>
              </w:rPr>
            </w:pPr>
          </w:p>
        </w:tc>
        <w:tc>
          <w:tcPr>
            <w:tcW w:w="3402" w:type="dxa"/>
          </w:tcPr>
          <w:p w14:paraId="5C5E623F" w14:textId="77777777" w:rsidR="00DD30D8" w:rsidRDefault="00DD30D8" w:rsidP="00874803">
            <w:pPr>
              <w:spacing w:line="276" w:lineRule="auto"/>
              <w:rPr>
                <w:rFonts w:ascii="Arial" w:hAnsi="Arial" w:cs="Arial"/>
                <w:sz w:val="24"/>
                <w:szCs w:val="24"/>
              </w:rPr>
            </w:pPr>
            <w:hyperlink r:id="rId27" w:history="1">
              <w:r w:rsidRPr="005272BB">
                <w:rPr>
                  <w:rStyle w:val="Hyperlink"/>
                  <w:rFonts w:ascii="Arial" w:hAnsi="Arial" w:cs="Arial"/>
                  <w:sz w:val="24"/>
                  <w:szCs w:val="24"/>
                </w:rPr>
                <w:t>Rape Crisis Scotland</w:t>
              </w:r>
            </w:hyperlink>
            <w:r>
              <w:rPr>
                <w:rFonts w:ascii="Arial" w:hAnsi="Arial" w:cs="Arial"/>
                <w:sz w:val="24"/>
                <w:szCs w:val="24"/>
              </w:rPr>
              <w:t xml:space="preserve"> 08088 01 03 02</w:t>
            </w:r>
          </w:p>
          <w:p w14:paraId="2BEBFBA8" w14:textId="77777777" w:rsidR="00DD30D8" w:rsidRDefault="00DD30D8" w:rsidP="00874803">
            <w:pPr>
              <w:spacing w:line="276" w:lineRule="auto"/>
              <w:rPr>
                <w:rFonts w:ascii="Arial" w:hAnsi="Arial" w:cs="Arial"/>
                <w:sz w:val="24"/>
                <w:szCs w:val="24"/>
              </w:rPr>
            </w:pPr>
            <w:hyperlink r:id="rId28" w:history="1">
              <w:r w:rsidRPr="005272BB">
                <w:rPr>
                  <w:rStyle w:val="Hyperlink"/>
                  <w:rFonts w:ascii="Arial" w:hAnsi="Arial" w:cs="Arial"/>
                  <w:sz w:val="24"/>
                  <w:szCs w:val="24"/>
                </w:rPr>
                <w:t>RASASH</w:t>
              </w:r>
            </w:hyperlink>
            <w:r>
              <w:rPr>
                <w:rFonts w:ascii="Arial" w:hAnsi="Arial" w:cs="Arial"/>
                <w:sz w:val="24"/>
                <w:szCs w:val="24"/>
              </w:rPr>
              <w:t xml:space="preserve"> 03330 066909</w:t>
            </w:r>
          </w:p>
          <w:p w14:paraId="172234AD" w14:textId="77777777" w:rsidR="00DD30D8" w:rsidRDefault="00DD30D8" w:rsidP="00874803">
            <w:pPr>
              <w:spacing w:line="276" w:lineRule="auto"/>
              <w:rPr>
                <w:rFonts w:ascii="Arial" w:hAnsi="Arial" w:cs="Arial"/>
                <w:sz w:val="24"/>
                <w:szCs w:val="24"/>
              </w:rPr>
            </w:pPr>
            <w:hyperlink r:id="rId29" w:history="1">
              <w:r w:rsidRPr="005272BB">
                <w:rPr>
                  <w:rStyle w:val="Hyperlink"/>
                  <w:rFonts w:ascii="Arial" w:hAnsi="Arial" w:cs="Arial"/>
                  <w:sz w:val="24"/>
                  <w:szCs w:val="24"/>
                </w:rPr>
                <w:t>Who are you?</w:t>
              </w:r>
            </w:hyperlink>
            <w:r>
              <w:rPr>
                <w:rFonts w:ascii="Arial" w:hAnsi="Arial" w:cs="Arial"/>
                <w:sz w:val="24"/>
                <w:szCs w:val="24"/>
              </w:rPr>
              <w:t xml:space="preserve">(video link for staff) </w:t>
            </w:r>
          </w:p>
          <w:p w14:paraId="164B7FC1" w14:textId="77777777" w:rsidR="00DD30D8" w:rsidRDefault="00DD30D8" w:rsidP="00874803">
            <w:pPr>
              <w:spacing w:line="276" w:lineRule="auto"/>
              <w:rPr>
                <w:rFonts w:ascii="Arial" w:hAnsi="Arial" w:cs="Arial"/>
                <w:sz w:val="24"/>
                <w:szCs w:val="24"/>
              </w:rPr>
            </w:pPr>
            <w:hyperlink r:id="rId30" w:history="1">
              <w:r w:rsidRPr="00C86E55">
                <w:rPr>
                  <w:rStyle w:val="Hyperlink"/>
                  <w:rFonts w:ascii="Arial" w:hAnsi="Arial" w:cs="Arial"/>
                  <w:sz w:val="24"/>
                  <w:szCs w:val="24"/>
                </w:rPr>
                <w:t>Tea Consent</w:t>
              </w:r>
            </w:hyperlink>
            <w:r>
              <w:rPr>
                <w:rFonts w:ascii="Arial" w:hAnsi="Arial" w:cs="Arial"/>
                <w:sz w:val="24"/>
                <w:szCs w:val="24"/>
              </w:rPr>
              <w:t xml:space="preserve"> (video link for staff).</w:t>
            </w:r>
          </w:p>
          <w:p w14:paraId="6970DDB6" w14:textId="77777777" w:rsidR="00DD30D8" w:rsidRPr="00C2660C" w:rsidRDefault="00DD30D8" w:rsidP="008F196F">
            <w:pPr>
              <w:spacing w:line="276" w:lineRule="auto"/>
              <w:rPr>
                <w:rFonts w:ascii="Arial" w:hAnsi="Arial" w:cs="Arial"/>
                <w:sz w:val="24"/>
                <w:szCs w:val="24"/>
              </w:rPr>
            </w:pPr>
            <w:r>
              <w:rPr>
                <w:rFonts w:ascii="Arial" w:hAnsi="Arial" w:cs="Arial"/>
                <w:sz w:val="24"/>
                <w:szCs w:val="24"/>
              </w:rPr>
              <w:t>Local</w:t>
            </w:r>
            <w:r w:rsidR="008F196F">
              <w:rPr>
                <w:rFonts w:ascii="Arial" w:hAnsi="Arial" w:cs="Arial"/>
                <w:sz w:val="24"/>
                <w:szCs w:val="24"/>
              </w:rPr>
              <w:t xml:space="preserve"> training </w:t>
            </w:r>
            <w:r>
              <w:rPr>
                <w:rFonts w:ascii="Arial" w:hAnsi="Arial" w:cs="Arial"/>
                <w:sz w:val="24"/>
                <w:szCs w:val="24"/>
              </w:rPr>
              <w:t xml:space="preserve">available via </w:t>
            </w:r>
            <w:hyperlink r:id="rId31" w:history="1">
              <w:r w:rsidRPr="00CF5E63">
                <w:rPr>
                  <w:rStyle w:val="Hyperlink"/>
                  <w:rFonts w:ascii="Arial" w:hAnsi="Arial" w:cs="Arial"/>
                  <w:sz w:val="24"/>
                  <w:szCs w:val="24"/>
                </w:rPr>
                <w:t>Health Improvement Training Prospectus</w:t>
              </w:r>
            </w:hyperlink>
            <w:r>
              <w:rPr>
                <w:rFonts w:ascii="Arial" w:hAnsi="Arial" w:cs="Arial"/>
                <w:sz w:val="24"/>
                <w:szCs w:val="24"/>
              </w:rPr>
              <w:t xml:space="preserve">. </w:t>
            </w:r>
          </w:p>
        </w:tc>
      </w:tr>
      <w:tr w:rsidR="00DD30D8" w:rsidRPr="00C2660C" w14:paraId="6A4844AF" w14:textId="77777777" w:rsidTr="00874803">
        <w:tc>
          <w:tcPr>
            <w:tcW w:w="1384" w:type="dxa"/>
          </w:tcPr>
          <w:p w14:paraId="70418CDA" w14:textId="77777777" w:rsidR="00DD30D8" w:rsidRPr="003700D6" w:rsidRDefault="00DD30D8" w:rsidP="00874803">
            <w:pPr>
              <w:spacing w:line="276" w:lineRule="auto"/>
              <w:rPr>
                <w:rFonts w:ascii="Arial" w:hAnsi="Arial" w:cs="Arial"/>
                <w:sz w:val="24"/>
                <w:szCs w:val="24"/>
              </w:rPr>
            </w:pPr>
            <w:r w:rsidRPr="003700D6">
              <w:rPr>
                <w:rFonts w:ascii="Arial" w:hAnsi="Arial" w:cs="Arial"/>
                <w:sz w:val="24"/>
                <w:szCs w:val="24"/>
              </w:rPr>
              <w:t>Language</w:t>
            </w:r>
            <w:r>
              <w:rPr>
                <w:rFonts w:ascii="Arial" w:hAnsi="Arial" w:cs="Arial"/>
                <w:sz w:val="24"/>
                <w:szCs w:val="24"/>
              </w:rPr>
              <w:t xml:space="preserve"> </w:t>
            </w:r>
            <w:r w:rsidR="00F31FDC">
              <w:rPr>
                <w:rFonts w:ascii="Arial" w:hAnsi="Arial" w:cs="Arial"/>
                <w:sz w:val="24"/>
                <w:szCs w:val="24"/>
              </w:rPr>
              <w:t>&amp;</w:t>
            </w:r>
            <w:r>
              <w:rPr>
                <w:rFonts w:ascii="Arial" w:hAnsi="Arial" w:cs="Arial"/>
                <w:sz w:val="24"/>
                <w:szCs w:val="24"/>
              </w:rPr>
              <w:t xml:space="preserve"> attitude </w:t>
            </w:r>
          </w:p>
        </w:tc>
        <w:tc>
          <w:tcPr>
            <w:tcW w:w="1986" w:type="dxa"/>
          </w:tcPr>
          <w:p w14:paraId="1DC569F4" w14:textId="77777777" w:rsidR="00DD30D8" w:rsidRDefault="00DD30D8" w:rsidP="00874803">
            <w:pPr>
              <w:spacing w:line="276" w:lineRule="auto"/>
              <w:rPr>
                <w:rFonts w:ascii="Arial" w:hAnsi="Arial" w:cs="Arial"/>
                <w:sz w:val="24"/>
                <w:szCs w:val="24"/>
              </w:rPr>
            </w:pPr>
            <w:r>
              <w:rPr>
                <w:rFonts w:ascii="Arial" w:hAnsi="Arial" w:cs="Arial"/>
                <w:sz w:val="24"/>
                <w:szCs w:val="24"/>
              </w:rPr>
              <w:t xml:space="preserve">Use language that is non victim blaming. </w:t>
            </w:r>
            <w:r w:rsidRPr="00C1485E">
              <w:rPr>
                <w:rFonts w:ascii="Arial" w:hAnsi="Arial" w:cs="Arial"/>
                <w:i/>
                <w:sz w:val="24"/>
                <w:szCs w:val="24"/>
              </w:rPr>
              <w:t>What happened to you?</w:t>
            </w:r>
            <w:r>
              <w:rPr>
                <w:rFonts w:ascii="Arial" w:hAnsi="Arial" w:cs="Arial"/>
                <w:sz w:val="24"/>
                <w:szCs w:val="24"/>
              </w:rPr>
              <w:t xml:space="preserve"> Rather </w:t>
            </w:r>
            <w:r>
              <w:rPr>
                <w:rFonts w:ascii="Arial" w:hAnsi="Arial" w:cs="Arial"/>
                <w:sz w:val="24"/>
                <w:szCs w:val="24"/>
              </w:rPr>
              <w:lastRenderedPageBreak/>
              <w:t xml:space="preserve">than </w:t>
            </w:r>
            <w:r w:rsidRPr="00C1485E">
              <w:rPr>
                <w:rFonts w:ascii="Arial" w:hAnsi="Arial" w:cs="Arial"/>
                <w:i/>
                <w:sz w:val="24"/>
                <w:szCs w:val="24"/>
              </w:rPr>
              <w:t>What have you done?</w:t>
            </w:r>
          </w:p>
        </w:tc>
        <w:tc>
          <w:tcPr>
            <w:tcW w:w="2409" w:type="dxa"/>
          </w:tcPr>
          <w:p w14:paraId="397E78B4" w14:textId="77777777" w:rsidR="00DD30D8" w:rsidRDefault="00DD30D8" w:rsidP="00874803">
            <w:pPr>
              <w:spacing w:line="276" w:lineRule="auto"/>
              <w:rPr>
                <w:rFonts w:ascii="Arial" w:hAnsi="Arial" w:cs="Arial"/>
                <w:sz w:val="24"/>
                <w:szCs w:val="24"/>
              </w:rPr>
            </w:pPr>
            <w:r>
              <w:rPr>
                <w:rFonts w:ascii="Arial" w:hAnsi="Arial" w:cs="Arial"/>
                <w:sz w:val="24"/>
                <w:szCs w:val="24"/>
              </w:rPr>
              <w:lastRenderedPageBreak/>
              <w:t xml:space="preserve">To ensure people feel supported </w:t>
            </w:r>
            <w:r w:rsidR="00F31FDC">
              <w:rPr>
                <w:rFonts w:ascii="Arial" w:hAnsi="Arial" w:cs="Arial"/>
                <w:sz w:val="24"/>
                <w:szCs w:val="24"/>
              </w:rPr>
              <w:t>&amp;</w:t>
            </w:r>
            <w:r>
              <w:rPr>
                <w:rFonts w:ascii="Arial" w:hAnsi="Arial" w:cs="Arial"/>
                <w:sz w:val="24"/>
                <w:szCs w:val="24"/>
              </w:rPr>
              <w:t xml:space="preserve"> believed if/ when reporting incidents of gender-based violence.</w:t>
            </w:r>
          </w:p>
        </w:tc>
        <w:tc>
          <w:tcPr>
            <w:tcW w:w="3402" w:type="dxa"/>
          </w:tcPr>
          <w:p w14:paraId="43E95AAC" w14:textId="77777777" w:rsidR="00DD30D8" w:rsidRDefault="00DD30D8" w:rsidP="00874803">
            <w:pPr>
              <w:spacing w:line="276" w:lineRule="auto"/>
              <w:rPr>
                <w:rFonts w:ascii="Arial" w:hAnsi="Arial" w:cs="Arial"/>
                <w:sz w:val="24"/>
                <w:szCs w:val="24"/>
              </w:rPr>
            </w:pPr>
          </w:p>
        </w:tc>
      </w:tr>
      <w:tr w:rsidR="009779E8" w:rsidRPr="00C2660C" w14:paraId="5BC1F8C3" w14:textId="77777777" w:rsidTr="00874803">
        <w:tc>
          <w:tcPr>
            <w:tcW w:w="1384" w:type="dxa"/>
          </w:tcPr>
          <w:p w14:paraId="717FE35C"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Topic</w:t>
            </w:r>
          </w:p>
        </w:tc>
        <w:tc>
          <w:tcPr>
            <w:tcW w:w="1986" w:type="dxa"/>
          </w:tcPr>
          <w:p w14:paraId="52422EF1"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Action</w:t>
            </w:r>
          </w:p>
        </w:tc>
        <w:tc>
          <w:tcPr>
            <w:tcW w:w="2409" w:type="dxa"/>
          </w:tcPr>
          <w:p w14:paraId="500FAA64"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Rationale</w:t>
            </w:r>
          </w:p>
        </w:tc>
        <w:tc>
          <w:tcPr>
            <w:tcW w:w="3402" w:type="dxa"/>
          </w:tcPr>
          <w:p w14:paraId="0408AC2D" w14:textId="77777777" w:rsidR="009779E8" w:rsidRPr="00C2660C" w:rsidRDefault="009779E8" w:rsidP="009A3C7C">
            <w:pPr>
              <w:spacing w:line="276" w:lineRule="auto"/>
              <w:rPr>
                <w:rFonts w:ascii="Arial" w:hAnsi="Arial" w:cs="Arial"/>
                <w:b/>
                <w:sz w:val="24"/>
                <w:szCs w:val="24"/>
              </w:rPr>
            </w:pPr>
            <w:r w:rsidRPr="00C2660C">
              <w:rPr>
                <w:rFonts w:ascii="Arial" w:hAnsi="Arial" w:cs="Arial"/>
                <w:b/>
                <w:sz w:val="24"/>
                <w:szCs w:val="24"/>
              </w:rPr>
              <w:t>Further information</w:t>
            </w:r>
          </w:p>
        </w:tc>
      </w:tr>
      <w:tr w:rsidR="009779E8" w:rsidRPr="00C2660C" w14:paraId="4F68703D" w14:textId="77777777" w:rsidTr="00874803">
        <w:tc>
          <w:tcPr>
            <w:tcW w:w="1384" w:type="dxa"/>
          </w:tcPr>
          <w:p w14:paraId="3B713671" w14:textId="77777777" w:rsidR="009779E8" w:rsidRPr="00D83434" w:rsidRDefault="009779E8" w:rsidP="009A3C7C">
            <w:pPr>
              <w:spacing w:line="276" w:lineRule="auto"/>
              <w:rPr>
                <w:rFonts w:ascii="Arial" w:hAnsi="Arial" w:cs="Arial"/>
                <w:b/>
                <w:sz w:val="24"/>
                <w:szCs w:val="24"/>
              </w:rPr>
            </w:pPr>
            <w:r w:rsidRPr="00D83434">
              <w:rPr>
                <w:rFonts w:ascii="Arial" w:hAnsi="Arial" w:cs="Arial"/>
                <w:b/>
                <w:sz w:val="24"/>
                <w:szCs w:val="24"/>
              </w:rPr>
              <w:t xml:space="preserve">Policy </w:t>
            </w:r>
            <w:r>
              <w:rPr>
                <w:rFonts w:ascii="Arial" w:hAnsi="Arial" w:cs="Arial"/>
                <w:b/>
                <w:sz w:val="24"/>
                <w:szCs w:val="24"/>
              </w:rPr>
              <w:t xml:space="preserve">Statements </w:t>
            </w:r>
          </w:p>
        </w:tc>
        <w:tc>
          <w:tcPr>
            <w:tcW w:w="1986" w:type="dxa"/>
          </w:tcPr>
          <w:p w14:paraId="01427295" w14:textId="77777777" w:rsidR="009779E8" w:rsidRPr="00C2660C" w:rsidRDefault="009779E8" w:rsidP="009A3C7C">
            <w:pPr>
              <w:spacing w:line="276" w:lineRule="auto"/>
              <w:rPr>
                <w:rFonts w:ascii="Arial" w:hAnsi="Arial" w:cs="Arial"/>
                <w:sz w:val="24"/>
                <w:szCs w:val="24"/>
              </w:rPr>
            </w:pPr>
            <w:r>
              <w:rPr>
                <w:rFonts w:ascii="Arial" w:hAnsi="Arial" w:cs="Arial"/>
                <w:sz w:val="24"/>
                <w:szCs w:val="24"/>
              </w:rPr>
              <w:t>Having policy statements ensures organisers have considered issues.</w:t>
            </w:r>
          </w:p>
        </w:tc>
        <w:tc>
          <w:tcPr>
            <w:tcW w:w="2409" w:type="dxa"/>
          </w:tcPr>
          <w:p w14:paraId="6D327653" w14:textId="77777777" w:rsidR="009779E8" w:rsidRDefault="009779E8" w:rsidP="009A3C7C">
            <w:pPr>
              <w:spacing w:line="276" w:lineRule="auto"/>
              <w:rPr>
                <w:rFonts w:ascii="Arial" w:hAnsi="Arial" w:cs="Arial"/>
                <w:sz w:val="24"/>
                <w:szCs w:val="24"/>
              </w:rPr>
            </w:pPr>
            <w:r>
              <w:rPr>
                <w:rFonts w:ascii="Arial" w:hAnsi="Arial" w:cs="Arial"/>
                <w:sz w:val="24"/>
                <w:szCs w:val="24"/>
              </w:rPr>
              <w:t>Adapt the following policy statements:</w:t>
            </w:r>
          </w:p>
          <w:p w14:paraId="43F230D6" w14:textId="77777777" w:rsidR="009779E8" w:rsidRPr="00C2660C" w:rsidRDefault="009779E8" w:rsidP="009A3C7C">
            <w:pPr>
              <w:spacing w:line="276" w:lineRule="auto"/>
              <w:rPr>
                <w:rFonts w:ascii="Arial" w:hAnsi="Arial" w:cs="Arial"/>
                <w:sz w:val="24"/>
                <w:szCs w:val="24"/>
              </w:rPr>
            </w:pPr>
            <w:r>
              <w:rPr>
                <w:rFonts w:ascii="Arial" w:hAnsi="Arial" w:cs="Arial"/>
                <w:sz w:val="24"/>
                <w:szCs w:val="24"/>
              </w:rPr>
              <w:t xml:space="preserve">Tobacco, alcohol, drug use, child protection, safeguarding, gender based violence. </w:t>
            </w:r>
          </w:p>
        </w:tc>
        <w:tc>
          <w:tcPr>
            <w:tcW w:w="3402" w:type="dxa"/>
          </w:tcPr>
          <w:p w14:paraId="3D48494D" w14:textId="77777777" w:rsidR="009779E8" w:rsidRDefault="009779E8" w:rsidP="009A3C7C">
            <w:pPr>
              <w:spacing w:line="276" w:lineRule="auto"/>
              <w:rPr>
                <w:rFonts w:ascii="Arial" w:hAnsi="Arial" w:cs="Arial"/>
                <w:sz w:val="24"/>
                <w:szCs w:val="24"/>
              </w:rPr>
            </w:pPr>
            <w:r w:rsidRPr="00C2660C">
              <w:rPr>
                <w:rFonts w:ascii="Arial" w:hAnsi="Arial" w:cs="Arial"/>
                <w:sz w:val="24"/>
                <w:szCs w:val="24"/>
              </w:rPr>
              <w:t xml:space="preserve">To </w:t>
            </w:r>
            <w:r>
              <w:rPr>
                <w:rFonts w:ascii="Arial" w:hAnsi="Arial" w:cs="Arial"/>
                <w:sz w:val="24"/>
                <w:szCs w:val="24"/>
              </w:rPr>
              <w:t xml:space="preserve">show these issues </w:t>
            </w:r>
            <w:r w:rsidRPr="00C2660C">
              <w:rPr>
                <w:rFonts w:ascii="Arial" w:hAnsi="Arial" w:cs="Arial"/>
                <w:sz w:val="24"/>
                <w:szCs w:val="24"/>
              </w:rPr>
              <w:t xml:space="preserve">have been </w:t>
            </w:r>
            <w:r>
              <w:rPr>
                <w:rFonts w:ascii="Arial" w:hAnsi="Arial" w:cs="Arial"/>
                <w:sz w:val="24"/>
                <w:szCs w:val="24"/>
              </w:rPr>
              <w:t xml:space="preserve">given due </w:t>
            </w:r>
            <w:r w:rsidRPr="00C2660C">
              <w:rPr>
                <w:rFonts w:ascii="Arial" w:hAnsi="Arial" w:cs="Arial"/>
                <w:sz w:val="24"/>
                <w:szCs w:val="24"/>
              </w:rPr>
              <w:t xml:space="preserve">considered by the event </w:t>
            </w:r>
            <w:r>
              <w:rPr>
                <w:rFonts w:ascii="Arial" w:hAnsi="Arial" w:cs="Arial"/>
                <w:sz w:val="24"/>
                <w:szCs w:val="24"/>
              </w:rPr>
              <w:t xml:space="preserve">organisers. </w:t>
            </w:r>
          </w:p>
          <w:p w14:paraId="1930D45C" w14:textId="77777777" w:rsidR="009779E8" w:rsidRDefault="009779E8" w:rsidP="009A3C7C">
            <w:pPr>
              <w:spacing w:line="276" w:lineRule="auto"/>
              <w:rPr>
                <w:rFonts w:ascii="Arial" w:hAnsi="Arial" w:cs="Arial"/>
                <w:sz w:val="24"/>
                <w:szCs w:val="24"/>
              </w:rPr>
            </w:pPr>
          </w:p>
          <w:p w14:paraId="014F888B" w14:textId="77777777" w:rsidR="009779E8" w:rsidRDefault="009779E8" w:rsidP="009A3C7C">
            <w:pPr>
              <w:spacing w:line="276" w:lineRule="auto"/>
              <w:rPr>
                <w:rFonts w:ascii="Arial" w:hAnsi="Arial" w:cs="Arial"/>
                <w:sz w:val="24"/>
                <w:szCs w:val="24"/>
              </w:rPr>
            </w:pPr>
            <w:r>
              <w:rPr>
                <w:rFonts w:ascii="Arial" w:hAnsi="Arial" w:cs="Arial"/>
                <w:sz w:val="24"/>
                <w:szCs w:val="24"/>
              </w:rPr>
              <w:t xml:space="preserve">Including a drug policy is not a measure of tolerance of drug use: instead it demonstrates due consideration has been given to the risks of harm &amp; how to ameliorate these risks. </w:t>
            </w:r>
          </w:p>
          <w:p w14:paraId="6335FC09" w14:textId="77777777" w:rsidR="009779E8" w:rsidRDefault="009779E8" w:rsidP="009A3C7C">
            <w:pPr>
              <w:spacing w:line="276" w:lineRule="auto"/>
              <w:rPr>
                <w:rFonts w:ascii="Arial" w:hAnsi="Arial" w:cs="Arial"/>
                <w:sz w:val="24"/>
                <w:szCs w:val="24"/>
              </w:rPr>
            </w:pPr>
          </w:p>
          <w:p w14:paraId="2912C04F" w14:textId="77777777" w:rsidR="009779E8" w:rsidRPr="00C2660C" w:rsidRDefault="009779E8" w:rsidP="009779E8">
            <w:pPr>
              <w:spacing w:line="276" w:lineRule="auto"/>
              <w:rPr>
                <w:rFonts w:ascii="Arial" w:hAnsi="Arial" w:cs="Arial"/>
                <w:sz w:val="24"/>
                <w:szCs w:val="24"/>
              </w:rPr>
            </w:pPr>
            <w:r>
              <w:rPr>
                <w:rFonts w:ascii="Arial" w:hAnsi="Arial" w:cs="Arial"/>
                <w:sz w:val="24"/>
                <w:szCs w:val="24"/>
              </w:rPr>
              <w:t>See examples in Appendix 1</w:t>
            </w:r>
          </w:p>
        </w:tc>
      </w:tr>
      <w:tr w:rsidR="00DD30D8" w:rsidRPr="00C2660C" w14:paraId="7201090D" w14:textId="77777777" w:rsidTr="00874803">
        <w:tc>
          <w:tcPr>
            <w:tcW w:w="1384" w:type="dxa"/>
          </w:tcPr>
          <w:p w14:paraId="74A6B052" w14:textId="77777777" w:rsidR="00DD30D8" w:rsidRPr="00674202" w:rsidRDefault="00DD30D8" w:rsidP="00874803">
            <w:pPr>
              <w:spacing w:line="276" w:lineRule="auto"/>
              <w:rPr>
                <w:rFonts w:ascii="Arial" w:hAnsi="Arial" w:cs="Arial"/>
                <w:b/>
                <w:sz w:val="24"/>
                <w:szCs w:val="24"/>
              </w:rPr>
            </w:pPr>
            <w:r w:rsidRPr="00674202">
              <w:rPr>
                <w:rFonts w:ascii="Arial" w:hAnsi="Arial" w:cs="Arial"/>
                <w:b/>
                <w:sz w:val="24"/>
                <w:szCs w:val="24"/>
              </w:rPr>
              <w:t>Risk Assess-</w:t>
            </w:r>
            <w:proofErr w:type="spellStart"/>
            <w:r w:rsidRPr="00674202">
              <w:rPr>
                <w:rFonts w:ascii="Arial" w:hAnsi="Arial" w:cs="Arial"/>
                <w:b/>
                <w:sz w:val="24"/>
                <w:szCs w:val="24"/>
              </w:rPr>
              <w:t>ment</w:t>
            </w:r>
            <w:proofErr w:type="spellEnd"/>
          </w:p>
        </w:tc>
        <w:tc>
          <w:tcPr>
            <w:tcW w:w="1986" w:type="dxa"/>
          </w:tcPr>
          <w:p w14:paraId="39C723AA" w14:textId="77777777" w:rsidR="00DD30D8" w:rsidRDefault="00DD30D8" w:rsidP="008F196F">
            <w:pPr>
              <w:spacing w:line="276" w:lineRule="auto"/>
              <w:rPr>
                <w:rFonts w:ascii="Arial" w:hAnsi="Arial" w:cs="Arial"/>
                <w:sz w:val="24"/>
                <w:szCs w:val="24"/>
              </w:rPr>
            </w:pPr>
            <w:r w:rsidRPr="00C2660C">
              <w:rPr>
                <w:rFonts w:ascii="Arial" w:hAnsi="Arial" w:cs="Arial"/>
                <w:sz w:val="24"/>
                <w:szCs w:val="24"/>
              </w:rPr>
              <w:t xml:space="preserve">Risk </w:t>
            </w:r>
            <w:r>
              <w:rPr>
                <w:rFonts w:ascii="Arial" w:hAnsi="Arial" w:cs="Arial"/>
                <w:sz w:val="24"/>
                <w:szCs w:val="24"/>
              </w:rPr>
              <w:t>a</w:t>
            </w:r>
            <w:r w:rsidRPr="00C2660C">
              <w:rPr>
                <w:rFonts w:ascii="Arial" w:hAnsi="Arial" w:cs="Arial"/>
                <w:sz w:val="24"/>
                <w:szCs w:val="24"/>
              </w:rPr>
              <w:t>ssessment</w:t>
            </w:r>
            <w:r>
              <w:rPr>
                <w:rFonts w:ascii="Arial" w:hAnsi="Arial" w:cs="Arial"/>
                <w:sz w:val="24"/>
                <w:szCs w:val="24"/>
              </w:rPr>
              <w:t xml:space="preserve">s will be carried out by </w:t>
            </w:r>
            <w:r w:rsidR="008F196F">
              <w:rPr>
                <w:rFonts w:ascii="Arial" w:hAnsi="Arial" w:cs="Arial"/>
                <w:sz w:val="24"/>
                <w:szCs w:val="24"/>
              </w:rPr>
              <w:t>event organisers</w:t>
            </w:r>
            <w:r>
              <w:rPr>
                <w:rFonts w:ascii="Arial" w:hAnsi="Arial" w:cs="Arial"/>
                <w:sz w:val="24"/>
                <w:szCs w:val="24"/>
              </w:rPr>
              <w:t xml:space="preserve"> for other topics to address risk potential. </w:t>
            </w:r>
          </w:p>
          <w:p w14:paraId="27AFFD90" w14:textId="77777777" w:rsidR="00420820" w:rsidRDefault="00420820" w:rsidP="008F196F">
            <w:pPr>
              <w:spacing w:line="276" w:lineRule="auto"/>
              <w:rPr>
                <w:rFonts w:ascii="Arial" w:hAnsi="Arial" w:cs="Arial"/>
                <w:sz w:val="24"/>
                <w:szCs w:val="24"/>
              </w:rPr>
            </w:pPr>
          </w:p>
          <w:p w14:paraId="259F37C2" w14:textId="77777777" w:rsidR="00420820" w:rsidRDefault="00420820" w:rsidP="00420820">
            <w:pPr>
              <w:spacing w:line="276" w:lineRule="auto"/>
              <w:rPr>
                <w:rFonts w:ascii="Arial" w:hAnsi="Arial" w:cs="Arial"/>
                <w:sz w:val="24"/>
                <w:szCs w:val="24"/>
              </w:rPr>
            </w:pPr>
            <w:r>
              <w:rPr>
                <w:rFonts w:ascii="Arial" w:hAnsi="Arial" w:cs="Arial"/>
                <w:sz w:val="24"/>
                <w:szCs w:val="24"/>
              </w:rPr>
              <w:t xml:space="preserve">Give due consideration to public health issues and mitigate risks identified. </w:t>
            </w:r>
          </w:p>
          <w:p w14:paraId="682ADB06" w14:textId="77777777" w:rsidR="00420820" w:rsidRPr="00C2660C" w:rsidRDefault="00420820" w:rsidP="008F196F">
            <w:pPr>
              <w:spacing w:line="276" w:lineRule="auto"/>
              <w:rPr>
                <w:rFonts w:ascii="Arial" w:hAnsi="Arial" w:cs="Arial"/>
                <w:sz w:val="24"/>
                <w:szCs w:val="24"/>
              </w:rPr>
            </w:pPr>
          </w:p>
        </w:tc>
        <w:tc>
          <w:tcPr>
            <w:tcW w:w="2409" w:type="dxa"/>
          </w:tcPr>
          <w:p w14:paraId="4F21754E" w14:textId="77777777" w:rsidR="00DD30D8" w:rsidRDefault="00DD30D8" w:rsidP="00874803">
            <w:pPr>
              <w:spacing w:line="276" w:lineRule="auto"/>
              <w:rPr>
                <w:rFonts w:ascii="Arial" w:hAnsi="Arial" w:cs="Arial"/>
                <w:sz w:val="24"/>
                <w:szCs w:val="24"/>
              </w:rPr>
            </w:pPr>
            <w:r>
              <w:rPr>
                <w:rFonts w:ascii="Arial" w:hAnsi="Arial" w:cs="Arial"/>
                <w:sz w:val="24"/>
                <w:szCs w:val="24"/>
              </w:rPr>
              <w:t>Includes c</w:t>
            </w:r>
            <w:r w:rsidRPr="00C2660C">
              <w:rPr>
                <w:rFonts w:ascii="Arial" w:hAnsi="Arial" w:cs="Arial"/>
                <w:sz w:val="24"/>
                <w:szCs w:val="24"/>
              </w:rPr>
              <w:t>onsider</w:t>
            </w:r>
            <w:r>
              <w:rPr>
                <w:rFonts w:ascii="Arial" w:hAnsi="Arial" w:cs="Arial"/>
                <w:sz w:val="24"/>
                <w:szCs w:val="24"/>
              </w:rPr>
              <w:t>ation of</w:t>
            </w:r>
            <w:r w:rsidRPr="00C2660C">
              <w:rPr>
                <w:rFonts w:ascii="Arial" w:hAnsi="Arial" w:cs="Arial"/>
                <w:sz w:val="24"/>
                <w:szCs w:val="24"/>
              </w:rPr>
              <w:t xml:space="preserve"> the</w:t>
            </w:r>
            <w:r>
              <w:rPr>
                <w:rFonts w:ascii="Arial" w:hAnsi="Arial" w:cs="Arial"/>
                <w:sz w:val="24"/>
                <w:szCs w:val="24"/>
              </w:rPr>
              <w:t xml:space="preserve"> harms of</w:t>
            </w:r>
            <w:r w:rsidR="008F196F">
              <w:rPr>
                <w:rFonts w:ascii="Arial" w:hAnsi="Arial" w:cs="Arial"/>
                <w:sz w:val="24"/>
                <w:szCs w:val="24"/>
              </w:rPr>
              <w:t xml:space="preserve"> smoking,</w:t>
            </w:r>
            <w:r w:rsidRPr="00C2660C">
              <w:rPr>
                <w:rFonts w:ascii="Arial" w:hAnsi="Arial" w:cs="Arial"/>
                <w:sz w:val="24"/>
                <w:szCs w:val="24"/>
              </w:rPr>
              <w:t xml:space="preserve"> alcohol </w:t>
            </w:r>
            <w:r w:rsidR="00F31FDC">
              <w:rPr>
                <w:rFonts w:ascii="Arial" w:hAnsi="Arial" w:cs="Arial"/>
                <w:sz w:val="24"/>
                <w:szCs w:val="24"/>
              </w:rPr>
              <w:t>&amp;</w:t>
            </w:r>
            <w:r w:rsidRPr="00C2660C">
              <w:rPr>
                <w:rFonts w:ascii="Arial" w:hAnsi="Arial" w:cs="Arial"/>
                <w:sz w:val="24"/>
                <w:szCs w:val="24"/>
              </w:rPr>
              <w:t xml:space="preserve"> drugs</w:t>
            </w:r>
            <w:r>
              <w:rPr>
                <w:rFonts w:ascii="Arial" w:hAnsi="Arial" w:cs="Arial"/>
                <w:sz w:val="24"/>
                <w:szCs w:val="24"/>
              </w:rPr>
              <w:t xml:space="preserve"> use</w:t>
            </w:r>
            <w:r w:rsidRPr="00C2660C">
              <w:rPr>
                <w:rFonts w:ascii="Arial" w:hAnsi="Arial" w:cs="Arial"/>
                <w:sz w:val="24"/>
                <w:szCs w:val="24"/>
              </w:rPr>
              <w:t xml:space="preserve"> within event risk assessment</w:t>
            </w:r>
            <w:r>
              <w:rPr>
                <w:rFonts w:ascii="Arial" w:hAnsi="Arial" w:cs="Arial"/>
                <w:sz w:val="24"/>
                <w:szCs w:val="24"/>
              </w:rPr>
              <w:t>.</w:t>
            </w:r>
          </w:p>
          <w:p w14:paraId="519E2267" w14:textId="77777777" w:rsidR="00DD30D8" w:rsidRDefault="00DD30D8" w:rsidP="00874803">
            <w:pPr>
              <w:spacing w:line="276" w:lineRule="auto"/>
              <w:rPr>
                <w:rFonts w:ascii="Arial" w:hAnsi="Arial" w:cs="Arial"/>
                <w:sz w:val="24"/>
                <w:szCs w:val="24"/>
              </w:rPr>
            </w:pPr>
          </w:p>
          <w:p w14:paraId="3A9AA6EE" w14:textId="77777777" w:rsidR="008F196F" w:rsidRDefault="008F196F" w:rsidP="00874803">
            <w:pPr>
              <w:spacing w:line="276" w:lineRule="auto"/>
              <w:rPr>
                <w:rFonts w:ascii="Arial" w:hAnsi="Arial" w:cs="Arial"/>
                <w:sz w:val="24"/>
                <w:szCs w:val="24"/>
              </w:rPr>
            </w:pPr>
            <w:r>
              <w:rPr>
                <w:rFonts w:ascii="Arial" w:hAnsi="Arial" w:cs="Arial"/>
                <w:sz w:val="24"/>
                <w:szCs w:val="24"/>
              </w:rPr>
              <w:t xml:space="preserve">Considers child protection </w:t>
            </w:r>
            <w:r w:rsidR="00F31FDC">
              <w:rPr>
                <w:rFonts w:ascii="Arial" w:hAnsi="Arial" w:cs="Arial"/>
                <w:sz w:val="24"/>
                <w:szCs w:val="24"/>
              </w:rPr>
              <w:t>&amp;</w:t>
            </w:r>
            <w:r>
              <w:rPr>
                <w:rFonts w:ascii="Arial" w:hAnsi="Arial" w:cs="Arial"/>
                <w:sz w:val="24"/>
                <w:szCs w:val="24"/>
              </w:rPr>
              <w:t xml:space="preserve"> safeguarding. </w:t>
            </w:r>
          </w:p>
          <w:p w14:paraId="5A02C64F" w14:textId="77777777" w:rsidR="008F196F" w:rsidRDefault="008F196F" w:rsidP="00874803">
            <w:pPr>
              <w:spacing w:line="276" w:lineRule="auto"/>
              <w:rPr>
                <w:rFonts w:ascii="Arial" w:hAnsi="Arial" w:cs="Arial"/>
                <w:sz w:val="24"/>
                <w:szCs w:val="24"/>
              </w:rPr>
            </w:pPr>
          </w:p>
          <w:p w14:paraId="377EBA56" w14:textId="77777777" w:rsidR="00DD30D8" w:rsidRPr="00C2660C" w:rsidRDefault="00DD30D8" w:rsidP="00874803">
            <w:pPr>
              <w:spacing w:line="276" w:lineRule="auto"/>
              <w:rPr>
                <w:rFonts w:ascii="Arial" w:hAnsi="Arial" w:cs="Arial"/>
                <w:sz w:val="24"/>
                <w:szCs w:val="24"/>
              </w:rPr>
            </w:pPr>
            <w:r>
              <w:rPr>
                <w:rFonts w:ascii="Arial" w:hAnsi="Arial" w:cs="Arial"/>
                <w:sz w:val="24"/>
                <w:szCs w:val="24"/>
              </w:rPr>
              <w:t>Consider</w:t>
            </w:r>
            <w:r w:rsidR="008F196F">
              <w:rPr>
                <w:rFonts w:ascii="Arial" w:hAnsi="Arial" w:cs="Arial"/>
                <w:sz w:val="24"/>
                <w:szCs w:val="24"/>
              </w:rPr>
              <w:t>s</w:t>
            </w:r>
            <w:r>
              <w:rPr>
                <w:rFonts w:ascii="Arial" w:hAnsi="Arial" w:cs="Arial"/>
                <w:sz w:val="24"/>
                <w:szCs w:val="24"/>
              </w:rPr>
              <w:t xml:space="preserve"> the risk of sexual assault /</w:t>
            </w:r>
            <w:r w:rsidR="008F196F">
              <w:rPr>
                <w:rFonts w:ascii="Arial" w:hAnsi="Arial" w:cs="Arial"/>
                <w:sz w:val="24"/>
                <w:szCs w:val="24"/>
              </w:rPr>
              <w:t xml:space="preserve"> gender based</w:t>
            </w:r>
            <w:r>
              <w:rPr>
                <w:rFonts w:ascii="Arial" w:hAnsi="Arial" w:cs="Arial"/>
                <w:sz w:val="24"/>
                <w:szCs w:val="24"/>
              </w:rPr>
              <w:t xml:space="preserve"> violence within risk assessment. </w:t>
            </w:r>
          </w:p>
        </w:tc>
        <w:tc>
          <w:tcPr>
            <w:tcW w:w="3402" w:type="dxa"/>
          </w:tcPr>
          <w:p w14:paraId="13BF55D4" w14:textId="77777777" w:rsidR="00DD30D8" w:rsidRDefault="00DD30D8" w:rsidP="00874803">
            <w:pPr>
              <w:spacing w:line="276" w:lineRule="auto"/>
              <w:rPr>
                <w:rFonts w:ascii="Arial" w:hAnsi="Arial" w:cs="Arial"/>
                <w:sz w:val="24"/>
                <w:szCs w:val="24"/>
              </w:rPr>
            </w:pPr>
            <w:r w:rsidRPr="00C2660C">
              <w:rPr>
                <w:rFonts w:ascii="Arial" w:hAnsi="Arial" w:cs="Arial"/>
                <w:sz w:val="24"/>
                <w:szCs w:val="24"/>
              </w:rPr>
              <w:t xml:space="preserve">Assists in </w:t>
            </w:r>
            <w:r>
              <w:rPr>
                <w:rFonts w:ascii="Arial" w:hAnsi="Arial" w:cs="Arial"/>
                <w:sz w:val="24"/>
                <w:szCs w:val="24"/>
              </w:rPr>
              <w:t xml:space="preserve">ameliorating risk of harm.  </w:t>
            </w:r>
          </w:p>
          <w:p w14:paraId="2E4C5EAA" w14:textId="77777777" w:rsidR="00DD30D8" w:rsidRDefault="00DD30D8" w:rsidP="00874803">
            <w:pPr>
              <w:spacing w:line="276" w:lineRule="auto"/>
              <w:rPr>
                <w:rFonts w:ascii="Arial" w:hAnsi="Arial" w:cs="Arial"/>
                <w:sz w:val="24"/>
                <w:szCs w:val="24"/>
              </w:rPr>
            </w:pPr>
            <w:r>
              <w:rPr>
                <w:rFonts w:ascii="Arial" w:hAnsi="Arial" w:cs="Arial"/>
                <w:sz w:val="24"/>
                <w:szCs w:val="24"/>
              </w:rPr>
              <w:t>Highlights that the organisers have given due consideration to these issues.</w:t>
            </w:r>
          </w:p>
          <w:p w14:paraId="42D85F86" w14:textId="77777777" w:rsidR="00DD30D8" w:rsidRDefault="00DD30D8" w:rsidP="00874803">
            <w:pPr>
              <w:spacing w:line="276" w:lineRule="auto"/>
              <w:rPr>
                <w:rFonts w:ascii="Arial" w:hAnsi="Arial" w:cs="Arial"/>
                <w:sz w:val="24"/>
                <w:szCs w:val="24"/>
              </w:rPr>
            </w:pPr>
          </w:p>
          <w:p w14:paraId="01D56143" w14:textId="77777777" w:rsidR="00DD30D8" w:rsidRPr="00EF418C" w:rsidRDefault="00DD30D8" w:rsidP="009779E8">
            <w:pPr>
              <w:spacing w:line="276" w:lineRule="auto"/>
              <w:rPr>
                <w:rFonts w:ascii="Arial" w:hAnsi="Arial" w:cs="Arial"/>
                <w:sz w:val="24"/>
                <w:szCs w:val="24"/>
              </w:rPr>
            </w:pPr>
            <w:r w:rsidRPr="00EF418C">
              <w:rPr>
                <w:rFonts w:ascii="Arial" w:hAnsi="Arial" w:cs="Arial"/>
                <w:sz w:val="24"/>
                <w:szCs w:val="24"/>
              </w:rPr>
              <w:t>See examples in App</w:t>
            </w:r>
            <w:r w:rsidRPr="00EF418C">
              <w:rPr>
                <w:rStyle w:val="CommentReference"/>
                <w:rFonts w:ascii="Arial" w:hAnsi="Arial" w:cs="Arial"/>
                <w:sz w:val="24"/>
                <w:szCs w:val="24"/>
              </w:rPr>
              <w:t>e</w:t>
            </w:r>
            <w:r w:rsidRPr="00EF418C">
              <w:rPr>
                <w:rFonts w:ascii="Arial" w:hAnsi="Arial" w:cs="Arial"/>
                <w:sz w:val="24"/>
                <w:szCs w:val="24"/>
              </w:rPr>
              <w:t xml:space="preserve">ndix </w:t>
            </w:r>
            <w:r w:rsidR="009779E8">
              <w:rPr>
                <w:rFonts w:ascii="Arial" w:hAnsi="Arial" w:cs="Arial"/>
                <w:sz w:val="24"/>
                <w:szCs w:val="24"/>
              </w:rPr>
              <w:t>2</w:t>
            </w:r>
          </w:p>
        </w:tc>
      </w:tr>
    </w:tbl>
    <w:p w14:paraId="2CC51D08" w14:textId="77777777" w:rsidR="002A46E6" w:rsidRPr="002A46E6" w:rsidRDefault="002A46E6" w:rsidP="00DD30D8">
      <w:pPr>
        <w:rPr>
          <w:rFonts w:ascii="Arial" w:hAnsi="Arial" w:cs="Arial"/>
          <w:sz w:val="16"/>
          <w:szCs w:val="16"/>
        </w:rPr>
      </w:pPr>
    </w:p>
    <w:p w14:paraId="20F77647" w14:textId="77777777" w:rsidR="00DD30D8" w:rsidRDefault="00DD30D8" w:rsidP="00DD30D8">
      <w:pPr>
        <w:rPr>
          <w:rFonts w:ascii="Arial" w:hAnsi="Arial" w:cs="Arial"/>
          <w:b/>
          <w:sz w:val="24"/>
          <w:szCs w:val="24"/>
          <w:u w:val="single"/>
        </w:rPr>
      </w:pPr>
      <w:r w:rsidRPr="00C2660C">
        <w:rPr>
          <w:rFonts w:ascii="Arial" w:hAnsi="Arial" w:cs="Arial"/>
          <w:sz w:val="24"/>
          <w:szCs w:val="24"/>
        </w:rPr>
        <w:t>Eve MacLeod, Health Improvement Specialist, Public Health Directorate,</w:t>
      </w:r>
      <w:r>
        <w:rPr>
          <w:rFonts w:ascii="Arial" w:hAnsi="Arial" w:cs="Arial"/>
          <w:sz w:val="24"/>
          <w:szCs w:val="24"/>
        </w:rPr>
        <w:t xml:space="preserve"> and Donna Munro, Highland Child Protection Committee, </w:t>
      </w:r>
      <w:r w:rsidR="00C74E53">
        <w:rPr>
          <w:rFonts w:ascii="Arial" w:hAnsi="Arial" w:cs="Arial"/>
          <w:sz w:val="24"/>
          <w:szCs w:val="24"/>
        </w:rPr>
        <w:t>June 2020</w:t>
      </w:r>
      <w:r w:rsidRPr="00C2660C">
        <w:rPr>
          <w:rFonts w:ascii="Arial" w:hAnsi="Arial" w:cs="Arial"/>
          <w:sz w:val="24"/>
          <w:szCs w:val="24"/>
        </w:rPr>
        <w:t xml:space="preserve">. </w:t>
      </w:r>
      <w:r>
        <w:rPr>
          <w:rFonts w:ascii="Arial" w:hAnsi="Arial" w:cs="Arial"/>
          <w:sz w:val="24"/>
          <w:szCs w:val="24"/>
        </w:rPr>
        <w:t xml:space="preserve"> </w:t>
      </w:r>
      <w:r w:rsidRPr="00C2660C">
        <w:rPr>
          <w:rFonts w:ascii="Arial" w:hAnsi="Arial" w:cs="Arial"/>
          <w:sz w:val="24"/>
          <w:szCs w:val="24"/>
        </w:rPr>
        <w:t>Review autumn 20</w:t>
      </w:r>
      <w:r>
        <w:rPr>
          <w:rFonts w:ascii="Arial" w:hAnsi="Arial" w:cs="Arial"/>
          <w:sz w:val="24"/>
          <w:szCs w:val="24"/>
        </w:rPr>
        <w:t>2</w:t>
      </w:r>
      <w:r w:rsidR="00C74E53">
        <w:rPr>
          <w:rFonts w:ascii="Arial" w:hAnsi="Arial" w:cs="Arial"/>
          <w:sz w:val="24"/>
          <w:szCs w:val="24"/>
        </w:rPr>
        <w:t>1</w:t>
      </w:r>
      <w:r w:rsidRPr="00C2660C">
        <w:rPr>
          <w:rFonts w:ascii="Arial" w:hAnsi="Arial" w:cs="Arial"/>
          <w:sz w:val="24"/>
          <w:szCs w:val="24"/>
        </w:rPr>
        <w:t>.</w:t>
      </w:r>
      <w:r>
        <w:rPr>
          <w:rFonts w:ascii="Arial" w:hAnsi="Arial" w:cs="Arial"/>
          <w:b/>
          <w:sz w:val="24"/>
          <w:szCs w:val="24"/>
          <w:u w:val="single"/>
        </w:rPr>
        <w:t xml:space="preserve"> </w:t>
      </w:r>
    </w:p>
    <w:p w14:paraId="50814860" w14:textId="77777777" w:rsidR="00DD30D8" w:rsidRPr="008F306B" w:rsidRDefault="00DD30D8" w:rsidP="00DD30D8">
      <w:pPr>
        <w:rPr>
          <w:rFonts w:ascii="Arial" w:hAnsi="Arial" w:cs="Arial"/>
          <w:sz w:val="24"/>
          <w:szCs w:val="24"/>
          <w:u w:val="single"/>
        </w:rPr>
      </w:pPr>
      <w:r w:rsidRPr="008F306B">
        <w:rPr>
          <w:rFonts w:ascii="Arial" w:hAnsi="Arial" w:cs="Arial"/>
          <w:sz w:val="24"/>
          <w:szCs w:val="24"/>
          <w:u w:val="single"/>
        </w:rPr>
        <w:t>Contact Details</w:t>
      </w:r>
    </w:p>
    <w:p w14:paraId="537EC33A" w14:textId="56EE20C7" w:rsidR="00D66C75" w:rsidRPr="00D66C75" w:rsidRDefault="00D66C75" w:rsidP="00D66C75">
      <w:pPr>
        <w:rPr>
          <w:rFonts w:ascii="Arial" w:hAnsi="Arial" w:cs="Arial"/>
          <w:sz w:val="24"/>
          <w:szCs w:val="24"/>
        </w:rPr>
      </w:pPr>
      <w:r w:rsidRPr="00D66C75">
        <w:rPr>
          <w:rFonts w:ascii="Arial" w:hAnsi="Arial" w:cs="Arial"/>
          <w:sz w:val="24"/>
          <w:szCs w:val="24"/>
        </w:rPr>
        <w:t xml:space="preserve">Andrew Kyle </w:t>
      </w:r>
      <w:hyperlink r:id="rId32" w:history="1">
        <w:r w:rsidRPr="00264C7A">
          <w:rPr>
            <w:rStyle w:val="Hyperlink"/>
            <w:rFonts w:ascii="Arial" w:hAnsi="Arial" w:cs="Arial"/>
            <w:sz w:val="24"/>
            <w:szCs w:val="24"/>
          </w:rPr>
          <w:t>andrew.kyle3@nhs.scot</w:t>
        </w:r>
      </w:hyperlink>
      <w:r>
        <w:rPr>
          <w:rFonts w:ascii="Arial" w:hAnsi="Arial" w:cs="Arial"/>
          <w:sz w:val="24"/>
          <w:szCs w:val="24"/>
        </w:rPr>
        <w:t xml:space="preserve"> </w:t>
      </w:r>
      <w:r w:rsidRPr="00D66C75">
        <w:rPr>
          <w:rFonts w:ascii="Arial" w:hAnsi="Arial" w:cs="Arial"/>
          <w:sz w:val="24"/>
          <w:szCs w:val="24"/>
        </w:rPr>
        <w:t xml:space="preserve"> – NHS Highland</w:t>
      </w:r>
    </w:p>
    <w:p w14:paraId="41146C8D" w14:textId="788555D0" w:rsidR="00D66C75" w:rsidRPr="00D66C75" w:rsidRDefault="00D66C75" w:rsidP="00D66C75">
      <w:pPr>
        <w:rPr>
          <w:rFonts w:ascii="Arial" w:hAnsi="Arial" w:cs="Arial"/>
          <w:sz w:val="24"/>
          <w:szCs w:val="24"/>
        </w:rPr>
      </w:pPr>
      <w:r w:rsidRPr="00D66C75">
        <w:rPr>
          <w:rFonts w:ascii="Arial" w:hAnsi="Arial" w:cs="Arial"/>
          <w:sz w:val="24"/>
          <w:szCs w:val="24"/>
        </w:rPr>
        <w:t xml:space="preserve">Donna Munro </w:t>
      </w:r>
      <w:hyperlink r:id="rId33" w:history="1">
        <w:r w:rsidRPr="00264C7A">
          <w:rPr>
            <w:rStyle w:val="Hyperlink"/>
            <w:rFonts w:ascii="Arial" w:hAnsi="Arial" w:cs="Arial"/>
            <w:sz w:val="24"/>
            <w:szCs w:val="24"/>
          </w:rPr>
          <w:t>donna.munro@highland.gov.uk</w:t>
        </w:r>
      </w:hyperlink>
      <w:r>
        <w:rPr>
          <w:rFonts w:ascii="Arial" w:hAnsi="Arial" w:cs="Arial"/>
          <w:sz w:val="24"/>
          <w:szCs w:val="24"/>
        </w:rPr>
        <w:t xml:space="preserve"> </w:t>
      </w:r>
      <w:r w:rsidRPr="00D66C75">
        <w:rPr>
          <w:rFonts w:ascii="Arial" w:hAnsi="Arial" w:cs="Arial"/>
          <w:sz w:val="24"/>
          <w:szCs w:val="24"/>
        </w:rPr>
        <w:t xml:space="preserve">  Highland Council - Child Protection Ctte</w:t>
      </w:r>
    </w:p>
    <w:p w14:paraId="473411A7" w14:textId="68DB8396" w:rsidR="002A46E6" w:rsidRDefault="00D66C75" w:rsidP="00D66C75">
      <w:pPr>
        <w:rPr>
          <w:rFonts w:ascii="Arial" w:hAnsi="Arial" w:cs="Arial"/>
          <w:b/>
          <w:sz w:val="24"/>
          <w:szCs w:val="24"/>
        </w:rPr>
      </w:pPr>
      <w:r w:rsidRPr="00D66C75">
        <w:rPr>
          <w:rFonts w:ascii="Arial" w:hAnsi="Arial" w:cs="Arial"/>
          <w:sz w:val="24"/>
          <w:szCs w:val="24"/>
        </w:rPr>
        <w:t xml:space="preserve">Fiona MacKintosh </w:t>
      </w:r>
      <w:hyperlink r:id="rId34" w:history="1">
        <w:r w:rsidRPr="00264C7A">
          <w:rPr>
            <w:rStyle w:val="Hyperlink"/>
            <w:rFonts w:ascii="Arial" w:hAnsi="Arial" w:cs="Arial"/>
            <w:sz w:val="24"/>
            <w:szCs w:val="24"/>
          </w:rPr>
          <w:t>fiona.mackintosh@highland.gov.uk</w:t>
        </w:r>
      </w:hyperlink>
      <w:r>
        <w:rPr>
          <w:rFonts w:ascii="Arial" w:hAnsi="Arial" w:cs="Arial"/>
          <w:sz w:val="24"/>
          <w:szCs w:val="24"/>
        </w:rPr>
        <w:t xml:space="preserve"> </w:t>
      </w:r>
      <w:r w:rsidRPr="00D66C75">
        <w:rPr>
          <w:rFonts w:ascii="Arial" w:hAnsi="Arial" w:cs="Arial"/>
          <w:sz w:val="24"/>
          <w:szCs w:val="24"/>
        </w:rPr>
        <w:t xml:space="preserve"> Highland Council - Child Protection Ctte</w:t>
      </w:r>
    </w:p>
    <w:p w14:paraId="33961620" w14:textId="77777777" w:rsidR="002A46E6" w:rsidRDefault="002A46E6" w:rsidP="00DD30D8">
      <w:pPr>
        <w:rPr>
          <w:rFonts w:ascii="Arial" w:hAnsi="Arial" w:cs="Arial"/>
          <w:b/>
          <w:sz w:val="24"/>
          <w:szCs w:val="24"/>
        </w:rPr>
      </w:pPr>
    </w:p>
    <w:p w14:paraId="463DB35F" w14:textId="77777777" w:rsidR="00DD30D8" w:rsidRDefault="00DD30D8" w:rsidP="00DD30D8">
      <w:pPr>
        <w:rPr>
          <w:rFonts w:ascii="Arial" w:hAnsi="Arial" w:cs="Arial"/>
          <w:b/>
          <w:sz w:val="24"/>
          <w:szCs w:val="24"/>
        </w:rPr>
      </w:pPr>
      <w:r>
        <w:rPr>
          <w:rFonts w:ascii="Arial" w:hAnsi="Arial" w:cs="Arial"/>
          <w:b/>
          <w:sz w:val="24"/>
          <w:szCs w:val="24"/>
        </w:rPr>
        <w:lastRenderedPageBreak/>
        <w:t xml:space="preserve">Appendix </w:t>
      </w:r>
      <w:r w:rsidR="009779E8">
        <w:rPr>
          <w:rFonts w:ascii="Arial" w:hAnsi="Arial" w:cs="Arial"/>
          <w:b/>
          <w:sz w:val="24"/>
          <w:szCs w:val="24"/>
        </w:rPr>
        <w:t>1</w:t>
      </w:r>
      <w:r>
        <w:rPr>
          <w:rFonts w:ascii="Arial" w:hAnsi="Arial" w:cs="Arial"/>
          <w:b/>
          <w:sz w:val="24"/>
          <w:szCs w:val="24"/>
        </w:rPr>
        <w:t xml:space="preserve">: Sample Policy Statements </w:t>
      </w:r>
    </w:p>
    <w:p w14:paraId="48171675" w14:textId="77777777" w:rsidR="00DD30D8" w:rsidRDefault="00DD30D8" w:rsidP="00DD30D8">
      <w:pPr>
        <w:rPr>
          <w:rFonts w:ascii="Arial" w:hAnsi="Arial" w:cs="Arial"/>
          <w:sz w:val="24"/>
          <w:szCs w:val="24"/>
        </w:rPr>
      </w:pPr>
      <w:r w:rsidRPr="00031CAC">
        <w:rPr>
          <w:rFonts w:ascii="Arial" w:hAnsi="Arial" w:cs="Arial"/>
          <w:sz w:val="24"/>
          <w:szCs w:val="24"/>
        </w:rPr>
        <w:t xml:space="preserve">These sample policy statements have been provided to help your event planning and procedures.  </w:t>
      </w:r>
    </w:p>
    <w:p w14:paraId="38C56344" w14:textId="77777777" w:rsidR="00DD30D8" w:rsidRDefault="00DD30D8" w:rsidP="00DD30D8">
      <w:pPr>
        <w:rPr>
          <w:rFonts w:ascii="Arial" w:hAnsi="Arial" w:cs="Arial"/>
          <w:b/>
          <w:sz w:val="24"/>
          <w:szCs w:val="24"/>
        </w:rPr>
      </w:pPr>
    </w:p>
    <w:p w14:paraId="077DFC9A" w14:textId="77777777" w:rsidR="00DD30D8" w:rsidRPr="00465FB9" w:rsidRDefault="00DD30D8" w:rsidP="00DD30D8">
      <w:pPr>
        <w:rPr>
          <w:rFonts w:ascii="Arial" w:hAnsi="Arial" w:cs="Arial"/>
          <w:b/>
          <w:sz w:val="24"/>
          <w:szCs w:val="24"/>
        </w:rPr>
      </w:pPr>
      <w:r w:rsidRPr="00C1485E">
        <w:rPr>
          <w:rFonts w:ascii="Arial" w:hAnsi="Arial" w:cs="Arial"/>
          <w:b/>
          <w:sz w:val="24"/>
          <w:szCs w:val="24"/>
        </w:rPr>
        <w:t>Sample Tobacco Policy Statement</w:t>
      </w:r>
    </w:p>
    <w:p w14:paraId="07504BB5" w14:textId="77777777" w:rsidR="00DD30D8" w:rsidRDefault="00DD30D8" w:rsidP="00DD30D8">
      <w:pPr>
        <w:rPr>
          <w:rFonts w:ascii="Arial" w:hAnsi="Arial" w:cs="Arial"/>
          <w:sz w:val="24"/>
          <w:szCs w:val="24"/>
        </w:rPr>
      </w:pPr>
      <w:r>
        <w:rPr>
          <w:rFonts w:ascii="Arial" w:hAnsi="Arial" w:cs="Arial"/>
          <w:sz w:val="24"/>
          <w:szCs w:val="24"/>
        </w:rPr>
        <w:t>[</w:t>
      </w:r>
      <w:r w:rsidR="000D748D">
        <w:rPr>
          <w:rFonts w:ascii="Arial" w:hAnsi="Arial" w:cs="Arial"/>
          <w:sz w:val="24"/>
          <w:szCs w:val="24"/>
        </w:rPr>
        <w:t>Name of event</w:t>
      </w:r>
      <w:r>
        <w:rPr>
          <w:rFonts w:ascii="Arial" w:hAnsi="Arial" w:cs="Arial"/>
          <w:sz w:val="24"/>
          <w:szCs w:val="24"/>
        </w:rPr>
        <w:t xml:space="preserve">] is a family friendly / friendly event.  </w:t>
      </w:r>
    </w:p>
    <w:p w14:paraId="2E75153A" w14:textId="77777777" w:rsidR="00DD30D8" w:rsidRDefault="00DD30D8" w:rsidP="00DD30D8">
      <w:pPr>
        <w:rPr>
          <w:rFonts w:ascii="Arial" w:hAnsi="Arial" w:cs="Arial"/>
          <w:sz w:val="24"/>
          <w:szCs w:val="24"/>
        </w:rPr>
      </w:pPr>
      <w:r>
        <w:rPr>
          <w:rFonts w:ascii="Arial" w:hAnsi="Arial" w:cs="Arial"/>
          <w:sz w:val="24"/>
          <w:szCs w:val="24"/>
        </w:rPr>
        <w:t xml:space="preserve">We welcome attendees to our event to have an enjoyable time.  </w:t>
      </w:r>
    </w:p>
    <w:p w14:paraId="5CBC2DEE" w14:textId="77777777" w:rsidR="00DD30D8" w:rsidRDefault="00DD30D8" w:rsidP="00DD30D8">
      <w:pPr>
        <w:rPr>
          <w:rFonts w:ascii="Arial" w:hAnsi="Arial" w:cs="Arial"/>
          <w:sz w:val="24"/>
          <w:szCs w:val="24"/>
        </w:rPr>
      </w:pPr>
      <w:r>
        <w:rPr>
          <w:rFonts w:ascii="Arial" w:hAnsi="Arial" w:cs="Arial"/>
          <w:sz w:val="24"/>
          <w:szCs w:val="24"/>
        </w:rPr>
        <w:t xml:space="preserve">The safety, health and wellbeing of attendees are paramount.  </w:t>
      </w:r>
    </w:p>
    <w:p w14:paraId="3A3AF7D3" w14:textId="77777777" w:rsidR="00DD30D8" w:rsidRDefault="00DD30D8" w:rsidP="00DD30D8">
      <w:pPr>
        <w:rPr>
          <w:rFonts w:ascii="Arial" w:hAnsi="Arial" w:cs="Arial"/>
          <w:sz w:val="24"/>
          <w:szCs w:val="24"/>
        </w:rPr>
      </w:pPr>
      <w:r>
        <w:rPr>
          <w:rFonts w:ascii="Arial" w:hAnsi="Arial" w:cs="Arial"/>
          <w:sz w:val="24"/>
          <w:szCs w:val="24"/>
        </w:rPr>
        <w:t xml:space="preserve">One way to ensure this is to encourage smoke free environments.  </w:t>
      </w:r>
    </w:p>
    <w:p w14:paraId="034236DE" w14:textId="77777777" w:rsidR="00DD30D8" w:rsidRDefault="00DD30D8" w:rsidP="00DD30D8">
      <w:pPr>
        <w:rPr>
          <w:rFonts w:ascii="Arial" w:hAnsi="Arial" w:cs="Arial"/>
          <w:b/>
          <w:sz w:val="24"/>
          <w:szCs w:val="24"/>
        </w:rPr>
      </w:pPr>
      <w:r>
        <w:rPr>
          <w:rFonts w:ascii="Arial" w:hAnsi="Arial" w:cs="Arial"/>
          <w:sz w:val="24"/>
          <w:szCs w:val="24"/>
        </w:rPr>
        <w:t>One way to do this is to a</w:t>
      </w:r>
      <w:r w:rsidRPr="00BA3112">
        <w:rPr>
          <w:rFonts w:ascii="Arial" w:hAnsi="Arial" w:cs="Arial"/>
          <w:sz w:val="24"/>
          <w:szCs w:val="24"/>
        </w:rPr>
        <w:t>dhere to</w:t>
      </w:r>
      <w:r w:rsidR="009A3C7C">
        <w:rPr>
          <w:rFonts w:ascii="Arial" w:hAnsi="Arial" w:cs="Arial"/>
          <w:sz w:val="24"/>
          <w:szCs w:val="24"/>
        </w:rPr>
        <w:t xml:space="preserve"> all relevant</w:t>
      </w:r>
      <w:r w:rsidRPr="00BA3112">
        <w:rPr>
          <w:rFonts w:ascii="Arial" w:hAnsi="Arial" w:cs="Arial"/>
          <w:sz w:val="24"/>
          <w:szCs w:val="24"/>
        </w:rPr>
        <w:t xml:space="preserve"> legislation</w:t>
      </w:r>
      <w:r>
        <w:rPr>
          <w:rFonts w:ascii="Arial" w:hAnsi="Arial" w:cs="Arial"/>
          <w:b/>
          <w:sz w:val="24"/>
          <w:szCs w:val="24"/>
        </w:rPr>
        <w:t>.</w:t>
      </w:r>
    </w:p>
    <w:p w14:paraId="1E3F94A1" w14:textId="77777777" w:rsidR="00DD30D8" w:rsidRDefault="00DD30D8" w:rsidP="00DD30D8">
      <w:pPr>
        <w:ind w:left="45"/>
        <w:rPr>
          <w:rFonts w:ascii="Arial" w:hAnsi="Arial" w:cs="Arial"/>
          <w:sz w:val="24"/>
          <w:szCs w:val="24"/>
        </w:rPr>
      </w:pPr>
      <w:r>
        <w:rPr>
          <w:rFonts w:ascii="Arial" w:hAnsi="Arial" w:cs="Arial"/>
          <w:sz w:val="24"/>
          <w:szCs w:val="24"/>
        </w:rPr>
        <w:t xml:space="preserve">We will communicate which areas (if any) are smoke free at our event.  </w:t>
      </w:r>
    </w:p>
    <w:p w14:paraId="08359DE4" w14:textId="77777777" w:rsidR="00DD30D8" w:rsidRDefault="00DD30D8" w:rsidP="00DD30D8">
      <w:pPr>
        <w:ind w:left="45"/>
        <w:rPr>
          <w:rFonts w:ascii="Arial" w:hAnsi="Arial" w:cs="Arial"/>
          <w:sz w:val="24"/>
          <w:szCs w:val="24"/>
        </w:rPr>
      </w:pPr>
      <w:r w:rsidRPr="001F376F">
        <w:rPr>
          <w:rFonts w:ascii="Arial" w:hAnsi="Arial" w:cs="Arial"/>
          <w:sz w:val="24"/>
          <w:szCs w:val="24"/>
        </w:rPr>
        <w:t xml:space="preserve">We will not sell tobacco at our event. </w:t>
      </w:r>
    </w:p>
    <w:p w14:paraId="0BF6DD31" w14:textId="77777777" w:rsidR="00DD30D8" w:rsidRPr="001F376F" w:rsidRDefault="00DD30D8" w:rsidP="00DD30D8">
      <w:pPr>
        <w:ind w:left="45"/>
        <w:rPr>
          <w:rFonts w:ascii="Arial" w:hAnsi="Arial" w:cs="Arial"/>
          <w:sz w:val="24"/>
          <w:szCs w:val="24"/>
        </w:rPr>
      </w:pPr>
      <w:r>
        <w:rPr>
          <w:rFonts w:ascii="Arial" w:hAnsi="Arial" w:cs="Arial"/>
          <w:sz w:val="24"/>
          <w:szCs w:val="24"/>
        </w:rPr>
        <w:t>We will consider the risk of fire from dis</w:t>
      </w:r>
      <w:r w:rsidR="00706843">
        <w:rPr>
          <w:rFonts w:ascii="Arial" w:hAnsi="Arial" w:cs="Arial"/>
          <w:sz w:val="24"/>
          <w:szCs w:val="24"/>
        </w:rPr>
        <w:t>carded</w:t>
      </w:r>
      <w:r>
        <w:rPr>
          <w:rFonts w:ascii="Arial" w:hAnsi="Arial" w:cs="Arial"/>
          <w:sz w:val="24"/>
          <w:szCs w:val="24"/>
        </w:rPr>
        <w:t xml:space="preserve"> cigarettes. </w:t>
      </w:r>
    </w:p>
    <w:p w14:paraId="18905E78" w14:textId="77777777" w:rsidR="00DD30D8" w:rsidRDefault="00DD30D8" w:rsidP="00DD30D8">
      <w:pPr>
        <w:rPr>
          <w:rFonts w:ascii="Arial" w:hAnsi="Arial" w:cs="Arial"/>
          <w:b/>
          <w:sz w:val="24"/>
          <w:szCs w:val="24"/>
        </w:rPr>
      </w:pPr>
    </w:p>
    <w:p w14:paraId="7584E7E0" w14:textId="77777777" w:rsidR="00DD30D8" w:rsidRDefault="00DD30D8" w:rsidP="00DD30D8">
      <w:pPr>
        <w:rPr>
          <w:rFonts w:ascii="Arial" w:hAnsi="Arial" w:cs="Arial"/>
          <w:b/>
          <w:sz w:val="24"/>
          <w:szCs w:val="24"/>
        </w:rPr>
      </w:pPr>
      <w:r>
        <w:rPr>
          <w:rFonts w:ascii="Arial" w:hAnsi="Arial" w:cs="Arial"/>
          <w:b/>
          <w:sz w:val="24"/>
          <w:szCs w:val="24"/>
        </w:rPr>
        <w:t xml:space="preserve">Sample Alcohol Policy Statement </w:t>
      </w:r>
    </w:p>
    <w:p w14:paraId="06C064C1" w14:textId="77777777" w:rsidR="00DD30D8" w:rsidRPr="00C5337B" w:rsidRDefault="00DD30D8" w:rsidP="00DD30D8">
      <w:pPr>
        <w:rPr>
          <w:rFonts w:ascii="Arial" w:hAnsi="Arial" w:cs="Arial"/>
          <w:sz w:val="24"/>
          <w:szCs w:val="24"/>
        </w:rPr>
      </w:pPr>
      <w:r w:rsidRPr="00E0292B">
        <w:rPr>
          <w:rFonts w:ascii="Arial" w:hAnsi="Arial" w:cs="Arial"/>
          <w:sz w:val="24"/>
          <w:szCs w:val="24"/>
        </w:rPr>
        <w:t>The safety</w:t>
      </w:r>
      <w:r>
        <w:rPr>
          <w:rFonts w:ascii="Arial" w:hAnsi="Arial" w:cs="Arial"/>
          <w:sz w:val="24"/>
          <w:szCs w:val="24"/>
        </w:rPr>
        <w:t xml:space="preserve">, health </w:t>
      </w:r>
      <w:r w:rsidRPr="00E0292B">
        <w:rPr>
          <w:rFonts w:ascii="Arial" w:hAnsi="Arial" w:cs="Arial"/>
          <w:sz w:val="24"/>
          <w:szCs w:val="24"/>
        </w:rPr>
        <w:t>and wellbeing of attendees are paramount</w:t>
      </w:r>
      <w:r>
        <w:rPr>
          <w:rFonts w:ascii="Arial" w:hAnsi="Arial" w:cs="Arial"/>
          <w:sz w:val="24"/>
          <w:szCs w:val="24"/>
        </w:rPr>
        <w:t xml:space="preserve"> to us</w:t>
      </w:r>
      <w:r w:rsidRPr="00E0292B">
        <w:rPr>
          <w:rFonts w:ascii="Arial" w:hAnsi="Arial" w:cs="Arial"/>
          <w:sz w:val="24"/>
          <w:szCs w:val="24"/>
        </w:rPr>
        <w:t>.</w:t>
      </w:r>
      <w:r>
        <w:rPr>
          <w:rFonts w:ascii="Arial" w:hAnsi="Arial" w:cs="Arial"/>
          <w:sz w:val="24"/>
          <w:szCs w:val="24"/>
        </w:rPr>
        <w:t xml:space="preserve">  </w:t>
      </w:r>
    </w:p>
    <w:p w14:paraId="1DE5F4A4" w14:textId="77777777" w:rsidR="00DD30D8" w:rsidRDefault="00DD30D8" w:rsidP="00DD30D8">
      <w:pPr>
        <w:rPr>
          <w:rFonts w:ascii="Arial" w:hAnsi="Arial" w:cs="Arial"/>
          <w:sz w:val="24"/>
          <w:szCs w:val="24"/>
        </w:rPr>
      </w:pPr>
      <w:r w:rsidRPr="00BA3112">
        <w:rPr>
          <w:rFonts w:ascii="Arial" w:hAnsi="Arial" w:cs="Arial"/>
          <w:sz w:val="24"/>
          <w:szCs w:val="24"/>
        </w:rPr>
        <w:t>We will</w:t>
      </w:r>
      <w:r>
        <w:rPr>
          <w:rFonts w:ascii="Arial" w:hAnsi="Arial" w:cs="Arial"/>
          <w:sz w:val="24"/>
          <w:szCs w:val="24"/>
        </w:rPr>
        <w:t xml:space="preserve"> a</w:t>
      </w:r>
      <w:r w:rsidRPr="00BA3112">
        <w:rPr>
          <w:rFonts w:ascii="Arial" w:hAnsi="Arial" w:cs="Arial"/>
          <w:sz w:val="24"/>
          <w:szCs w:val="24"/>
        </w:rPr>
        <w:t>dhere to</w:t>
      </w:r>
      <w:r w:rsidR="009A3C7C">
        <w:rPr>
          <w:rFonts w:ascii="Arial" w:hAnsi="Arial" w:cs="Arial"/>
          <w:sz w:val="24"/>
          <w:szCs w:val="24"/>
        </w:rPr>
        <w:t xml:space="preserve"> all relevant legislation, including</w:t>
      </w:r>
      <w:r w:rsidRPr="00BA3112">
        <w:rPr>
          <w:rFonts w:ascii="Arial" w:hAnsi="Arial" w:cs="Arial"/>
          <w:sz w:val="24"/>
          <w:szCs w:val="24"/>
        </w:rPr>
        <w:t xml:space="preserve"> the </w:t>
      </w:r>
      <w:r>
        <w:rPr>
          <w:rFonts w:ascii="Arial" w:hAnsi="Arial" w:cs="Arial"/>
          <w:sz w:val="24"/>
          <w:szCs w:val="24"/>
        </w:rPr>
        <w:t>Licensing (Scotland) Act 2005.</w:t>
      </w:r>
    </w:p>
    <w:p w14:paraId="19E6F7B8" w14:textId="77777777" w:rsidR="00DD30D8" w:rsidRDefault="00DD30D8" w:rsidP="00DD30D8">
      <w:pPr>
        <w:rPr>
          <w:rFonts w:ascii="Arial" w:hAnsi="Arial" w:cs="Arial"/>
          <w:sz w:val="24"/>
          <w:szCs w:val="24"/>
        </w:rPr>
      </w:pPr>
      <w:r>
        <w:rPr>
          <w:rFonts w:ascii="Arial" w:hAnsi="Arial" w:cs="Arial"/>
          <w:sz w:val="24"/>
          <w:szCs w:val="24"/>
        </w:rPr>
        <w:t xml:space="preserve">We will </w:t>
      </w:r>
      <w:r w:rsidRPr="00BA3112">
        <w:rPr>
          <w:rFonts w:ascii="Arial" w:hAnsi="Arial" w:cs="Arial"/>
          <w:sz w:val="24"/>
          <w:szCs w:val="24"/>
        </w:rPr>
        <w:t>operate the Challenge 25 scheme</w:t>
      </w:r>
      <w:r>
        <w:rPr>
          <w:rFonts w:ascii="Arial" w:hAnsi="Arial" w:cs="Arial"/>
          <w:sz w:val="24"/>
          <w:szCs w:val="24"/>
        </w:rPr>
        <w:t xml:space="preserve">.  </w:t>
      </w:r>
    </w:p>
    <w:p w14:paraId="4CBA13E7" w14:textId="77777777" w:rsidR="00DD30D8" w:rsidRDefault="00DD30D8" w:rsidP="00DD30D8">
      <w:pPr>
        <w:rPr>
          <w:rFonts w:ascii="Arial" w:hAnsi="Arial" w:cs="Arial"/>
          <w:sz w:val="24"/>
          <w:szCs w:val="24"/>
        </w:rPr>
      </w:pPr>
      <w:r>
        <w:rPr>
          <w:rFonts w:ascii="Arial" w:hAnsi="Arial" w:cs="Arial"/>
          <w:sz w:val="24"/>
          <w:szCs w:val="24"/>
        </w:rPr>
        <w:t xml:space="preserve">We will </w:t>
      </w:r>
      <w:r w:rsidRPr="00BA3112">
        <w:rPr>
          <w:rFonts w:ascii="Arial" w:hAnsi="Arial" w:cs="Arial"/>
          <w:sz w:val="24"/>
          <w:szCs w:val="24"/>
        </w:rPr>
        <w:t xml:space="preserve">ensure free drinking water is available. </w:t>
      </w:r>
    </w:p>
    <w:p w14:paraId="199A5864" w14:textId="77777777" w:rsidR="00DD30D8" w:rsidRDefault="00DD30D8" w:rsidP="00DD30D8">
      <w:pPr>
        <w:rPr>
          <w:rFonts w:ascii="Arial" w:hAnsi="Arial" w:cs="Arial"/>
          <w:sz w:val="24"/>
          <w:szCs w:val="24"/>
        </w:rPr>
      </w:pPr>
      <w:r w:rsidRPr="00BA3112">
        <w:rPr>
          <w:rFonts w:ascii="Arial" w:hAnsi="Arial" w:cs="Arial"/>
          <w:sz w:val="24"/>
          <w:szCs w:val="24"/>
        </w:rPr>
        <w:t xml:space="preserve">No alcohol can be taken into the arena by attendees. </w:t>
      </w:r>
    </w:p>
    <w:p w14:paraId="513DB524" w14:textId="77777777" w:rsidR="00DD30D8" w:rsidRPr="00875085" w:rsidRDefault="00DD30D8" w:rsidP="00DD30D8">
      <w:pPr>
        <w:rPr>
          <w:rFonts w:ascii="Arial" w:hAnsi="Arial" w:cs="Arial"/>
          <w:sz w:val="24"/>
          <w:szCs w:val="24"/>
        </w:rPr>
      </w:pPr>
      <w:r w:rsidRPr="00BA3112">
        <w:rPr>
          <w:rFonts w:ascii="Arial" w:hAnsi="Arial" w:cs="Arial"/>
          <w:sz w:val="24"/>
          <w:szCs w:val="24"/>
        </w:rPr>
        <w:t>Our bar will sell [types of alcohol</w:t>
      </w:r>
      <w:r>
        <w:rPr>
          <w:rFonts w:ascii="Arial" w:hAnsi="Arial" w:cs="Arial"/>
          <w:sz w:val="24"/>
          <w:szCs w:val="24"/>
        </w:rPr>
        <w:t xml:space="preserve"> and strength</w:t>
      </w:r>
      <w:r w:rsidRPr="00BA3112">
        <w:rPr>
          <w:rFonts w:ascii="Arial" w:hAnsi="Arial" w:cs="Arial"/>
          <w:sz w:val="24"/>
          <w:szCs w:val="24"/>
        </w:rPr>
        <w:t xml:space="preserve">] in [types of vessels]. </w:t>
      </w:r>
    </w:p>
    <w:p w14:paraId="475B047D" w14:textId="77777777" w:rsidR="00DD30D8" w:rsidRDefault="00DD30D8" w:rsidP="00DD30D8">
      <w:pPr>
        <w:rPr>
          <w:rFonts w:ascii="Arial" w:hAnsi="Arial" w:cs="Arial"/>
          <w:sz w:val="24"/>
          <w:szCs w:val="24"/>
        </w:rPr>
      </w:pPr>
      <w:r>
        <w:rPr>
          <w:rFonts w:ascii="Arial" w:hAnsi="Arial" w:cs="Arial"/>
          <w:sz w:val="24"/>
          <w:szCs w:val="24"/>
        </w:rPr>
        <w:t xml:space="preserve">Any attempted illegitimate sales will be recorded.  </w:t>
      </w:r>
    </w:p>
    <w:p w14:paraId="09C80428" w14:textId="77777777" w:rsidR="00DD30D8" w:rsidRDefault="00DD30D8" w:rsidP="00DD30D8">
      <w:pPr>
        <w:rPr>
          <w:rFonts w:ascii="Arial" w:hAnsi="Arial" w:cs="Arial"/>
          <w:sz w:val="24"/>
          <w:szCs w:val="24"/>
        </w:rPr>
      </w:pPr>
      <w:r>
        <w:rPr>
          <w:rFonts w:ascii="Arial" w:hAnsi="Arial" w:cs="Arial"/>
          <w:sz w:val="24"/>
          <w:szCs w:val="24"/>
        </w:rPr>
        <w:t>This includes the attempt to purchase alcohol for children and young people.</w:t>
      </w:r>
    </w:p>
    <w:p w14:paraId="595436B7" w14:textId="77777777" w:rsidR="004D7E1D" w:rsidRDefault="004D7E1D" w:rsidP="004D7E1D">
      <w:pPr>
        <w:rPr>
          <w:rFonts w:ascii="Arial" w:hAnsi="Arial" w:cs="Arial"/>
          <w:sz w:val="24"/>
          <w:szCs w:val="24"/>
        </w:rPr>
      </w:pPr>
      <w:r>
        <w:rPr>
          <w:rFonts w:ascii="Arial" w:hAnsi="Arial" w:cs="Arial"/>
          <w:sz w:val="24"/>
          <w:szCs w:val="24"/>
        </w:rPr>
        <w:t xml:space="preserve">We encourage an environment in which attendees use alcohol in a mindful way. </w:t>
      </w:r>
    </w:p>
    <w:p w14:paraId="0EC3EF90" w14:textId="77777777" w:rsidR="00DD30D8" w:rsidRDefault="00DD30D8" w:rsidP="00DD30D8">
      <w:pPr>
        <w:rPr>
          <w:rFonts w:ascii="Arial" w:hAnsi="Arial" w:cs="Arial"/>
          <w:sz w:val="24"/>
          <w:szCs w:val="24"/>
        </w:rPr>
      </w:pPr>
      <w:r>
        <w:rPr>
          <w:rFonts w:ascii="Arial" w:hAnsi="Arial" w:cs="Arial"/>
          <w:sz w:val="24"/>
          <w:szCs w:val="24"/>
        </w:rPr>
        <w:t>We recognise children want a childhood free from alcohol, and therefore will support this. This includes addressing issues where parents/carers use alcohol in excess.</w:t>
      </w:r>
    </w:p>
    <w:p w14:paraId="0DCA1C11" w14:textId="77777777" w:rsidR="00DD30D8" w:rsidRDefault="00DD30D8" w:rsidP="00DD30D8">
      <w:pPr>
        <w:rPr>
          <w:rFonts w:ascii="Arial" w:hAnsi="Arial" w:cs="Arial"/>
          <w:sz w:val="24"/>
          <w:szCs w:val="24"/>
        </w:rPr>
      </w:pPr>
      <w:r w:rsidRPr="00E0292B">
        <w:rPr>
          <w:rFonts w:ascii="Arial" w:hAnsi="Arial" w:cs="Arial"/>
          <w:sz w:val="24"/>
          <w:szCs w:val="24"/>
        </w:rPr>
        <w:t xml:space="preserve">If attendees </w:t>
      </w:r>
      <w:r w:rsidR="004D7E1D">
        <w:rPr>
          <w:rFonts w:ascii="Arial" w:hAnsi="Arial" w:cs="Arial"/>
          <w:sz w:val="24"/>
          <w:szCs w:val="24"/>
        </w:rPr>
        <w:t xml:space="preserve">excessively </w:t>
      </w:r>
      <w:r>
        <w:rPr>
          <w:rFonts w:ascii="Arial" w:hAnsi="Arial" w:cs="Arial"/>
          <w:sz w:val="24"/>
          <w:szCs w:val="24"/>
        </w:rPr>
        <w:t xml:space="preserve">use alcohol </w:t>
      </w:r>
      <w:r w:rsidRPr="00E0292B">
        <w:rPr>
          <w:rFonts w:ascii="Arial" w:hAnsi="Arial" w:cs="Arial"/>
          <w:sz w:val="24"/>
          <w:szCs w:val="24"/>
        </w:rPr>
        <w:t xml:space="preserve">and become ill, depressed or frightened we encourage them to go to a welfare / first aid area or ask a steward to direct to one of these facilities where they will receive help and support required. </w:t>
      </w:r>
    </w:p>
    <w:p w14:paraId="1DA366DC" w14:textId="77777777" w:rsidR="009A3C7C" w:rsidRDefault="009A3C7C" w:rsidP="00DD30D8">
      <w:pPr>
        <w:rPr>
          <w:rFonts w:ascii="Arial" w:hAnsi="Arial" w:cs="Arial"/>
          <w:sz w:val="24"/>
          <w:szCs w:val="24"/>
        </w:rPr>
      </w:pPr>
      <w:r>
        <w:rPr>
          <w:rFonts w:ascii="Arial" w:hAnsi="Arial" w:cs="Arial"/>
          <w:sz w:val="24"/>
          <w:szCs w:val="24"/>
        </w:rPr>
        <w:lastRenderedPageBreak/>
        <w:t xml:space="preserve">Our staff and volunteers must present for work free from the effects of alcohol during working hours. </w:t>
      </w:r>
    </w:p>
    <w:p w14:paraId="20ADBF9E" w14:textId="77777777" w:rsidR="00DD30D8" w:rsidRPr="00E0292B" w:rsidRDefault="00DD30D8" w:rsidP="00DD30D8">
      <w:pPr>
        <w:rPr>
          <w:rFonts w:ascii="Arial" w:hAnsi="Arial" w:cs="Arial"/>
          <w:sz w:val="24"/>
          <w:szCs w:val="24"/>
        </w:rPr>
      </w:pPr>
      <w:r w:rsidRPr="00E0292B">
        <w:rPr>
          <w:rFonts w:ascii="Arial" w:hAnsi="Arial" w:cs="Arial"/>
          <w:sz w:val="24"/>
          <w:szCs w:val="24"/>
        </w:rPr>
        <w:t xml:space="preserve">We will communicate our </w:t>
      </w:r>
      <w:r>
        <w:rPr>
          <w:rFonts w:ascii="Arial" w:hAnsi="Arial" w:cs="Arial"/>
          <w:sz w:val="24"/>
          <w:szCs w:val="24"/>
        </w:rPr>
        <w:t>alcohol</w:t>
      </w:r>
      <w:r w:rsidRPr="00E0292B">
        <w:rPr>
          <w:rFonts w:ascii="Arial" w:hAnsi="Arial" w:cs="Arial"/>
          <w:sz w:val="24"/>
          <w:szCs w:val="24"/>
        </w:rPr>
        <w:t xml:space="preserve"> policy and </w:t>
      </w:r>
      <w:r>
        <w:rPr>
          <w:rFonts w:ascii="Arial" w:hAnsi="Arial" w:cs="Arial"/>
          <w:sz w:val="24"/>
          <w:szCs w:val="24"/>
        </w:rPr>
        <w:t>alcohol</w:t>
      </w:r>
      <w:r w:rsidRPr="00E0292B">
        <w:rPr>
          <w:rFonts w:ascii="Arial" w:hAnsi="Arial" w:cs="Arial"/>
          <w:sz w:val="24"/>
          <w:szCs w:val="24"/>
        </w:rPr>
        <w:t xml:space="preserve"> messaging</w:t>
      </w:r>
      <w:r>
        <w:rPr>
          <w:rFonts w:ascii="Arial" w:hAnsi="Arial" w:cs="Arial"/>
          <w:sz w:val="24"/>
          <w:szCs w:val="24"/>
        </w:rPr>
        <w:t>, as provided by NHS Highland Health Improvement team,</w:t>
      </w:r>
      <w:r w:rsidRPr="00E0292B">
        <w:rPr>
          <w:rFonts w:ascii="Arial" w:hAnsi="Arial" w:cs="Arial"/>
          <w:sz w:val="24"/>
          <w:szCs w:val="24"/>
        </w:rPr>
        <w:t xml:space="preserve"> in the following ways: [omit as required] </w:t>
      </w:r>
    </w:p>
    <w:p w14:paraId="449CE4FE"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 xml:space="preserve">An audience email that is distributed to every ticket holder prior to the event </w:t>
      </w:r>
    </w:p>
    <w:p w14:paraId="5209C0E2"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w:t>
      </w:r>
      <w:r w:rsidR="000D748D">
        <w:rPr>
          <w:rFonts w:ascii="Arial" w:hAnsi="Arial" w:cs="Arial"/>
          <w:sz w:val="24"/>
          <w:szCs w:val="24"/>
        </w:rPr>
        <w:t>Name of event</w:t>
      </w:r>
      <w:r w:rsidRPr="00E0292B">
        <w:rPr>
          <w:rFonts w:ascii="Arial" w:hAnsi="Arial" w:cs="Arial"/>
          <w:sz w:val="24"/>
          <w:szCs w:val="24"/>
        </w:rPr>
        <w:t xml:space="preserve">] official website </w:t>
      </w:r>
    </w:p>
    <w:p w14:paraId="5B398B6C"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w:t>
      </w:r>
      <w:r w:rsidR="000D748D">
        <w:rPr>
          <w:rFonts w:ascii="Arial" w:hAnsi="Arial" w:cs="Arial"/>
          <w:sz w:val="24"/>
          <w:szCs w:val="24"/>
        </w:rPr>
        <w:t>Name of event</w:t>
      </w:r>
      <w:r w:rsidRPr="00E0292B">
        <w:rPr>
          <w:rFonts w:ascii="Arial" w:hAnsi="Arial" w:cs="Arial"/>
          <w:sz w:val="24"/>
          <w:szCs w:val="24"/>
        </w:rPr>
        <w:t>] official social media channels</w:t>
      </w:r>
    </w:p>
    <w:p w14:paraId="49A68899"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 xml:space="preserve">Signage at the event </w:t>
      </w:r>
    </w:p>
    <w:p w14:paraId="14D331AC" w14:textId="77777777" w:rsidR="00DD30D8" w:rsidRDefault="00DD30D8" w:rsidP="00DD30D8">
      <w:pPr>
        <w:rPr>
          <w:rFonts w:ascii="Arial" w:hAnsi="Arial" w:cs="Arial"/>
          <w:b/>
          <w:sz w:val="24"/>
          <w:szCs w:val="24"/>
        </w:rPr>
      </w:pPr>
    </w:p>
    <w:p w14:paraId="05255008" w14:textId="77777777" w:rsidR="00DD30D8" w:rsidRPr="00DD30D8" w:rsidRDefault="00DD30D8" w:rsidP="00DD30D8">
      <w:pPr>
        <w:rPr>
          <w:rFonts w:ascii="Arial" w:hAnsi="Arial" w:cs="Arial"/>
          <w:b/>
          <w:sz w:val="24"/>
          <w:szCs w:val="24"/>
        </w:rPr>
      </w:pPr>
      <w:r w:rsidRPr="00DD30D8">
        <w:rPr>
          <w:rFonts w:ascii="Arial" w:hAnsi="Arial" w:cs="Arial"/>
          <w:b/>
          <w:sz w:val="24"/>
          <w:szCs w:val="24"/>
        </w:rPr>
        <w:t xml:space="preserve">Sample Drug Policy Statement </w:t>
      </w:r>
    </w:p>
    <w:p w14:paraId="037BED65" w14:textId="77777777" w:rsidR="00DD30D8" w:rsidRDefault="00DD30D8" w:rsidP="00DD30D8">
      <w:pPr>
        <w:rPr>
          <w:rFonts w:ascii="Arial" w:hAnsi="Arial" w:cs="Arial"/>
          <w:sz w:val="24"/>
          <w:szCs w:val="24"/>
        </w:rPr>
      </w:pPr>
      <w:r w:rsidRPr="00C5337B">
        <w:rPr>
          <w:rFonts w:ascii="Arial" w:hAnsi="Arial" w:cs="Arial"/>
          <w:sz w:val="24"/>
          <w:szCs w:val="24"/>
        </w:rPr>
        <w:t>W</w:t>
      </w:r>
      <w:r>
        <w:rPr>
          <w:rFonts w:ascii="Arial" w:hAnsi="Arial" w:cs="Arial"/>
          <w:sz w:val="24"/>
          <w:szCs w:val="24"/>
        </w:rPr>
        <w:t>e</w:t>
      </w:r>
      <w:r w:rsidRPr="00C5337B">
        <w:rPr>
          <w:rFonts w:ascii="Arial" w:hAnsi="Arial" w:cs="Arial"/>
          <w:sz w:val="24"/>
          <w:szCs w:val="24"/>
        </w:rPr>
        <w:t xml:space="preserve"> encourage a drug free environment, which adheres to the Misuse of Drugs Act </w:t>
      </w:r>
      <w:r w:rsidR="004D7E1D">
        <w:rPr>
          <w:rFonts w:ascii="Arial" w:hAnsi="Arial" w:cs="Arial"/>
          <w:sz w:val="24"/>
          <w:szCs w:val="24"/>
        </w:rPr>
        <w:t>(</w:t>
      </w:r>
      <w:r w:rsidRPr="00C5337B">
        <w:rPr>
          <w:rFonts w:ascii="Arial" w:hAnsi="Arial" w:cs="Arial"/>
          <w:sz w:val="24"/>
          <w:szCs w:val="24"/>
        </w:rPr>
        <w:t>1971</w:t>
      </w:r>
      <w:r w:rsidR="004D7E1D">
        <w:rPr>
          <w:rFonts w:ascii="Arial" w:hAnsi="Arial" w:cs="Arial"/>
          <w:sz w:val="24"/>
          <w:szCs w:val="24"/>
        </w:rPr>
        <w:t>)</w:t>
      </w:r>
      <w:r w:rsidRPr="00C5337B">
        <w:rPr>
          <w:rFonts w:ascii="Arial" w:hAnsi="Arial" w:cs="Arial"/>
          <w:sz w:val="24"/>
          <w:szCs w:val="24"/>
        </w:rPr>
        <w:t xml:space="preserve"> and the Psychoactive Substances Act (2016).   </w:t>
      </w:r>
    </w:p>
    <w:p w14:paraId="444EEECB" w14:textId="77777777" w:rsidR="00DD30D8" w:rsidRPr="00C5337B" w:rsidRDefault="00DD30D8" w:rsidP="00DD30D8">
      <w:pPr>
        <w:rPr>
          <w:rFonts w:ascii="Arial" w:hAnsi="Arial" w:cs="Arial"/>
          <w:sz w:val="24"/>
          <w:szCs w:val="24"/>
        </w:rPr>
      </w:pPr>
      <w:r w:rsidRPr="00E0292B">
        <w:rPr>
          <w:rFonts w:ascii="Arial" w:hAnsi="Arial" w:cs="Arial"/>
          <w:sz w:val="24"/>
          <w:szCs w:val="24"/>
        </w:rPr>
        <w:t>The safety</w:t>
      </w:r>
      <w:r>
        <w:rPr>
          <w:rFonts w:ascii="Arial" w:hAnsi="Arial" w:cs="Arial"/>
          <w:sz w:val="24"/>
          <w:szCs w:val="24"/>
        </w:rPr>
        <w:t xml:space="preserve">, health </w:t>
      </w:r>
      <w:r w:rsidRPr="00E0292B">
        <w:rPr>
          <w:rFonts w:ascii="Arial" w:hAnsi="Arial" w:cs="Arial"/>
          <w:sz w:val="24"/>
          <w:szCs w:val="24"/>
        </w:rPr>
        <w:t>and wellbeing of attendees are paramount</w:t>
      </w:r>
      <w:r>
        <w:rPr>
          <w:rFonts w:ascii="Arial" w:hAnsi="Arial" w:cs="Arial"/>
          <w:sz w:val="24"/>
          <w:szCs w:val="24"/>
        </w:rPr>
        <w:t xml:space="preserve"> to us</w:t>
      </w:r>
      <w:r w:rsidRPr="00E0292B">
        <w:rPr>
          <w:rFonts w:ascii="Arial" w:hAnsi="Arial" w:cs="Arial"/>
          <w:sz w:val="24"/>
          <w:szCs w:val="24"/>
        </w:rPr>
        <w:t>.</w:t>
      </w:r>
      <w:r>
        <w:rPr>
          <w:rFonts w:ascii="Arial" w:hAnsi="Arial" w:cs="Arial"/>
          <w:sz w:val="24"/>
          <w:szCs w:val="24"/>
        </w:rPr>
        <w:t xml:space="preserve">  </w:t>
      </w:r>
    </w:p>
    <w:p w14:paraId="232BB6F1" w14:textId="77777777" w:rsidR="00DD30D8" w:rsidRDefault="00DD30D8" w:rsidP="00DD30D8">
      <w:pPr>
        <w:rPr>
          <w:rFonts w:ascii="Arial" w:hAnsi="Arial" w:cs="Arial"/>
          <w:sz w:val="24"/>
          <w:szCs w:val="24"/>
        </w:rPr>
      </w:pPr>
      <w:r w:rsidRPr="00C5337B">
        <w:rPr>
          <w:rFonts w:ascii="Arial" w:hAnsi="Arial" w:cs="Arial"/>
          <w:sz w:val="24"/>
          <w:szCs w:val="24"/>
        </w:rPr>
        <w:t xml:space="preserve">We highlight </w:t>
      </w:r>
      <w:r>
        <w:rPr>
          <w:rFonts w:ascii="Arial" w:hAnsi="Arial" w:cs="Arial"/>
          <w:sz w:val="24"/>
          <w:szCs w:val="24"/>
        </w:rPr>
        <w:t>d</w:t>
      </w:r>
      <w:r w:rsidRPr="00C5337B">
        <w:rPr>
          <w:rFonts w:ascii="Arial" w:hAnsi="Arial" w:cs="Arial"/>
          <w:sz w:val="24"/>
          <w:szCs w:val="24"/>
        </w:rPr>
        <w:t>rug enforcement laws are as applicable on site as anywhere else in the country.</w:t>
      </w:r>
    </w:p>
    <w:p w14:paraId="5F16032E" w14:textId="77777777" w:rsidR="001129F9" w:rsidRPr="00C5337B" w:rsidRDefault="001129F9" w:rsidP="00DD30D8">
      <w:pPr>
        <w:rPr>
          <w:rFonts w:ascii="Arial" w:hAnsi="Arial" w:cs="Arial"/>
          <w:sz w:val="24"/>
          <w:szCs w:val="24"/>
        </w:rPr>
      </w:pPr>
      <w:r>
        <w:rPr>
          <w:rFonts w:ascii="Arial" w:hAnsi="Arial" w:cs="Arial"/>
          <w:sz w:val="24"/>
          <w:szCs w:val="24"/>
        </w:rPr>
        <w:t xml:space="preserve">Our staff and volunteers must present for work free from the effects of drugs during working hours. </w:t>
      </w:r>
    </w:p>
    <w:p w14:paraId="6A84EE6D" w14:textId="77777777" w:rsidR="00DD30D8" w:rsidRPr="00C5337B" w:rsidRDefault="00DD30D8" w:rsidP="00DD30D8">
      <w:pPr>
        <w:rPr>
          <w:rFonts w:ascii="Arial" w:hAnsi="Arial" w:cs="Arial"/>
          <w:sz w:val="24"/>
          <w:szCs w:val="24"/>
        </w:rPr>
      </w:pPr>
      <w:r w:rsidRPr="00C5337B">
        <w:rPr>
          <w:rFonts w:ascii="Arial" w:hAnsi="Arial" w:cs="Arial"/>
          <w:sz w:val="24"/>
          <w:szCs w:val="24"/>
        </w:rPr>
        <w:t>No drugs, other than prescription drugs used as per medical instruction, are allowed at [</w:t>
      </w:r>
      <w:r w:rsidR="000D748D">
        <w:rPr>
          <w:rFonts w:ascii="Arial" w:hAnsi="Arial" w:cs="Arial"/>
          <w:sz w:val="24"/>
          <w:szCs w:val="24"/>
        </w:rPr>
        <w:t xml:space="preserve">name of </w:t>
      </w:r>
      <w:r w:rsidRPr="00C5337B">
        <w:rPr>
          <w:rFonts w:ascii="Arial" w:hAnsi="Arial" w:cs="Arial"/>
          <w:sz w:val="24"/>
          <w:szCs w:val="24"/>
        </w:rPr>
        <w:t>event].</w:t>
      </w:r>
    </w:p>
    <w:p w14:paraId="08BBA8F6" w14:textId="77777777" w:rsidR="00DD30D8" w:rsidRPr="00C5337B" w:rsidRDefault="00DD30D8" w:rsidP="00DD30D8">
      <w:pPr>
        <w:rPr>
          <w:rFonts w:ascii="Arial" w:hAnsi="Arial" w:cs="Arial"/>
          <w:sz w:val="24"/>
          <w:szCs w:val="24"/>
        </w:rPr>
      </w:pPr>
      <w:r w:rsidRPr="00C5337B">
        <w:rPr>
          <w:rFonts w:ascii="Arial" w:hAnsi="Arial" w:cs="Arial"/>
          <w:sz w:val="24"/>
          <w:szCs w:val="24"/>
        </w:rPr>
        <w:t xml:space="preserve">[Event security] will take an active role monitoring the unlawful supply of drugs and will work in full co-operation with Police Scotland.  </w:t>
      </w:r>
    </w:p>
    <w:p w14:paraId="224DA548" w14:textId="77777777" w:rsidR="00DD30D8" w:rsidRPr="00C5337B" w:rsidRDefault="00DD30D8" w:rsidP="00DD30D8">
      <w:pPr>
        <w:rPr>
          <w:rFonts w:ascii="Arial" w:hAnsi="Arial" w:cs="Arial"/>
          <w:sz w:val="24"/>
          <w:szCs w:val="24"/>
        </w:rPr>
      </w:pPr>
      <w:r w:rsidRPr="00C5337B">
        <w:rPr>
          <w:rFonts w:ascii="Arial" w:hAnsi="Arial" w:cs="Arial"/>
          <w:sz w:val="24"/>
          <w:szCs w:val="24"/>
        </w:rPr>
        <w:t xml:space="preserve">Neither anti-social nor illegal behaviour will be tolerated.  </w:t>
      </w:r>
    </w:p>
    <w:p w14:paraId="17CA92AD" w14:textId="77777777" w:rsidR="00DD30D8" w:rsidRPr="00C5337B" w:rsidRDefault="00DD30D8" w:rsidP="00DD30D8">
      <w:pPr>
        <w:rPr>
          <w:rFonts w:ascii="Arial" w:hAnsi="Arial" w:cs="Arial"/>
          <w:sz w:val="24"/>
          <w:szCs w:val="24"/>
        </w:rPr>
      </w:pPr>
      <w:r w:rsidRPr="00C5337B">
        <w:rPr>
          <w:rFonts w:ascii="Arial" w:hAnsi="Arial" w:cs="Arial"/>
          <w:sz w:val="24"/>
          <w:szCs w:val="24"/>
        </w:rPr>
        <w:t>We will avoid the use of drug detection dogs.  If we use drug detection dogs we will offer amnesty bins managed by neutral staff.</w:t>
      </w:r>
    </w:p>
    <w:p w14:paraId="5169B051" w14:textId="77777777" w:rsidR="00DD30D8" w:rsidRDefault="00DD30D8" w:rsidP="00DD30D8">
      <w:pPr>
        <w:rPr>
          <w:rFonts w:ascii="Arial" w:hAnsi="Arial" w:cs="Arial"/>
          <w:sz w:val="24"/>
          <w:szCs w:val="24"/>
        </w:rPr>
      </w:pPr>
      <w:r w:rsidRPr="00C5337B">
        <w:rPr>
          <w:rFonts w:ascii="Arial" w:hAnsi="Arial" w:cs="Arial"/>
          <w:sz w:val="24"/>
          <w:szCs w:val="24"/>
        </w:rPr>
        <w:t xml:space="preserve">If drugs of particular concern are identified as being in circulation at the event we will communicate this risk with our attendees to protect their safety, health and wellbeing.  </w:t>
      </w:r>
    </w:p>
    <w:p w14:paraId="5E9DF97A" w14:textId="77777777" w:rsidR="00DD30D8" w:rsidRPr="00C5337B" w:rsidRDefault="00DD30D8" w:rsidP="00DD30D8">
      <w:pPr>
        <w:rPr>
          <w:rFonts w:ascii="Arial" w:hAnsi="Arial" w:cs="Arial"/>
          <w:sz w:val="24"/>
          <w:szCs w:val="24"/>
        </w:rPr>
      </w:pPr>
      <w:r w:rsidRPr="00C5337B">
        <w:rPr>
          <w:rFonts w:ascii="Arial" w:hAnsi="Arial" w:cs="Arial"/>
          <w:sz w:val="24"/>
          <w:szCs w:val="24"/>
        </w:rPr>
        <w:t xml:space="preserve">The </w:t>
      </w:r>
      <w:hyperlink r:id="rId35" w:history="1">
        <w:r w:rsidRPr="00C5337B">
          <w:rPr>
            <w:rStyle w:val="Hyperlink"/>
            <w:rFonts w:ascii="Arial" w:hAnsi="Arial" w:cs="Arial"/>
            <w:sz w:val="24"/>
            <w:szCs w:val="24"/>
          </w:rPr>
          <w:t>Stimulant Overdose Awareness e-learning</w:t>
        </w:r>
      </w:hyperlink>
      <w:r w:rsidRPr="00C5337B">
        <w:rPr>
          <w:rFonts w:ascii="Arial" w:hAnsi="Arial" w:cs="Arial"/>
          <w:sz w:val="24"/>
          <w:szCs w:val="24"/>
        </w:rPr>
        <w:t xml:space="preserve"> has been communicated to the welfare / first aid services. </w:t>
      </w:r>
    </w:p>
    <w:p w14:paraId="6D78A64B" w14:textId="77777777" w:rsidR="00DD30D8" w:rsidRPr="00C5337B" w:rsidRDefault="00DD30D8" w:rsidP="00DD30D8">
      <w:pPr>
        <w:rPr>
          <w:rFonts w:ascii="Arial" w:hAnsi="Arial" w:cs="Arial"/>
          <w:sz w:val="24"/>
          <w:szCs w:val="24"/>
        </w:rPr>
      </w:pPr>
      <w:r w:rsidRPr="00C5337B">
        <w:rPr>
          <w:rFonts w:ascii="Arial" w:hAnsi="Arial" w:cs="Arial"/>
          <w:sz w:val="24"/>
          <w:szCs w:val="24"/>
        </w:rPr>
        <w:t xml:space="preserve">We accept that despite our policy, and indeed the law, some attendees will choose to use drugs at our event.  </w:t>
      </w:r>
    </w:p>
    <w:p w14:paraId="48907771" w14:textId="77777777" w:rsidR="00DD30D8" w:rsidRPr="00C5337B" w:rsidRDefault="00DD30D8" w:rsidP="00DD30D8">
      <w:pPr>
        <w:rPr>
          <w:rFonts w:ascii="Arial" w:hAnsi="Arial" w:cs="Arial"/>
          <w:sz w:val="24"/>
          <w:szCs w:val="24"/>
        </w:rPr>
      </w:pPr>
      <w:r w:rsidRPr="00C5337B">
        <w:rPr>
          <w:rFonts w:ascii="Arial" w:hAnsi="Arial" w:cs="Arial"/>
          <w:sz w:val="24"/>
          <w:szCs w:val="24"/>
        </w:rPr>
        <w:t xml:space="preserve">We also accept we have a duty to try to keep attendees safe, regardless of the choices they make.  </w:t>
      </w:r>
    </w:p>
    <w:p w14:paraId="69430EFA" w14:textId="77777777" w:rsidR="00DD30D8" w:rsidRPr="00C5337B" w:rsidRDefault="00DD30D8" w:rsidP="00DD30D8">
      <w:pPr>
        <w:rPr>
          <w:rFonts w:ascii="Arial" w:hAnsi="Arial" w:cs="Arial"/>
          <w:sz w:val="24"/>
          <w:szCs w:val="24"/>
        </w:rPr>
      </w:pPr>
      <w:r w:rsidRPr="00C5337B">
        <w:rPr>
          <w:rFonts w:ascii="Arial" w:hAnsi="Arial" w:cs="Arial"/>
          <w:sz w:val="24"/>
          <w:szCs w:val="24"/>
        </w:rPr>
        <w:lastRenderedPageBreak/>
        <w:t xml:space="preserve">Therefore, if attendees do take drugs and then become ill, depressed or frightened we encourage them to </w:t>
      </w:r>
      <w:r>
        <w:rPr>
          <w:rFonts w:ascii="Arial" w:hAnsi="Arial" w:cs="Arial"/>
          <w:sz w:val="24"/>
          <w:szCs w:val="24"/>
        </w:rPr>
        <w:t>go to</w:t>
      </w:r>
      <w:r w:rsidRPr="00C5337B">
        <w:rPr>
          <w:rFonts w:ascii="Arial" w:hAnsi="Arial" w:cs="Arial"/>
          <w:sz w:val="24"/>
          <w:szCs w:val="24"/>
        </w:rPr>
        <w:t xml:space="preserve"> welfare / first aid or ask a steward to direct to one of these facilities where they will receive help and support required. </w:t>
      </w:r>
    </w:p>
    <w:p w14:paraId="4CA2805C" w14:textId="77777777" w:rsidR="00DD30D8" w:rsidRPr="00C5337B" w:rsidRDefault="00DD30D8" w:rsidP="00DD30D8">
      <w:pPr>
        <w:shd w:val="clear" w:color="auto" w:fill="FFFFFF"/>
        <w:spacing w:beforeAutospacing="1" w:after="100" w:afterAutospacing="1" w:line="240" w:lineRule="auto"/>
        <w:jc w:val="both"/>
        <w:rPr>
          <w:rFonts w:ascii="Arial" w:eastAsia="Times New Roman" w:hAnsi="Arial" w:cs="Arial"/>
          <w:color w:val="212121"/>
          <w:sz w:val="24"/>
          <w:szCs w:val="24"/>
          <w:shd w:val="clear" w:color="auto" w:fill="FFFFFF"/>
          <w:lang w:eastAsia="en-GB"/>
        </w:rPr>
      </w:pPr>
      <w:r w:rsidRPr="00C5337B">
        <w:rPr>
          <w:rFonts w:ascii="Arial" w:eastAsia="Times New Roman" w:hAnsi="Arial" w:cs="Arial"/>
          <w:color w:val="212121"/>
          <w:sz w:val="24"/>
          <w:szCs w:val="24"/>
          <w:lang w:eastAsia="en-GB"/>
        </w:rPr>
        <w:t xml:space="preserve">If an attendee is being evicted from the site for not abiding by the </w:t>
      </w:r>
      <w:r w:rsidR="000D748D">
        <w:rPr>
          <w:rFonts w:ascii="Arial" w:eastAsia="Times New Roman" w:hAnsi="Arial" w:cs="Arial"/>
          <w:color w:val="212121"/>
          <w:sz w:val="24"/>
          <w:szCs w:val="24"/>
          <w:lang w:eastAsia="en-GB"/>
        </w:rPr>
        <w:t>event</w:t>
      </w:r>
      <w:r w:rsidRPr="00C5337B">
        <w:rPr>
          <w:rFonts w:ascii="Arial" w:eastAsia="Times New Roman" w:hAnsi="Arial" w:cs="Arial"/>
          <w:color w:val="212121"/>
          <w:sz w:val="24"/>
          <w:szCs w:val="24"/>
          <w:lang w:eastAsia="en-GB"/>
        </w:rPr>
        <w:t xml:space="preserve"> ethos / standards by being intoxicated through alcohol or drug use then [</w:t>
      </w:r>
      <w:r w:rsidR="000D748D">
        <w:rPr>
          <w:rFonts w:ascii="Arial" w:eastAsia="Times New Roman" w:hAnsi="Arial" w:cs="Arial"/>
          <w:color w:val="212121"/>
          <w:sz w:val="24"/>
          <w:szCs w:val="24"/>
          <w:lang w:eastAsia="en-GB"/>
        </w:rPr>
        <w:t xml:space="preserve">name of </w:t>
      </w:r>
      <w:r w:rsidRPr="00C5337B">
        <w:rPr>
          <w:rFonts w:ascii="Arial" w:eastAsia="Times New Roman" w:hAnsi="Arial" w:cs="Arial"/>
          <w:color w:val="212121"/>
          <w:sz w:val="24"/>
          <w:szCs w:val="24"/>
          <w:lang w:eastAsia="en-GB"/>
        </w:rPr>
        <w:t>event] will </w:t>
      </w:r>
      <w:r w:rsidRPr="00C5337B">
        <w:rPr>
          <w:rFonts w:ascii="Arial" w:eastAsia="Times New Roman" w:hAnsi="Arial" w:cs="Arial"/>
          <w:color w:val="212121"/>
          <w:sz w:val="24"/>
          <w:szCs w:val="24"/>
          <w:shd w:val="clear" w:color="auto" w:fill="FFFFFF"/>
          <w:lang w:eastAsia="en-GB"/>
        </w:rPr>
        <w:t>endeavour to encourage the attendee to remain with welfare / first aid until they can leave in a safe manner.</w:t>
      </w:r>
    </w:p>
    <w:p w14:paraId="112326B6" w14:textId="77777777" w:rsidR="00DD30D8" w:rsidRPr="00C5337B" w:rsidRDefault="00DD30D8" w:rsidP="00DD30D8">
      <w:pPr>
        <w:rPr>
          <w:rFonts w:ascii="Arial" w:hAnsi="Arial" w:cs="Arial"/>
          <w:sz w:val="24"/>
          <w:szCs w:val="24"/>
        </w:rPr>
      </w:pPr>
      <w:r w:rsidRPr="00C5337B">
        <w:rPr>
          <w:rFonts w:ascii="Arial" w:hAnsi="Arial" w:cs="Arial"/>
          <w:sz w:val="24"/>
          <w:szCs w:val="24"/>
        </w:rPr>
        <w:t>We will communicate our drug policy</w:t>
      </w:r>
      <w:r>
        <w:rPr>
          <w:rFonts w:ascii="Arial" w:hAnsi="Arial" w:cs="Arial"/>
          <w:sz w:val="24"/>
          <w:szCs w:val="24"/>
        </w:rPr>
        <w:t xml:space="preserve"> statement</w:t>
      </w:r>
      <w:r w:rsidRPr="00C5337B">
        <w:rPr>
          <w:rFonts w:ascii="Arial" w:hAnsi="Arial" w:cs="Arial"/>
          <w:sz w:val="24"/>
          <w:szCs w:val="24"/>
        </w:rPr>
        <w:t xml:space="preserve"> and drug messaging</w:t>
      </w:r>
      <w:r>
        <w:rPr>
          <w:rFonts w:ascii="Arial" w:hAnsi="Arial" w:cs="Arial"/>
          <w:sz w:val="24"/>
          <w:szCs w:val="24"/>
        </w:rPr>
        <w:t>, provided by NHS Highland Health Improvement team,</w:t>
      </w:r>
      <w:r w:rsidRPr="00C5337B">
        <w:rPr>
          <w:rFonts w:ascii="Arial" w:hAnsi="Arial" w:cs="Arial"/>
          <w:sz w:val="24"/>
          <w:szCs w:val="24"/>
        </w:rPr>
        <w:t xml:space="preserve"> in the following ways: [omit as required] </w:t>
      </w:r>
    </w:p>
    <w:p w14:paraId="0C90CD11" w14:textId="77777777" w:rsidR="00DD30D8" w:rsidRPr="00C5337B" w:rsidRDefault="00DD30D8" w:rsidP="00DD30D8">
      <w:pPr>
        <w:pStyle w:val="ListParagraph"/>
        <w:numPr>
          <w:ilvl w:val="0"/>
          <w:numId w:val="7"/>
        </w:numPr>
        <w:rPr>
          <w:rFonts w:ascii="Arial" w:hAnsi="Arial" w:cs="Arial"/>
          <w:sz w:val="24"/>
          <w:szCs w:val="24"/>
        </w:rPr>
      </w:pPr>
      <w:r w:rsidRPr="00C5337B">
        <w:rPr>
          <w:rFonts w:ascii="Arial" w:hAnsi="Arial" w:cs="Arial"/>
          <w:sz w:val="24"/>
          <w:szCs w:val="24"/>
        </w:rPr>
        <w:t xml:space="preserve">An audience email that is distributed to every ticket holder prior to the event </w:t>
      </w:r>
    </w:p>
    <w:p w14:paraId="2A17BA74" w14:textId="77777777" w:rsidR="00DD30D8" w:rsidRPr="00C5337B" w:rsidRDefault="00DD30D8" w:rsidP="00DD30D8">
      <w:pPr>
        <w:pStyle w:val="ListParagraph"/>
        <w:numPr>
          <w:ilvl w:val="0"/>
          <w:numId w:val="7"/>
        </w:numPr>
        <w:rPr>
          <w:rFonts w:ascii="Arial" w:hAnsi="Arial" w:cs="Arial"/>
          <w:sz w:val="24"/>
          <w:szCs w:val="24"/>
        </w:rPr>
      </w:pPr>
      <w:r w:rsidRPr="00C5337B">
        <w:rPr>
          <w:rFonts w:ascii="Arial" w:hAnsi="Arial" w:cs="Arial"/>
          <w:sz w:val="24"/>
          <w:szCs w:val="24"/>
        </w:rPr>
        <w:t>[</w:t>
      </w:r>
      <w:r w:rsidR="000D748D">
        <w:rPr>
          <w:rFonts w:ascii="Arial" w:hAnsi="Arial" w:cs="Arial"/>
          <w:sz w:val="24"/>
          <w:szCs w:val="24"/>
        </w:rPr>
        <w:t>Name of event</w:t>
      </w:r>
      <w:r w:rsidRPr="00C5337B">
        <w:rPr>
          <w:rFonts w:ascii="Arial" w:hAnsi="Arial" w:cs="Arial"/>
          <w:sz w:val="24"/>
          <w:szCs w:val="24"/>
        </w:rPr>
        <w:t xml:space="preserve">] official website </w:t>
      </w:r>
    </w:p>
    <w:p w14:paraId="6B58AD3C" w14:textId="77777777" w:rsidR="00DD30D8" w:rsidRPr="00C5337B" w:rsidRDefault="00DD30D8" w:rsidP="00DD30D8">
      <w:pPr>
        <w:pStyle w:val="ListParagraph"/>
        <w:numPr>
          <w:ilvl w:val="0"/>
          <w:numId w:val="7"/>
        </w:numPr>
        <w:rPr>
          <w:rFonts w:ascii="Arial" w:hAnsi="Arial" w:cs="Arial"/>
          <w:sz w:val="24"/>
          <w:szCs w:val="24"/>
        </w:rPr>
      </w:pPr>
      <w:r w:rsidRPr="00C5337B">
        <w:rPr>
          <w:rFonts w:ascii="Arial" w:hAnsi="Arial" w:cs="Arial"/>
          <w:sz w:val="24"/>
          <w:szCs w:val="24"/>
        </w:rPr>
        <w:t>[</w:t>
      </w:r>
      <w:r w:rsidR="000D748D">
        <w:rPr>
          <w:rFonts w:ascii="Arial" w:hAnsi="Arial" w:cs="Arial"/>
          <w:sz w:val="24"/>
          <w:szCs w:val="24"/>
        </w:rPr>
        <w:t>Name of event</w:t>
      </w:r>
      <w:r w:rsidRPr="00C5337B">
        <w:rPr>
          <w:rFonts w:ascii="Arial" w:hAnsi="Arial" w:cs="Arial"/>
          <w:sz w:val="24"/>
          <w:szCs w:val="24"/>
        </w:rPr>
        <w:t>] official social media channels</w:t>
      </w:r>
    </w:p>
    <w:p w14:paraId="43FAC05F" w14:textId="77777777" w:rsidR="003607DA" w:rsidRDefault="003607DA" w:rsidP="00DD30D8">
      <w:pPr>
        <w:rPr>
          <w:rFonts w:ascii="Arial" w:hAnsi="Arial" w:cs="Arial"/>
          <w:b/>
          <w:sz w:val="24"/>
          <w:szCs w:val="24"/>
        </w:rPr>
      </w:pPr>
    </w:p>
    <w:p w14:paraId="05B2D3CF" w14:textId="77777777" w:rsidR="00DD30D8" w:rsidRDefault="00DD30D8" w:rsidP="00DD30D8">
      <w:pPr>
        <w:rPr>
          <w:rFonts w:ascii="Arial" w:hAnsi="Arial" w:cs="Arial"/>
          <w:b/>
          <w:sz w:val="24"/>
          <w:szCs w:val="24"/>
        </w:rPr>
      </w:pPr>
      <w:r>
        <w:rPr>
          <w:rFonts w:ascii="Arial" w:hAnsi="Arial" w:cs="Arial"/>
          <w:b/>
          <w:sz w:val="24"/>
          <w:szCs w:val="24"/>
        </w:rPr>
        <w:t xml:space="preserve">Sample Child Protection Policy Statement </w:t>
      </w:r>
    </w:p>
    <w:p w14:paraId="387450C4" w14:textId="77777777" w:rsidR="003607DA" w:rsidRDefault="003607DA" w:rsidP="003607DA">
      <w:pPr>
        <w:rPr>
          <w:rFonts w:ascii="Arial" w:hAnsi="Arial" w:cs="Arial"/>
          <w:b/>
          <w:bCs/>
          <w:sz w:val="24"/>
          <w:szCs w:val="24"/>
        </w:rPr>
      </w:pPr>
    </w:p>
    <w:p w14:paraId="614B3B41" w14:textId="77777777" w:rsidR="003607DA" w:rsidRPr="003607DA" w:rsidRDefault="003607DA" w:rsidP="003607DA">
      <w:pPr>
        <w:rPr>
          <w:rFonts w:ascii="Arial" w:hAnsi="Arial" w:cs="Arial"/>
          <w:b/>
          <w:i/>
          <w:iCs/>
          <w:sz w:val="24"/>
          <w:szCs w:val="24"/>
        </w:rPr>
      </w:pPr>
      <w:r w:rsidRPr="003607DA">
        <w:rPr>
          <w:rFonts w:ascii="Arial" w:hAnsi="Arial" w:cs="Arial"/>
          <w:b/>
          <w:sz w:val="24"/>
          <w:szCs w:val="24"/>
        </w:rPr>
        <w:t>Child Protection Policy for</w:t>
      </w:r>
      <w:proofErr w:type="gramStart"/>
      <w:r w:rsidRPr="003607DA">
        <w:rPr>
          <w:rFonts w:ascii="Arial" w:hAnsi="Arial" w:cs="Arial"/>
          <w:b/>
          <w:i/>
          <w:iCs/>
          <w:sz w:val="24"/>
          <w:szCs w:val="24"/>
        </w:rPr>
        <w:t>….(</w:t>
      </w:r>
      <w:proofErr w:type="gramEnd"/>
      <w:r w:rsidRPr="003607DA">
        <w:rPr>
          <w:rFonts w:ascii="Arial" w:hAnsi="Arial" w:cs="Arial"/>
          <w:b/>
          <w:i/>
          <w:iCs/>
          <w:sz w:val="24"/>
          <w:szCs w:val="24"/>
        </w:rPr>
        <w:t>name of event)</w:t>
      </w:r>
    </w:p>
    <w:p w14:paraId="1E2D1477" w14:textId="77777777" w:rsidR="003607DA" w:rsidRPr="003607DA" w:rsidRDefault="003607DA" w:rsidP="003607DA">
      <w:pPr>
        <w:rPr>
          <w:rFonts w:ascii="Arial" w:hAnsi="Arial" w:cs="Arial"/>
          <w:sz w:val="24"/>
          <w:szCs w:val="24"/>
        </w:rPr>
      </w:pPr>
      <w:bookmarkStart w:id="0" w:name="_Hlk30002091"/>
      <w:r w:rsidRPr="003607DA">
        <w:rPr>
          <w:rFonts w:ascii="Arial" w:hAnsi="Arial" w:cs="Arial"/>
          <w:sz w:val="24"/>
          <w:szCs w:val="24"/>
        </w:rPr>
        <w:t xml:space="preserve">We believe that every child or young person regardless of age </w:t>
      </w:r>
      <w:proofErr w:type="gramStart"/>
      <w:r w:rsidRPr="003607DA">
        <w:rPr>
          <w:rFonts w:ascii="Arial" w:hAnsi="Arial" w:cs="Arial"/>
          <w:sz w:val="24"/>
          <w:szCs w:val="24"/>
        </w:rPr>
        <w:t>has,</w:t>
      </w:r>
      <w:proofErr w:type="gramEnd"/>
      <w:r w:rsidRPr="003607DA">
        <w:rPr>
          <w:rFonts w:ascii="Arial" w:hAnsi="Arial" w:cs="Arial"/>
          <w:sz w:val="24"/>
          <w:szCs w:val="24"/>
        </w:rPr>
        <w:t xml:space="preserve"> </w:t>
      </w:r>
      <w:proofErr w:type="gramStart"/>
      <w:r w:rsidRPr="003607DA">
        <w:rPr>
          <w:rFonts w:ascii="Arial" w:hAnsi="Arial" w:cs="Arial"/>
          <w:sz w:val="24"/>
          <w:szCs w:val="24"/>
        </w:rPr>
        <w:t>at all times</w:t>
      </w:r>
      <w:proofErr w:type="gramEnd"/>
      <w:r w:rsidRPr="003607DA">
        <w:rPr>
          <w:rFonts w:ascii="Arial" w:hAnsi="Arial" w:cs="Arial"/>
          <w:sz w:val="24"/>
          <w:szCs w:val="24"/>
        </w:rPr>
        <w:t xml:space="preserve"> and in all situations, a right to feel safe and protected from any situation or practice that results in them being harmed or at risk of harm. If we have suspicions about a child’s safety or welfare we will take action.  </w:t>
      </w:r>
    </w:p>
    <w:bookmarkEnd w:id="0"/>
    <w:p w14:paraId="4276E9A1" w14:textId="77777777" w:rsidR="003607DA" w:rsidRPr="003607DA" w:rsidRDefault="003607DA" w:rsidP="003607DA">
      <w:pPr>
        <w:rPr>
          <w:rFonts w:ascii="Arial" w:hAnsi="Arial" w:cs="Arial"/>
          <w:sz w:val="24"/>
          <w:szCs w:val="24"/>
        </w:rPr>
      </w:pPr>
    </w:p>
    <w:p w14:paraId="66ED9B81" w14:textId="77777777" w:rsidR="003607DA" w:rsidRPr="003607DA" w:rsidRDefault="003607DA" w:rsidP="003607DA">
      <w:pPr>
        <w:rPr>
          <w:rFonts w:ascii="Arial" w:hAnsi="Arial" w:cs="Arial"/>
          <w:sz w:val="24"/>
          <w:szCs w:val="24"/>
        </w:rPr>
      </w:pPr>
      <w:r w:rsidRPr="003607DA">
        <w:rPr>
          <w:rFonts w:ascii="Arial" w:hAnsi="Arial" w:cs="Arial"/>
          <w:sz w:val="24"/>
          <w:szCs w:val="24"/>
        </w:rPr>
        <w:t>In order to keep our event safe and enjoyable for children and young people, we will do the following:</w:t>
      </w:r>
    </w:p>
    <w:p w14:paraId="447391C8" w14:textId="77777777" w:rsidR="003607DA" w:rsidRPr="003607DA" w:rsidRDefault="003607DA" w:rsidP="003607DA">
      <w:pPr>
        <w:rPr>
          <w:rFonts w:ascii="Arial" w:hAnsi="Arial" w:cs="Arial"/>
          <w:b/>
          <w:sz w:val="24"/>
          <w:szCs w:val="24"/>
        </w:rPr>
      </w:pPr>
    </w:p>
    <w:p w14:paraId="20AC9168" w14:textId="77777777" w:rsidR="003607DA" w:rsidRPr="003607DA" w:rsidRDefault="003607DA" w:rsidP="003607DA">
      <w:pPr>
        <w:numPr>
          <w:ilvl w:val="0"/>
          <w:numId w:val="13"/>
        </w:numPr>
        <w:rPr>
          <w:rFonts w:ascii="Arial" w:hAnsi="Arial" w:cs="Arial"/>
          <w:sz w:val="24"/>
          <w:szCs w:val="24"/>
        </w:rPr>
      </w:pPr>
      <w:r w:rsidRPr="003607DA">
        <w:rPr>
          <w:rFonts w:ascii="Arial" w:hAnsi="Arial" w:cs="Arial"/>
          <w:sz w:val="24"/>
          <w:szCs w:val="24"/>
        </w:rPr>
        <w:t xml:space="preserve">We will check that all adults in positions requiring PVG/Disclosure checks have been appropriately vetted – this includes staff and volunteers working or providing services on behalf of us and we will ensure we have carried out any necessary checks in relation those providing any additional activities and services for children and young people within our event as appropriate e.g. references, child protection policy </w:t>
      </w:r>
    </w:p>
    <w:p w14:paraId="1752FDE7" w14:textId="77777777" w:rsidR="003607DA" w:rsidRPr="003607DA" w:rsidRDefault="003607DA" w:rsidP="003607DA">
      <w:pPr>
        <w:numPr>
          <w:ilvl w:val="0"/>
          <w:numId w:val="13"/>
        </w:numPr>
        <w:rPr>
          <w:rFonts w:ascii="Arial" w:hAnsi="Arial" w:cs="Arial"/>
          <w:sz w:val="24"/>
          <w:szCs w:val="24"/>
        </w:rPr>
      </w:pPr>
      <w:r w:rsidRPr="003607DA">
        <w:rPr>
          <w:rFonts w:ascii="Arial" w:hAnsi="Arial" w:cs="Arial"/>
          <w:sz w:val="24"/>
          <w:szCs w:val="24"/>
        </w:rPr>
        <w:t xml:space="preserve">We will provide </w:t>
      </w:r>
      <w:r w:rsidRPr="003607DA">
        <w:rPr>
          <w:rFonts w:ascii="Arial" w:hAnsi="Arial" w:cs="Arial"/>
          <w:sz w:val="24"/>
          <w:szCs w:val="24"/>
          <w:u w:val="single"/>
        </w:rPr>
        <w:t>all</w:t>
      </w:r>
      <w:r w:rsidRPr="003607DA">
        <w:rPr>
          <w:rFonts w:ascii="Arial" w:hAnsi="Arial" w:cs="Arial"/>
          <w:sz w:val="24"/>
          <w:szCs w:val="24"/>
        </w:rPr>
        <w:t xml:space="preserve"> staff/volunteers/service providers with copies of the </w:t>
      </w:r>
      <w:r w:rsidRPr="003607DA">
        <w:rPr>
          <w:rFonts w:ascii="Arial" w:hAnsi="Arial" w:cs="Arial"/>
          <w:sz w:val="24"/>
          <w:szCs w:val="24"/>
          <w:u w:val="single"/>
        </w:rPr>
        <w:t>Code of Practice</w:t>
      </w:r>
      <w:r w:rsidRPr="003607DA">
        <w:rPr>
          <w:rFonts w:ascii="Arial" w:hAnsi="Arial" w:cs="Arial"/>
          <w:sz w:val="24"/>
          <w:szCs w:val="24"/>
        </w:rPr>
        <w:t xml:space="preserve"> to ensure everyone is clear about their roles and responsibilities in relation to children and young people – this includes any medical/welfare</w:t>
      </w:r>
      <w:r w:rsidRPr="003607DA">
        <w:rPr>
          <w:rFonts w:ascii="Arial" w:hAnsi="Arial" w:cs="Arial"/>
          <w:b/>
          <w:sz w:val="24"/>
          <w:szCs w:val="24"/>
        </w:rPr>
        <w:t xml:space="preserve"> </w:t>
      </w:r>
      <w:r w:rsidRPr="003607DA">
        <w:rPr>
          <w:rFonts w:ascii="Arial" w:hAnsi="Arial" w:cs="Arial"/>
          <w:sz w:val="24"/>
          <w:szCs w:val="24"/>
        </w:rPr>
        <w:t>providers, event security staff, on-site service providers and general event staff and volunteers (</w:t>
      </w:r>
      <w:r w:rsidRPr="003607DA">
        <w:rPr>
          <w:rFonts w:ascii="Arial" w:hAnsi="Arial" w:cs="Arial"/>
          <w:i/>
          <w:sz w:val="24"/>
          <w:szCs w:val="24"/>
        </w:rPr>
        <w:t>as appropriate to the event</w:t>
      </w:r>
      <w:r w:rsidRPr="003607DA">
        <w:rPr>
          <w:rFonts w:ascii="Arial" w:hAnsi="Arial" w:cs="Arial"/>
          <w:sz w:val="24"/>
          <w:szCs w:val="24"/>
        </w:rPr>
        <w:t>)</w:t>
      </w:r>
    </w:p>
    <w:p w14:paraId="65E34675" w14:textId="77777777" w:rsidR="003607DA" w:rsidRPr="003607DA" w:rsidRDefault="003607DA" w:rsidP="003607DA">
      <w:pPr>
        <w:numPr>
          <w:ilvl w:val="0"/>
          <w:numId w:val="13"/>
        </w:numPr>
        <w:rPr>
          <w:rFonts w:ascii="Arial" w:hAnsi="Arial" w:cs="Arial"/>
          <w:sz w:val="24"/>
          <w:szCs w:val="24"/>
        </w:rPr>
      </w:pPr>
      <w:r w:rsidRPr="003607DA">
        <w:rPr>
          <w:rFonts w:ascii="Arial" w:hAnsi="Arial" w:cs="Arial"/>
          <w:sz w:val="24"/>
          <w:szCs w:val="24"/>
        </w:rPr>
        <w:lastRenderedPageBreak/>
        <w:t>We will ensure any relevant event policies and procedures include specific provisions in relation to children and young people – e.g. missing children, drug/alcohol use, use of images/filming (</w:t>
      </w:r>
      <w:r w:rsidRPr="003607DA">
        <w:rPr>
          <w:rFonts w:ascii="Arial" w:hAnsi="Arial" w:cs="Arial"/>
          <w:i/>
          <w:sz w:val="24"/>
          <w:szCs w:val="24"/>
        </w:rPr>
        <w:t>as appropriate and proportionate for the event</w:t>
      </w:r>
      <w:r w:rsidRPr="003607DA">
        <w:rPr>
          <w:rFonts w:ascii="Arial" w:hAnsi="Arial" w:cs="Arial"/>
          <w:sz w:val="24"/>
          <w:szCs w:val="24"/>
        </w:rPr>
        <w:t xml:space="preserve">) – further guidance on these issues can be sought from the Child Protection Committee - </w:t>
      </w:r>
      <w:hyperlink r:id="rId36" w:history="1">
        <w:r w:rsidRPr="003607DA">
          <w:rPr>
            <w:rStyle w:val="Hyperlink"/>
            <w:rFonts w:ascii="Arial" w:hAnsi="Arial" w:cs="Arial"/>
            <w:sz w:val="24"/>
            <w:szCs w:val="24"/>
          </w:rPr>
          <w:t>www.hcpc.scot</w:t>
        </w:r>
      </w:hyperlink>
      <w:r w:rsidRPr="003607DA">
        <w:rPr>
          <w:rFonts w:ascii="Arial" w:hAnsi="Arial" w:cs="Arial"/>
          <w:sz w:val="24"/>
          <w:szCs w:val="24"/>
        </w:rPr>
        <w:t xml:space="preserve"> </w:t>
      </w:r>
    </w:p>
    <w:p w14:paraId="5B12D18A" w14:textId="77777777" w:rsidR="001C53A9" w:rsidRDefault="001C53A9" w:rsidP="001C53A9">
      <w:pPr>
        <w:numPr>
          <w:ilvl w:val="0"/>
          <w:numId w:val="13"/>
        </w:numPr>
        <w:rPr>
          <w:rFonts w:ascii="Arial" w:hAnsi="Arial" w:cs="Arial"/>
          <w:sz w:val="24"/>
          <w:szCs w:val="24"/>
        </w:rPr>
      </w:pPr>
      <w:bookmarkStart w:id="1" w:name="_Hlk30006590"/>
      <w:r>
        <w:rPr>
          <w:rFonts w:ascii="Arial" w:hAnsi="Arial" w:cs="Arial"/>
          <w:sz w:val="24"/>
          <w:szCs w:val="24"/>
        </w:rPr>
        <w:t xml:space="preserve">Where necessary, we will ensure there is tailored messaging for children and young people </w:t>
      </w:r>
      <w:bookmarkEnd w:id="1"/>
    </w:p>
    <w:p w14:paraId="7BFD8F91" w14:textId="77777777" w:rsidR="003607DA" w:rsidRPr="003607DA" w:rsidRDefault="003607DA" w:rsidP="003607DA">
      <w:pPr>
        <w:numPr>
          <w:ilvl w:val="0"/>
          <w:numId w:val="13"/>
        </w:numPr>
        <w:rPr>
          <w:rFonts w:ascii="Arial" w:hAnsi="Arial" w:cs="Arial"/>
          <w:sz w:val="24"/>
          <w:szCs w:val="24"/>
        </w:rPr>
      </w:pPr>
      <w:r w:rsidRPr="003607DA">
        <w:rPr>
          <w:rFonts w:ascii="Arial" w:hAnsi="Arial" w:cs="Arial"/>
          <w:sz w:val="24"/>
          <w:szCs w:val="24"/>
        </w:rPr>
        <w:t xml:space="preserve">We will ensure the event has a nominated lead for child protection/safeguarding who is suitably trained and aware of local sources of support. Face-to-face and e-learning courses in relation to child protection is also available for everyone free of charge through: </w:t>
      </w:r>
      <w:hyperlink r:id="rId37" w:history="1">
        <w:r w:rsidRPr="003607DA">
          <w:rPr>
            <w:rStyle w:val="Hyperlink"/>
            <w:rFonts w:ascii="Arial" w:hAnsi="Arial" w:cs="Arial"/>
            <w:sz w:val="24"/>
            <w:szCs w:val="24"/>
          </w:rPr>
          <w:t>www.hcpc.scot/training</w:t>
        </w:r>
      </w:hyperlink>
      <w:r w:rsidRPr="003607DA">
        <w:rPr>
          <w:rFonts w:ascii="Arial" w:hAnsi="Arial" w:cs="Arial"/>
          <w:sz w:val="24"/>
          <w:szCs w:val="24"/>
        </w:rPr>
        <w:t xml:space="preserve"> </w:t>
      </w:r>
    </w:p>
    <w:p w14:paraId="4979B838" w14:textId="77777777" w:rsidR="003607DA" w:rsidRPr="003607DA" w:rsidRDefault="003607DA" w:rsidP="003607DA">
      <w:pPr>
        <w:numPr>
          <w:ilvl w:val="0"/>
          <w:numId w:val="13"/>
        </w:numPr>
        <w:rPr>
          <w:rFonts w:ascii="Arial" w:hAnsi="Arial" w:cs="Arial"/>
          <w:sz w:val="24"/>
          <w:szCs w:val="24"/>
        </w:rPr>
      </w:pPr>
      <w:r w:rsidRPr="003607DA">
        <w:rPr>
          <w:rFonts w:ascii="Arial" w:hAnsi="Arial" w:cs="Arial"/>
          <w:sz w:val="24"/>
          <w:szCs w:val="24"/>
        </w:rPr>
        <w:t>We will respond to allegations or suspicions of harm to children and young people appropriately and ensure correct procedures are followed to record, report and respond to child protection concerns (as advised by Child Protection Lead/Police/Social Work)</w:t>
      </w:r>
    </w:p>
    <w:p w14:paraId="5D9D10A3" w14:textId="77777777" w:rsidR="003607DA" w:rsidRPr="003607DA" w:rsidRDefault="003607DA" w:rsidP="003607DA">
      <w:pPr>
        <w:rPr>
          <w:rFonts w:ascii="Arial" w:hAnsi="Arial" w:cs="Arial"/>
          <w:b/>
          <w:sz w:val="24"/>
          <w:szCs w:val="24"/>
        </w:rPr>
      </w:pPr>
    </w:p>
    <w:p w14:paraId="6D942450" w14:textId="77777777" w:rsidR="003607DA" w:rsidRPr="003607DA" w:rsidRDefault="003607DA" w:rsidP="003607DA">
      <w:pPr>
        <w:rPr>
          <w:rFonts w:ascii="Arial" w:hAnsi="Arial" w:cs="Arial"/>
          <w:b/>
          <w:sz w:val="24"/>
          <w:szCs w:val="24"/>
        </w:rPr>
      </w:pPr>
      <w:r w:rsidRPr="003607DA">
        <w:rPr>
          <w:rFonts w:ascii="Arial" w:hAnsi="Arial" w:cs="Arial"/>
          <w:b/>
          <w:sz w:val="24"/>
          <w:szCs w:val="24"/>
        </w:rPr>
        <w:t>Responding to Child Protection Concerns</w:t>
      </w:r>
    </w:p>
    <w:tbl>
      <w:tblPr>
        <w:tblW w:w="93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5"/>
      </w:tblGrid>
      <w:tr w:rsidR="00510ECF" w14:paraId="6C413396" w14:textId="77777777" w:rsidTr="00510ECF">
        <w:trPr>
          <w:trHeight w:val="2491"/>
        </w:trPr>
        <w:tc>
          <w:tcPr>
            <w:tcW w:w="9385" w:type="dxa"/>
          </w:tcPr>
          <w:p w14:paraId="67420EDD" w14:textId="77777777" w:rsidR="00510ECF" w:rsidRDefault="00510ECF" w:rsidP="00510ECF">
            <w:pPr>
              <w:ind w:left="223"/>
              <w:rPr>
                <w:rFonts w:ascii="Arial" w:hAnsi="Arial" w:cs="Arial"/>
                <w:sz w:val="24"/>
                <w:szCs w:val="24"/>
              </w:rPr>
            </w:pPr>
            <w:r w:rsidRPr="003607DA">
              <w:rPr>
                <w:rFonts w:ascii="Arial" w:hAnsi="Arial" w:cs="Arial"/>
                <w:sz w:val="24"/>
                <w:szCs w:val="24"/>
              </w:rPr>
              <w:t xml:space="preserve">Many people worry about how to respond to </w:t>
            </w:r>
            <w:r w:rsidRPr="003607DA">
              <w:rPr>
                <w:rFonts w:ascii="Arial" w:hAnsi="Arial" w:cs="Arial"/>
                <w:i/>
                <w:sz w:val="24"/>
                <w:szCs w:val="24"/>
              </w:rPr>
              <w:t>‘Child Protection’</w:t>
            </w:r>
            <w:r w:rsidRPr="003607DA">
              <w:rPr>
                <w:rFonts w:ascii="Arial" w:hAnsi="Arial" w:cs="Arial"/>
                <w:sz w:val="24"/>
                <w:szCs w:val="24"/>
              </w:rPr>
              <w:t xml:space="preserve">  issues - they may be anxious about ‘getting it wrong’, ‘over-reacting’ to situations, or ‘interfering’ unnecessarily in family life. However, a proportionate response to concerns about children and young people often means that they can receive the right help and support at the right time. It is vital that staff and volunteers are supported to respond to child protection concerns confidently and effectively, and that the nominated child protection/safeguarding lead is informed and supported by event organisers and local services. </w:t>
            </w:r>
          </w:p>
        </w:tc>
      </w:tr>
    </w:tbl>
    <w:p w14:paraId="1C64F2A3" w14:textId="77777777" w:rsidR="003607DA" w:rsidRPr="003607DA" w:rsidRDefault="003607DA" w:rsidP="003607DA">
      <w:pPr>
        <w:rPr>
          <w:rFonts w:ascii="Arial" w:hAnsi="Arial" w:cs="Arial"/>
          <w:sz w:val="24"/>
          <w:szCs w:val="24"/>
        </w:rPr>
      </w:pPr>
    </w:p>
    <w:p w14:paraId="67BD157A" w14:textId="77777777" w:rsidR="003607DA" w:rsidRPr="003607DA" w:rsidRDefault="003607DA" w:rsidP="003607DA">
      <w:pPr>
        <w:rPr>
          <w:rFonts w:ascii="Arial" w:hAnsi="Arial" w:cs="Arial"/>
          <w:sz w:val="24"/>
          <w:szCs w:val="24"/>
        </w:rPr>
      </w:pPr>
      <w:r w:rsidRPr="003607DA">
        <w:rPr>
          <w:rFonts w:ascii="Arial" w:hAnsi="Arial" w:cs="Arial"/>
          <w:sz w:val="24"/>
          <w:szCs w:val="24"/>
        </w:rPr>
        <w:t xml:space="preserve">Staff and volunteers will share child protection concerns with the group’s nominated child protection/safeguarding lead(s) in the first instance. If they are unavailable and the child is believed to have experienced (or be at risk of) significant and/or immediate harm, don’t delay – contact the Police of local Social Work Team. </w:t>
      </w:r>
    </w:p>
    <w:p w14:paraId="5BEDE759" w14:textId="77777777" w:rsidR="003607DA" w:rsidRPr="003607DA" w:rsidRDefault="003607DA" w:rsidP="003607DA">
      <w:pPr>
        <w:rPr>
          <w:rFonts w:ascii="Arial" w:hAnsi="Arial" w:cs="Arial"/>
          <w:b/>
          <w:sz w:val="24"/>
          <w:szCs w:val="24"/>
        </w:rPr>
      </w:pPr>
    </w:p>
    <w:p w14:paraId="50D12F1A" w14:textId="77777777" w:rsidR="003607DA" w:rsidRPr="003607DA" w:rsidRDefault="003607DA" w:rsidP="003607DA">
      <w:pPr>
        <w:rPr>
          <w:rFonts w:ascii="Arial" w:hAnsi="Arial" w:cs="Arial"/>
          <w:sz w:val="24"/>
          <w:szCs w:val="24"/>
        </w:rPr>
      </w:pPr>
      <w:r w:rsidRPr="003607DA">
        <w:rPr>
          <w:rFonts w:ascii="Arial" w:hAnsi="Arial" w:cs="Arial"/>
          <w:sz w:val="24"/>
          <w:szCs w:val="24"/>
        </w:rPr>
        <w:t>Event staff and volunteers should follow the procedures below:</w:t>
      </w:r>
    </w:p>
    <w:p w14:paraId="0408D642" w14:textId="77777777" w:rsidR="003607DA" w:rsidRPr="003607DA" w:rsidRDefault="003607DA" w:rsidP="003607DA">
      <w:pPr>
        <w:numPr>
          <w:ilvl w:val="0"/>
          <w:numId w:val="12"/>
        </w:numPr>
        <w:rPr>
          <w:rFonts w:ascii="Arial" w:hAnsi="Arial" w:cs="Arial"/>
          <w:sz w:val="24"/>
          <w:szCs w:val="24"/>
        </w:rPr>
      </w:pPr>
      <w:r w:rsidRPr="003607DA">
        <w:rPr>
          <w:rFonts w:ascii="Arial" w:hAnsi="Arial" w:cs="Arial"/>
          <w:sz w:val="24"/>
          <w:szCs w:val="24"/>
        </w:rPr>
        <w:t>Listen to any disclosures or concerns carefully and/or observe any obvious signs of harm in the child or young person – don’t ‘investigate’ by interviewing, examining or taking photos of the child/young person (or their injuries);</w:t>
      </w:r>
    </w:p>
    <w:p w14:paraId="62106556" w14:textId="77777777" w:rsidR="003607DA" w:rsidRPr="003607DA" w:rsidRDefault="003607DA" w:rsidP="003607DA">
      <w:pPr>
        <w:numPr>
          <w:ilvl w:val="0"/>
          <w:numId w:val="12"/>
        </w:numPr>
        <w:rPr>
          <w:rFonts w:ascii="Arial" w:hAnsi="Arial" w:cs="Arial"/>
          <w:sz w:val="24"/>
          <w:szCs w:val="24"/>
        </w:rPr>
      </w:pPr>
      <w:r w:rsidRPr="003607DA">
        <w:rPr>
          <w:rFonts w:ascii="Arial" w:hAnsi="Arial" w:cs="Arial"/>
          <w:sz w:val="24"/>
          <w:szCs w:val="24"/>
        </w:rPr>
        <w:t>Make sure the child or young person is safe and supervised (where possible);</w:t>
      </w:r>
    </w:p>
    <w:p w14:paraId="2A0C7966" w14:textId="77777777" w:rsidR="003607DA" w:rsidRPr="003607DA" w:rsidRDefault="003607DA" w:rsidP="003607DA">
      <w:pPr>
        <w:numPr>
          <w:ilvl w:val="0"/>
          <w:numId w:val="12"/>
        </w:numPr>
        <w:rPr>
          <w:rFonts w:ascii="Arial" w:hAnsi="Arial" w:cs="Arial"/>
          <w:sz w:val="24"/>
          <w:szCs w:val="24"/>
        </w:rPr>
      </w:pPr>
      <w:r w:rsidRPr="003607DA">
        <w:rPr>
          <w:rFonts w:ascii="Arial" w:hAnsi="Arial" w:cs="Arial"/>
          <w:sz w:val="24"/>
          <w:szCs w:val="24"/>
        </w:rPr>
        <w:lastRenderedPageBreak/>
        <w:t>If a child or young person is at immediate risk of harm, the Police should be contacted;</w:t>
      </w:r>
    </w:p>
    <w:p w14:paraId="3B99F9C6" w14:textId="77777777" w:rsidR="003607DA" w:rsidRPr="003607DA" w:rsidRDefault="003607DA" w:rsidP="003607DA">
      <w:pPr>
        <w:numPr>
          <w:ilvl w:val="0"/>
          <w:numId w:val="12"/>
        </w:numPr>
        <w:rPr>
          <w:rFonts w:ascii="Arial" w:hAnsi="Arial" w:cs="Arial"/>
          <w:sz w:val="24"/>
          <w:szCs w:val="24"/>
        </w:rPr>
      </w:pPr>
      <w:r w:rsidRPr="003607DA">
        <w:rPr>
          <w:rFonts w:ascii="Arial" w:hAnsi="Arial" w:cs="Arial"/>
          <w:sz w:val="24"/>
          <w:szCs w:val="24"/>
        </w:rPr>
        <w:t xml:space="preserve">Contact the nominated child protection/safeguarding lead to discuss concerns and to decide on action to be taken and ensure any action is recorded and stored accordingly; </w:t>
      </w:r>
    </w:p>
    <w:p w14:paraId="1D0FF1DB" w14:textId="77777777" w:rsidR="003607DA" w:rsidRPr="003607DA" w:rsidRDefault="003607DA" w:rsidP="003607DA">
      <w:pPr>
        <w:numPr>
          <w:ilvl w:val="0"/>
          <w:numId w:val="12"/>
        </w:numPr>
        <w:rPr>
          <w:rFonts w:ascii="Arial" w:hAnsi="Arial" w:cs="Arial"/>
          <w:sz w:val="24"/>
          <w:szCs w:val="24"/>
        </w:rPr>
      </w:pPr>
      <w:r w:rsidRPr="003607DA">
        <w:rPr>
          <w:rFonts w:ascii="Arial" w:hAnsi="Arial" w:cs="Arial"/>
          <w:sz w:val="24"/>
          <w:szCs w:val="24"/>
        </w:rPr>
        <w:t>If at any time during the event you become concerned about the behaviour of an adult towards children and young people, you should report it immediately to the event organisers or the Police (as appropriate);</w:t>
      </w:r>
    </w:p>
    <w:p w14:paraId="07BE18A2" w14:textId="77777777" w:rsidR="003607DA" w:rsidRPr="003607DA" w:rsidRDefault="003607DA" w:rsidP="003607DA">
      <w:pPr>
        <w:numPr>
          <w:ilvl w:val="0"/>
          <w:numId w:val="12"/>
        </w:numPr>
        <w:rPr>
          <w:rFonts w:ascii="Arial" w:hAnsi="Arial" w:cs="Arial"/>
          <w:sz w:val="24"/>
          <w:szCs w:val="24"/>
        </w:rPr>
      </w:pPr>
      <w:r w:rsidRPr="003607DA">
        <w:rPr>
          <w:rFonts w:ascii="Arial" w:hAnsi="Arial" w:cs="Arial"/>
          <w:sz w:val="24"/>
          <w:szCs w:val="24"/>
        </w:rPr>
        <w:t xml:space="preserve">If you have more general concerns about child protection during the event, you should raise these with the event organiser(s) as soon as possible </w:t>
      </w:r>
    </w:p>
    <w:p w14:paraId="22C3A990" w14:textId="77777777" w:rsidR="003607DA" w:rsidRPr="003607DA" w:rsidRDefault="003607DA" w:rsidP="003607DA">
      <w:pPr>
        <w:rPr>
          <w:rFonts w:ascii="Arial" w:hAnsi="Arial" w:cs="Arial"/>
          <w:sz w:val="24"/>
          <w:szCs w:val="24"/>
        </w:rPr>
      </w:pPr>
    </w:p>
    <w:p w14:paraId="474CC152" w14:textId="77777777" w:rsidR="003607DA" w:rsidRPr="003607DA" w:rsidRDefault="003607DA" w:rsidP="003607DA">
      <w:pPr>
        <w:rPr>
          <w:rFonts w:ascii="Arial" w:hAnsi="Arial" w:cs="Arial"/>
          <w:sz w:val="24"/>
          <w:szCs w:val="24"/>
        </w:rPr>
      </w:pPr>
      <w:r w:rsidRPr="003607DA">
        <w:rPr>
          <w:rFonts w:ascii="Arial" w:hAnsi="Arial" w:cs="Arial"/>
          <w:sz w:val="24"/>
          <w:szCs w:val="24"/>
        </w:rPr>
        <w:t>Child Protection is Everyone’s Responsibility</w:t>
      </w:r>
    </w:p>
    <w:p w14:paraId="66A12F9E" w14:textId="77777777" w:rsidR="003607DA" w:rsidRPr="003607DA" w:rsidRDefault="003607DA" w:rsidP="003607DA">
      <w:pPr>
        <w:rPr>
          <w:rFonts w:ascii="Arial" w:hAnsi="Arial" w:cs="Arial"/>
          <w:sz w:val="24"/>
          <w:szCs w:val="24"/>
        </w:rPr>
      </w:pPr>
    </w:p>
    <w:p w14:paraId="50ACAF84" w14:textId="77777777" w:rsidR="003607DA" w:rsidRPr="003607DA" w:rsidRDefault="003607DA" w:rsidP="003607DA">
      <w:pPr>
        <w:rPr>
          <w:rFonts w:ascii="Arial" w:hAnsi="Arial" w:cs="Arial"/>
          <w:sz w:val="24"/>
          <w:szCs w:val="24"/>
        </w:rPr>
      </w:pPr>
      <w:r w:rsidRPr="003607DA">
        <w:rPr>
          <w:rFonts w:ascii="Arial" w:hAnsi="Arial" w:cs="Arial"/>
          <w:sz w:val="24"/>
          <w:szCs w:val="24"/>
        </w:rPr>
        <w:t xml:space="preserve">Contact numbers for Local Agencies and the Police are available at </w:t>
      </w:r>
      <w:hyperlink r:id="rId38" w:history="1">
        <w:r w:rsidRPr="003607DA">
          <w:rPr>
            <w:rStyle w:val="Hyperlink"/>
            <w:rFonts w:ascii="Arial" w:hAnsi="Arial" w:cs="Arial"/>
            <w:sz w:val="24"/>
            <w:szCs w:val="24"/>
          </w:rPr>
          <w:t>www.hcpc.scot</w:t>
        </w:r>
      </w:hyperlink>
    </w:p>
    <w:p w14:paraId="0BD6431B" w14:textId="77777777" w:rsidR="003607DA" w:rsidRPr="003607DA" w:rsidRDefault="003607DA" w:rsidP="003607DA">
      <w:pPr>
        <w:rPr>
          <w:rFonts w:ascii="Arial" w:hAnsi="Arial" w:cs="Arial"/>
          <w:b/>
          <w:sz w:val="24"/>
          <w:szCs w:val="24"/>
        </w:rPr>
      </w:pPr>
    </w:p>
    <w:p w14:paraId="35D928B8" w14:textId="77777777" w:rsidR="003607DA" w:rsidRPr="003607DA" w:rsidRDefault="003607DA" w:rsidP="003607DA">
      <w:pPr>
        <w:rPr>
          <w:rFonts w:ascii="Arial" w:hAnsi="Arial" w:cs="Arial"/>
          <w:sz w:val="24"/>
          <w:szCs w:val="24"/>
        </w:rPr>
      </w:pPr>
      <w:r w:rsidRPr="003607DA">
        <w:rPr>
          <w:rFonts w:ascii="Arial" w:hAnsi="Arial" w:cs="Arial"/>
          <w:sz w:val="24"/>
          <w:szCs w:val="24"/>
        </w:rPr>
        <w:t xml:space="preserve">For ease of reference note them below: </w:t>
      </w:r>
    </w:p>
    <w:p w14:paraId="66FBE060" w14:textId="77777777" w:rsidR="003607DA" w:rsidRPr="003607DA" w:rsidRDefault="003607DA" w:rsidP="003607DA">
      <w:pPr>
        <w:rPr>
          <w:rFonts w:ascii="Arial" w:hAnsi="Arial" w:cs="Arial"/>
          <w:sz w:val="24"/>
          <w:szCs w:val="24"/>
        </w:rPr>
      </w:pPr>
      <w:r w:rsidRPr="003607DA">
        <w:rPr>
          <w:rFonts w:ascii="Arial" w:hAnsi="Arial" w:cs="Arial"/>
          <w:sz w:val="24"/>
          <w:szCs w:val="24"/>
        </w:rPr>
        <w:t>Local Social Work Team (Care and Protection):</w:t>
      </w:r>
      <w:r w:rsidRPr="003607DA">
        <w:rPr>
          <w:rFonts w:ascii="Arial" w:hAnsi="Arial" w:cs="Arial"/>
          <w:sz w:val="24"/>
          <w:szCs w:val="24"/>
        </w:rPr>
        <w:tab/>
      </w:r>
      <w:r w:rsidRPr="003607DA">
        <w:rPr>
          <w:rFonts w:ascii="Arial" w:hAnsi="Arial" w:cs="Arial"/>
          <w:sz w:val="24"/>
          <w:szCs w:val="24"/>
        </w:rPr>
        <w:tab/>
        <w:t>[TO BE COMPLETED]</w:t>
      </w:r>
    </w:p>
    <w:p w14:paraId="67DBB24B" w14:textId="77777777" w:rsidR="003607DA" w:rsidRPr="003607DA" w:rsidRDefault="003607DA" w:rsidP="003607DA">
      <w:pPr>
        <w:rPr>
          <w:rFonts w:ascii="Arial" w:hAnsi="Arial" w:cs="Arial"/>
          <w:sz w:val="24"/>
          <w:szCs w:val="24"/>
        </w:rPr>
      </w:pPr>
      <w:r w:rsidRPr="003607DA">
        <w:rPr>
          <w:rFonts w:ascii="Arial" w:hAnsi="Arial" w:cs="Arial"/>
          <w:sz w:val="24"/>
          <w:szCs w:val="24"/>
        </w:rPr>
        <w:t>Police:</w:t>
      </w:r>
      <w:r w:rsidRPr="003607DA">
        <w:rPr>
          <w:rFonts w:ascii="Arial" w:hAnsi="Arial" w:cs="Arial"/>
          <w:sz w:val="24"/>
          <w:szCs w:val="24"/>
        </w:rPr>
        <w:tab/>
      </w:r>
      <w:r w:rsidRPr="003607DA">
        <w:rPr>
          <w:rFonts w:ascii="Arial" w:hAnsi="Arial" w:cs="Arial"/>
          <w:sz w:val="24"/>
          <w:szCs w:val="24"/>
        </w:rPr>
        <w:tab/>
      </w:r>
      <w:r w:rsidRPr="003607DA">
        <w:rPr>
          <w:rFonts w:ascii="Arial" w:hAnsi="Arial" w:cs="Arial"/>
          <w:sz w:val="24"/>
          <w:szCs w:val="24"/>
        </w:rPr>
        <w:tab/>
      </w:r>
      <w:r w:rsidRPr="003607DA">
        <w:rPr>
          <w:rFonts w:ascii="Arial" w:hAnsi="Arial" w:cs="Arial"/>
          <w:sz w:val="24"/>
          <w:szCs w:val="24"/>
        </w:rPr>
        <w:tab/>
      </w:r>
      <w:r w:rsidRPr="003607DA">
        <w:rPr>
          <w:rFonts w:ascii="Arial" w:hAnsi="Arial" w:cs="Arial"/>
          <w:sz w:val="24"/>
          <w:szCs w:val="24"/>
        </w:rPr>
        <w:tab/>
      </w:r>
      <w:r w:rsidRPr="003607DA">
        <w:rPr>
          <w:rFonts w:ascii="Arial" w:hAnsi="Arial" w:cs="Arial"/>
          <w:sz w:val="24"/>
          <w:szCs w:val="24"/>
        </w:rPr>
        <w:tab/>
      </w:r>
      <w:r w:rsidRPr="003607DA">
        <w:rPr>
          <w:rFonts w:ascii="Arial" w:hAnsi="Arial" w:cs="Arial"/>
          <w:sz w:val="24"/>
          <w:szCs w:val="24"/>
        </w:rPr>
        <w:tab/>
        <w:t>101 (non-urgent)/999 (urgent)</w:t>
      </w:r>
    </w:p>
    <w:p w14:paraId="7253C4E7" w14:textId="4028315F" w:rsidR="003607DA" w:rsidRPr="003607DA" w:rsidRDefault="003607DA" w:rsidP="003607DA">
      <w:pPr>
        <w:rPr>
          <w:rFonts w:ascii="Arial" w:hAnsi="Arial" w:cs="Arial"/>
          <w:sz w:val="24"/>
          <w:szCs w:val="24"/>
        </w:rPr>
      </w:pPr>
      <w:r w:rsidRPr="003607DA">
        <w:rPr>
          <w:rFonts w:ascii="Arial" w:hAnsi="Arial" w:cs="Arial"/>
          <w:sz w:val="24"/>
          <w:szCs w:val="24"/>
        </w:rPr>
        <w:t xml:space="preserve">Out of hours Social Work Emergency Service: </w:t>
      </w:r>
      <w:r w:rsidRPr="003607DA">
        <w:rPr>
          <w:rFonts w:ascii="Arial" w:hAnsi="Arial" w:cs="Arial"/>
          <w:sz w:val="24"/>
          <w:szCs w:val="24"/>
        </w:rPr>
        <w:tab/>
      </w:r>
      <w:r w:rsidRPr="003607DA">
        <w:rPr>
          <w:rFonts w:ascii="Arial" w:hAnsi="Arial" w:cs="Arial"/>
          <w:sz w:val="24"/>
          <w:szCs w:val="24"/>
        </w:rPr>
        <w:tab/>
      </w:r>
      <w:r w:rsidR="005F3AEA" w:rsidRPr="005F3AEA">
        <w:rPr>
          <w:rFonts w:ascii="Arial" w:hAnsi="Arial" w:cs="Arial"/>
          <w:sz w:val="24"/>
          <w:szCs w:val="24"/>
        </w:rPr>
        <w:t>08081 753646</w:t>
      </w:r>
      <w:r w:rsidRPr="003607DA">
        <w:rPr>
          <w:rFonts w:ascii="Arial" w:hAnsi="Arial" w:cs="Arial"/>
          <w:sz w:val="24"/>
          <w:szCs w:val="24"/>
        </w:rPr>
        <w:t xml:space="preserve"> </w:t>
      </w:r>
    </w:p>
    <w:p w14:paraId="12B5D412" w14:textId="77777777" w:rsidR="003607DA" w:rsidRDefault="003607DA" w:rsidP="003607DA">
      <w:pPr>
        <w:rPr>
          <w:rFonts w:ascii="Arial" w:hAnsi="Arial" w:cs="Arial"/>
          <w:b/>
          <w:sz w:val="24"/>
          <w:szCs w:val="24"/>
        </w:rPr>
      </w:pPr>
    </w:p>
    <w:p w14:paraId="64957DA5" w14:textId="77777777" w:rsidR="003607DA" w:rsidRPr="003607DA" w:rsidRDefault="003607DA" w:rsidP="003607DA">
      <w:pPr>
        <w:rPr>
          <w:rFonts w:ascii="Arial" w:hAnsi="Arial" w:cs="Arial"/>
          <w:b/>
          <w:i/>
          <w:iCs/>
          <w:sz w:val="24"/>
          <w:szCs w:val="24"/>
        </w:rPr>
      </w:pPr>
      <w:r w:rsidRPr="003607DA">
        <w:rPr>
          <w:rFonts w:ascii="Arial" w:hAnsi="Arial" w:cs="Arial"/>
          <w:b/>
          <w:sz w:val="24"/>
          <w:szCs w:val="24"/>
        </w:rPr>
        <w:t xml:space="preserve">Code of Conduct for ….. </w:t>
      </w:r>
      <w:r w:rsidRPr="003607DA">
        <w:rPr>
          <w:rFonts w:ascii="Arial" w:hAnsi="Arial" w:cs="Arial"/>
          <w:b/>
          <w:i/>
          <w:iCs/>
          <w:sz w:val="24"/>
          <w:szCs w:val="24"/>
        </w:rPr>
        <w:t>(Name of Event)</w:t>
      </w:r>
    </w:p>
    <w:p w14:paraId="56020B3E" w14:textId="77777777" w:rsidR="003607DA" w:rsidRPr="003607DA" w:rsidRDefault="003607DA" w:rsidP="003607DA">
      <w:pPr>
        <w:rPr>
          <w:rFonts w:ascii="Arial" w:hAnsi="Arial" w:cs="Arial"/>
          <w:i/>
          <w:iCs/>
          <w:sz w:val="24"/>
          <w:szCs w:val="24"/>
        </w:rPr>
      </w:pPr>
      <w:r w:rsidRPr="003607DA">
        <w:rPr>
          <w:rFonts w:ascii="Arial" w:hAnsi="Arial" w:cs="Arial"/>
          <w:i/>
          <w:iCs/>
          <w:sz w:val="24"/>
          <w:szCs w:val="24"/>
        </w:rPr>
        <w:t>We will:</w:t>
      </w:r>
    </w:p>
    <w:p w14:paraId="27761D5F"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Work together to ensure the safety of children and young people attending the event; </w:t>
      </w:r>
    </w:p>
    <w:p w14:paraId="795182CD"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Treat children and young people with respect and dignity – keeping in mind they are children and potentially vulnerable to harm; </w:t>
      </w:r>
    </w:p>
    <w:p w14:paraId="4713E2A4" w14:textId="77777777" w:rsidR="003607DA" w:rsidRPr="003607DA" w:rsidRDefault="003607DA" w:rsidP="003607DA">
      <w:pPr>
        <w:rPr>
          <w:rFonts w:ascii="Arial" w:hAnsi="Arial" w:cs="Arial"/>
          <w:b/>
          <w:sz w:val="24"/>
          <w:szCs w:val="24"/>
        </w:rPr>
      </w:pPr>
    </w:p>
    <w:p w14:paraId="60EA8445"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Respect a child/young person’s right to privacy – this includes photographing, filming and publication of images on website pages/social media where consent may be required (seek advice from event organiser where necessary); </w:t>
      </w:r>
    </w:p>
    <w:p w14:paraId="1FE12AFA"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lastRenderedPageBreak/>
        <w:t xml:space="preserve">Limit any physical contact with children and young people (with the exception of providing essential medical and wellbeing services);   </w:t>
      </w:r>
    </w:p>
    <w:p w14:paraId="1C3A7F7B"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Be aware of our own behaviours and actions towards children and young people – these can be misinterpreted no matter how innocent and well intentioned the action(s) may be (e.g. hugs, jokes, horseplay);</w:t>
      </w:r>
    </w:p>
    <w:p w14:paraId="0B39502D"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Provide an example we would wish others to follow and challenge inappropriate behaviour towards children and young people; </w:t>
      </w:r>
    </w:p>
    <w:p w14:paraId="30C5948F"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Ensure the appropriate ratios of adults to children and young people involved in activities/childcare are in place (where required) in order to support staff/volunteers and protect children; </w:t>
      </w:r>
    </w:p>
    <w:p w14:paraId="26E0ECFF"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Remember to REPORT not INVESTIGATE any suspicions or allegations of harm; </w:t>
      </w:r>
    </w:p>
    <w:p w14:paraId="1DF0AB36"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Share concerns and seek support from Child Protection/Safeguarding Lead for the event (or Police in an emergency); </w:t>
      </w:r>
    </w:p>
    <w:p w14:paraId="34E4EF6A" w14:textId="77777777" w:rsidR="003607DA" w:rsidRPr="003607DA" w:rsidRDefault="003607DA" w:rsidP="003607DA">
      <w:pPr>
        <w:numPr>
          <w:ilvl w:val="0"/>
          <w:numId w:val="14"/>
        </w:numPr>
        <w:rPr>
          <w:rFonts w:ascii="Arial" w:hAnsi="Arial" w:cs="Arial"/>
          <w:sz w:val="24"/>
          <w:szCs w:val="24"/>
        </w:rPr>
      </w:pPr>
      <w:r w:rsidRPr="003607DA">
        <w:rPr>
          <w:rFonts w:ascii="Arial" w:hAnsi="Arial" w:cs="Arial"/>
          <w:sz w:val="24"/>
          <w:szCs w:val="24"/>
        </w:rPr>
        <w:t xml:space="preserve">Seek help and advice from appropriate services where we are worried about a child, a child has been harmed or is at risk of harm - contact numbers for Local Services are available at </w:t>
      </w:r>
      <w:hyperlink r:id="rId39" w:history="1">
        <w:r w:rsidRPr="003607DA">
          <w:rPr>
            <w:rStyle w:val="Hyperlink"/>
            <w:rFonts w:ascii="Arial" w:hAnsi="Arial" w:cs="Arial"/>
            <w:sz w:val="24"/>
            <w:szCs w:val="24"/>
          </w:rPr>
          <w:t>www.hcpc.scot</w:t>
        </w:r>
      </w:hyperlink>
      <w:r w:rsidRPr="003607DA">
        <w:rPr>
          <w:rFonts w:ascii="Arial" w:hAnsi="Arial" w:cs="Arial"/>
          <w:sz w:val="24"/>
          <w:szCs w:val="24"/>
        </w:rPr>
        <w:t xml:space="preserve">. </w:t>
      </w:r>
    </w:p>
    <w:p w14:paraId="4DC18335" w14:textId="77777777" w:rsidR="003607DA" w:rsidRPr="003607DA" w:rsidRDefault="003607DA" w:rsidP="003607DA">
      <w:pPr>
        <w:rPr>
          <w:rFonts w:ascii="Arial" w:hAnsi="Arial" w:cs="Arial"/>
          <w:sz w:val="24"/>
          <w:szCs w:val="24"/>
        </w:rPr>
      </w:pPr>
    </w:p>
    <w:p w14:paraId="13D36FF5" w14:textId="77777777" w:rsidR="003607DA" w:rsidRPr="003607DA" w:rsidRDefault="003607DA" w:rsidP="003607DA">
      <w:pPr>
        <w:rPr>
          <w:rFonts w:ascii="Arial" w:hAnsi="Arial" w:cs="Arial"/>
          <w:sz w:val="24"/>
          <w:szCs w:val="24"/>
        </w:rPr>
      </w:pPr>
      <w:r w:rsidRPr="003607DA">
        <w:rPr>
          <w:rFonts w:ascii="Arial" w:hAnsi="Arial" w:cs="Arial"/>
          <w:sz w:val="24"/>
          <w:szCs w:val="24"/>
        </w:rPr>
        <w:t>Nominated Child Protection/Safeguarding Lead for [name of event]:</w:t>
      </w:r>
    </w:p>
    <w:p w14:paraId="317ACC77" w14:textId="77777777" w:rsidR="003607DA" w:rsidRPr="003607DA" w:rsidRDefault="003607DA" w:rsidP="003607DA">
      <w:pPr>
        <w:rPr>
          <w:rFonts w:ascii="Arial" w:hAnsi="Arial" w:cs="Arial"/>
          <w:sz w:val="24"/>
          <w:szCs w:val="24"/>
        </w:rPr>
      </w:pPr>
    </w:p>
    <w:p w14:paraId="4F02CF7D" w14:textId="77777777" w:rsidR="003607DA" w:rsidRPr="003607DA" w:rsidRDefault="003607DA" w:rsidP="003607DA">
      <w:pPr>
        <w:rPr>
          <w:rFonts w:ascii="Arial" w:hAnsi="Arial" w:cs="Arial"/>
          <w:sz w:val="24"/>
          <w:szCs w:val="24"/>
        </w:rPr>
      </w:pPr>
      <w:r w:rsidRPr="003607DA">
        <w:rPr>
          <w:rFonts w:ascii="Arial" w:hAnsi="Arial" w:cs="Arial"/>
          <w:sz w:val="24"/>
          <w:szCs w:val="24"/>
        </w:rPr>
        <w:t>Name:</w:t>
      </w:r>
    </w:p>
    <w:p w14:paraId="39DEDB95" w14:textId="77777777" w:rsidR="003607DA" w:rsidRPr="003607DA" w:rsidRDefault="003607DA" w:rsidP="003607DA">
      <w:pPr>
        <w:rPr>
          <w:rFonts w:ascii="Arial" w:hAnsi="Arial" w:cs="Arial"/>
          <w:sz w:val="24"/>
          <w:szCs w:val="24"/>
        </w:rPr>
      </w:pPr>
    </w:p>
    <w:p w14:paraId="359AAF8F" w14:textId="77777777" w:rsidR="003607DA" w:rsidRPr="003607DA" w:rsidRDefault="003607DA" w:rsidP="003607DA">
      <w:pPr>
        <w:rPr>
          <w:rFonts w:ascii="Arial" w:hAnsi="Arial" w:cs="Arial"/>
          <w:sz w:val="24"/>
          <w:szCs w:val="24"/>
        </w:rPr>
      </w:pPr>
      <w:r w:rsidRPr="003607DA">
        <w:rPr>
          <w:rFonts w:ascii="Arial" w:hAnsi="Arial" w:cs="Arial"/>
          <w:sz w:val="24"/>
          <w:szCs w:val="24"/>
        </w:rPr>
        <w:t>Contact Details:</w:t>
      </w:r>
    </w:p>
    <w:p w14:paraId="0A4DBEEB" w14:textId="77777777" w:rsidR="003607DA" w:rsidRPr="003607DA" w:rsidRDefault="003607DA" w:rsidP="003607DA">
      <w:pPr>
        <w:rPr>
          <w:rFonts w:ascii="Arial" w:hAnsi="Arial" w:cs="Arial"/>
          <w:b/>
          <w:sz w:val="24"/>
          <w:szCs w:val="24"/>
        </w:rPr>
      </w:pPr>
    </w:p>
    <w:p w14:paraId="63A1F929" w14:textId="77777777" w:rsidR="003607DA" w:rsidRPr="003607DA" w:rsidRDefault="003607DA" w:rsidP="003607DA">
      <w:pPr>
        <w:rPr>
          <w:rFonts w:ascii="Arial" w:hAnsi="Arial" w:cs="Arial"/>
          <w:b/>
          <w:i/>
          <w:sz w:val="24"/>
          <w:szCs w:val="24"/>
        </w:rPr>
      </w:pPr>
      <w:r w:rsidRPr="003607DA">
        <w:rPr>
          <w:rFonts w:ascii="Arial" w:hAnsi="Arial" w:cs="Arial"/>
          <w:b/>
          <w:i/>
          <w:sz w:val="24"/>
          <w:szCs w:val="24"/>
        </w:rPr>
        <w:t>Code of Conduct should be issued to all event staff and volunteers and/or displayed in prominent places at the event.</w:t>
      </w:r>
    </w:p>
    <w:p w14:paraId="57E09826" w14:textId="77777777" w:rsidR="003607DA" w:rsidRDefault="003607DA" w:rsidP="00DD30D8">
      <w:pPr>
        <w:rPr>
          <w:rFonts w:ascii="Arial" w:hAnsi="Arial" w:cs="Arial"/>
          <w:b/>
          <w:sz w:val="24"/>
          <w:szCs w:val="24"/>
        </w:rPr>
      </w:pPr>
    </w:p>
    <w:p w14:paraId="5E39C61D" w14:textId="77777777" w:rsidR="00510ECF" w:rsidRDefault="00510ECF" w:rsidP="00DD30D8">
      <w:pPr>
        <w:rPr>
          <w:rFonts w:ascii="Arial" w:hAnsi="Arial" w:cs="Arial"/>
          <w:b/>
          <w:sz w:val="24"/>
          <w:szCs w:val="24"/>
        </w:rPr>
      </w:pPr>
    </w:p>
    <w:p w14:paraId="69723E58" w14:textId="77777777" w:rsidR="00510ECF" w:rsidRDefault="00510ECF" w:rsidP="00DD30D8">
      <w:pPr>
        <w:rPr>
          <w:rFonts w:ascii="Arial" w:hAnsi="Arial" w:cs="Arial"/>
          <w:b/>
          <w:sz w:val="24"/>
          <w:szCs w:val="24"/>
        </w:rPr>
      </w:pPr>
    </w:p>
    <w:p w14:paraId="5ECEA0D1" w14:textId="77777777" w:rsidR="00510ECF" w:rsidRDefault="00510ECF" w:rsidP="00DD30D8">
      <w:pPr>
        <w:rPr>
          <w:rFonts w:ascii="Arial" w:hAnsi="Arial" w:cs="Arial"/>
          <w:b/>
          <w:sz w:val="24"/>
          <w:szCs w:val="24"/>
        </w:rPr>
      </w:pPr>
    </w:p>
    <w:p w14:paraId="37FC4C84" w14:textId="77777777" w:rsidR="00DD30D8" w:rsidRDefault="00DD30D8" w:rsidP="00DD30D8">
      <w:pPr>
        <w:rPr>
          <w:rFonts w:ascii="Arial" w:hAnsi="Arial" w:cs="Arial"/>
          <w:b/>
          <w:sz w:val="24"/>
          <w:szCs w:val="24"/>
        </w:rPr>
      </w:pPr>
      <w:r>
        <w:rPr>
          <w:rFonts w:ascii="Arial" w:hAnsi="Arial" w:cs="Arial"/>
          <w:b/>
          <w:sz w:val="24"/>
          <w:szCs w:val="24"/>
        </w:rPr>
        <w:t>Sample Safeguarding Policy Statement</w:t>
      </w:r>
    </w:p>
    <w:p w14:paraId="65102E94" w14:textId="77777777" w:rsidR="00510ECF" w:rsidRPr="002B4E68" w:rsidRDefault="00510ECF" w:rsidP="00510ECF">
      <w:pPr>
        <w:jc w:val="center"/>
        <w:rPr>
          <w:rFonts w:ascii="Tahoma" w:hAnsi="Tahoma" w:cs="Tahoma"/>
          <w:b/>
          <w:i/>
          <w:iCs/>
        </w:rPr>
      </w:pPr>
      <w:r>
        <w:rPr>
          <w:rFonts w:ascii="Tahoma" w:hAnsi="Tahoma" w:cs="Tahoma"/>
          <w:b/>
        </w:rPr>
        <w:t>Safeguarding</w:t>
      </w:r>
      <w:r w:rsidRPr="002B4E68">
        <w:rPr>
          <w:rFonts w:ascii="Tahoma" w:hAnsi="Tahoma" w:cs="Tahoma"/>
          <w:b/>
        </w:rPr>
        <w:t xml:space="preserve"> Policy for</w:t>
      </w:r>
      <w:proofErr w:type="gramStart"/>
      <w:r w:rsidRPr="002B4E68">
        <w:rPr>
          <w:rFonts w:ascii="Tahoma" w:hAnsi="Tahoma" w:cs="Tahoma"/>
          <w:b/>
          <w:i/>
          <w:iCs/>
        </w:rPr>
        <w:t>….(</w:t>
      </w:r>
      <w:proofErr w:type="gramEnd"/>
      <w:r w:rsidRPr="002B4E68">
        <w:rPr>
          <w:rFonts w:ascii="Tahoma" w:hAnsi="Tahoma" w:cs="Tahoma"/>
          <w:b/>
          <w:i/>
          <w:iCs/>
        </w:rPr>
        <w:t xml:space="preserve">name of </w:t>
      </w:r>
      <w:r>
        <w:rPr>
          <w:rFonts w:ascii="Tahoma" w:hAnsi="Tahoma" w:cs="Tahoma"/>
          <w:b/>
          <w:i/>
          <w:iCs/>
        </w:rPr>
        <w:t>event</w:t>
      </w:r>
      <w:r w:rsidRPr="002B4E68">
        <w:rPr>
          <w:rFonts w:ascii="Tahoma" w:hAnsi="Tahoma" w:cs="Tahoma"/>
          <w:b/>
          <w:i/>
          <w:iCs/>
        </w:rPr>
        <w:t>)</w:t>
      </w:r>
    </w:p>
    <w:p w14:paraId="38D7E0AC" w14:textId="77777777" w:rsidR="00510ECF" w:rsidRPr="002B4E68" w:rsidRDefault="00510ECF" w:rsidP="00510ECF">
      <w:pPr>
        <w:jc w:val="center"/>
        <w:rPr>
          <w:rFonts w:ascii="Tahoma" w:hAnsi="Tahoma" w:cs="Tahoma"/>
        </w:rPr>
      </w:pPr>
    </w:p>
    <w:p w14:paraId="4CD2F875" w14:textId="77777777" w:rsidR="00510ECF" w:rsidRDefault="00510ECF" w:rsidP="00510ECF">
      <w:pPr>
        <w:jc w:val="both"/>
        <w:rPr>
          <w:rFonts w:ascii="Tahoma" w:hAnsi="Tahoma" w:cs="Tahoma"/>
        </w:rPr>
      </w:pPr>
      <w:r w:rsidRPr="002B4E68">
        <w:rPr>
          <w:rFonts w:ascii="Tahoma" w:hAnsi="Tahoma" w:cs="Tahoma"/>
        </w:rPr>
        <w:t xml:space="preserve">We believe that </w:t>
      </w:r>
      <w:r>
        <w:rPr>
          <w:rFonts w:ascii="Tahoma" w:hAnsi="Tahoma" w:cs="Tahoma"/>
        </w:rPr>
        <w:t>all event attendees have</w:t>
      </w:r>
      <w:r w:rsidRPr="002B4E68">
        <w:rPr>
          <w:rFonts w:ascii="Tahoma" w:hAnsi="Tahoma" w:cs="Tahoma"/>
        </w:rPr>
        <w:t xml:space="preserve"> a right to feel safe and protected from</w:t>
      </w:r>
      <w:r>
        <w:rPr>
          <w:rFonts w:ascii="Tahoma" w:hAnsi="Tahoma" w:cs="Tahoma"/>
        </w:rPr>
        <w:t xml:space="preserve"> any situation or practice that </w:t>
      </w:r>
      <w:r w:rsidRPr="002B4E68">
        <w:rPr>
          <w:rFonts w:ascii="Tahoma" w:hAnsi="Tahoma" w:cs="Tahoma"/>
        </w:rPr>
        <w:t xml:space="preserve">results </w:t>
      </w:r>
      <w:r>
        <w:rPr>
          <w:rFonts w:ascii="Tahoma" w:hAnsi="Tahoma" w:cs="Tahoma"/>
        </w:rPr>
        <w:t>in them</w:t>
      </w:r>
      <w:r w:rsidRPr="002B4E68">
        <w:rPr>
          <w:rFonts w:ascii="Tahoma" w:hAnsi="Tahoma" w:cs="Tahoma"/>
        </w:rPr>
        <w:t xml:space="preserve"> being </w:t>
      </w:r>
      <w:r>
        <w:rPr>
          <w:rFonts w:ascii="Tahoma" w:hAnsi="Tahoma" w:cs="Tahoma"/>
        </w:rPr>
        <w:t>harmed or at risk of harm</w:t>
      </w:r>
      <w:r w:rsidRPr="002B4E68">
        <w:rPr>
          <w:rFonts w:ascii="Tahoma" w:hAnsi="Tahoma" w:cs="Tahoma"/>
        </w:rPr>
        <w:t xml:space="preserve">. </w:t>
      </w:r>
      <w:r>
        <w:rPr>
          <w:rFonts w:ascii="Tahoma" w:hAnsi="Tahoma" w:cs="Tahoma"/>
        </w:rPr>
        <w:t>If we</w:t>
      </w:r>
      <w:r w:rsidRPr="002B4E68">
        <w:rPr>
          <w:rFonts w:ascii="Tahoma" w:hAnsi="Tahoma" w:cs="Tahoma"/>
        </w:rPr>
        <w:t xml:space="preserve"> have suspicions about </w:t>
      </w:r>
      <w:r>
        <w:rPr>
          <w:rFonts w:ascii="Tahoma" w:hAnsi="Tahoma" w:cs="Tahoma"/>
        </w:rPr>
        <w:t>the</w:t>
      </w:r>
      <w:r w:rsidRPr="002B4E68">
        <w:rPr>
          <w:rFonts w:ascii="Tahoma" w:hAnsi="Tahoma" w:cs="Tahoma"/>
        </w:rPr>
        <w:t xml:space="preserve"> </w:t>
      </w:r>
      <w:r>
        <w:rPr>
          <w:rFonts w:ascii="Tahoma" w:hAnsi="Tahoma" w:cs="Tahoma"/>
        </w:rPr>
        <w:t xml:space="preserve">safety or welfare of an individual we will take action. </w:t>
      </w:r>
      <w:r w:rsidRPr="002B4E68">
        <w:rPr>
          <w:rFonts w:ascii="Tahoma" w:hAnsi="Tahoma" w:cs="Tahoma"/>
        </w:rPr>
        <w:t xml:space="preserve"> </w:t>
      </w:r>
      <w:r>
        <w:rPr>
          <w:rFonts w:ascii="Tahoma" w:hAnsi="Tahoma" w:cs="Tahoma"/>
        </w:rPr>
        <w:t xml:space="preserve">This policy statement refers to adults who may have experienced or be at risk of harm. This includes adults who may be considered vulnerable. </w:t>
      </w:r>
    </w:p>
    <w:p w14:paraId="54926F67" w14:textId="77777777" w:rsidR="00510ECF" w:rsidRDefault="00510ECF" w:rsidP="00510ECF">
      <w:pPr>
        <w:jc w:val="both"/>
        <w:rPr>
          <w:rFonts w:ascii="Tahoma" w:hAnsi="Tahoma" w:cs="Tahoma"/>
        </w:rPr>
      </w:pPr>
    </w:p>
    <w:p w14:paraId="10C8A686" w14:textId="77777777" w:rsidR="00510ECF" w:rsidRPr="002B4E68" w:rsidRDefault="00510ECF" w:rsidP="00510ECF">
      <w:pPr>
        <w:jc w:val="both"/>
        <w:rPr>
          <w:rFonts w:ascii="Tahoma" w:hAnsi="Tahoma" w:cs="Tahoma"/>
        </w:rPr>
      </w:pPr>
      <w:r>
        <w:rPr>
          <w:rFonts w:ascii="Tahoma" w:hAnsi="Tahoma" w:cs="Tahoma"/>
        </w:rPr>
        <w:t>NB: Any events which have children and young people in attendance require a child protection policy/policy statement (as advised).</w:t>
      </w:r>
    </w:p>
    <w:p w14:paraId="7CA92FED" w14:textId="77777777" w:rsidR="00510ECF" w:rsidRPr="002B4E68" w:rsidRDefault="00510ECF" w:rsidP="00510ECF">
      <w:pPr>
        <w:jc w:val="both"/>
        <w:rPr>
          <w:rFonts w:ascii="Tahoma" w:hAnsi="Tahoma" w:cs="Tahoma"/>
        </w:rPr>
      </w:pPr>
    </w:p>
    <w:p w14:paraId="01A0A1B8" w14:textId="77777777" w:rsidR="00510ECF" w:rsidRPr="002B4E68" w:rsidRDefault="00510ECF" w:rsidP="00510ECF">
      <w:pPr>
        <w:jc w:val="both"/>
        <w:rPr>
          <w:rFonts w:ascii="Tahoma" w:hAnsi="Tahoma" w:cs="Tahoma"/>
        </w:rPr>
      </w:pPr>
      <w:r>
        <w:rPr>
          <w:rFonts w:ascii="Tahoma" w:hAnsi="Tahoma" w:cs="Tahoma"/>
        </w:rPr>
        <w:t>In order to keep our event safe and enjoyable, we will do the following:</w:t>
      </w:r>
    </w:p>
    <w:p w14:paraId="0A68C4D2" w14:textId="77777777" w:rsidR="00510ECF" w:rsidRPr="002B4E68" w:rsidRDefault="00510ECF" w:rsidP="00510ECF">
      <w:pPr>
        <w:jc w:val="both"/>
        <w:rPr>
          <w:rFonts w:ascii="Tahoma" w:hAnsi="Tahoma" w:cs="Tahoma"/>
        </w:rPr>
      </w:pPr>
    </w:p>
    <w:p w14:paraId="70536FDF" w14:textId="77777777" w:rsidR="00510ECF" w:rsidRPr="00DF503C" w:rsidRDefault="00510ECF" w:rsidP="00510ECF">
      <w:pPr>
        <w:numPr>
          <w:ilvl w:val="0"/>
          <w:numId w:val="13"/>
        </w:numPr>
        <w:spacing w:after="0" w:line="240" w:lineRule="auto"/>
        <w:ind w:left="360"/>
        <w:jc w:val="both"/>
        <w:rPr>
          <w:rFonts w:ascii="Tahoma" w:hAnsi="Tahoma" w:cs="Tahoma"/>
        </w:rPr>
      </w:pPr>
      <w:r w:rsidRPr="00DF503C">
        <w:rPr>
          <w:rFonts w:ascii="Tahoma" w:hAnsi="Tahoma" w:cs="Tahoma"/>
        </w:rPr>
        <w:t xml:space="preserve">We will check that all adults in positions requiring PVG/Disclosure checks have been appropriately vetted – this includes staff and volunteers working or providing services on behalf of us </w:t>
      </w:r>
    </w:p>
    <w:p w14:paraId="4BF7C392" w14:textId="77777777" w:rsidR="00510ECF" w:rsidRPr="002B4E68" w:rsidRDefault="00510ECF" w:rsidP="00510ECF">
      <w:pPr>
        <w:jc w:val="both"/>
        <w:rPr>
          <w:rFonts w:ascii="Tahoma" w:hAnsi="Tahoma" w:cs="Tahoma"/>
        </w:rPr>
      </w:pPr>
    </w:p>
    <w:p w14:paraId="7B169C84" w14:textId="77777777" w:rsidR="00510ECF" w:rsidRDefault="00510ECF" w:rsidP="00510ECF">
      <w:pPr>
        <w:numPr>
          <w:ilvl w:val="0"/>
          <w:numId w:val="13"/>
        </w:numPr>
        <w:spacing w:after="0" w:line="240" w:lineRule="auto"/>
        <w:ind w:left="360"/>
        <w:jc w:val="both"/>
        <w:rPr>
          <w:rFonts w:ascii="Tahoma" w:hAnsi="Tahoma" w:cs="Tahoma"/>
        </w:rPr>
      </w:pPr>
      <w:r w:rsidRPr="002B4E68">
        <w:rPr>
          <w:rFonts w:ascii="Tahoma" w:hAnsi="Tahoma" w:cs="Tahoma"/>
        </w:rPr>
        <w:t xml:space="preserve">We will </w:t>
      </w:r>
      <w:r>
        <w:rPr>
          <w:rFonts w:ascii="Tahoma" w:hAnsi="Tahoma" w:cs="Tahoma"/>
        </w:rPr>
        <w:t>provide</w:t>
      </w:r>
      <w:r w:rsidRPr="002B4E68">
        <w:rPr>
          <w:rFonts w:ascii="Tahoma" w:hAnsi="Tahoma" w:cs="Tahoma"/>
        </w:rPr>
        <w:t xml:space="preserve"> </w:t>
      </w:r>
      <w:r w:rsidRPr="002B4E68">
        <w:rPr>
          <w:rFonts w:ascii="Tahoma" w:hAnsi="Tahoma" w:cs="Tahoma"/>
          <w:u w:val="single"/>
        </w:rPr>
        <w:t>all</w:t>
      </w:r>
      <w:r w:rsidRPr="002B4E68">
        <w:rPr>
          <w:rFonts w:ascii="Tahoma" w:hAnsi="Tahoma" w:cs="Tahoma"/>
        </w:rPr>
        <w:t xml:space="preserve"> staff</w:t>
      </w:r>
      <w:r>
        <w:rPr>
          <w:rFonts w:ascii="Tahoma" w:hAnsi="Tahoma" w:cs="Tahoma"/>
        </w:rPr>
        <w:t>/volunteers/service providers</w:t>
      </w:r>
      <w:r w:rsidRPr="002B4E68">
        <w:rPr>
          <w:rFonts w:ascii="Tahoma" w:hAnsi="Tahoma" w:cs="Tahoma"/>
        </w:rPr>
        <w:t xml:space="preserve"> </w:t>
      </w:r>
      <w:r>
        <w:rPr>
          <w:rFonts w:ascii="Tahoma" w:hAnsi="Tahoma" w:cs="Tahoma"/>
        </w:rPr>
        <w:t>with copies of the</w:t>
      </w:r>
      <w:r w:rsidRPr="002B4E68">
        <w:rPr>
          <w:rFonts w:ascii="Tahoma" w:hAnsi="Tahoma" w:cs="Tahoma"/>
        </w:rPr>
        <w:t xml:space="preserve"> </w:t>
      </w:r>
      <w:r w:rsidRPr="0014290A">
        <w:rPr>
          <w:rFonts w:ascii="Tahoma" w:hAnsi="Tahoma" w:cs="Tahoma"/>
          <w:u w:val="single"/>
        </w:rPr>
        <w:t>Code of Practice</w:t>
      </w:r>
      <w:r w:rsidRPr="002B4E68">
        <w:rPr>
          <w:rFonts w:ascii="Tahoma" w:hAnsi="Tahoma" w:cs="Tahoma"/>
        </w:rPr>
        <w:t xml:space="preserve"> </w:t>
      </w:r>
      <w:r>
        <w:rPr>
          <w:rFonts w:ascii="Tahoma" w:hAnsi="Tahoma" w:cs="Tahoma"/>
        </w:rPr>
        <w:t>to ensure everyone is clear about their roles and responsibilities in relation to safeguarding – this includes any medical/welfare providers, event security staff, on-site service providers and general event staff and volunteers (</w:t>
      </w:r>
      <w:r w:rsidRPr="006B6C39">
        <w:rPr>
          <w:rFonts w:ascii="Tahoma" w:hAnsi="Tahoma" w:cs="Tahoma"/>
          <w:i/>
        </w:rPr>
        <w:t>as appropriate to the event</w:t>
      </w:r>
      <w:r>
        <w:rPr>
          <w:rFonts w:ascii="Tahoma" w:hAnsi="Tahoma" w:cs="Tahoma"/>
        </w:rPr>
        <w:t>)</w:t>
      </w:r>
    </w:p>
    <w:p w14:paraId="2D7F640C" w14:textId="77777777" w:rsidR="00510ECF" w:rsidRDefault="00510ECF" w:rsidP="00510ECF">
      <w:pPr>
        <w:pStyle w:val="ListParagraph"/>
        <w:rPr>
          <w:rFonts w:ascii="Tahoma" w:hAnsi="Tahoma" w:cs="Tahoma"/>
        </w:rPr>
      </w:pPr>
    </w:p>
    <w:p w14:paraId="0B2DF003" w14:textId="77777777" w:rsidR="00510ECF" w:rsidRDefault="00510ECF" w:rsidP="00510ECF">
      <w:pPr>
        <w:numPr>
          <w:ilvl w:val="0"/>
          <w:numId w:val="13"/>
        </w:numPr>
        <w:spacing w:after="0" w:line="240" w:lineRule="auto"/>
        <w:ind w:left="360"/>
        <w:jc w:val="both"/>
        <w:rPr>
          <w:rFonts w:ascii="Tahoma" w:hAnsi="Tahoma" w:cs="Tahoma"/>
        </w:rPr>
      </w:pPr>
      <w:r w:rsidRPr="00F46B91">
        <w:rPr>
          <w:rFonts w:ascii="Tahoma" w:hAnsi="Tahoma" w:cs="Tahoma"/>
        </w:rPr>
        <w:t>We will ensure any relevant event policies and procedures include specific provisions in relation to safeguarding – e.g. missing people, drug/alcohol use, use of images/filming (</w:t>
      </w:r>
      <w:r w:rsidRPr="00F46B91">
        <w:rPr>
          <w:rFonts w:ascii="Tahoma" w:hAnsi="Tahoma" w:cs="Tahoma"/>
          <w:i/>
        </w:rPr>
        <w:t>as appropriate and proportionate for the event</w:t>
      </w:r>
      <w:r w:rsidRPr="00F46B91">
        <w:rPr>
          <w:rFonts w:ascii="Tahoma" w:hAnsi="Tahoma" w:cs="Tahoma"/>
        </w:rPr>
        <w:t xml:space="preserve">) </w:t>
      </w:r>
    </w:p>
    <w:p w14:paraId="7C5D59C9" w14:textId="77777777" w:rsidR="00510ECF" w:rsidRPr="00F46B91" w:rsidRDefault="00510ECF" w:rsidP="00510ECF">
      <w:pPr>
        <w:jc w:val="both"/>
        <w:rPr>
          <w:rFonts w:ascii="Tahoma" w:hAnsi="Tahoma" w:cs="Tahoma"/>
        </w:rPr>
      </w:pPr>
    </w:p>
    <w:p w14:paraId="244A64CA" w14:textId="77777777" w:rsidR="00510ECF" w:rsidRPr="00DF503C" w:rsidRDefault="00510ECF" w:rsidP="00510ECF">
      <w:pPr>
        <w:numPr>
          <w:ilvl w:val="0"/>
          <w:numId w:val="13"/>
        </w:numPr>
        <w:spacing w:after="0" w:line="240" w:lineRule="auto"/>
        <w:ind w:left="360"/>
        <w:jc w:val="both"/>
        <w:rPr>
          <w:rFonts w:ascii="Tahoma" w:hAnsi="Tahoma" w:cs="Tahoma"/>
        </w:rPr>
      </w:pPr>
      <w:r>
        <w:rPr>
          <w:rFonts w:ascii="Tahoma" w:hAnsi="Tahoma" w:cs="Tahoma"/>
        </w:rPr>
        <w:t>We will ensure messaging is available to highlight key issues in relation to safeguarding</w:t>
      </w:r>
    </w:p>
    <w:p w14:paraId="55095B18" w14:textId="77777777" w:rsidR="00510ECF" w:rsidRDefault="00510ECF" w:rsidP="00510ECF">
      <w:pPr>
        <w:jc w:val="both"/>
        <w:rPr>
          <w:rFonts w:ascii="Tahoma" w:hAnsi="Tahoma" w:cs="Tahoma"/>
        </w:rPr>
      </w:pPr>
    </w:p>
    <w:p w14:paraId="62F88D05" w14:textId="77777777" w:rsidR="00510ECF" w:rsidRDefault="00510ECF" w:rsidP="00510ECF">
      <w:pPr>
        <w:numPr>
          <w:ilvl w:val="0"/>
          <w:numId w:val="13"/>
        </w:numPr>
        <w:spacing w:after="0" w:line="240" w:lineRule="auto"/>
        <w:ind w:left="360"/>
        <w:jc w:val="both"/>
        <w:rPr>
          <w:rFonts w:ascii="Tahoma" w:hAnsi="Tahoma" w:cs="Tahoma"/>
        </w:rPr>
      </w:pPr>
      <w:r>
        <w:rPr>
          <w:rFonts w:ascii="Tahoma" w:hAnsi="Tahoma" w:cs="Tahoma"/>
        </w:rPr>
        <w:t xml:space="preserve">We will ensure the event has a nominated lead for safeguarding who is suitably trained and aware of local sources of support. </w:t>
      </w:r>
    </w:p>
    <w:p w14:paraId="7446E8D5" w14:textId="77777777" w:rsidR="00510ECF" w:rsidRDefault="00510ECF" w:rsidP="00510ECF">
      <w:pPr>
        <w:jc w:val="both"/>
        <w:rPr>
          <w:rFonts w:ascii="Tahoma" w:hAnsi="Tahoma" w:cs="Tahoma"/>
        </w:rPr>
      </w:pPr>
    </w:p>
    <w:p w14:paraId="5F5F226C" w14:textId="77777777" w:rsidR="00510ECF" w:rsidRDefault="00510ECF" w:rsidP="00510ECF">
      <w:pPr>
        <w:numPr>
          <w:ilvl w:val="0"/>
          <w:numId w:val="13"/>
        </w:numPr>
        <w:spacing w:after="0" w:line="240" w:lineRule="auto"/>
        <w:ind w:left="360"/>
        <w:jc w:val="both"/>
        <w:rPr>
          <w:rFonts w:ascii="Tahoma" w:hAnsi="Tahoma" w:cs="Tahoma"/>
        </w:rPr>
      </w:pPr>
      <w:r>
        <w:rPr>
          <w:rFonts w:ascii="Tahoma" w:hAnsi="Tahoma" w:cs="Tahoma"/>
        </w:rPr>
        <w:t>We will respond to allegations or suspicions of harm appropriately and ensure correct procedures are followed to record, report and respond to adult protection concerns (as advised by Police/Social Work).</w:t>
      </w:r>
    </w:p>
    <w:p w14:paraId="5FB86A91" w14:textId="77777777" w:rsidR="00510ECF" w:rsidRDefault="00510ECF" w:rsidP="00510ECF">
      <w:pPr>
        <w:spacing w:after="160" w:line="259" w:lineRule="auto"/>
        <w:rPr>
          <w:rFonts w:ascii="Tahoma" w:hAnsi="Tahoma" w:cs="Tahoma"/>
        </w:rPr>
      </w:pPr>
      <w:r>
        <w:rPr>
          <w:rFonts w:ascii="Tahoma" w:hAnsi="Tahoma" w:cs="Tahoma"/>
        </w:rPr>
        <w:br w:type="page"/>
      </w:r>
    </w:p>
    <w:p w14:paraId="40DD14A4" w14:textId="77777777" w:rsidR="00510ECF" w:rsidRPr="009858D6" w:rsidRDefault="00510ECF" w:rsidP="00510ECF">
      <w:pPr>
        <w:spacing w:after="160" w:line="259" w:lineRule="auto"/>
        <w:jc w:val="center"/>
        <w:rPr>
          <w:rFonts w:ascii="Tahoma" w:hAnsi="Tahoma" w:cs="Tahoma"/>
          <w:b/>
        </w:rPr>
      </w:pPr>
      <w:r w:rsidRPr="009858D6">
        <w:rPr>
          <w:rFonts w:ascii="Tahoma" w:hAnsi="Tahoma" w:cs="Tahoma"/>
          <w:b/>
        </w:rPr>
        <w:lastRenderedPageBreak/>
        <w:t xml:space="preserve">Responding to </w:t>
      </w:r>
      <w:r>
        <w:rPr>
          <w:rFonts w:ascii="Tahoma" w:hAnsi="Tahoma" w:cs="Tahoma"/>
          <w:b/>
        </w:rPr>
        <w:t>Safeguarding</w:t>
      </w:r>
      <w:r w:rsidRPr="009858D6">
        <w:rPr>
          <w:rFonts w:ascii="Tahoma" w:hAnsi="Tahoma" w:cs="Tahoma"/>
          <w:b/>
        </w:rPr>
        <w:t xml:space="preserve"> Protection Concerns</w:t>
      </w:r>
    </w:p>
    <w:p w14:paraId="7C6DBADB" w14:textId="77777777" w:rsidR="00510ECF" w:rsidRDefault="00510ECF" w:rsidP="00510ECF">
      <w:pPr>
        <w:pBdr>
          <w:top w:val="single" w:sz="4" w:space="1" w:color="auto"/>
          <w:left w:val="single" w:sz="4" w:space="4" w:color="auto"/>
          <w:bottom w:val="single" w:sz="4" w:space="1" w:color="auto"/>
          <w:right w:val="single" w:sz="4" w:space="4" w:color="auto"/>
        </w:pBdr>
        <w:jc w:val="both"/>
        <w:rPr>
          <w:rFonts w:ascii="Tahoma" w:hAnsi="Tahoma" w:cs="Tahoma"/>
        </w:rPr>
      </w:pPr>
      <w:r>
        <w:rPr>
          <w:rFonts w:ascii="Tahoma" w:hAnsi="Tahoma" w:cs="Tahoma"/>
        </w:rPr>
        <w:t xml:space="preserve">Many people worry about how to respond to </w:t>
      </w:r>
      <w:r w:rsidRPr="00942F3C">
        <w:rPr>
          <w:rFonts w:ascii="Tahoma" w:hAnsi="Tahoma" w:cs="Tahoma"/>
          <w:i/>
        </w:rPr>
        <w:t>‘</w:t>
      </w:r>
      <w:r>
        <w:rPr>
          <w:rFonts w:ascii="Tahoma" w:hAnsi="Tahoma" w:cs="Tahoma"/>
          <w:i/>
        </w:rPr>
        <w:t>safeguarding’</w:t>
      </w:r>
      <w:r>
        <w:rPr>
          <w:rFonts w:ascii="Tahoma" w:hAnsi="Tahoma" w:cs="Tahoma"/>
        </w:rPr>
        <w:t xml:space="preserve">  issues - they may be anxious about ‘getting it wrong’, ‘over-reacting’ to situations, or ‘interfering’ unnecessarily in people’s lives. However, a proportionate response to concerns often means that they can receive the right help and support at the right time. It is vital that staff and volunteers are supported to respond to concerns confidently and effectively, and that the nominated safeguarding lead is informed and supported by event organisers and local services. </w:t>
      </w:r>
    </w:p>
    <w:p w14:paraId="18A65740" w14:textId="77777777" w:rsidR="00510ECF" w:rsidRDefault="00510ECF" w:rsidP="00510ECF">
      <w:pPr>
        <w:jc w:val="both"/>
        <w:rPr>
          <w:rFonts w:ascii="Tahoma" w:hAnsi="Tahoma" w:cs="Tahoma"/>
        </w:rPr>
      </w:pPr>
    </w:p>
    <w:p w14:paraId="406DF71C" w14:textId="77777777" w:rsidR="00510ECF" w:rsidRPr="002B4E68" w:rsidRDefault="00510ECF" w:rsidP="00510ECF">
      <w:pPr>
        <w:jc w:val="both"/>
        <w:rPr>
          <w:rFonts w:ascii="Tahoma" w:hAnsi="Tahoma" w:cs="Tahoma"/>
        </w:rPr>
      </w:pPr>
      <w:r>
        <w:rPr>
          <w:rFonts w:ascii="Tahoma" w:hAnsi="Tahoma" w:cs="Tahoma"/>
        </w:rPr>
        <w:t>Staff and volunteers</w:t>
      </w:r>
      <w:r w:rsidRPr="002B4E68">
        <w:rPr>
          <w:rFonts w:ascii="Tahoma" w:hAnsi="Tahoma" w:cs="Tahoma"/>
        </w:rPr>
        <w:t xml:space="preserve"> </w:t>
      </w:r>
      <w:r>
        <w:rPr>
          <w:rFonts w:ascii="Tahoma" w:hAnsi="Tahoma" w:cs="Tahoma"/>
        </w:rPr>
        <w:t>will</w:t>
      </w:r>
      <w:r w:rsidRPr="002B4E68">
        <w:rPr>
          <w:rFonts w:ascii="Tahoma" w:hAnsi="Tahoma" w:cs="Tahoma"/>
        </w:rPr>
        <w:t xml:space="preserve"> share concerns with the group’s </w:t>
      </w:r>
      <w:r>
        <w:rPr>
          <w:rFonts w:ascii="Tahoma" w:hAnsi="Tahoma" w:cs="Tahoma"/>
        </w:rPr>
        <w:t>nominated safeguarding lead(s) in the first instance</w:t>
      </w:r>
      <w:r w:rsidRPr="002B4E68">
        <w:rPr>
          <w:rFonts w:ascii="Tahoma" w:hAnsi="Tahoma" w:cs="Tahoma"/>
        </w:rPr>
        <w:t xml:space="preserve">. </w:t>
      </w:r>
      <w:r>
        <w:rPr>
          <w:rFonts w:ascii="Tahoma" w:hAnsi="Tahoma" w:cs="Tahoma"/>
        </w:rPr>
        <w:t xml:space="preserve">If they are unavailable and an adult is believed to have experienced (or be at risk of) significant and/or immediate harm, don’t delay – contact the Police or local Social Work Team. </w:t>
      </w:r>
    </w:p>
    <w:p w14:paraId="55ADC43D" w14:textId="77777777" w:rsidR="00510ECF" w:rsidRPr="002B4E68" w:rsidRDefault="00510ECF" w:rsidP="00510ECF">
      <w:pPr>
        <w:jc w:val="both"/>
        <w:rPr>
          <w:rFonts w:ascii="Tahoma" w:hAnsi="Tahoma" w:cs="Tahoma"/>
        </w:rPr>
      </w:pPr>
    </w:p>
    <w:p w14:paraId="064E348D" w14:textId="77777777" w:rsidR="00510ECF" w:rsidRPr="002B4E68" w:rsidRDefault="00510ECF" w:rsidP="00510ECF">
      <w:pPr>
        <w:jc w:val="both"/>
        <w:rPr>
          <w:rFonts w:ascii="Tahoma" w:hAnsi="Tahoma" w:cs="Tahoma"/>
        </w:rPr>
      </w:pPr>
      <w:r>
        <w:rPr>
          <w:rFonts w:ascii="Tahoma" w:hAnsi="Tahoma" w:cs="Tahoma"/>
        </w:rPr>
        <w:t>Event staff and volunteers</w:t>
      </w:r>
      <w:r w:rsidRPr="002B4E68">
        <w:rPr>
          <w:rFonts w:ascii="Tahoma" w:hAnsi="Tahoma" w:cs="Tahoma"/>
        </w:rPr>
        <w:t xml:space="preserve"> </w:t>
      </w:r>
      <w:r>
        <w:rPr>
          <w:rFonts w:ascii="Tahoma" w:hAnsi="Tahoma" w:cs="Tahoma"/>
        </w:rPr>
        <w:t>should</w:t>
      </w:r>
      <w:r w:rsidRPr="002B4E68">
        <w:rPr>
          <w:rFonts w:ascii="Tahoma" w:hAnsi="Tahoma" w:cs="Tahoma"/>
        </w:rPr>
        <w:t xml:space="preserve"> follow the procedures below</w:t>
      </w:r>
      <w:r>
        <w:rPr>
          <w:rFonts w:ascii="Tahoma" w:hAnsi="Tahoma" w:cs="Tahoma"/>
        </w:rPr>
        <w:t>:</w:t>
      </w:r>
    </w:p>
    <w:p w14:paraId="0142B747" w14:textId="77777777" w:rsidR="00510ECF" w:rsidRPr="002B4E68" w:rsidRDefault="00510ECF" w:rsidP="00510ECF">
      <w:pPr>
        <w:jc w:val="both"/>
        <w:rPr>
          <w:rFonts w:ascii="Tahoma" w:hAnsi="Tahoma" w:cs="Tahoma"/>
        </w:rPr>
      </w:pPr>
    </w:p>
    <w:p w14:paraId="777DDF27" w14:textId="77777777" w:rsidR="00510ECF" w:rsidRDefault="00510ECF" w:rsidP="00510ECF">
      <w:pPr>
        <w:numPr>
          <w:ilvl w:val="0"/>
          <w:numId w:val="12"/>
        </w:numPr>
        <w:spacing w:after="0" w:line="240" w:lineRule="auto"/>
        <w:ind w:left="360"/>
        <w:jc w:val="both"/>
        <w:rPr>
          <w:rFonts w:ascii="Tahoma" w:hAnsi="Tahoma" w:cs="Tahoma"/>
        </w:rPr>
      </w:pPr>
      <w:r>
        <w:rPr>
          <w:rFonts w:ascii="Tahoma" w:hAnsi="Tahoma" w:cs="Tahoma"/>
        </w:rPr>
        <w:t>Listen to any disclosures or concerns carefully and/or observe any obvious signs of harm – don’t ‘investigate’ by interviewing, examining or taking photos of the person (or their injuries);</w:t>
      </w:r>
    </w:p>
    <w:p w14:paraId="32E6DC7F" w14:textId="77777777" w:rsidR="00510ECF" w:rsidRDefault="00510ECF" w:rsidP="00510ECF">
      <w:pPr>
        <w:ind w:left="360"/>
        <w:jc w:val="both"/>
        <w:rPr>
          <w:rFonts w:ascii="Tahoma" w:hAnsi="Tahoma" w:cs="Tahoma"/>
        </w:rPr>
      </w:pPr>
    </w:p>
    <w:p w14:paraId="5DA5C6C8" w14:textId="77777777" w:rsidR="00510ECF" w:rsidRDefault="00510ECF" w:rsidP="00510ECF">
      <w:pPr>
        <w:numPr>
          <w:ilvl w:val="0"/>
          <w:numId w:val="12"/>
        </w:numPr>
        <w:spacing w:after="0" w:line="240" w:lineRule="auto"/>
        <w:ind w:left="360"/>
        <w:jc w:val="both"/>
        <w:rPr>
          <w:rFonts w:ascii="Tahoma" w:hAnsi="Tahoma" w:cs="Tahoma"/>
        </w:rPr>
      </w:pPr>
      <w:r>
        <w:rPr>
          <w:rFonts w:ascii="Tahoma" w:hAnsi="Tahoma" w:cs="Tahoma"/>
        </w:rPr>
        <w:t>Make sure the person is safe and supervised (where possible);</w:t>
      </w:r>
    </w:p>
    <w:p w14:paraId="3BC7CDE8" w14:textId="77777777" w:rsidR="00510ECF" w:rsidRDefault="00510ECF" w:rsidP="00510ECF">
      <w:pPr>
        <w:ind w:left="360"/>
        <w:jc w:val="both"/>
        <w:rPr>
          <w:rFonts w:ascii="Tahoma" w:hAnsi="Tahoma" w:cs="Tahoma"/>
        </w:rPr>
      </w:pPr>
    </w:p>
    <w:p w14:paraId="7B3322A8" w14:textId="77777777" w:rsidR="00510ECF" w:rsidRDefault="00510ECF" w:rsidP="00510ECF">
      <w:pPr>
        <w:numPr>
          <w:ilvl w:val="0"/>
          <w:numId w:val="12"/>
        </w:numPr>
        <w:spacing w:after="0" w:line="240" w:lineRule="auto"/>
        <w:ind w:left="360"/>
        <w:jc w:val="both"/>
        <w:rPr>
          <w:rFonts w:ascii="Tahoma" w:hAnsi="Tahoma" w:cs="Tahoma"/>
        </w:rPr>
      </w:pPr>
      <w:r>
        <w:rPr>
          <w:rFonts w:ascii="Tahoma" w:hAnsi="Tahoma" w:cs="Tahoma"/>
        </w:rPr>
        <w:t>If a person is at immediate risk of harm, the Police should be contacted;</w:t>
      </w:r>
    </w:p>
    <w:p w14:paraId="73C57E04" w14:textId="77777777" w:rsidR="00510ECF" w:rsidRDefault="00510ECF" w:rsidP="00510ECF">
      <w:pPr>
        <w:jc w:val="both"/>
        <w:rPr>
          <w:rFonts w:ascii="Tahoma" w:hAnsi="Tahoma" w:cs="Tahoma"/>
        </w:rPr>
      </w:pPr>
    </w:p>
    <w:p w14:paraId="7A804A5F" w14:textId="77777777" w:rsidR="00510ECF" w:rsidRPr="007C1374" w:rsidRDefault="00510ECF" w:rsidP="00510ECF">
      <w:pPr>
        <w:numPr>
          <w:ilvl w:val="0"/>
          <w:numId w:val="12"/>
        </w:numPr>
        <w:spacing w:after="0" w:line="240" w:lineRule="auto"/>
        <w:ind w:left="360"/>
        <w:jc w:val="both"/>
        <w:rPr>
          <w:rFonts w:ascii="Tahoma" w:hAnsi="Tahoma" w:cs="Tahoma"/>
        </w:rPr>
      </w:pPr>
      <w:r>
        <w:rPr>
          <w:rFonts w:ascii="Tahoma" w:hAnsi="Tahoma" w:cs="Tahoma"/>
        </w:rPr>
        <w:t xml:space="preserve">Contact the safeguarding lead to discuss concerns and to decide on action to be taken and ensure any action is recorded and stored accordingly; </w:t>
      </w:r>
    </w:p>
    <w:p w14:paraId="26B22682" w14:textId="77777777" w:rsidR="00510ECF" w:rsidRDefault="00510ECF" w:rsidP="00510ECF">
      <w:pPr>
        <w:pStyle w:val="ListParagraph"/>
        <w:rPr>
          <w:rFonts w:ascii="Tahoma" w:hAnsi="Tahoma" w:cs="Tahoma"/>
        </w:rPr>
      </w:pPr>
    </w:p>
    <w:p w14:paraId="1B7C16C8" w14:textId="77777777" w:rsidR="00510ECF" w:rsidRDefault="00510ECF" w:rsidP="00510ECF">
      <w:pPr>
        <w:numPr>
          <w:ilvl w:val="0"/>
          <w:numId w:val="12"/>
        </w:numPr>
        <w:spacing w:after="0" w:line="240" w:lineRule="auto"/>
        <w:ind w:left="360"/>
        <w:jc w:val="both"/>
        <w:rPr>
          <w:rFonts w:ascii="Tahoma" w:hAnsi="Tahoma" w:cs="Tahoma"/>
        </w:rPr>
      </w:pPr>
      <w:r>
        <w:rPr>
          <w:rFonts w:ascii="Tahoma" w:hAnsi="Tahoma" w:cs="Tahoma"/>
        </w:rPr>
        <w:t>If at any time during the event you become concerned about the behaviour of an adult towards another adult (particularly those who appear vulnerable), you should report it immediately to the event organisers or the Police (as appropriate);</w:t>
      </w:r>
    </w:p>
    <w:p w14:paraId="0282AA10" w14:textId="77777777" w:rsidR="00510ECF" w:rsidRDefault="00510ECF" w:rsidP="00510ECF">
      <w:pPr>
        <w:pStyle w:val="ListParagraph"/>
        <w:rPr>
          <w:rFonts w:ascii="Tahoma" w:hAnsi="Tahoma" w:cs="Tahoma"/>
        </w:rPr>
      </w:pPr>
    </w:p>
    <w:p w14:paraId="69C2CC27" w14:textId="77777777" w:rsidR="00510ECF" w:rsidRPr="00B219CB" w:rsidRDefault="00510ECF" w:rsidP="00510ECF">
      <w:pPr>
        <w:numPr>
          <w:ilvl w:val="0"/>
          <w:numId w:val="12"/>
        </w:numPr>
        <w:spacing w:after="0" w:line="240" w:lineRule="auto"/>
        <w:ind w:left="360"/>
        <w:jc w:val="both"/>
        <w:rPr>
          <w:rFonts w:ascii="Tahoma" w:hAnsi="Tahoma" w:cs="Tahoma"/>
        </w:rPr>
      </w:pPr>
      <w:r>
        <w:rPr>
          <w:rFonts w:ascii="Tahoma" w:hAnsi="Tahoma" w:cs="Tahoma"/>
        </w:rPr>
        <w:t xml:space="preserve">If you have more general concerns about safeguarding during the event, you should raise these with the event organiser(s) as soon as possible </w:t>
      </w:r>
    </w:p>
    <w:p w14:paraId="711ED1AE" w14:textId="77777777" w:rsidR="00510ECF" w:rsidRPr="002B4E68" w:rsidRDefault="00510ECF" w:rsidP="00510ECF">
      <w:pPr>
        <w:jc w:val="both"/>
        <w:rPr>
          <w:rFonts w:ascii="Tahoma" w:hAnsi="Tahoma" w:cs="Tahoma"/>
        </w:rPr>
      </w:pPr>
    </w:p>
    <w:p w14:paraId="465EE510" w14:textId="77777777" w:rsidR="00510ECF" w:rsidRPr="004B48A2" w:rsidRDefault="00510ECF" w:rsidP="00510ECF">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Safeguarding</w:t>
      </w:r>
      <w:r w:rsidRPr="004B48A2">
        <w:rPr>
          <w:rFonts w:ascii="Tahoma" w:hAnsi="Tahoma" w:cs="Tahoma"/>
          <w:b/>
        </w:rPr>
        <w:t xml:space="preserve"> is Everyone’s Responsibility</w:t>
      </w:r>
    </w:p>
    <w:p w14:paraId="41868389" w14:textId="77777777" w:rsidR="00510ECF" w:rsidRPr="002B4E68" w:rsidRDefault="00510ECF" w:rsidP="00510ECF">
      <w:pPr>
        <w:jc w:val="both"/>
        <w:rPr>
          <w:rFonts w:ascii="Tahoma" w:hAnsi="Tahoma" w:cs="Tahoma"/>
        </w:rPr>
      </w:pPr>
    </w:p>
    <w:p w14:paraId="6070E7BF" w14:textId="77777777" w:rsidR="00510ECF" w:rsidRDefault="00510ECF" w:rsidP="00510ECF">
      <w:pPr>
        <w:jc w:val="both"/>
        <w:rPr>
          <w:rFonts w:ascii="Tahoma" w:hAnsi="Tahoma" w:cs="Tahoma"/>
        </w:rPr>
      </w:pPr>
    </w:p>
    <w:p w14:paraId="66778771" w14:textId="77777777" w:rsidR="00510ECF" w:rsidRDefault="00510ECF" w:rsidP="00510ECF">
      <w:pPr>
        <w:jc w:val="both"/>
        <w:rPr>
          <w:rFonts w:ascii="Tahoma" w:hAnsi="Tahoma" w:cs="Tahoma"/>
        </w:rPr>
      </w:pPr>
    </w:p>
    <w:p w14:paraId="1293D9F6" w14:textId="77777777" w:rsidR="00510ECF" w:rsidRPr="002B4E68" w:rsidRDefault="00510ECF" w:rsidP="00510ECF">
      <w:pPr>
        <w:jc w:val="both"/>
        <w:rPr>
          <w:rFonts w:ascii="Tahoma" w:hAnsi="Tahoma" w:cs="Tahoma"/>
        </w:rPr>
      </w:pPr>
      <w:r>
        <w:rPr>
          <w:rFonts w:ascii="Tahoma" w:hAnsi="Tahoma" w:cs="Tahoma"/>
        </w:rPr>
        <w:lastRenderedPageBreak/>
        <w:t>F</w:t>
      </w:r>
      <w:r w:rsidRPr="002B4E68">
        <w:rPr>
          <w:rFonts w:ascii="Tahoma" w:hAnsi="Tahoma" w:cs="Tahoma"/>
        </w:rPr>
        <w:t>or ease of reference note them below</w:t>
      </w:r>
      <w:r>
        <w:rPr>
          <w:rFonts w:ascii="Tahoma" w:hAnsi="Tahoma" w:cs="Tahoma"/>
        </w:rPr>
        <w:t>:</w:t>
      </w:r>
      <w:r w:rsidRPr="002B4E68">
        <w:rPr>
          <w:rFonts w:ascii="Tahoma" w:hAnsi="Tahoma" w:cs="Tahoma"/>
        </w:rPr>
        <w:t xml:space="preserve"> </w:t>
      </w:r>
    </w:p>
    <w:p w14:paraId="4D1D7906" w14:textId="77777777" w:rsidR="00510ECF" w:rsidRPr="002B4E68" w:rsidRDefault="00510ECF" w:rsidP="00510ECF">
      <w:pPr>
        <w:jc w:val="both"/>
        <w:rPr>
          <w:rFonts w:ascii="Tahoma" w:hAnsi="Tahoma" w:cs="Tahoma"/>
        </w:rPr>
      </w:pPr>
    </w:p>
    <w:p w14:paraId="7EB8C008" w14:textId="77777777" w:rsidR="00510ECF" w:rsidRDefault="00510ECF" w:rsidP="00510ECF">
      <w:pPr>
        <w:jc w:val="both"/>
        <w:rPr>
          <w:rFonts w:ascii="Tahoma" w:hAnsi="Tahoma" w:cs="Tahoma"/>
        </w:rPr>
      </w:pPr>
      <w:r>
        <w:rPr>
          <w:rFonts w:ascii="Tahoma" w:hAnsi="Tahoma" w:cs="Tahoma"/>
        </w:rPr>
        <w:t xml:space="preserve">Adult Support and Protection: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03310D">
        <w:rPr>
          <w:rFonts w:ascii="Tahoma" w:hAnsi="Tahoma" w:cs="Tahoma"/>
        </w:rPr>
        <w:t>0800 902 0042</w:t>
      </w:r>
    </w:p>
    <w:p w14:paraId="10ABDF7B" w14:textId="77777777" w:rsidR="00510ECF" w:rsidRPr="00F46B91" w:rsidRDefault="00510ECF" w:rsidP="00510ECF">
      <w:pPr>
        <w:jc w:val="both"/>
        <w:rPr>
          <w:rFonts w:ascii="Tahoma" w:hAnsi="Tahoma" w:cs="Tahoma"/>
        </w:rPr>
      </w:pPr>
      <w:r>
        <w:rPr>
          <w:rFonts w:ascii="Tahoma" w:hAnsi="Tahoma" w:cs="Tahoma"/>
        </w:rPr>
        <w:t>Child Protection information:</w:t>
      </w:r>
      <w:r>
        <w:rPr>
          <w:rFonts w:ascii="Tahoma" w:hAnsi="Tahoma" w:cs="Tahoma"/>
        </w:rPr>
        <w:tab/>
      </w:r>
      <w:r>
        <w:rPr>
          <w:rFonts w:ascii="Tahoma" w:hAnsi="Tahoma" w:cs="Tahoma"/>
        </w:rPr>
        <w:tab/>
      </w:r>
      <w:r>
        <w:rPr>
          <w:rFonts w:ascii="Tahoma" w:hAnsi="Tahoma" w:cs="Tahoma"/>
        </w:rPr>
        <w:tab/>
      </w:r>
      <w:r>
        <w:rPr>
          <w:rFonts w:ascii="Tahoma" w:hAnsi="Tahoma" w:cs="Tahoma"/>
        </w:rPr>
        <w:tab/>
      </w:r>
      <w:hyperlink r:id="rId40" w:history="1">
        <w:r w:rsidRPr="00D250E9">
          <w:rPr>
            <w:rStyle w:val="Hyperlink"/>
            <w:rFonts w:ascii="Tahoma" w:hAnsi="Tahoma" w:cs="Tahoma"/>
          </w:rPr>
          <w:t>www.hcpc.scot</w:t>
        </w:r>
      </w:hyperlink>
      <w:r>
        <w:rPr>
          <w:rFonts w:ascii="Tahoma" w:hAnsi="Tahoma" w:cs="Tahoma"/>
        </w:rPr>
        <w:t xml:space="preserve"> </w:t>
      </w:r>
    </w:p>
    <w:p w14:paraId="2CA92CCE" w14:textId="77777777" w:rsidR="00510ECF" w:rsidRDefault="00510ECF" w:rsidP="00510ECF">
      <w:pPr>
        <w:jc w:val="both"/>
        <w:rPr>
          <w:rFonts w:ascii="Tahoma" w:hAnsi="Tahoma" w:cs="Tahoma"/>
        </w:rPr>
      </w:pPr>
      <w:r>
        <w:rPr>
          <w:rFonts w:ascii="Tahoma" w:hAnsi="Tahoma" w:cs="Tahoma"/>
        </w:rPr>
        <w:t>Police: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101 (non-urgent)/999 (urgent)</w:t>
      </w:r>
    </w:p>
    <w:p w14:paraId="71289A5F" w14:textId="37613884" w:rsidR="00510ECF" w:rsidRDefault="00510ECF" w:rsidP="00510ECF">
      <w:pPr>
        <w:jc w:val="both"/>
        <w:rPr>
          <w:rFonts w:ascii="Tahoma" w:hAnsi="Tahoma" w:cs="Tahoma"/>
        </w:rPr>
      </w:pPr>
      <w:r w:rsidRPr="002B4E68">
        <w:rPr>
          <w:rFonts w:ascii="Tahoma" w:hAnsi="Tahoma" w:cs="Tahoma"/>
        </w:rPr>
        <w:t>Out of hours S</w:t>
      </w:r>
      <w:r>
        <w:rPr>
          <w:rFonts w:ascii="Tahoma" w:hAnsi="Tahoma" w:cs="Tahoma"/>
        </w:rPr>
        <w:t xml:space="preserve">ocial Work Emergency Service: </w:t>
      </w:r>
      <w:r>
        <w:rPr>
          <w:rFonts w:ascii="Tahoma" w:hAnsi="Tahoma" w:cs="Tahoma"/>
        </w:rPr>
        <w:tab/>
      </w:r>
      <w:r>
        <w:rPr>
          <w:rFonts w:ascii="Tahoma" w:hAnsi="Tahoma" w:cs="Tahoma"/>
        </w:rPr>
        <w:tab/>
      </w:r>
      <w:r w:rsidR="005F3AEA" w:rsidRPr="005F3AEA">
        <w:rPr>
          <w:rFonts w:ascii="Tahoma" w:hAnsi="Tahoma" w:cs="Tahoma"/>
        </w:rPr>
        <w:t>08081 753646</w:t>
      </w:r>
    </w:p>
    <w:p w14:paraId="3DB72FEA" w14:textId="77777777" w:rsidR="00510ECF" w:rsidRDefault="00510ECF" w:rsidP="00510ECF">
      <w:pPr>
        <w:jc w:val="center"/>
        <w:rPr>
          <w:rFonts w:ascii="Tahoma" w:hAnsi="Tahoma" w:cs="Tahoma"/>
          <w:b/>
        </w:rPr>
      </w:pPr>
    </w:p>
    <w:p w14:paraId="37B5F229" w14:textId="77777777" w:rsidR="00510ECF" w:rsidRPr="00343673" w:rsidRDefault="00510ECF" w:rsidP="00510ECF">
      <w:pPr>
        <w:jc w:val="center"/>
        <w:rPr>
          <w:rFonts w:ascii="Tahoma" w:hAnsi="Tahoma" w:cs="Tahoma"/>
          <w:b/>
          <w:i/>
          <w:iCs/>
        </w:rPr>
      </w:pPr>
      <w:r>
        <w:rPr>
          <w:rFonts w:ascii="Tahoma" w:hAnsi="Tahoma" w:cs="Tahoma"/>
          <w:b/>
        </w:rPr>
        <w:t>Code of Conduct</w:t>
      </w:r>
      <w:r w:rsidRPr="00343673">
        <w:rPr>
          <w:rFonts w:ascii="Tahoma" w:hAnsi="Tahoma" w:cs="Tahoma"/>
          <w:b/>
        </w:rPr>
        <w:t xml:space="preserve"> for ….. </w:t>
      </w:r>
      <w:r w:rsidRPr="00343673">
        <w:rPr>
          <w:rFonts w:ascii="Tahoma" w:hAnsi="Tahoma" w:cs="Tahoma"/>
          <w:b/>
          <w:i/>
          <w:iCs/>
        </w:rPr>
        <w:t xml:space="preserve">(Name of </w:t>
      </w:r>
      <w:r>
        <w:rPr>
          <w:rFonts w:ascii="Tahoma" w:hAnsi="Tahoma" w:cs="Tahoma"/>
          <w:b/>
          <w:i/>
          <w:iCs/>
        </w:rPr>
        <w:t>Event)</w:t>
      </w:r>
    </w:p>
    <w:p w14:paraId="5A17D3AD" w14:textId="77777777" w:rsidR="00510ECF" w:rsidRDefault="00510ECF" w:rsidP="00510ECF">
      <w:pPr>
        <w:rPr>
          <w:rFonts w:ascii="Tahoma" w:hAnsi="Tahoma" w:cs="Tahoma"/>
          <w:i/>
          <w:iCs/>
        </w:rPr>
      </w:pPr>
    </w:p>
    <w:p w14:paraId="5F208A4F" w14:textId="77777777" w:rsidR="00510ECF" w:rsidRDefault="00510ECF" w:rsidP="00510ECF">
      <w:pPr>
        <w:rPr>
          <w:rFonts w:ascii="Tahoma" w:hAnsi="Tahoma" w:cs="Tahoma"/>
          <w:i/>
          <w:iCs/>
        </w:rPr>
      </w:pPr>
      <w:r w:rsidRPr="002B4E68">
        <w:rPr>
          <w:rFonts w:ascii="Tahoma" w:hAnsi="Tahoma" w:cs="Tahoma"/>
          <w:i/>
          <w:iCs/>
        </w:rPr>
        <w:t>We will:</w:t>
      </w:r>
    </w:p>
    <w:p w14:paraId="7E66D934" w14:textId="77777777" w:rsidR="00510ECF" w:rsidRPr="002B4E68" w:rsidRDefault="00510ECF" w:rsidP="00510ECF">
      <w:pPr>
        <w:rPr>
          <w:rFonts w:ascii="Tahoma" w:hAnsi="Tahoma" w:cs="Tahoma"/>
          <w:i/>
          <w:iCs/>
        </w:rPr>
      </w:pPr>
    </w:p>
    <w:p w14:paraId="4AA79E4B" w14:textId="77777777" w:rsidR="00510ECF" w:rsidRDefault="00510ECF" w:rsidP="00510ECF">
      <w:pPr>
        <w:numPr>
          <w:ilvl w:val="0"/>
          <w:numId w:val="14"/>
        </w:numPr>
        <w:spacing w:after="0" w:line="240" w:lineRule="auto"/>
        <w:ind w:left="360"/>
        <w:jc w:val="both"/>
        <w:rPr>
          <w:rFonts w:ascii="Tahoma" w:hAnsi="Tahoma" w:cs="Tahoma"/>
        </w:rPr>
      </w:pPr>
      <w:r>
        <w:rPr>
          <w:rFonts w:ascii="Tahoma" w:hAnsi="Tahoma" w:cs="Tahoma"/>
        </w:rPr>
        <w:t xml:space="preserve">Work together to ensure the safety of those attending the event; </w:t>
      </w:r>
    </w:p>
    <w:p w14:paraId="1B708D92" w14:textId="77777777" w:rsidR="00510ECF" w:rsidRDefault="00510ECF" w:rsidP="00510ECF">
      <w:pPr>
        <w:jc w:val="both"/>
        <w:rPr>
          <w:rFonts w:ascii="Tahoma" w:hAnsi="Tahoma" w:cs="Tahoma"/>
        </w:rPr>
      </w:pPr>
    </w:p>
    <w:p w14:paraId="47F3EA36" w14:textId="77777777" w:rsidR="00510ECF" w:rsidRDefault="00510ECF" w:rsidP="00510ECF">
      <w:pPr>
        <w:numPr>
          <w:ilvl w:val="0"/>
          <w:numId w:val="14"/>
        </w:numPr>
        <w:spacing w:after="0" w:line="240" w:lineRule="auto"/>
        <w:ind w:left="360"/>
        <w:jc w:val="both"/>
        <w:rPr>
          <w:rFonts w:ascii="Tahoma" w:hAnsi="Tahoma" w:cs="Tahoma"/>
        </w:rPr>
      </w:pPr>
      <w:r w:rsidRPr="002B4E68">
        <w:rPr>
          <w:rFonts w:ascii="Tahoma" w:hAnsi="Tahoma" w:cs="Tahoma"/>
        </w:rPr>
        <w:t xml:space="preserve">Treat </w:t>
      </w:r>
      <w:r>
        <w:rPr>
          <w:rFonts w:ascii="Tahoma" w:hAnsi="Tahoma" w:cs="Tahoma"/>
        </w:rPr>
        <w:t>people</w:t>
      </w:r>
      <w:r w:rsidRPr="002B4E68">
        <w:rPr>
          <w:rFonts w:ascii="Tahoma" w:hAnsi="Tahoma" w:cs="Tahoma"/>
        </w:rPr>
        <w:t xml:space="preserve"> with respect</w:t>
      </w:r>
      <w:r>
        <w:rPr>
          <w:rFonts w:ascii="Tahoma" w:hAnsi="Tahoma" w:cs="Tahoma"/>
        </w:rPr>
        <w:t xml:space="preserve"> and dignity – keeping in mind people who may be potentially vulnerable to harm</w:t>
      </w:r>
      <w:r w:rsidRPr="002B4E68">
        <w:rPr>
          <w:rFonts w:ascii="Tahoma" w:hAnsi="Tahoma" w:cs="Tahoma"/>
        </w:rPr>
        <w:t xml:space="preserve">; </w:t>
      </w:r>
    </w:p>
    <w:p w14:paraId="736D0117" w14:textId="77777777" w:rsidR="00510ECF" w:rsidRDefault="00510ECF" w:rsidP="00510ECF">
      <w:pPr>
        <w:pStyle w:val="ListParagraph"/>
        <w:rPr>
          <w:rFonts w:ascii="Tahoma" w:hAnsi="Tahoma" w:cs="Tahoma"/>
        </w:rPr>
      </w:pPr>
    </w:p>
    <w:p w14:paraId="37CFC9A4" w14:textId="77777777" w:rsidR="00510ECF" w:rsidRPr="002B4E68" w:rsidRDefault="00510ECF" w:rsidP="00510ECF">
      <w:pPr>
        <w:numPr>
          <w:ilvl w:val="0"/>
          <w:numId w:val="14"/>
        </w:numPr>
        <w:spacing w:after="0" w:line="240" w:lineRule="auto"/>
        <w:ind w:left="360"/>
        <w:jc w:val="both"/>
        <w:rPr>
          <w:rFonts w:ascii="Tahoma" w:hAnsi="Tahoma" w:cs="Tahoma"/>
        </w:rPr>
      </w:pPr>
      <w:r w:rsidRPr="002B4E68">
        <w:rPr>
          <w:rFonts w:ascii="Tahoma" w:hAnsi="Tahoma" w:cs="Tahoma"/>
        </w:rPr>
        <w:t xml:space="preserve">Respect a </w:t>
      </w:r>
      <w:r>
        <w:rPr>
          <w:rFonts w:ascii="Tahoma" w:hAnsi="Tahoma" w:cs="Tahoma"/>
        </w:rPr>
        <w:t>person’s</w:t>
      </w:r>
      <w:r w:rsidRPr="002B4E68">
        <w:rPr>
          <w:rFonts w:ascii="Tahoma" w:hAnsi="Tahoma" w:cs="Tahoma"/>
        </w:rPr>
        <w:t xml:space="preserve"> right to</w:t>
      </w:r>
      <w:r>
        <w:rPr>
          <w:rFonts w:ascii="Tahoma" w:hAnsi="Tahoma" w:cs="Tahoma"/>
        </w:rPr>
        <w:t xml:space="preserve"> privacy – this includes photographing, filming and publication of images on website pages/social media where consent may be required (seek advice from event organiser where necessary); </w:t>
      </w:r>
    </w:p>
    <w:p w14:paraId="39775CD7" w14:textId="77777777" w:rsidR="00510ECF" w:rsidRDefault="00510ECF" w:rsidP="00510ECF">
      <w:pPr>
        <w:pStyle w:val="ListParagraph"/>
        <w:rPr>
          <w:rFonts w:ascii="Tahoma" w:hAnsi="Tahoma" w:cs="Tahoma"/>
        </w:rPr>
      </w:pPr>
    </w:p>
    <w:p w14:paraId="333169CA" w14:textId="77777777" w:rsidR="00510ECF" w:rsidRDefault="00510ECF" w:rsidP="00510ECF">
      <w:pPr>
        <w:pStyle w:val="ListParagraph"/>
        <w:numPr>
          <w:ilvl w:val="0"/>
          <w:numId w:val="14"/>
        </w:numPr>
        <w:spacing w:after="0" w:line="240" w:lineRule="auto"/>
        <w:ind w:left="360"/>
        <w:jc w:val="both"/>
        <w:rPr>
          <w:rFonts w:ascii="Tahoma" w:hAnsi="Tahoma" w:cs="Tahoma"/>
        </w:rPr>
      </w:pPr>
      <w:r>
        <w:rPr>
          <w:rFonts w:ascii="Tahoma" w:hAnsi="Tahoma" w:cs="Tahoma"/>
        </w:rPr>
        <w:t>Limit</w:t>
      </w:r>
      <w:r w:rsidRPr="003F5E36">
        <w:rPr>
          <w:rFonts w:ascii="Tahoma" w:hAnsi="Tahoma" w:cs="Tahoma"/>
        </w:rPr>
        <w:t xml:space="preserve"> </w:t>
      </w:r>
      <w:r>
        <w:rPr>
          <w:rFonts w:ascii="Tahoma" w:hAnsi="Tahoma" w:cs="Tahoma"/>
        </w:rPr>
        <w:t xml:space="preserve">any </w:t>
      </w:r>
      <w:r w:rsidRPr="003F5E36">
        <w:rPr>
          <w:rFonts w:ascii="Tahoma" w:hAnsi="Tahoma" w:cs="Tahoma"/>
        </w:rPr>
        <w:t xml:space="preserve">physical </w:t>
      </w:r>
      <w:r>
        <w:rPr>
          <w:rFonts w:ascii="Tahoma" w:hAnsi="Tahoma" w:cs="Tahoma"/>
        </w:rPr>
        <w:t>contact</w:t>
      </w:r>
      <w:r w:rsidRPr="003F5E36">
        <w:rPr>
          <w:rFonts w:ascii="Tahoma" w:hAnsi="Tahoma" w:cs="Tahoma"/>
        </w:rPr>
        <w:t xml:space="preserve"> with </w:t>
      </w:r>
      <w:r>
        <w:rPr>
          <w:rFonts w:ascii="Tahoma" w:hAnsi="Tahoma" w:cs="Tahoma"/>
        </w:rPr>
        <w:t xml:space="preserve">vulnerable adults (with the exception of providing essential medical and wellbeing services); </w:t>
      </w:r>
      <w:r w:rsidRPr="003F5E36">
        <w:rPr>
          <w:rFonts w:ascii="Tahoma" w:hAnsi="Tahoma" w:cs="Tahoma"/>
        </w:rPr>
        <w:t xml:space="preserve"> </w:t>
      </w:r>
      <w:r>
        <w:rPr>
          <w:rFonts w:ascii="Tahoma" w:hAnsi="Tahoma" w:cs="Tahoma"/>
        </w:rPr>
        <w:t xml:space="preserve"> </w:t>
      </w:r>
    </w:p>
    <w:p w14:paraId="09B44161" w14:textId="77777777" w:rsidR="00510ECF" w:rsidRPr="003F5E36" w:rsidRDefault="00510ECF" w:rsidP="00510ECF">
      <w:pPr>
        <w:pStyle w:val="ListParagraph"/>
        <w:rPr>
          <w:rFonts w:ascii="Tahoma" w:hAnsi="Tahoma" w:cs="Tahoma"/>
        </w:rPr>
      </w:pPr>
    </w:p>
    <w:p w14:paraId="633CD54B" w14:textId="77777777" w:rsidR="00510ECF" w:rsidRDefault="00510ECF" w:rsidP="00510ECF">
      <w:pPr>
        <w:pStyle w:val="ListParagraph"/>
        <w:numPr>
          <w:ilvl w:val="0"/>
          <w:numId w:val="14"/>
        </w:numPr>
        <w:spacing w:after="0" w:line="240" w:lineRule="auto"/>
        <w:ind w:left="360"/>
        <w:jc w:val="both"/>
        <w:rPr>
          <w:rFonts w:ascii="Tahoma" w:hAnsi="Tahoma" w:cs="Tahoma"/>
        </w:rPr>
      </w:pPr>
      <w:r>
        <w:rPr>
          <w:rFonts w:ascii="Tahoma" w:hAnsi="Tahoma" w:cs="Tahoma"/>
        </w:rPr>
        <w:t>Be aware of our own behaviours and actions towards others –</w:t>
      </w:r>
      <w:r w:rsidRPr="003F5E36">
        <w:rPr>
          <w:rFonts w:ascii="Tahoma" w:hAnsi="Tahoma" w:cs="Tahoma"/>
        </w:rPr>
        <w:t xml:space="preserve"> </w:t>
      </w:r>
      <w:r>
        <w:rPr>
          <w:rFonts w:ascii="Tahoma" w:hAnsi="Tahoma" w:cs="Tahoma"/>
        </w:rPr>
        <w:t>these can be misinterpreted</w:t>
      </w:r>
      <w:r w:rsidRPr="003F5E36">
        <w:rPr>
          <w:rFonts w:ascii="Tahoma" w:hAnsi="Tahoma" w:cs="Tahoma"/>
        </w:rPr>
        <w:t xml:space="preserve"> no matter how innocent and well intentioned </w:t>
      </w:r>
      <w:r>
        <w:rPr>
          <w:rFonts w:ascii="Tahoma" w:hAnsi="Tahoma" w:cs="Tahoma"/>
        </w:rPr>
        <w:t>the</w:t>
      </w:r>
      <w:r w:rsidRPr="003F5E36">
        <w:rPr>
          <w:rFonts w:ascii="Tahoma" w:hAnsi="Tahoma" w:cs="Tahoma"/>
        </w:rPr>
        <w:t xml:space="preserve"> action</w:t>
      </w:r>
      <w:r>
        <w:rPr>
          <w:rFonts w:ascii="Tahoma" w:hAnsi="Tahoma" w:cs="Tahoma"/>
        </w:rPr>
        <w:t>(s)</w:t>
      </w:r>
      <w:r w:rsidRPr="003F5E36">
        <w:rPr>
          <w:rFonts w:ascii="Tahoma" w:hAnsi="Tahoma" w:cs="Tahoma"/>
        </w:rPr>
        <w:t xml:space="preserve"> may be</w:t>
      </w:r>
      <w:r>
        <w:rPr>
          <w:rFonts w:ascii="Tahoma" w:hAnsi="Tahoma" w:cs="Tahoma"/>
        </w:rPr>
        <w:t xml:space="preserve"> (e.g. hugs, jokes, horseplay);</w:t>
      </w:r>
    </w:p>
    <w:p w14:paraId="2FCF7AC9" w14:textId="77777777" w:rsidR="00510ECF" w:rsidRPr="003F5E36" w:rsidRDefault="00510ECF" w:rsidP="00510ECF">
      <w:pPr>
        <w:pStyle w:val="ListParagraph"/>
        <w:rPr>
          <w:rFonts w:ascii="Tahoma" w:hAnsi="Tahoma" w:cs="Tahoma"/>
        </w:rPr>
      </w:pPr>
    </w:p>
    <w:p w14:paraId="45A63102" w14:textId="77777777" w:rsidR="00510ECF" w:rsidRPr="002D0658" w:rsidRDefault="00510ECF" w:rsidP="00510ECF">
      <w:pPr>
        <w:pStyle w:val="ListParagraph"/>
        <w:numPr>
          <w:ilvl w:val="0"/>
          <w:numId w:val="14"/>
        </w:numPr>
        <w:spacing w:after="0" w:line="240" w:lineRule="auto"/>
        <w:ind w:left="360"/>
        <w:jc w:val="both"/>
        <w:rPr>
          <w:rFonts w:ascii="Tahoma" w:hAnsi="Tahoma" w:cs="Tahoma"/>
        </w:rPr>
      </w:pPr>
      <w:r w:rsidRPr="003F5E36">
        <w:rPr>
          <w:rFonts w:ascii="Tahoma" w:hAnsi="Tahoma" w:cs="Tahoma"/>
        </w:rPr>
        <w:t xml:space="preserve">Provide an example we would wish others to follow and challenge inappropriate behaviour towards </w:t>
      </w:r>
      <w:r>
        <w:rPr>
          <w:rFonts w:ascii="Tahoma" w:hAnsi="Tahoma" w:cs="Tahoma"/>
        </w:rPr>
        <w:t>others</w:t>
      </w:r>
      <w:r w:rsidRPr="003F5E36">
        <w:rPr>
          <w:rFonts w:ascii="Tahoma" w:hAnsi="Tahoma" w:cs="Tahoma"/>
        </w:rPr>
        <w:t xml:space="preserve">; </w:t>
      </w:r>
    </w:p>
    <w:p w14:paraId="13B2F837" w14:textId="77777777" w:rsidR="00510ECF" w:rsidRDefault="00510ECF" w:rsidP="00510ECF">
      <w:pPr>
        <w:jc w:val="both"/>
        <w:rPr>
          <w:rFonts w:ascii="Tahoma" w:hAnsi="Tahoma" w:cs="Tahoma"/>
        </w:rPr>
      </w:pPr>
    </w:p>
    <w:p w14:paraId="53E90B54" w14:textId="77777777" w:rsidR="00510ECF" w:rsidRPr="002B4E68" w:rsidRDefault="00510ECF" w:rsidP="00510ECF">
      <w:pPr>
        <w:numPr>
          <w:ilvl w:val="0"/>
          <w:numId w:val="14"/>
        </w:numPr>
        <w:spacing w:after="0" w:line="240" w:lineRule="auto"/>
        <w:ind w:left="360"/>
        <w:jc w:val="both"/>
        <w:rPr>
          <w:rFonts w:ascii="Tahoma" w:hAnsi="Tahoma" w:cs="Tahoma"/>
        </w:rPr>
      </w:pPr>
      <w:r>
        <w:rPr>
          <w:rFonts w:ascii="Tahoma" w:hAnsi="Tahoma" w:cs="Tahoma"/>
        </w:rPr>
        <w:t xml:space="preserve">Ensure the appropriate ratios of adults to vulnerable adults involved in activities are in place (where required) in order to support staff/volunteers and protect everyone; </w:t>
      </w:r>
    </w:p>
    <w:p w14:paraId="2E647BF2" w14:textId="77777777" w:rsidR="00510ECF" w:rsidRPr="002B4E68" w:rsidRDefault="00510ECF" w:rsidP="00510ECF">
      <w:pPr>
        <w:jc w:val="both"/>
        <w:rPr>
          <w:rFonts w:ascii="Tahoma" w:hAnsi="Tahoma" w:cs="Tahoma"/>
        </w:rPr>
      </w:pPr>
    </w:p>
    <w:p w14:paraId="5FF3B201" w14:textId="77777777" w:rsidR="00510ECF" w:rsidRPr="002B4E68" w:rsidRDefault="00510ECF" w:rsidP="00510ECF">
      <w:pPr>
        <w:numPr>
          <w:ilvl w:val="0"/>
          <w:numId w:val="14"/>
        </w:numPr>
        <w:spacing w:after="0" w:line="240" w:lineRule="auto"/>
        <w:ind w:left="360"/>
        <w:jc w:val="both"/>
        <w:rPr>
          <w:rFonts w:ascii="Tahoma" w:hAnsi="Tahoma" w:cs="Tahoma"/>
        </w:rPr>
      </w:pPr>
      <w:r>
        <w:rPr>
          <w:rFonts w:ascii="Tahoma" w:hAnsi="Tahoma" w:cs="Tahoma"/>
        </w:rPr>
        <w:t>Remember to REPORT</w:t>
      </w:r>
      <w:r w:rsidRPr="002B4E68">
        <w:rPr>
          <w:rFonts w:ascii="Tahoma" w:hAnsi="Tahoma" w:cs="Tahoma"/>
        </w:rPr>
        <w:t xml:space="preserve"> not INVESTIGATE any suspicions or allegations</w:t>
      </w:r>
      <w:r>
        <w:rPr>
          <w:rFonts w:ascii="Tahoma" w:hAnsi="Tahoma" w:cs="Tahoma"/>
        </w:rPr>
        <w:t xml:space="preserve"> of harm</w:t>
      </w:r>
      <w:r w:rsidRPr="002B4E68">
        <w:rPr>
          <w:rFonts w:ascii="Tahoma" w:hAnsi="Tahoma" w:cs="Tahoma"/>
        </w:rPr>
        <w:t xml:space="preserve">; </w:t>
      </w:r>
    </w:p>
    <w:p w14:paraId="2300A7F5" w14:textId="77777777" w:rsidR="00510ECF" w:rsidRPr="002B4E68" w:rsidRDefault="00510ECF" w:rsidP="00510ECF">
      <w:pPr>
        <w:jc w:val="both"/>
        <w:rPr>
          <w:rFonts w:ascii="Tahoma" w:hAnsi="Tahoma" w:cs="Tahoma"/>
          <w:highlight w:val="yellow"/>
        </w:rPr>
      </w:pPr>
    </w:p>
    <w:p w14:paraId="6B382271" w14:textId="77777777" w:rsidR="00510ECF" w:rsidRDefault="00510ECF" w:rsidP="00510ECF">
      <w:pPr>
        <w:numPr>
          <w:ilvl w:val="0"/>
          <w:numId w:val="14"/>
        </w:numPr>
        <w:spacing w:after="0" w:line="240" w:lineRule="auto"/>
        <w:ind w:left="360"/>
        <w:jc w:val="both"/>
        <w:rPr>
          <w:rFonts w:ascii="Tahoma" w:hAnsi="Tahoma" w:cs="Tahoma"/>
        </w:rPr>
      </w:pPr>
      <w:r>
        <w:rPr>
          <w:rFonts w:ascii="Tahoma" w:hAnsi="Tahoma" w:cs="Tahoma"/>
        </w:rPr>
        <w:t>Share</w:t>
      </w:r>
      <w:r w:rsidRPr="002B4E68">
        <w:rPr>
          <w:rFonts w:ascii="Tahoma" w:hAnsi="Tahoma" w:cs="Tahoma"/>
        </w:rPr>
        <w:t xml:space="preserve"> concerns and seek support </w:t>
      </w:r>
      <w:r>
        <w:rPr>
          <w:rFonts w:ascii="Tahoma" w:hAnsi="Tahoma" w:cs="Tahoma"/>
        </w:rPr>
        <w:t>from Safeguarding Lead for the event (or Police in an emergency)</w:t>
      </w:r>
      <w:r w:rsidRPr="002B4E68">
        <w:rPr>
          <w:rFonts w:ascii="Tahoma" w:hAnsi="Tahoma" w:cs="Tahoma"/>
        </w:rPr>
        <w:t xml:space="preserve">; </w:t>
      </w:r>
    </w:p>
    <w:p w14:paraId="638E2AFB" w14:textId="77777777" w:rsidR="00510ECF" w:rsidRDefault="00510ECF" w:rsidP="00510ECF">
      <w:pPr>
        <w:pStyle w:val="ListParagraph"/>
        <w:rPr>
          <w:rFonts w:ascii="Tahoma" w:hAnsi="Tahoma" w:cs="Tahoma"/>
        </w:rPr>
      </w:pPr>
    </w:p>
    <w:p w14:paraId="6013C89B" w14:textId="77777777" w:rsidR="00510ECF" w:rsidRPr="006B6C39" w:rsidRDefault="00510ECF" w:rsidP="00510ECF">
      <w:pPr>
        <w:numPr>
          <w:ilvl w:val="0"/>
          <w:numId w:val="14"/>
        </w:numPr>
        <w:spacing w:after="0" w:line="240" w:lineRule="auto"/>
        <w:ind w:left="360"/>
        <w:jc w:val="both"/>
        <w:rPr>
          <w:rFonts w:ascii="Tahoma" w:hAnsi="Tahoma" w:cs="Tahoma"/>
        </w:rPr>
      </w:pPr>
      <w:r>
        <w:rPr>
          <w:rFonts w:ascii="Tahoma" w:hAnsi="Tahoma" w:cs="Tahoma"/>
        </w:rPr>
        <w:lastRenderedPageBreak/>
        <w:t xml:space="preserve">Seek help and advice from appropriate services where we are worried about an adult at risk of harm. </w:t>
      </w:r>
    </w:p>
    <w:p w14:paraId="7203D1F3" w14:textId="77777777" w:rsidR="00510ECF" w:rsidRDefault="00510ECF" w:rsidP="00510ECF">
      <w:pPr>
        <w:jc w:val="both"/>
        <w:rPr>
          <w:rFonts w:ascii="Tahoma" w:hAnsi="Tahoma" w:cs="Tahoma"/>
        </w:rPr>
      </w:pPr>
    </w:p>
    <w:p w14:paraId="179A49D8" w14:textId="77777777" w:rsidR="00510ECF" w:rsidRPr="0014290A" w:rsidRDefault="00510ECF" w:rsidP="00510ECF">
      <w:pPr>
        <w:jc w:val="both"/>
        <w:rPr>
          <w:rFonts w:ascii="Tahoma" w:hAnsi="Tahoma" w:cs="Tahoma"/>
          <w:b/>
        </w:rPr>
      </w:pPr>
      <w:r>
        <w:rPr>
          <w:rFonts w:ascii="Tahoma" w:hAnsi="Tahoma" w:cs="Tahoma"/>
          <w:b/>
        </w:rPr>
        <w:t>Nominated</w:t>
      </w:r>
      <w:r w:rsidRPr="0014290A">
        <w:rPr>
          <w:rFonts w:ascii="Tahoma" w:hAnsi="Tahoma" w:cs="Tahoma"/>
          <w:b/>
        </w:rPr>
        <w:t xml:space="preserve"> </w:t>
      </w:r>
      <w:r>
        <w:rPr>
          <w:rFonts w:ascii="Tahoma" w:hAnsi="Tahoma" w:cs="Tahoma"/>
          <w:b/>
        </w:rPr>
        <w:t>Safeguarding</w:t>
      </w:r>
      <w:r w:rsidRPr="0014290A">
        <w:rPr>
          <w:rFonts w:ascii="Tahoma" w:hAnsi="Tahoma" w:cs="Tahoma"/>
          <w:b/>
        </w:rPr>
        <w:t xml:space="preserve"> </w:t>
      </w:r>
      <w:r>
        <w:rPr>
          <w:rFonts w:ascii="Tahoma" w:hAnsi="Tahoma" w:cs="Tahoma"/>
          <w:b/>
        </w:rPr>
        <w:t xml:space="preserve">Lead </w:t>
      </w:r>
      <w:r w:rsidRPr="0014290A">
        <w:rPr>
          <w:rFonts w:ascii="Tahoma" w:hAnsi="Tahoma" w:cs="Tahoma"/>
          <w:b/>
        </w:rPr>
        <w:t xml:space="preserve">for [name of </w:t>
      </w:r>
      <w:r>
        <w:rPr>
          <w:rFonts w:ascii="Tahoma" w:hAnsi="Tahoma" w:cs="Tahoma"/>
          <w:b/>
        </w:rPr>
        <w:t>event</w:t>
      </w:r>
      <w:r w:rsidRPr="0014290A">
        <w:rPr>
          <w:rFonts w:ascii="Tahoma" w:hAnsi="Tahoma" w:cs="Tahoma"/>
          <w:b/>
        </w:rPr>
        <w:t>]</w:t>
      </w:r>
      <w:r>
        <w:rPr>
          <w:rFonts w:ascii="Tahoma" w:hAnsi="Tahoma" w:cs="Tahoma"/>
          <w:b/>
        </w:rPr>
        <w:t>:</w:t>
      </w:r>
    </w:p>
    <w:p w14:paraId="150FB2F8" w14:textId="77777777" w:rsidR="00510ECF" w:rsidRDefault="00510ECF" w:rsidP="00510ECF">
      <w:pPr>
        <w:jc w:val="both"/>
        <w:rPr>
          <w:rFonts w:ascii="Tahoma" w:hAnsi="Tahoma" w:cs="Tahoma"/>
        </w:rPr>
      </w:pPr>
    </w:p>
    <w:p w14:paraId="1651A339" w14:textId="77777777" w:rsidR="00510ECF" w:rsidRDefault="00510ECF" w:rsidP="00510ECF">
      <w:pPr>
        <w:jc w:val="both"/>
        <w:rPr>
          <w:rFonts w:ascii="Tahoma" w:hAnsi="Tahoma" w:cs="Tahoma"/>
        </w:rPr>
      </w:pPr>
      <w:r>
        <w:rPr>
          <w:rFonts w:ascii="Tahoma" w:hAnsi="Tahoma" w:cs="Tahoma"/>
        </w:rPr>
        <w:t>Name:</w:t>
      </w:r>
    </w:p>
    <w:p w14:paraId="54EF6DFD" w14:textId="77777777" w:rsidR="00510ECF" w:rsidRDefault="00510ECF" w:rsidP="00510ECF">
      <w:pPr>
        <w:jc w:val="both"/>
        <w:rPr>
          <w:rFonts w:ascii="Tahoma" w:hAnsi="Tahoma" w:cs="Tahoma"/>
        </w:rPr>
      </w:pPr>
    </w:p>
    <w:p w14:paraId="005B6A2A" w14:textId="77777777" w:rsidR="00510ECF" w:rsidRDefault="00510ECF" w:rsidP="00510ECF">
      <w:pPr>
        <w:jc w:val="both"/>
        <w:rPr>
          <w:rFonts w:ascii="Tahoma" w:hAnsi="Tahoma" w:cs="Tahoma"/>
        </w:rPr>
      </w:pPr>
      <w:r>
        <w:rPr>
          <w:rFonts w:ascii="Tahoma" w:hAnsi="Tahoma" w:cs="Tahoma"/>
        </w:rPr>
        <w:t>Contact Details:</w:t>
      </w:r>
    </w:p>
    <w:p w14:paraId="4E048C46" w14:textId="77777777" w:rsidR="00510ECF" w:rsidRDefault="00510ECF" w:rsidP="00510ECF">
      <w:pPr>
        <w:pBdr>
          <w:top w:val="single" w:sz="4" w:space="1" w:color="auto"/>
          <w:left w:val="single" w:sz="4" w:space="4" w:color="auto"/>
          <w:bottom w:val="single" w:sz="4" w:space="1" w:color="auto"/>
          <w:right w:val="single" w:sz="4" w:space="4" w:color="auto"/>
        </w:pBdr>
        <w:jc w:val="both"/>
        <w:rPr>
          <w:rFonts w:ascii="Tahoma" w:hAnsi="Tahoma" w:cs="Tahoma"/>
        </w:rPr>
      </w:pPr>
    </w:p>
    <w:p w14:paraId="1F862A0E" w14:textId="77777777" w:rsidR="00510ECF" w:rsidRDefault="00510ECF" w:rsidP="00510ECF">
      <w:pPr>
        <w:pBdr>
          <w:top w:val="single" w:sz="4" w:space="1" w:color="auto"/>
          <w:left w:val="single" w:sz="4" w:space="4" w:color="auto"/>
          <w:bottom w:val="single" w:sz="4" w:space="1" w:color="auto"/>
          <w:right w:val="single" w:sz="4" w:space="4" w:color="auto"/>
        </w:pBdr>
        <w:jc w:val="both"/>
        <w:rPr>
          <w:rFonts w:ascii="Tahoma" w:hAnsi="Tahoma" w:cs="Tahoma"/>
        </w:rPr>
      </w:pPr>
    </w:p>
    <w:p w14:paraId="79082E07" w14:textId="77777777" w:rsidR="00510ECF" w:rsidRDefault="00510ECF" w:rsidP="00510ECF"/>
    <w:p w14:paraId="49DAC5AB" w14:textId="77777777" w:rsidR="00510ECF" w:rsidRPr="00DF503C" w:rsidRDefault="00510ECF" w:rsidP="00510ECF">
      <w:pPr>
        <w:jc w:val="center"/>
        <w:rPr>
          <w:rFonts w:ascii="Tahoma" w:hAnsi="Tahoma" w:cs="Tahoma"/>
          <w:b/>
          <w:i/>
        </w:rPr>
      </w:pPr>
      <w:r w:rsidRPr="006B6C39">
        <w:rPr>
          <w:rFonts w:ascii="Tahoma" w:hAnsi="Tahoma" w:cs="Tahoma"/>
          <w:b/>
          <w:i/>
        </w:rPr>
        <w:t xml:space="preserve">Code of Conduct should be issued to all event staff and volunteers </w:t>
      </w:r>
      <w:r>
        <w:rPr>
          <w:rFonts w:ascii="Tahoma" w:hAnsi="Tahoma" w:cs="Tahoma"/>
          <w:b/>
          <w:i/>
        </w:rPr>
        <w:t>and/or</w:t>
      </w:r>
      <w:r w:rsidRPr="006B6C39">
        <w:rPr>
          <w:rFonts w:ascii="Tahoma" w:hAnsi="Tahoma" w:cs="Tahoma"/>
          <w:b/>
          <w:i/>
        </w:rPr>
        <w:t xml:space="preserve"> displayed in prominent places</w:t>
      </w:r>
      <w:r>
        <w:rPr>
          <w:rFonts w:ascii="Tahoma" w:hAnsi="Tahoma" w:cs="Tahoma"/>
          <w:b/>
          <w:i/>
        </w:rPr>
        <w:t xml:space="preserve"> at the event</w:t>
      </w:r>
      <w:r w:rsidRPr="006B6C39">
        <w:rPr>
          <w:rFonts w:ascii="Tahoma" w:hAnsi="Tahoma" w:cs="Tahoma"/>
          <w:b/>
          <w:i/>
        </w:rPr>
        <w:t>.</w:t>
      </w:r>
    </w:p>
    <w:p w14:paraId="68DE062A" w14:textId="77777777" w:rsidR="00DD30D8" w:rsidRPr="00BF6B48" w:rsidRDefault="00DD30D8" w:rsidP="00DD30D8">
      <w:pPr>
        <w:rPr>
          <w:rFonts w:ascii="Arial" w:hAnsi="Arial" w:cs="Arial"/>
          <w:sz w:val="24"/>
          <w:szCs w:val="24"/>
        </w:rPr>
      </w:pPr>
    </w:p>
    <w:p w14:paraId="289F5951" w14:textId="77777777" w:rsidR="00510ECF" w:rsidRDefault="00510ECF" w:rsidP="00DD30D8">
      <w:pPr>
        <w:rPr>
          <w:rFonts w:ascii="Arial" w:hAnsi="Arial" w:cs="Arial"/>
          <w:b/>
          <w:sz w:val="24"/>
          <w:szCs w:val="24"/>
        </w:rPr>
      </w:pPr>
    </w:p>
    <w:p w14:paraId="04324D06" w14:textId="77777777" w:rsidR="00DD30D8" w:rsidRDefault="00DD30D8" w:rsidP="00DD30D8">
      <w:pPr>
        <w:rPr>
          <w:rFonts w:ascii="Arial" w:hAnsi="Arial" w:cs="Arial"/>
          <w:b/>
          <w:sz w:val="24"/>
          <w:szCs w:val="24"/>
        </w:rPr>
      </w:pPr>
      <w:r>
        <w:rPr>
          <w:rFonts w:ascii="Arial" w:hAnsi="Arial" w:cs="Arial"/>
          <w:b/>
          <w:sz w:val="24"/>
          <w:szCs w:val="24"/>
        </w:rPr>
        <w:t xml:space="preserve">Sample Gender- based Violence Policy Statement </w:t>
      </w:r>
    </w:p>
    <w:p w14:paraId="18C1956E" w14:textId="77777777" w:rsidR="00DD30D8" w:rsidRPr="00BF6B48" w:rsidRDefault="00DD30D8" w:rsidP="00DD30D8">
      <w:pPr>
        <w:rPr>
          <w:rFonts w:ascii="Arial" w:hAnsi="Arial" w:cs="Arial"/>
          <w:sz w:val="24"/>
          <w:szCs w:val="24"/>
        </w:rPr>
      </w:pPr>
      <w:r w:rsidRPr="00BF6B48">
        <w:rPr>
          <w:rFonts w:ascii="Arial" w:hAnsi="Arial" w:cs="Arial"/>
          <w:sz w:val="24"/>
          <w:szCs w:val="24"/>
        </w:rPr>
        <w:t>[</w:t>
      </w:r>
      <w:r w:rsidR="000D748D">
        <w:rPr>
          <w:rFonts w:ascii="Arial" w:hAnsi="Arial" w:cs="Arial"/>
          <w:sz w:val="24"/>
          <w:szCs w:val="24"/>
        </w:rPr>
        <w:t>Name of event</w:t>
      </w:r>
      <w:r w:rsidRPr="00BF6B48">
        <w:rPr>
          <w:rFonts w:ascii="Arial" w:hAnsi="Arial" w:cs="Arial"/>
          <w:sz w:val="24"/>
          <w:szCs w:val="24"/>
        </w:rPr>
        <w:t xml:space="preserve">] is </w:t>
      </w:r>
      <w:r w:rsidRPr="00BA3112">
        <w:rPr>
          <w:rFonts w:ascii="Arial" w:hAnsi="Arial" w:cs="Arial"/>
          <w:sz w:val="24"/>
          <w:szCs w:val="24"/>
        </w:rPr>
        <w:t xml:space="preserve">unaccepting of sexual harassment, sexual violence and assault.  </w:t>
      </w:r>
    </w:p>
    <w:p w14:paraId="558E63EB" w14:textId="77777777" w:rsidR="00DD30D8" w:rsidRDefault="00DD30D8" w:rsidP="00DD30D8">
      <w:pPr>
        <w:rPr>
          <w:rFonts w:ascii="Arial" w:hAnsi="Arial" w:cs="Arial"/>
          <w:sz w:val="24"/>
          <w:szCs w:val="24"/>
        </w:rPr>
      </w:pPr>
      <w:r>
        <w:rPr>
          <w:rFonts w:ascii="Arial" w:hAnsi="Arial" w:cs="Arial"/>
          <w:sz w:val="24"/>
          <w:szCs w:val="24"/>
        </w:rPr>
        <w:t>We</w:t>
      </w:r>
      <w:r w:rsidRPr="00BF6B48">
        <w:rPr>
          <w:rFonts w:ascii="Arial" w:hAnsi="Arial" w:cs="Arial"/>
          <w:sz w:val="24"/>
          <w:szCs w:val="24"/>
        </w:rPr>
        <w:t xml:space="preserve"> encourage a safe environment, free from gender-based violence. </w:t>
      </w:r>
    </w:p>
    <w:p w14:paraId="529C08BC" w14:textId="77777777" w:rsidR="00DD30D8" w:rsidRPr="00C5337B" w:rsidRDefault="00DD30D8" w:rsidP="00DD30D8">
      <w:pPr>
        <w:rPr>
          <w:rFonts w:ascii="Arial" w:hAnsi="Arial" w:cs="Arial"/>
          <w:sz w:val="24"/>
          <w:szCs w:val="24"/>
        </w:rPr>
      </w:pPr>
      <w:r w:rsidRPr="00E0292B">
        <w:rPr>
          <w:rFonts w:ascii="Arial" w:hAnsi="Arial" w:cs="Arial"/>
          <w:sz w:val="24"/>
          <w:szCs w:val="24"/>
        </w:rPr>
        <w:t>The safety</w:t>
      </w:r>
      <w:r>
        <w:rPr>
          <w:rFonts w:ascii="Arial" w:hAnsi="Arial" w:cs="Arial"/>
          <w:sz w:val="24"/>
          <w:szCs w:val="24"/>
        </w:rPr>
        <w:t xml:space="preserve">, health </w:t>
      </w:r>
      <w:r w:rsidRPr="00E0292B">
        <w:rPr>
          <w:rFonts w:ascii="Arial" w:hAnsi="Arial" w:cs="Arial"/>
          <w:sz w:val="24"/>
          <w:szCs w:val="24"/>
        </w:rPr>
        <w:t>and wellbeing of attendees are paramount</w:t>
      </w:r>
      <w:r>
        <w:rPr>
          <w:rFonts w:ascii="Arial" w:hAnsi="Arial" w:cs="Arial"/>
          <w:sz w:val="24"/>
          <w:szCs w:val="24"/>
        </w:rPr>
        <w:t xml:space="preserve"> to us</w:t>
      </w:r>
      <w:r w:rsidRPr="00E0292B">
        <w:rPr>
          <w:rFonts w:ascii="Arial" w:hAnsi="Arial" w:cs="Arial"/>
          <w:sz w:val="24"/>
          <w:szCs w:val="24"/>
        </w:rPr>
        <w:t>.</w:t>
      </w:r>
      <w:r>
        <w:rPr>
          <w:rFonts w:ascii="Arial" w:hAnsi="Arial" w:cs="Arial"/>
          <w:sz w:val="24"/>
          <w:szCs w:val="24"/>
        </w:rPr>
        <w:t xml:space="preserve">  </w:t>
      </w:r>
    </w:p>
    <w:p w14:paraId="4707F062" w14:textId="77777777" w:rsidR="00DD30D8" w:rsidRDefault="00DD30D8" w:rsidP="00DD30D8">
      <w:pPr>
        <w:rPr>
          <w:rFonts w:ascii="Arial" w:hAnsi="Arial" w:cs="Arial"/>
          <w:sz w:val="24"/>
          <w:szCs w:val="24"/>
        </w:rPr>
      </w:pPr>
      <w:r>
        <w:rPr>
          <w:rFonts w:ascii="Arial" w:hAnsi="Arial" w:cs="Arial"/>
          <w:sz w:val="24"/>
          <w:szCs w:val="24"/>
        </w:rPr>
        <w:t xml:space="preserve">We will respond to survivors of gender-based violence in a compassionate manner, according to the needs and preferences of the survivor.   </w:t>
      </w:r>
    </w:p>
    <w:p w14:paraId="169DC282" w14:textId="77777777" w:rsidR="004B3478" w:rsidRDefault="004B3478" w:rsidP="00DD30D8">
      <w:pPr>
        <w:rPr>
          <w:rFonts w:ascii="Arial" w:hAnsi="Arial" w:cs="Arial"/>
          <w:sz w:val="24"/>
          <w:szCs w:val="24"/>
        </w:rPr>
      </w:pPr>
      <w:r>
        <w:rPr>
          <w:rFonts w:ascii="Arial" w:hAnsi="Arial" w:cs="Arial"/>
          <w:sz w:val="24"/>
          <w:szCs w:val="24"/>
        </w:rPr>
        <w:t>We believe survivors.</w:t>
      </w:r>
    </w:p>
    <w:p w14:paraId="3D3BC613" w14:textId="77777777" w:rsidR="00DD30D8" w:rsidRDefault="00DD30D8" w:rsidP="00DD30D8">
      <w:pPr>
        <w:rPr>
          <w:rFonts w:ascii="Arial" w:hAnsi="Arial" w:cs="Arial"/>
          <w:sz w:val="24"/>
          <w:szCs w:val="24"/>
          <w:lang w:val="en-IE"/>
        </w:rPr>
      </w:pPr>
      <w:r>
        <w:rPr>
          <w:rFonts w:ascii="Arial" w:hAnsi="Arial" w:cs="Arial"/>
          <w:sz w:val="24"/>
          <w:szCs w:val="24"/>
        </w:rPr>
        <w:t xml:space="preserve">We will communicate with survivors in a </w:t>
      </w:r>
      <w:r w:rsidRPr="00BF6B48">
        <w:rPr>
          <w:rFonts w:ascii="Arial" w:hAnsi="Arial" w:cs="Arial"/>
          <w:sz w:val="24"/>
          <w:szCs w:val="24"/>
          <w:lang w:val="en-IE"/>
        </w:rPr>
        <w:t xml:space="preserve">safe, quiet and confidential setting.  </w:t>
      </w:r>
    </w:p>
    <w:p w14:paraId="392AA05E" w14:textId="77777777" w:rsidR="00DD30D8" w:rsidRDefault="00DD30D8" w:rsidP="00DD30D8">
      <w:pPr>
        <w:rPr>
          <w:rFonts w:ascii="Arial" w:hAnsi="Arial" w:cs="Arial"/>
          <w:sz w:val="24"/>
          <w:szCs w:val="24"/>
          <w:lang w:val="en-IE"/>
        </w:rPr>
      </w:pPr>
      <w:r>
        <w:rPr>
          <w:rFonts w:ascii="Arial" w:hAnsi="Arial" w:cs="Arial"/>
          <w:sz w:val="24"/>
          <w:szCs w:val="24"/>
          <w:lang w:val="en-IE"/>
        </w:rPr>
        <w:t>We will be s</w:t>
      </w:r>
      <w:r w:rsidRPr="00BF6B48">
        <w:rPr>
          <w:rFonts w:ascii="Arial" w:hAnsi="Arial" w:cs="Arial"/>
          <w:sz w:val="24"/>
          <w:szCs w:val="24"/>
          <w:lang w:val="en-IE"/>
        </w:rPr>
        <w:t>upportive,</w:t>
      </w:r>
      <w:r>
        <w:rPr>
          <w:rFonts w:ascii="Arial" w:hAnsi="Arial" w:cs="Arial"/>
          <w:sz w:val="24"/>
          <w:szCs w:val="24"/>
          <w:lang w:val="en-IE"/>
        </w:rPr>
        <w:t xml:space="preserve"> and </w:t>
      </w:r>
      <w:r w:rsidRPr="00BF6B48">
        <w:rPr>
          <w:rFonts w:ascii="Arial" w:hAnsi="Arial" w:cs="Arial"/>
          <w:sz w:val="24"/>
          <w:szCs w:val="24"/>
          <w:lang w:val="en-IE"/>
        </w:rPr>
        <w:t xml:space="preserve">listen in a non-judgemental manner and allow the </w:t>
      </w:r>
      <w:r w:rsidR="004B3478">
        <w:rPr>
          <w:rFonts w:ascii="Arial" w:hAnsi="Arial" w:cs="Arial"/>
          <w:sz w:val="24"/>
          <w:szCs w:val="24"/>
          <w:lang w:val="en-IE"/>
        </w:rPr>
        <w:t>survivor</w:t>
      </w:r>
      <w:r w:rsidRPr="00BF6B48">
        <w:rPr>
          <w:rFonts w:ascii="Arial" w:hAnsi="Arial" w:cs="Arial"/>
          <w:sz w:val="24"/>
          <w:szCs w:val="24"/>
          <w:lang w:val="en-IE"/>
        </w:rPr>
        <w:t xml:space="preserve"> to speak freely.</w:t>
      </w:r>
      <w:r>
        <w:rPr>
          <w:rFonts w:ascii="Arial" w:hAnsi="Arial" w:cs="Arial"/>
          <w:sz w:val="24"/>
          <w:szCs w:val="24"/>
          <w:lang w:val="en-IE"/>
        </w:rPr>
        <w:t xml:space="preserve">  </w:t>
      </w:r>
    </w:p>
    <w:p w14:paraId="33570B58" w14:textId="77777777" w:rsidR="00DD30D8" w:rsidRDefault="00DD30D8" w:rsidP="00DD30D8">
      <w:pPr>
        <w:rPr>
          <w:rFonts w:ascii="Arial" w:hAnsi="Arial" w:cs="Arial"/>
          <w:sz w:val="24"/>
          <w:szCs w:val="24"/>
          <w:lang w:val="en-IE"/>
        </w:rPr>
      </w:pPr>
      <w:r>
        <w:rPr>
          <w:rFonts w:ascii="Arial" w:hAnsi="Arial" w:cs="Arial"/>
          <w:sz w:val="24"/>
          <w:szCs w:val="24"/>
          <w:lang w:val="en-IE"/>
        </w:rPr>
        <w:t xml:space="preserve">We recognise that we </w:t>
      </w:r>
      <w:r w:rsidRPr="00BF6B48">
        <w:rPr>
          <w:rFonts w:ascii="Arial" w:hAnsi="Arial" w:cs="Arial"/>
          <w:sz w:val="24"/>
          <w:szCs w:val="24"/>
          <w:lang w:val="en-IE"/>
        </w:rPr>
        <w:t>live in a victim blaming society</w:t>
      </w:r>
      <w:r w:rsidR="004B3478">
        <w:rPr>
          <w:rFonts w:ascii="Arial" w:hAnsi="Arial" w:cs="Arial"/>
          <w:sz w:val="24"/>
          <w:szCs w:val="24"/>
          <w:lang w:val="en-IE"/>
        </w:rPr>
        <w:t>.  With this, survivors may have concerns over disclosure, as this carries an element of risk</w:t>
      </w:r>
      <w:r>
        <w:rPr>
          <w:rFonts w:ascii="Arial" w:hAnsi="Arial" w:cs="Arial"/>
          <w:sz w:val="24"/>
          <w:szCs w:val="24"/>
          <w:lang w:val="en-IE"/>
        </w:rPr>
        <w:t>.</w:t>
      </w:r>
    </w:p>
    <w:p w14:paraId="2D5AF69A" w14:textId="77777777" w:rsidR="00DD30D8" w:rsidRDefault="00DD30D8" w:rsidP="00DD30D8">
      <w:pPr>
        <w:rPr>
          <w:rFonts w:ascii="Arial" w:hAnsi="Arial" w:cs="Arial"/>
          <w:sz w:val="24"/>
          <w:szCs w:val="24"/>
        </w:rPr>
      </w:pPr>
      <w:r>
        <w:rPr>
          <w:rFonts w:ascii="Arial" w:hAnsi="Arial" w:cs="Arial"/>
          <w:sz w:val="24"/>
          <w:szCs w:val="24"/>
        </w:rPr>
        <w:t xml:space="preserve">We acknowledge self-blame can be a common response to gender-based violence and so we will reinforce that abuse is not their fault, and </w:t>
      </w:r>
      <w:r w:rsidR="004B3478">
        <w:rPr>
          <w:rFonts w:ascii="Arial" w:hAnsi="Arial" w:cs="Arial"/>
          <w:sz w:val="24"/>
          <w:szCs w:val="24"/>
        </w:rPr>
        <w:t>has no justification.  Fa</w:t>
      </w:r>
      <w:r>
        <w:rPr>
          <w:rFonts w:ascii="Arial" w:hAnsi="Arial" w:cs="Arial"/>
          <w:sz w:val="24"/>
          <w:szCs w:val="24"/>
        </w:rPr>
        <w:t xml:space="preserve">ult lies with the perpetrator. </w:t>
      </w:r>
    </w:p>
    <w:p w14:paraId="15B33E4D" w14:textId="77777777" w:rsidR="004B3478" w:rsidRPr="00A17634" w:rsidRDefault="004B3478" w:rsidP="004B3478">
      <w:pPr>
        <w:rPr>
          <w:rFonts w:ascii="Arial" w:hAnsi="Arial" w:cs="Arial"/>
          <w:sz w:val="24"/>
          <w:szCs w:val="24"/>
        </w:rPr>
      </w:pPr>
      <w:r w:rsidRPr="00A17634">
        <w:rPr>
          <w:rFonts w:ascii="Arial" w:hAnsi="Arial" w:cs="Arial"/>
          <w:sz w:val="24"/>
          <w:szCs w:val="24"/>
        </w:rPr>
        <w:lastRenderedPageBreak/>
        <w:t>We will ensure that actions of support will be guided by the survivor’s preference, except where safeguarding is an issue.  (Refer to Child Protection / Safeguarding policy</w:t>
      </w:r>
      <w:r>
        <w:rPr>
          <w:rFonts w:ascii="Arial" w:hAnsi="Arial" w:cs="Arial"/>
          <w:sz w:val="24"/>
          <w:szCs w:val="24"/>
        </w:rPr>
        <w:t xml:space="preserve"> statement</w:t>
      </w:r>
      <w:r w:rsidRPr="00A17634">
        <w:rPr>
          <w:rFonts w:ascii="Arial" w:hAnsi="Arial" w:cs="Arial"/>
          <w:sz w:val="24"/>
          <w:szCs w:val="24"/>
        </w:rPr>
        <w:t xml:space="preserve">).  </w:t>
      </w:r>
    </w:p>
    <w:p w14:paraId="1869C6F9" w14:textId="77777777" w:rsidR="00DD30D8" w:rsidRDefault="00DD30D8" w:rsidP="00DD30D8">
      <w:pPr>
        <w:rPr>
          <w:rFonts w:ascii="Arial" w:hAnsi="Arial" w:cs="Arial"/>
          <w:sz w:val="24"/>
          <w:szCs w:val="24"/>
        </w:rPr>
      </w:pPr>
      <w:r>
        <w:rPr>
          <w:rFonts w:ascii="Arial" w:hAnsi="Arial" w:cs="Arial"/>
          <w:sz w:val="24"/>
          <w:szCs w:val="24"/>
        </w:rPr>
        <w:t xml:space="preserve">We understand that our role is not to investigate.  We will not ask for unnecessary information. </w:t>
      </w:r>
    </w:p>
    <w:p w14:paraId="2D02FE5F" w14:textId="77777777" w:rsidR="004B3478" w:rsidRPr="00A17634" w:rsidRDefault="004B3478" w:rsidP="004B3478">
      <w:pPr>
        <w:rPr>
          <w:rFonts w:ascii="Arial" w:hAnsi="Arial" w:cs="Arial"/>
          <w:sz w:val="24"/>
          <w:szCs w:val="24"/>
        </w:rPr>
      </w:pPr>
      <w:r w:rsidRPr="00A17634">
        <w:rPr>
          <w:rFonts w:ascii="Arial" w:hAnsi="Arial" w:cs="Arial"/>
          <w:sz w:val="24"/>
          <w:szCs w:val="24"/>
        </w:rPr>
        <w:t>It would be the survivor’s preference of whether they wish to proceed with reporting to the police</w:t>
      </w:r>
      <w:r>
        <w:rPr>
          <w:rFonts w:ascii="Arial" w:hAnsi="Arial" w:cs="Arial"/>
          <w:sz w:val="24"/>
          <w:szCs w:val="24"/>
        </w:rPr>
        <w:t>,</w:t>
      </w:r>
      <w:r w:rsidRPr="00A17634">
        <w:rPr>
          <w:rFonts w:ascii="Arial" w:hAnsi="Arial" w:cs="Arial"/>
          <w:sz w:val="24"/>
          <w:szCs w:val="24"/>
        </w:rPr>
        <w:t xml:space="preserve"> except where safeguarding is an issue. </w:t>
      </w:r>
    </w:p>
    <w:p w14:paraId="66E55A07" w14:textId="77777777" w:rsidR="00DD30D8" w:rsidRDefault="00DD30D8" w:rsidP="00DD30D8">
      <w:pPr>
        <w:rPr>
          <w:rFonts w:ascii="Arial" w:hAnsi="Arial" w:cs="Arial"/>
          <w:sz w:val="24"/>
          <w:szCs w:val="24"/>
        </w:rPr>
      </w:pPr>
      <w:r>
        <w:rPr>
          <w:rFonts w:ascii="Arial" w:hAnsi="Arial" w:cs="Arial"/>
          <w:sz w:val="24"/>
          <w:szCs w:val="24"/>
        </w:rPr>
        <w:t>We will advise they seek medical help to address injury, risk of unwanted pregnancy, or contracting a sexually transmitted infection</w:t>
      </w:r>
      <w:r w:rsidR="004B3478">
        <w:rPr>
          <w:rFonts w:ascii="Arial" w:hAnsi="Arial" w:cs="Arial"/>
          <w:sz w:val="24"/>
          <w:szCs w:val="24"/>
        </w:rPr>
        <w:t xml:space="preserve"> </w:t>
      </w:r>
      <w:r w:rsidR="004B3478" w:rsidRPr="00A17634">
        <w:rPr>
          <w:rFonts w:ascii="Arial" w:hAnsi="Arial" w:cs="Arial"/>
          <w:sz w:val="24"/>
          <w:szCs w:val="24"/>
        </w:rPr>
        <w:t>(</w:t>
      </w:r>
      <w:hyperlink r:id="rId41" w:history="1">
        <w:r w:rsidR="004B3478" w:rsidRPr="00A17634">
          <w:rPr>
            <w:rStyle w:val="Hyperlink"/>
            <w:rFonts w:ascii="Arial" w:hAnsi="Arial" w:cs="Arial"/>
            <w:sz w:val="24"/>
            <w:szCs w:val="24"/>
          </w:rPr>
          <w:t>Highland Sexual Health</w:t>
        </w:r>
      </w:hyperlink>
      <w:r w:rsidR="004B3478" w:rsidRPr="00A17634">
        <w:rPr>
          <w:rFonts w:ascii="Arial" w:hAnsi="Arial" w:cs="Arial"/>
          <w:sz w:val="24"/>
          <w:szCs w:val="24"/>
        </w:rPr>
        <w:t xml:space="preserve"> 01463 888300</w:t>
      </w:r>
      <w:r w:rsidR="004B3478">
        <w:rPr>
          <w:rFonts w:ascii="Arial" w:hAnsi="Arial" w:cs="Arial"/>
          <w:sz w:val="24"/>
          <w:szCs w:val="24"/>
        </w:rPr>
        <w:t>)</w:t>
      </w:r>
      <w:r>
        <w:rPr>
          <w:rFonts w:ascii="Arial" w:hAnsi="Arial" w:cs="Arial"/>
          <w:sz w:val="24"/>
          <w:szCs w:val="24"/>
        </w:rPr>
        <w:t xml:space="preserve">.  </w:t>
      </w:r>
    </w:p>
    <w:p w14:paraId="07BB9E61" w14:textId="77777777" w:rsidR="004B3478" w:rsidRDefault="00DD30D8" w:rsidP="004B3478">
      <w:pPr>
        <w:pStyle w:val="ListParagraph"/>
        <w:numPr>
          <w:ilvl w:val="0"/>
          <w:numId w:val="16"/>
        </w:numPr>
        <w:rPr>
          <w:rFonts w:ascii="Arial" w:hAnsi="Arial" w:cs="Arial"/>
          <w:sz w:val="24"/>
          <w:szCs w:val="24"/>
        </w:rPr>
      </w:pPr>
      <w:r>
        <w:rPr>
          <w:rFonts w:ascii="Arial" w:hAnsi="Arial" w:cs="Arial"/>
          <w:sz w:val="24"/>
          <w:szCs w:val="24"/>
        </w:rPr>
        <w:t xml:space="preserve">We will signpost to further options for support including </w:t>
      </w:r>
      <w:hyperlink r:id="rId42" w:history="1">
        <w:r w:rsidRPr="00BF6B48">
          <w:rPr>
            <w:rStyle w:val="Hyperlink"/>
            <w:rFonts w:ascii="Arial" w:hAnsi="Arial" w:cs="Arial"/>
            <w:sz w:val="24"/>
            <w:szCs w:val="24"/>
          </w:rPr>
          <w:t>Rape Crisis Scotland</w:t>
        </w:r>
      </w:hyperlink>
      <w:r>
        <w:rPr>
          <w:rFonts w:ascii="Arial" w:hAnsi="Arial" w:cs="Arial"/>
          <w:sz w:val="24"/>
          <w:szCs w:val="24"/>
        </w:rPr>
        <w:t xml:space="preserve">  (08088 01 03 02) and </w:t>
      </w:r>
      <w:hyperlink r:id="rId43" w:history="1">
        <w:r w:rsidRPr="00BF6B48">
          <w:rPr>
            <w:rStyle w:val="Hyperlink"/>
            <w:rFonts w:ascii="Arial" w:hAnsi="Arial" w:cs="Arial"/>
            <w:sz w:val="24"/>
            <w:szCs w:val="24"/>
          </w:rPr>
          <w:t>RASASH</w:t>
        </w:r>
      </w:hyperlink>
      <w:r>
        <w:rPr>
          <w:rFonts w:ascii="Arial" w:hAnsi="Arial" w:cs="Arial"/>
          <w:sz w:val="24"/>
          <w:szCs w:val="24"/>
        </w:rPr>
        <w:t xml:space="preserve"> </w:t>
      </w:r>
      <w:r w:rsidR="004B3478" w:rsidRPr="00A17634">
        <w:rPr>
          <w:rFonts w:ascii="Arial" w:hAnsi="Arial" w:cs="Arial"/>
          <w:sz w:val="24"/>
          <w:szCs w:val="24"/>
        </w:rPr>
        <w:t xml:space="preserve">(03330 066909 </w:t>
      </w:r>
      <w:r w:rsidR="004B3478" w:rsidRPr="00A17634">
        <w:rPr>
          <w:rFonts w:ascii="Arial" w:hAnsi="Arial" w:cs="Arial"/>
          <w:b/>
          <w:bCs/>
          <w:sz w:val="24"/>
          <w:szCs w:val="24"/>
        </w:rPr>
        <w:t>/</w:t>
      </w:r>
      <w:hyperlink r:id="rId44" w:tgtFrame="_blank" w:history="1">
        <w:r w:rsidR="004B3478" w:rsidRPr="00A17634">
          <w:rPr>
            <w:rStyle w:val="Hyperlink"/>
            <w:rFonts w:ascii="Arial" w:hAnsi="Arial" w:cs="Arial"/>
            <w:bCs/>
            <w:sz w:val="24"/>
            <w:szCs w:val="24"/>
          </w:rPr>
          <w:t>support@rasash.org.uk</w:t>
        </w:r>
      </w:hyperlink>
      <w:r w:rsidR="004B3478" w:rsidRPr="00A17634">
        <w:rPr>
          <w:rFonts w:ascii="Arial" w:hAnsi="Arial" w:cs="Arial"/>
          <w:sz w:val="24"/>
          <w:szCs w:val="24"/>
        </w:rPr>
        <w:t xml:space="preserve"> </w:t>
      </w:r>
      <w:r w:rsidR="004B3478">
        <w:rPr>
          <w:rFonts w:ascii="Arial" w:hAnsi="Arial" w:cs="Arial"/>
          <w:sz w:val="24"/>
          <w:szCs w:val="24"/>
        </w:rPr>
        <w:t>M</w:t>
      </w:r>
      <w:r w:rsidR="004B3478" w:rsidRPr="00A17634">
        <w:rPr>
          <w:rFonts w:ascii="Arial" w:hAnsi="Arial" w:cs="Arial"/>
          <w:sz w:val="24"/>
          <w:szCs w:val="24"/>
        </w:rPr>
        <w:t>onday/Wednesday/Friday 9.30am to 1.00pm, Tuesday/Thursday 1.00pm to 4.30pm).</w:t>
      </w:r>
      <w:r w:rsidR="004B3478">
        <w:rPr>
          <w:rFonts w:ascii="Arial" w:hAnsi="Arial" w:cs="Arial"/>
          <w:sz w:val="24"/>
          <w:szCs w:val="24"/>
        </w:rPr>
        <w:t xml:space="preserve"> </w:t>
      </w:r>
    </w:p>
    <w:p w14:paraId="43B7AEED" w14:textId="77777777" w:rsidR="004B3478" w:rsidRPr="00A17634" w:rsidRDefault="004B3478" w:rsidP="004B3478">
      <w:pPr>
        <w:pStyle w:val="ListParagraph"/>
        <w:rPr>
          <w:rFonts w:ascii="Arial" w:hAnsi="Arial" w:cs="Arial"/>
          <w:sz w:val="24"/>
          <w:szCs w:val="24"/>
        </w:rPr>
      </w:pPr>
      <w:r w:rsidRPr="00A17634">
        <w:rPr>
          <w:rFonts w:ascii="Arial" w:hAnsi="Arial" w:cs="Arial"/>
          <w:sz w:val="24"/>
          <w:szCs w:val="24"/>
        </w:rPr>
        <w:t>[RASASH can provide both emotional support and or practical advice and support to anyone over the age of 13 who has been raped or sexually abused throughout Highland, as well as to non-offending friends and family members]</w:t>
      </w:r>
    </w:p>
    <w:p w14:paraId="78BEA312" w14:textId="77777777" w:rsidR="00DD30D8" w:rsidRDefault="00DD30D8" w:rsidP="00DD30D8">
      <w:pPr>
        <w:rPr>
          <w:rFonts w:ascii="Arial" w:hAnsi="Arial" w:cs="Arial"/>
          <w:sz w:val="24"/>
          <w:szCs w:val="24"/>
        </w:rPr>
      </w:pPr>
      <w:r>
        <w:rPr>
          <w:rFonts w:ascii="Arial" w:hAnsi="Arial" w:cs="Arial"/>
          <w:sz w:val="24"/>
          <w:szCs w:val="24"/>
        </w:rPr>
        <w:t>We will share</w:t>
      </w:r>
      <w:r w:rsidR="000D748D">
        <w:rPr>
          <w:rFonts w:ascii="Arial" w:hAnsi="Arial" w:cs="Arial"/>
          <w:sz w:val="24"/>
          <w:szCs w:val="24"/>
        </w:rPr>
        <w:t xml:space="preserve"> the following resources with [event</w:t>
      </w:r>
      <w:r>
        <w:rPr>
          <w:rFonts w:ascii="Arial" w:hAnsi="Arial" w:cs="Arial"/>
          <w:sz w:val="24"/>
          <w:szCs w:val="24"/>
        </w:rPr>
        <w:t xml:space="preserve"> / first aid / welfare / stewards / bar] staff to support a positive ethos at our event:</w:t>
      </w:r>
    </w:p>
    <w:p w14:paraId="4482D5BC" w14:textId="77777777" w:rsidR="00DD30D8" w:rsidRPr="006563A0" w:rsidRDefault="00DD30D8" w:rsidP="00DD30D8">
      <w:pPr>
        <w:pStyle w:val="ListParagraph"/>
        <w:numPr>
          <w:ilvl w:val="0"/>
          <w:numId w:val="8"/>
        </w:numPr>
        <w:rPr>
          <w:rFonts w:ascii="Arial" w:hAnsi="Arial" w:cs="Arial"/>
          <w:sz w:val="24"/>
          <w:szCs w:val="24"/>
        </w:rPr>
      </w:pPr>
      <w:hyperlink r:id="rId45" w:history="1">
        <w:r w:rsidRPr="006563A0">
          <w:rPr>
            <w:rStyle w:val="Hyperlink"/>
            <w:rFonts w:ascii="Arial" w:hAnsi="Arial" w:cs="Arial"/>
            <w:sz w:val="24"/>
            <w:szCs w:val="24"/>
          </w:rPr>
          <w:t>Who are you?</w:t>
        </w:r>
      </w:hyperlink>
      <w:r w:rsidRPr="006563A0">
        <w:rPr>
          <w:rFonts w:ascii="Arial" w:hAnsi="Arial" w:cs="Arial"/>
          <w:sz w:val="24"/>
          <w:szCs w:val="24"/>
        </w:rPr>
        <w:t xml:space="preserve"> </w:t>
      </w:r>
    </w:p>
    <w:p w14:paraId="6A4E7239" w14:textId="77777777" w:rsidR="00DD30D8" w:rsidRPr="006563A0" w:rsidRDefault="00DD30D8" w:rsidP="00DD30D8">
      <w:pPr>
        <w:pStyle w:val="ListParagraph"/>
        <w:numPr>
          <w:ilvl w:val="0"/>
          <w:numId w:val="8"/>
        </w:numPr>
        <w:rPr>
          <w:rFonts w:ascii="Arial" w:hAnsi="Arial" w:cs="Arial"/>
          <w:sz w:val="24"/>
          <w:szCs w:val="24"/>
        </w:rPr>
      </w:pPr>
      <w:hyperlink r:id="rId46" w:history="1">
        <w:r w:rsidRPr="006563A0">
          <w:rPr>
            <w:rStyle w:val="Hyperlink"/>
            <w:rFonts w:ascii="Arial" w:hAnsi="Arial" w:cs="Arial"/>
            <w:sz w:val="24"/>
            <w:szCs w:val="24"/>
          </w:rPr>
          <w:t>Tea Consent</w:t>
        </w:r>
      </w:hyperlink>
      <w:r w:rsidRPr="006563A0">
        <w:rPr>
          <w:rFonts w:ascii="Arial" w:hAnsi="Arial" w:cs="Arial"/>
          <w:sz w:val="24"/>
          <w:szCs w:val="24"/>
        </w:rPr>
        <w:t xml:space="preserve"> </w:t>
      </w:r>
    </w:p>
    <w:p w14:paraId="5E80E83F" w14:textId="77777777" w:rsidR="00DD30D8" w:rsidRPr="00E0292B" w:rsidRDefault="00DD30D8" w:rsidP="00DD30D8">
      <w:pPr>
        <w:rPr>
          <w:rFonts w:ascii="Arial" w:hAnsi="Arial" w:cs="Arial"/>
          <w:sz w:val="24"/>
          <w:szCs w:val="24"/>
        </w:rPr>
      </w:pPr>
      <w:r w:rsidRPr="00E0292B">
        <w:rPr>
          <w:rFonts w:ascii="Arial" w:hAnsi="Arial" w:cs="Arial"/>
          <w:sz w:val="24"/>
          <w:szCs w:val="24"/>
        </w:rPr>
        <w:t xml:space="preserve">We will communicate our </w:t>
      </w:r>
      <w:r>
        <w:rPr>
          <w:rFonts w:ascii="Arial" w:hAnsi="Arial" w:cs="Arial"/>
          <w:sz w:val="24"/>
          <w:szCs w:val="24"/>
        </w:rPr>
        <w:t xml:space="preserve">gender-based violence </w:t>
      </w:r>
      <w:r w:rsidRPr="00E0292B">
        <w:rPr>
          <w:rFonts w:ascii="Arial" w:hAnsi="Arial" w:cs="Arial"/>
          <w:sz w:val="24"/>
          <w:szCs w:val="24"/>
        </w:rPr>
        <w:t>policy and messaging</w:t>
      </w:r>
      <w:r>
        <w:rPr>
          <w:rFonts w:ascii="Arial" w:hAnsi="Arial" w:cs="Arial"/>
          <w:sz w:val="24"/>
          <w:szCs w:val="24"/>
        </w:rPr>
        <w:t>, as provided by NHS Highland Health Improvement team,</w:t>
      </w:r>
      <w:r w:rsidRPr="00E0292B">
        <w:rPr>
          <w:rFonts w:ascii="Arial" w:hAnsi="Arial" w:cs="Arial"/>
          <w:sz w:val="24"/>
          <w:szCs w:val="24"/>
        </w:rPr>
        <w:t xml:space="preserve"> in the following ways: [omit as required] </w:t>
      </w:r>
    </w:p>
    <w:p w14:paraId="125A962D"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 xml:space="preserve">An audience email that is distributed to every ticket holder prior to the event </w:t>
      </w:r>
    </w:p>
    <w:p w14:paraId="383FF54B"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w:t>
      </w:r>
      <w:r w:rsidR="000D748D">
        <w:rPr>
          <w:rFonts w:ascii="Arial" w:hAnsi="Arial" w:cs="Arial"/>
          <w:sz w:val="24"/>
          <w:szCs w:val="24"/>
        </w:rPr>
        <w:t>Name of event</w:t>
      </w:r>
      <w:r w:rsidRPr="00E0292B">
        <w:rPr>
          <w:rFonts w:ascii="Arial" w:hAnsi="Arial" w:cs="Arial"/>
          <w:sz w:val="24"/>
          <w:szCs w:val="24"/>
        </w:rPr>
        <w:t xml:space="preserve">] official website </w:t>
      </w:r>
    </w:p>
    <w:p w14:paraId="08B219E3" w14:textId="77777777" w:rsidR="00DD30D8" w:rsidRPr="00E0292B" w:rsidRDefault="00DD30D8" w:rsidP="00DD30D8">
      <w:pPr>
        <w:pStyle w:val="ListParagraph"/>
        <w:numPr>
          <w:ilvl w:val="0"/>
          <w:numId w:val="7"/>
        </w:numPr>
        <w:rPr>
          <w:rFonts w:ascii="Arial" w:hAnsi="Arial" w:cs="Arial"/>
          <w:sz w:val="24"/>
          <w:szCs w:val="24"/>
        </w:rPr>
      </w:pPr>
      <w:r w:rsidRPr="00E0292B">
        <w:rPr>
          <w:rFonts w:ascii="Arial" w:hAnsi="Arial" w:cs="Arial"/>
          <w:sz w:val="24"/>
          <w:szCs w:val="24"/>
        </w:rPr>
        <w:t>[</w:t>
      </w:r>
      <w:r w:rsidR="000D748D">
        <w:rPr>
          <w:rFonts w:ascii="Arial" w:hAnsi="Arial" w:cs="Arial"/>
          <w:sz w:val="24"/>
          <w:szCs w:val="24"/>
        </w:rPr>
        <w:t>Name of event</w:t>
      </w:r>
      <w:r w:rsidRPr="00E0292B">
        <w:rPr>
          <w:rFonts w:ascii="Arial" w:hAnsi="Arial" w:cs="Arial"/>
          <w:sz w:val="24"/>
          <w:szCs w:val="24"/>
        </w:rPr>
        <w:t>] official social media channels</w:t>
      </w:r>
    </w:p>
    <w:p w14:paraId="3397D290" w14:textId="77777777" w:rsidR="00DD30D8" w:rsidRPr="00E0292B" w:rsidRDefault="000D748D" w:rsidP="00DD30D8">
      <w:pPr>
        <w:pStyle w:val="ListParagraph"/>
        <w:numPr>
          <w:ilvl w:val="0"/>
          <w:numId w:val="7"/>
        </w:numPr>
        <w:rPr>
          <w:rFonts w:ascii="Arial" w:hAnsi="Arial" w:cs="Arial"/>
          <w:sz w:val="24"/>
          <w:szCs w:val="24"/>
        </w:rPr>
      </w:pPr>
      <w:r>
        <w:rPr>
          <w:rFonts w:ascii="Arial" w:hAnsi="Arial" w:cs="Arial"/>
          <w:sz w:val="24"/>
          <w:szCs w:val="24"/>
        </w:rPr>
        <w:t>Signage at the</w:t>
      </w:r>
      <w:r w:rsidR="00DD30D8" w:rsidRPr="00E0292B">
        <w:rPr>
          <w:rFonts w:ascii="Arial" w:hAnsi="Arial" w:cs="Arial"/>
          <w:sz w:val="24"/>
          <w:szCs w:val="24"/>
        </w:rPr>
        <w:t xml:space="preserve"> event </w:t>
      </w:r>
    </w:p>
    <w:p w14:paraId="6275A185" w14:textId="77777777" w:rsidR="00DD30D8" w:rsidRDefault="00DD30D8" w:rsidP="00DD30D8"/>
    <w:p w14:paraId="55C268E5" w14:textId="77777777" w:rsidR="00DD30D8" w:rsidRDefault="00DD30D8" w:rsidP="00DD30D8">
      <w:pPr>
        <w:rPr>
          <w:rFonts w:ascii="Arial" w:hAnsi="Arial" w:cs="Arial"/>
          <w:b/>
          <w:sz w:val="24"/>
          <w:szCs w:val="24"/>
        </w:rPr>
      </w:pPr>
      <w:r w:rsidRPr="001F6490">
        <w:rPr>
          <w:rFonts w:ascii="Arial" w:hAnsi="Arial" w:cs="Arial"/>
          <w:b/>
          <w:sz w:val="24"/>
          <w:szCs w:val="24"/>
        </w:rPr>
        <w:t xml:space="preserve">Appendix </w:t>
      </w:r>
      <w:r w:rsidR="009779E8">
        <w:rPr>
          <w:rFonts w:ascii="Arial" w:hAnsi="Arial" w:cs="Arial"/>
          <w:b/>
          <w:sz w:val="24"/>
          <w:szCs w:val="24"/>
        </w:rPr>
        <w:t>2</w:t>
      </w:r>
      <w:r>
        <w:rPr>
          <w:rFonts w:ascii="Arial" w:hAnsi="Arial" w:cs="Arial"/>
          <w:b/>
          <w:sz w:val="24"/>
          <w:szCs w:val="24"/>
        </w:rPr>
        <w:t>:</w:t>
      </w:r>
      <w:r>
        <w:rPr>
          <w:rFonts w:ascii="Arial" w:hAnsi="Arial" w:cs="Arial"/>
          <w:sz w:val="24"/>
          <w:szCs w:val="24"/>
        </w:rPr>
        <w:t xml:space="preserve"> </w:t>
      </w:r>
      <w:r>
        <w:rPr>
          <w:rFonts w:ascii="Arial" w:hAnsi="Arial" w:cs="Arial"/>
          <w:b/>
          <w:sz w:val="24"/>
          <w:szCs w:val="24"/>
        </w:rPr>
        <w:t xml:space="preserve">Template Risk Assessment Input </w:t>
      </w:r>
    </w:p>
    <w:p w14:paraId="1E3F0384" w14:textId="77777777" w:rsidR="00DD30D8" w:rsidRPr="00565EAD" w:rsidRDefault="00DD30D8" w:rsidP="00DD30D8">
      <w:pPr>
        <w:rPr>
          <w:rFonts w:ascii="Arial" w:hAnsi="Arial" w:cs="Arial"/>
          <w:sz w:val="24"/>
          <w:szCs w:val="24"/>
        </w:rPr>
      </w:pPr>
      <w:r w:rsidRPr="00C1485E">
        <w:rPr>
          <w:rFonts w:ascii="Arial" w:hAnsi="Arial" w:cs="Arial"/>
          <w:sz w:val="24"/>
          <w:szCs w:val="24"/>
        </w:rPr>
        <w:t xml:space="preserve">The Purple Guide states effective </w:t>
      </w:r>
      <w:proofErr w:type="gramStart"/>
      <w:r w:rsidRPr="00C1485E">
        <w:rPr>
          <w:rFonts w:ascii="Arial" w:hAnsi="Arial" w:cs="Arial"/>
          <w:sz w:val="24"/>
          <w:szCs w:val="24"/>
        </w:rPr>
        <w:t>planning, and</w:t>
      </w:r>
      <w:proofErr w:type="gramEnd"/>
      <w:r w:rsidRPr="00C1485E">
        <w:rPr>
          <w:rFonts w:ascii="Arial" w:hAnsi="Arial" w:cs="Arial"/>
          <w:sz w:val="24"/>
          <w:szCs w:val="24"/>
        </w:rPr>
        <w:t xml:space="preserve"> carrying out a systematic assessment of the risks to employees, volunteers and the public, are central to putting on a safe event.  Effective planning includes the safe management of activities through identifying then eliminating the risk.  Where this is not practicable, the aim should be to reduce, isolate or control hazards and risks.</w:t>
      </w:r>
    </w:p>
    <w:p w14:paraId="7276AF20" w14:textId="77777777" w:rsidR="00DD30D8" w:rsidRPr="00565EAD" w:rsidRDefault="00DD30D8" w:rsidP="00DD30D8">
      <w:pPr>
        <w:rPr>
          <w:rFonts w:ascii="Arial" w:hAnsi="Arial" w:cs="Arial"/>
          <w:sz w:val="24"/>
          <w:szCs w:val="24"/>
        </w:rPr>
      </w:pPr>
      <w:r w:rsidRPr="00C1485E">
        <w:rPr>
          <w:rFonts w:ascii="Arial" w:hAnsi="Arial" w:cs="Arial"/>
          <w:sz w:val="24"/>
          <w:szCs w:val="24"/>
        </w:rPr>
        <w:t xml:space="preserve">Below are suggested input for your events risk assessment, which should be adapted to suit your event and protect the people in attendance.  </w:t>
      </w:r>
    </w:p>
    <w:tbl>
      <w:tblPr>
        <w:tblStyle w:val="TableGrid"/>
        <w:tblW w:w="0" w:type="auto"/>
        <w:tblLook w:val="04A0" w:firstRow="1" w:lastRow="0" w:firstColumn="1" w:lastColumn="0" w:noHBand="0" w:noVBand="1"/>
      </w:tblPr>
      <w:tblGrid>
        <w:gridCol w:w="2098"/>
        <w:gridCol w:w="2018"/>
        <w:gridCol w:w="2725"/>
        <w:gridCol w:w="2175"/>
      </w:tblGrid>
      <w:tr w:rsidR="00DD30D8" w:rsidRPr="00565EAD" w14:paraId="31B8B649" w14:textId="77777777" w:rsidTr="00874803">
        <w:tc>
          <w:tcPr>
            <w:tcW w:w="2173" w:type="dxa"/>
          </w:tcPr>
          <w:p w14:paraId="4E29461A"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lastRenderedPageBreak/>
              <w:t>Hazard</w:t>
            </w:r>
          </w:p>
        </w:tc>
        <w:tc>
          <w:tcPr>
            <w:tcW w:w="2121" w:type="dxa"/>
          </w:tcPr>
          <w:p w14:paraId="20732771"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Who is at risk</w:t>
            </w:r>
          </w:p>
        </w:tc>
        <w:tc>
          <w:tcPr>
            <w:tcW w:w="2725" w:type="dxa"/>
          </w:tcPr>
          <w:p w14:paraId="7CBCE547"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Controls in place</w:t>
            </w:r>
          </w:p>
        </w:tc>
        <w:tc>
          <w:tcPr>
            <w:tcW w:w="2223" w:type="dxa"/>
          </w:tcPr>
          <w:p w14:paraId="75B4BCB7"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Further action needed (</w:t>
            </w:r>
            <w:proofErr w:type="spellStart"/>
            <w:r w:rsidRPr="00C1485E">
              <w:rPr>
                <w:rFonts w:ascii="Arial" w:hAnsi="Arial" w:cs="Arial"/>
                <w:sz w:val="24"/>
                <w:szCs w:val="24"/>
              </w:rPr>
              <w:t>eg</w:t>
            </w:r>
            <w:proofErr w:type="spellEnd"/>
            <w:r w:rsidRPr="00C1485E">
              <w:rPr>
                <w:rFonts w:ascii="Arial" w:hAnsi="Arial" w:cs="Arial"/>
                <w:sz w:val="24"/>
                <w:szCs w:val="24"/>
              </w:rPr>
              <w:t xml:space="preserve"> rules / procedures / training)</w:t>
            </w:r>
          </w:p>
        </w:tc>
      </w:tr>
      <w:tr w:rsidR="00DD30D8" w:rsidRPr="00565EAD" w14:paraId="345A459E" w14:textId="77777777" w:rsidTr="00874803">
        <w:tc>
          <w:tcPr>
            <w:tcW w:w="2173" w:type="dxa"/>
          </w:tcPr>
          <w:p w14:paraId="1635E776" w14:textId="77777777" w:rsidR="00DD30D8" w:rsidRPr="00C1485E" w:rsidRDefault="00DD30D8" w:rsidP="00874803">
            <w:pPr>
              <w:rPr>
                <w:rFonts w:ascii="Arial" w:hAnsi="Arial" w:cs="Arial"/>
                <w:sz w:val="24"/>
                <w:szCs w:val="24"/>
              </w:rPr>
            </w:pPr>
            <w:r>
              <w:rPr>
                <w:rFonts w:ascii="Arial" w:hAnsi="Arial" w:cs="Arial"/>
                <w:sz w:val="24"/>
                <w:szCs w:val="24"/>
              </w:rPr>
              <w:t>Smoking / tobacco use</w:t>
            </w:r>
          </w:p>
        </w:tc>
        <w:tc>
          <w:tcPr>
            <w:tcW w:w="2121" w:type="dxa"/>
          </w:tcPr>
          <w:p w14:paraId="2CFD64A6"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100AF26C" w14:textId="77777777" w:rsidR="00DD30D8" w:rsidRPr="00C1485E" w:rsidRDefault="00DD30D8" w:rsidP="00874803">
            <w:pPr>
              <w:rPr>
                <w:rFonts w:ascii="Arial" w:hAnsi="Arial" w:cs="Arial"/>
                <w:sz w:val="24"/>
                <w:szCs w:val="24"/>
              </w:rPr>
            </w:pPr>
            <w:r w:rsidRPr="00C1485E">
              <w:rPr>
                <w:rFonts w:ascii="Arial" w:hAnsi="Arial" w:cs="Arial"/>
                <w:sz w:val="24"/>
                <w:szCs w:val="24"/>
              </w:rPr>
              <w:t>Children and young people.</w:t>
            </w:r>
          </w:p>
        </w:tc>
        <w:tc>
          <w:tcPr>
            <w:tcW w:w="2725" w:type="dxa"/>
          </w:tcPr>
          <w:p w14:paraId="0F02E2F8" w14:textId="77777777" w:rsidR="00DD30D8" w:rsidRDefault="00DD30D8" w:rsidP="00874803">
            <w:pPr>
              <w:rPr>
                <w:rFonts w:ascii="Arial" w:hAnsi="Arial" w:cs="Arial"/>
                <w:sz w:val="24"/>
                <w:szCs w:val="24"/>
              </w:rPr>
            </w:pPr>
            <w:r>
              <w:rPr>
                <w:rFonts w:ascii="Arial" w:hAnsi="Arial" w:cs="Arial"/>
                <w:sz w:val="24"/>
                <w:szCs w:val="24"/>
              </w:rPr>
              <w:t>No smoking enforced as per regulations.</w:t>
            </w:r>
          </w:p>
          <w:p w14:paraId="7CC9ED60" w14:textId="77777777" w:rsidR="00DD30D8" w:rsidRDefault="00DD30D8" w:rsidP="00874803">
            <w:pPr>
              <w:rPr>
                <w:rFonts w:ascii="Arial" w:hAnsi="Arial" w:cs="Arial"/>
                <w:sz w:val="24"/>
                <w:szCs w:val="24"/>
              </w:rPr>
            </w:pPr>
          </w:p>
          <w:p w14:paraId="69A47F4C" w14:textId="77777777" w:rsidR="00DD30D8" w:rsidRPr="00C1485E" w:rsidRDefault="00DD30D8" w:rsidP="00874803">
            <w:pPr>
              <w:rPr>
                <w:rFonts w:ascii="Arial" w:hAnsi="Arial" w:cs="Arial"/>
                <w:sz w:val="24"/>
                <w:szCs w:val="24"/>
              </w:rPr>
            </w:pPr>
            <w:r w:rsidRPr="00C1485E">
              <w:rPr>
                <w:rFonts w:ascii="Arial" w:hAnsi="Arial" w:cs="Arial"/>
                <w:sz w:val="24"/>
                <w:szCs w:val="24"/>
              </w:rPr>
              <w:t>Observation by stewards, bar staff and other staff.</w:t>
            </w:r>
          </w:p>
        </w:tc>
        <w:tc>
          <w:tcPr>
            <w:tcW w:w="2223" w:type="dxa"/>
          </w:tcPr>
          <w:p w14:paraId="66B47786" w14:textId="77777777" w:rsidR="00DD30D8" w:rsidRPr="00C1485E" w:rsidRDefault="00DD30D8" w:rsidP="00874803">
            <w:pPr>
              <w:rPr>
                <w:rFonts w:ascii="Arial" w:hAnsi="Arial" w:cs="Arial"/>
                <w:sz w:val="24"/>
                <w:szCs w:val="24"/>
              </w:rPr>
            </w:pPr>
            <w:r>
              <w:rPr>
                <w:rFonts w:ascii="Arial" w:hAnsi="Arial" w:cs="Arial"/>
                <w:sz w:val="24"/>
                <w:szCs w:val="24"/>
              </w:rPr>
              <w:t xml:space="preserve">Staff are reminded of smoking policy and regulation. </w:t>
            </w:r>
          </w:p>
        </w:tc>
      </w:tr>
      <w:tr w:rsidR="00DD30D8" w:rsidRPr="00565EAD" w14:paraId="7B9BEE7A" w14:textId="77777777" w:rsidTr="00874803">
        <w:tc>
          <w:tcPr>
            <w:tcW w:w="2173" w:type="dxa"/>
          </w:tcPr>
          <w:p w14:paraId="062D947F"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Alcohol use (causing personal injury to self or others)</w:t>
            </w:r>
          </w:p>
        </w:tc>
        <w:tc>
          <w:tcPr>
            <w:tcW w:w="2121" w:type="dxa"/>
          </w:tcPr>
          <w:p w14:paraId="1DA6744D"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15C86F3D"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Children and young people.</w:t>
            </w:r>
          </w:p>
        </w:tc>
        <w:tc>
          <w:tcPr>
            <w:tcW w:w="2725" w:type="dxa"/>
          </w:tcPr>
          <w:p w14:paraId="456032A7" w14:textId="77777777" w:rsidR="00DD30D8" w:rsidRDefault="004D7E1D" w:rsidP="00874803">
            <w:pPr>
              <w:spacing w:after="200" w:line="276" w:lineRule="auto"/>
              <w:rPr>
                <w:rFonts w:ascii="Arial" w:hAnsi="Arial" w:cs="Arial"/>
                <w:sz w:val="24"/>
                <w:szCs w:val="24"/>
              </w:rPr>
            </w:pPr>
            <w:r>
              <w:rPr>
                <w:rFonts w:ascii="Arial" w:hAnsi="Arial" w:cs="Arial"/>
                <w:sz w:val="24"/>
                <w:szCs w:val="24"/>
              </w:rPr>
              <w:t>Challenge 25 in operation, as well as other licensing conditions.</w:t>
            </w:r>
          </w:p>
          <w:p w14:paraId="1684130D"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Observation by stewards, bar staff and other staff.</w:t>
            </w:r>
          </w:p>
        </w:tc>
        <w:tc>
          <w:tcPr>
            <w:tcW w:w="2223" w:type="dxa"/>
          </w:tcPr>
          <w:p w14:paraId="63DBA027"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All bar staff to have completed mandatory training and </w:t>
            </w:r>
            <w:r w:rsidR="004D7E1D">
              <w:rPr>
                <w:rFonts w:ascii="Arial" w:hAnsi="Arial" w:cs="Arial"/>
                <w:sz w:val="24"/>
                <w:szCs w:val="24"/>
              </w:rPr>
              <w:t xml:space="preserve">are </w:t>
            </w:r>
            <w:r w:rsidRPr="00C1485E">
              <w:rPr>
                <w:rFonts w:ascii="Arial" w:hAnsi="Arial" w:cs="Arial"/>
                <w:sz w:val="24"/>
                <w:szCs w:val="24"/>
              </w:rPr>
              <w:t xml:space="preserve">not </w:t>
            </w:r>
            <w:r w:rsidR="004D7E1D">
              <w:rPr>
                <w:rFonts w:ascii="Arial" w:hAnsi="Arial" w:cs="Arial"/>
                <w:sz w:val="24"/>
                <w:szCs w:val="24"/>
              </w:rPr>
              <w:t xml:space="preserve">to </w:t>
            </w:r>
            <w:r w:rsidRPr="00C1485E">
              <w:rPr>
                <w:rFonts w:ascii="Arial" w:hAnsi="Arial" w:cs="Arial"/>
                <w:sz w:val="24"/>
                <w:szCs w:val="24"/>
              </w:rPr>
              <w:t xml:space="preserve">serve alcohol to those intoxicated.  </w:t>
            </w:r>
          </w:p>
        </w:tc>
      </w:tr>
      <w:tr w:rsidR="00DD30D8" w:rsidRPr="00565EAD" w14:paraId="4BC513DF" w14:textId="77777777" w:rsidTr="00874803">
        <w:tc>
          <w:tcPr>
            <w:tcW w:w="2173" w:type="dxa"/>
          </w:tcPr>
          <w:p w14:paraId="2818B742"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Drug use </w:t>
            </w:r>
          </w:p>
        </w:tc>
        <w:tc>
          <w:tcPr>
            <w:tcW w:w="2121" w:type="dxa"/>
          </w:tcPr>
          <w:p w14:paraId="573B190B"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113CB26F"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Children and young people.</w:t>
            </w:r>
          </w:p>
        </w:tc>
        <w:tc>
          <w:tcPr>
            <w:tcW w:w="2725" w:type="dxa"/>
          </w:tcPr>
          <w:p w14:paraId="60961454"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Observation by stewards, bar staff and other staff.</w:t>
            </w:r>
          </w:p>
        </w:tc>
        <w:tc>
          <w:tcPr>
            <w:tcW w:w="2223" w:type="dxa"/>
          </w:tcPr>
          <w:p w14:paraId="7896C9B5" w14:textId="77777777" w:rsidR="00DD30D8" w:rsidRPr="00565EAD" w:rsidRDefault="00DD30D8" w:rsidP="00874803">
            <w:pPr>
              <w:spacing w:after="200" w:line="276" w:lineRule="auto"/>
              <w:rPr>
                <w:rFonts w:ascii="Arial" w:hAnsi="Arial" w:cs="Arial"/>
                <w:sz w:val="24"/>
                <w:szCs w:val="24"/>
              </w:rPr>
            </w:pPr>
            <w:hyperlink r:id="rId47" w:history="1">
              <w:r w:rsidRPr="00C1485E">
                <w:rPr>
                  <w:rStyle w:val="Hyperlink"/>
                  <w:rFonts w:ascii="Arial" w:hAnsi="Arial" w:cs="Arial"/>
                  <w:sz w:val="24"/>
                  <w:szCs w:val="24"/>
                </w:rPr>
                <w:t>Stimulant Overdose Awareness e-learning</w:t>
              </w:r>
            </w:hyperlink>
            <w:r w:rsidRPr="00C1485E">
              <w:rPr>
                <w:rFonts w:ascii="Arial" w:hAnsi="Arial" w:cs="Arial"/>
                <w:sz w:val="24"/>
                <w:szCs w:val="24"/>
              </w:rPr>
              <w:t xml:space="preserve"> to be completed</w:t>
            </w:r>
          </w:p>
        </w:tc>
      </w:tr>
      <w:tr w:rsidR="00DD30D8" w:rsidRPr="00565EAD" w14:paraId="4280F1E9" w14:textId="77777777" w:rsidTr="00874803">
        <w:tc>
          <w:tcPr>
            <w:tcW w:w="2173" w:type="dxa"/>
          </w:tcPr>
          <w:p w14:paraId="62983A3C" w14:textId="77777777" w:rsidR="00DD30D8" w:rsidRPr="00C1485E" w:rsidRDefault="00DD30D8" w:rsidP="00874803">
            <w:pPr>
              <w:rPr>
                <w:rFonts w:ascii="Arial" w:hAnsi="Arial" w:cs="Arial"/>
                <w:sz w:val="24"/>
                <w:szCs w:val="24"/>
              </w:rPr>
            </w:pPr>
            <w:r>
              <w:rPr>
                <w:rFonts w:ascii="Arial" w:hAnsi="Arial" w:cs="Arial"/>
                <w:sz w:val="24"/>
                <w:szCs w:val="24"/>
              </w:rPr>
              <w:t xml:space="preserve">Child Protection / Safeguarding </w:t>
            </w:r>
          </w:p>
        </w:tc>
        <w:tc>
          <w:tcPr>
            <w:tcW w:w="2121" w:type="dxa"/>
          </w:tcPr>
          <w:p w14:paraId="04FF030A" w14:textId="77777777" w:rsidR="00DD30D8" w:rsidRPr="00961944" w:rsidRDefault="00DD30D8" w:rsidP="00874803">
            <w:pPr>
              <w:spacing w:after="200" w:line="276" w:lineRule="auto"/>
              <w:rPr>
                <w:rFonts w:ascii="Arial" w:hAnsi="Arial" w:cs="Arial"/>
                <w:sz w:val="24"/>
                <w:szCs w:val="24"/>
              </w:rPr>
            </w:pPr>
            <w:r w:rsidRPr="00961944">
              <w:rPr>
                <w:rFonts w:ascii="Arial" w:hAnsi="Arial" w:cs="Arial"/>
                <w:sz w:val="24"/>
                <w:szCs w:val="24"/>
              </w:rPr>
              <w:t xml:space="preserve">Members of the public at the event. Staff / volunteers. </w:t>
            </w:r>
          </w:p>
          <w:p w14:paraId="4624580C" w14:textId="77777777" w:rsidR="00DD30D8" w:rsidRPr="00C1485E" w:rsidRDefault="00DD30D8" w:rsidP="00874803">
            <w:pPr>
              <w:rPr>
                <w:rFonts w:ascii="Arial" w:hAnsi="Arial" w:cs="Arial"/>
                <w:sz w:val="24"/>
                <w:szCs w:val="24"/>
              </w:rPr>
            </w:pPr>
            <w:r w:rsidRPr="00961944">
              <w:rPr>
                <w:rFonts w:ascii="Arial" w:hAnsi="Arial" w:cs="Arial"/>
                <w:sz w:val="24"/>
                <w:szCs w:val="24"/>
              </w:rPr>
              <w:t>Children and young people</w:t>
            </w:r>
            <w:r>
              <w:rPr>
                <w:rFonts w:ascii="Arial" w:hAnsi="Arial" w:cs="Arial"/>
                <w:sz w:val="24"/>
                <w:szCs w:val="24"/>
              </w:rPr>
              <w:t xml:space="preserve"> / vulnerable adults </w:t>
            </w:r>
          </w:p>
        </w:tc>
        <w:tc>
          <w:tcPr>
            <w:tcW w:w="2725" w:type="dxa"/>
          </w:tcPr>
          <w:p w14:paraId="7B528DC9" w14:textId="77777777" w:rsidR="00DD30D8" w:rsidRDefault="00DD30D8" w:rsidP="00874803">
            <w:pPr>
              <w:rPr>
                <w:rFonts w:ascii="Arial" w:hAnsi="Arial" w:cs="Arial"/>
                <w:iCs/>
                <w:sz w:val="24"/>
                <w:szCs w:val="24"/>
              </w:rPr>
            </w:pPr>
            <w:r>
              <w:rPr>
                <w:rFonts w:ascii="Arial" w:hAnsi="Arial" w:cs="Arial"/>
                <w:iCs/>
                <w:sz w:val="24"/>
                <w:szCs w:val="24"/>
              </w:rPr>
              <w:t xml:space="preserve">Policy </w:t>
            </w:r>
            <w:r w:rsidR="008F196F">
              <w:rPr>
                <w:rFonts w:ascii="Arial" w:hAnsi="Arial" w:cs="Arial"/>
                <w:iCs/>
                <w:sz w:val="24"/>
                <w:szCs w:val="24"/>
              </w:rPr>
              <w:t xml:space="preserve">Statement </w:t>
            </w:r>
            <w:r>
              <w:rPr>
                <w:rFonts w:ascii="Arial" w:hAnsi="Arial" w:cs="Arial"/>
                <w:iCs/>
                <w:sz w:val="24"/>
                <w:szCs w:val="24"/>
              </w:rPr>
              <w:t xml:space="preserve">and Designated person for child protection/safeguarding </w:t>
            </w:r>
          </w:p>
          <w:p w14:paraId="29165886" w14:textId="77777777" w:rsidR="00DD30D8" w:rsidRDefault="00DD30D8" w:rsidP="00874803">
            <w:pPr>
              <w:rPr>
                <w:rFonts w:ascii="Arial" w:hAnsi="Arial" w:cs="Arial"/>
                <w:iCs/>
                <w:sz w:val="24"/>
                <w:szCs w:val="24"/>
              </w:rPr>
            </w:pPr>
          </w:p>
          <w:p w14:paraId="594ED3EF" w14:textId="77777777" w:rsidR="00DD30D8" w:rsidRPr="00C1485E" w:rsidRDefault="00DD30D8" w:rsidP="00874803">
            <w:pPr>
              <w:rPr>
                <w:rFonts w:ascii="Arial" w:hAnsi="Arial" w:cs="Arial"/>
                <w:sz w:val="24"/>
                <w:szCs w:val="24"/>
              </w:rPr>
            </w:pPr>
            <w:r>
              <w:rPr>
                <w:rFonts w:ascii="Arial" w:hAnsi="Arial" w:cs="Arial"/>
                <w:iCs/>
                <w:sz w:val="24"/>
                <w:szCs w:val="24"/>
              </w:rPr>
              <w:t>Observation by security / events staff</w:t>
            </w:r>
          </w:p>
        </w:tc>
        <w:tc>
          <w:tcPr>
            <w:tcW w:w="2223" w:type="dxa"/>
          </w:tcPr>
          <w:p w14:paraId="40256E10" w14:textId="77777777" w:rsidR="00DD30D8" w:rsidRDefault="00DD30D8" w:rsidP="00874803">
            <w:pPr>
              <w:rPr>
                <w:rFonts w:ascii="Arial" w:hAnsi="Arial" w:cs="Arial"/>
                <w:sz w:val="24"/>
                <w:szCs w:val="24"/>
              </w:rPr>
            </w:pPr>
            <w:r>
              <w:rPr>
                <w:rFonts w:ascii="Arial" w:hAnsi="Arial" w:cs="Arial"/>
                <w:sz w:val="24"/>
                <w:szCs w:val="24"/>
              </w:rPr>
              <w:t xml:space="preserve">Policy documents and further information </w:t>
            </w:r>
            <w:hyperlink r:id="rId48" w:history="1">
              <w:r w:rsidRPr="00A223D6">
                <w:rPr>
                  <w:rStyle w:val="Hyperlink"/>
                  <w:rFonts w:ascii="Arial" w:hAnsi="Arial" w:cs="Arial"/>
                  <w:sz w:val="24"/>
                  <w:szCs w:val="24"/>
                </w:rPr>
                <w:t>www.hcpc.scot</w:t>
              </w:r>
            </w:hyperlink>
            <w:r>
              <w:rPr>
                <w:rFonts w:ascii="Arial" w:hAnsi="Arial" w:cs="Arial"/>
                <w:sz w:val="24"/>
                <w:szCs w:val="24"/>
              </w:rPr>
              <w:t>.</w:t>
            </w:r>
          </w:p>
          <w:p w14:paraId="76FC276A" w14:textId="77777777" w:rsidR="00DD30D8" w:rsidRPr="00C1485E" w:rsidRDefault="00DD30D8" w:rsidP="00874803">
            <w:pPr>
              <w:rPr>
                <w:rFonts w:ascii="Arial" w:hAnsi="Arial" w:cs="Arial"/>
                <w:sz w:val="24"/>
                <w:szCs w:val="24"/>
              </w:rPr>
            </w:pPr>
            <w:r>
              <w:rPr>
                <w:rFonts w:ascii="Arial" w:hAnsi="Arial" w:cs="Arial"/>
                <w:sz w:val="24"/>
                <w:szCs w:val="24"/>
              </w:rPr>
              <w:t xml:space="preserve">Training and advice/support available from Child Protection Committee </w:t>
            </w:r>
            <w:hyperlink r:id="rId49" w:history="1">
              <w:r w:rsidRPr="00A223D6">
                <w:rPr>
                  <w:rStyle w:val="Hyperlink"/>
                  <w:rFonts w:ascii="Arial" w:hAnsi="Arial" w:cs="Arial"/>
                  <w:sz w:val="24"/>
                  <w:szCs w:val="24"/>
                </w:rPr>
                <w:t>www.hcpc.scot</w:t>
              </w:r>
            </w:hyperlink>
            <w:r>
              <w:rPr>
                <w:rFonts w:ascii="Arial" w:hAnsi="Arial" w:cs="Arial"/>
                <w:sz w:val="24"/>
                <w:szCs w:val="24"/>
              </w:rPr>
              <w:t xml:space="preserve">. </w:t>
            </w:r>
          </w:p>
        </w:tc>
      </w:tr>
      <w:tr w:rsidR="00DD30D8" w:rsidRPr="00565EAD" w14:paraId="2992F06B" w14:textId="77777777" w:rsidTr="00874803">
        <w:tc>
          <w:tcPr>
            <w:tcW w:w="2173" w:type="dxa"/>
          </w:tcPr>
          <w:p w14:paraId="67CD60C4" w14:textId="77777777" w:rsidR="00DD30D8" w:rsidRPr="00565EAD" w:rsidRDefault="00DD30D8" w:rsidP="00874803">
            <w:pPr>
              <w:spacing w:after="200" w:line="276" w:lineRule="auto"/>
              <w:rPr>
                <w:rFonts w:ascii="Arial" w:hAnsi="Arial" w:cs="Arial"/>
                <w:sz w:val="24"/>
                <w:szCs w:val="24"/>
              </w:rPr>
            </w:pPr>
            <w:r>
              <w:rPr>
                <w:rFonts w:ascii="Arial" w:hAnsi="Arial" w:cs="Arial"/>
                <w:sz w:val="24"/>
                <w:szCs w:val="24"/>
              </w:rPr>
              <w:t xml:space="preserve">Gender-based </w:t>
            </w:r>
            <w:r w:rsidRPr="00C1485E">
              <w:rPr>
                <w:rFonts w:ascii="Arial" w:hAnsi="Arial" w:cs="Arial"/>
                <w:sz w:val="24"/>
                <w:szCs w:val="24"/>
              </w:rPr>
              <w:t xml:space="preserve">violence </w:t>
            </w:r>
          </w:p>
        </w:tc>
        <w:tc>
          <w:tcPr>
            <w:tcW w:w="2121" w:type="dxa"/>
          </w:tcPr>
          <w:p w14:paraId="4D063956"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Members of the public at the event. Staff / volunteers. </w:t>
            </w:r>
          </w:p>
          <w:p w14:paraId="02D274EF"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Children and young people.</w:t>
            </w:r>
          </w:p>
        </w:tc>
        <w:tc>
          <w:tcPr>
            <w:tcW w:w="2725" w:type="dxa"/>
          </w:tcPr>
          <w:p w14:paraId="5EDC9C63"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iCs/>
                <w:sz w:val="24"/>
                <w:szCs w:val="24"/>
              </w:rPr>
              <w:t xml:space="preserve">Staff and stewards will monitor for inappropriate </w:t>
            </w:r>
            <w:r w:rsidRPr="00565EAD">
              <w:rPr>
                <w:rFonts w:ascii="Arial" w:hAnsi="Arial" w:cs="Arial"/>
                <w:iCs/>
                <w:sz w:val="24"/>
                <w:szCs w:val="24"/>
              </w:rPr>
              <w:t>behaviour</w:t>
            </w:r>
          </w:p>
          <w:p w14:paraId="50685835" w14:textId="77777777" w:rsidR="00DD30D8" w:rsidRPr="00565EAD" w:rsidRDefault="00DD30D8" w:rsidP="00874803">
            <w:pPr>
              <w:spacing w:after="200" w:line="276" w:lineRule="auto"/>
              <w:rPr>
                <w:rFonts w:ascii="Arial" w:hAnsi="Arial" w:cs="Arial"/>
                <w:sz w:val="24"/>
                <w:szCs w:val="24"/>
              </w:rPr>
            </w:pPr>
          </w:p>
        </w:tc>
        <w:tc>
          <w:tcPr>
            <w:tcW w:w="2223" w:type="dxa"/>
          </w:tcPr>
          <w:p w14:paraId="4E0CDCB8" w14:textId="77777777" w:rsidR="00DD30D8" w:rsidRPr="00565EAD" w:rsidRDefault="00DD30D8" w:rsidP="00874803">
            <w:pPr>
              <w:spacing w:after="200" w:line="276" w:lineRule="auto"/>
              <w:rPr>
                <w:rFonts w:ascii="Arial" w:hAnsi="Arial" w:cs="Arial"/>
                <w:sz w:val="24"/>
                <w:szCs w:val="24"/>
              </w:rPr>
            </w:pPr>
            <w:r w:rsidRPr="00C1485E">
              <w:rPr>
                <w:rFonts w:ascii="Arial" w:hAnsi="Arial" w:cs="Arial"/>
                <w:sz w:val="24"/>
                <w:szCs w:val="24"/>
              </w:rPr>
              <w:t xml:space="preserve">Staff to view </w:t>
            </w:r>
          </w:p>
          <w:p w14:paraId="5E7C5529" w14:textId="77777777" w:rsidR="00DD30D8" w:rsidRPr="00565EAD" w:rsidRDefault="00DD30D8" w:rsidP="00874803">
            <w:pPr>
              <w:spacing w:line="276" w:lineRule="auto"/>
              <w:rPr>
                <w:rFonts w:ascii="Arial" w:hAnsi="Arial" w:cs="Arial"/>
                <w:sz w:val="24"/>
                <w:szCs w:val="24"/>
              </w:rPr>
            </w:pPr>
            <w:hyperlink r:id="rId50" w:history="1">
              <w:r w:rsidRPr="00565EAD">
                <w:rPr>
                  <w:rStyle w:val="Hyperlink"/>
                  <w:rFonts w:ascii="Arial" w:hAnsi="Arial" w:cs="Arial"/>
                  <w:sz w:val="24"/>
                  <w:szCs w:val="24"/>
                </w:rPr>
                <w:t>Who are you?</w:t>
              </w:r>
            </w:hyperlink>
            <w:r w:rsidRPr="00565EAD">
              <w:rPr>
                <w:rFonts w:ascii="Arial" w:hAnsi="Arial" w:cs="Arial"/>
                <w:sz w:val="24"/>
                <w:szCs w:val="24"/>
              </w:rPr>
              <w:t xml:space="preserve">(video link for staff) </w:t>
            </w:r>
          </w:p>
          <w:p w14:paraId="62DBE953" w14:textId="77777777" w:rsidR="00DD30D8" w:rsidRPr="00565EAD" w:rsidRDefault="00DD30D8" w:rsidP="004D7E1D">
            <w:pPr>
              <w:spacing w:line="276" w:lineRule="auto"/>
              <w:rPr>
                <w:rFonts w:ascii="Arial" w:hAnsi="Arial" w:cs="Arial"/>
                <w:sz w:val="24"/>
                <w:szCs w:val="24"/>
              </w:rPr>
            </w:pPr>
            <w:hyperlink r:id="rId51" w:history="1">
              <w:r w:rsidRPr="00565EAD">
                <w:rPr>
                  <w:rStyle w:val="Hyperlink"/>
                  <w:rFonts w:ascii="Arial" w:hAnsi="Arial" w:cs="Arial"/>
                  <w:sz w:val="24"/>
                  <w:szCs w:val="24"/>
                </w:rPr>
                <w:t>Tea Consent</w:t>
              </w:r>
            </w:hyperlink>
            <w:r w:rsidRPr="00565EAD">
              <w:rPr>
                <w:rFonts w:ascii="Arial" w:hAnsi="Arial" w:cs="Arial"/>
                <w:sz w:val="24"/>
                <w:szCs w:val="24"/>
              </w:rPr>
              <w:t xml:space="preserve"> (video link for staff).</w:t>
            </w:r>
          </w:p>
        </w:tc>
      </w:tr>
    </w:tbl>
    <w:p w14:paraId="051DF57E" w14:textId="77777777" w:rsidR="00874803" w:rsidRDefault="00874803"/>
    <w:sectPr w:rsidR="00874803" w:rsidSect="002A46E6">
      <w:type w:val="continuous"/>
      <w:pgSz w:w="11906" w:h="16838"/>
      <w:pgMar w:top="1135"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5626" w14:textId="77777777" w:rsidR="009A3C7C" w:rsidRDefault="009A3C7C" w:rsidP="00C272ED">
      <w:pPr>
        <w:spacing w:after="0" w:line="240" w:lineRule="auto"/>
      </w:pPr>
      <w:r>
        <w:separator/>
      </w:r>
    </w:p>
  </w:endnote>
  <w:endnote w:type="continuationSeparator" w:id="0">
    <w:p w14:paraId="317F5885" w14:textId="77777777" w:rsidR="009A3C7C" w:rsidRDefault="009A3C7C" w:rsidP="00C2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26585"/>
      <w:docPartObj>
        <w:docPartGallery w:val="Page Numbers (Bottom of Page)"/>
        <w:docPartUnique/>
      </w:docPartObj>
    </w:sdtPr>
    <w:sdtEndPr/>
    <w:sdtContent>
      <w:p w14:paraId="5B01A2D3" w14:textId="77777777" w:rsidR="009A3C7C" w:rsidRDefault="002B140D">
        <w:pPr>
          <w:pStyle w:val="Footer"/>
          <w:jc w:val="right"/>
        </w:pPr>
        <w:r>
          <w:fldChar w:fldCharType="begin"/>
        </w:r>
        <w:r>
          <w:instrText xml:space="preserve"> PAGE   \* MERGEFORMAT </w:instrText>
        </w:r>
        <w:r>
          <w:fldChar w:fldCharType="separate"/>
        </w:r>
        <w:r w:rsidR="00A8074E">
          <w:rPr>
            <w:noProof/>
          </w:rPr>
          <w:t>6</w:t>
        </w:r>
        <w:r>
          <w:rPr>
            <w:noProof/>
          </w:rPr>
          <w:fldChar w:fldCharType="end"/>
        </w:r>
      </w:p>
    </w:sdtContent>
  </w:sdt>
  <w:p w14:paraId="68D0642C" w14:textId="77777777" w:rsidR="009A3C7C" w:rsidRDefault="009A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5B38" w14:textId="77777777" w:rsidR="009A3C7C" w:rsidRDefault="009A3C7C" w:rsidP="00C272ED">
      <w:pPr>
        <w:spacing w:after="0" w:line="240" w:lineRule="auto"/>
      </w:pPr>
      <w:r>
        <w:separator/>
      </w:r>
    </w:p>
  </w:footnote>
  <w:footnote w:type="continuationSeparator" w:id="0">
    <w:p w14:paraId="5E6213E1" w14:textId="77777777" w:rsidR="009A3C7C" w:rsidRDefault="009A3C7C" w:rsidP="00C27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A00"/>
    <w:multiLevelType w:val="hybridMultilevel"/>
    <w:tmpl w:val="1CE4A212"/>
    <w:lvl w:ilvl="0" w:tplc="0172D4A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38D4A99"/>
    <w:multiLevelType w:val="hybridMultilevel"/>
    <w:tmpl w:val="1A68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869"/>
    <w:multiLevelType w:val="hybridMultilevel"/>
    <w:tmpl w:val="159C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2A31"/>
    <w:multiLevelType w:val="hybridMultilevel"/>
    <w:tmpl w:val="9D184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E6C34"/>
    <w:multiLevelType w:val="hybridMultilevel"/>
    <w:tmpl w:val="81680418"/>
    <w:lvl w:ilvl="0" w:tplc="08090001">
      <w:start w:val="1"/>
      <w:numFmt w:val="bullet"/>
      <w:lvlText w:val=""/>
      <w:lvlJc w:val="left"/>
      <w:pPr>
        <w:ind w:left="720" w:hanging="360"/>
      </w:pPr>
      <w:rPr>
        <w:rFonts w:ascii="Symbol" w:hAnsi="Symbol" w:hint="default"/>
      </w:rPr>
    </w:lvl>
    <w:lvl w:ilvl="1" w:tplc="C1FA42AE">
      <w:numFmt w:val="bullet"/>
      <w:lvlText w:val="•"/>
      <w:lvlJc w:val="left"/>
      <w:pPr>
        <w:ind w:left="1800" w:hanging="72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11C93"/>
    <w:multiLevelType w:val="hybridMultilevel"/>
    <w:tmpl w:val="4936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67652"/>
    <w:multiLevelType w:val="hybridMultilevel"/>
    <w:tmpl w:val="E92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014F7"/>
    <w:multiLevelType w:val="hybridMultilevel"/>
    <w:tmpl w:val="057A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44DCB"/>
    <w:multiLevelType w:val="hybridMultilevel"/>
    <w:tmpl w:val="7A2EB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96722C"/>
    <w:multiLevelType w:val="hybridMultilevel"/>
    <w:tmpl w:val="93C2F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CB4CA5"/>
    <w:multiLevelType w:val="hybridMultilevel"/>
    <w:tmpl w:val="15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F22DC"/>
    <w:multiLevelType w:val="multilevel"/>
    <w:tmpl w:val="F39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F5B41"/>
    <w:multiLevelType w:val="hybridMultilevel"/>
    <w:tmpl w:val="0B1C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60E3F"/>
    <w:multiLevelType w:val="hybridMultilevel"/>
    <w:tmpl w:val="65A00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01322D"/>
    <w:multiLevelType w:val="hybridMultilevel"/>
    <w:tmpl w:val="34EA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41518">
    <w:abstractNumId w:val="13"/>
  </w:num>
  <w:num w:numId="2" w16cid:durableId="144133130">
    <w:abstractNumId w:val="12"/>
  </w:num>
  <w:num w:numId="3" w16cid:durableId="752825732">
    <w:abstractNumId w:val="11"/>
  </w:num>
  <w:num w:numId="4" w16cid:durableId="28577825">
    <w:abstractNumId w:val="1"/>
  </w:num>
  <w:num w:numId="5" w16cid:durableId="254291898">
    <w:abstractNumId w:val="2"/>
  </w:num>
  <w:num w:numId="6" w16cid:durableId="867453326">
    <w:abstractNumId w:val="0"/>
  </w:num>
  <w:num w:numId="7" w16cid:durableId="144972568">
    <w:abstractNumId w:val="6"/>
  </w:num>
  <w:num w:numId="8" w16cid:durableId="157581263">
    <w:abstractNumId w:val="7"/>
  </w:num>
  <w:num w:numId="9" w16cid:durableId="72360999">
    <w:abstractNumId w:val="9"/>
  </w:num>
  <w:num w:numId="10" w16cid:durableId="1435249767">
    <w:abstractNumId w:val="5"/>
  </w:num>
  <w:num w:numId="11" w16cid:durableId="158929863">
    <w:abstractNumId w:val="10"/>
  </w:num>
  <w:num w:numId="12" w16cid:durableId="1140806779">
    <w:abstractNumId w:val="8"/>
  </w:num>
  <w:num w:numId="13" w16cid:durableId="293218658">
    <w:abstractNumId w:val="3"/>
  </w:num>
  <w:num w:numId="14" w16cid:durableId="96099767">
    <w:abstractNumId w:val="4"/>
  </w:num>
  <w:num w:numId="15" w16cid:durableId="640573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127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D8"/>
    <w:rsid w:val="00063DC3"/>
    <w:rsid w:val="000D748D"/>
    <w:rsid w:val="001129F9"/>
    <w:rsid w:val="001164C5"/>
    <w:rsid w:val="001C53A9"/>
    <w:rsid w:val="0021024B"/>
    <w:rsid w:val="00234F9C"/>
    <w:rsid w:val="00273DB4"/>
    <w:rsid w:val="00281F5E"/>
    <w:rsid w:val="00291A80"/>
    <w:rsid w:val="002A46E6"/>
    <w:rsid w:val="002B140D"/>
    <w:rsid w:val="003607DA"/>
    <w:rsid w:val="00420820"/>
    <w:rsid w:val="0045622F"/>
    <w:rsid w:val="004B3478"/>
    <w:rsid w:val="004D7E1D"/>
    <w:rsid w:val="00510ECF"/>
    <w:rsid w:val="0054717B"/>
    <w:rsid w:val="00563E8E"/>
    <w:rsid w:val="005F3AEA"/>
    <w:rsid w:val="00706843"/>
    <w:rsid w:val="00874803"/>
    <w:rsid w:val="008E70A9"/>
    <w:rsid w:val="008F196F"/>
    <w:rsid w:val="008F2C12"/>
    <w:rsid w:val="009779E8"/>
    <w:rsid w:val="009A3C7C"/>
    <w:rsid w:val="009D2E60"/>
    <w:rsid w:val="00A8074E"/>
    <w:rsid w:val="00AA22F9"/>
    <w:rsid w:val="00AD51B8"/>
    <w:rsid w:val="00B16FA5"/>
    <w:rsid w:val="00C233C9"/>
    <w:rsid w:val="00C272ED"/>
    <w:rsid w:val="00C3209A"/>
    <w:rsid w:val="00C42467"/>
    <w:rsid w:val="00C74E53"/>
    <w:rsid w:val="00D66C75"/>
    <w:rsid w:val="00D6743C"/>
    <w:rsid w:val="00D75146"/>
    <w:rsid w:val="00DD30D8"/>
    <w:rsid w:val="00DF7AFD"/>
    <w:rsid w:val="00F31FDC"/>
    <w:rsid w:val="00F65460"/>
    <w:rsid w:val="00F91629"/>
    <w:rsid w:val="00FC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8993"/>
  <w15:docId w15:val="{EDEC3DB0-8387-414D-BEDB-1088D54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0D8"/>
    <w:rPr>
      <w:color w:val="0000FF" w:themeColor="hyperlink"/>
      <w:u w:val="single"/>
    </w:rPr>
  </w:style>
  <w:style w:type="paragraph" w:styleId="ListParagraph">
    <w:name w:val="List Paragraph"/>
    <w:basedOn w:val="Normal"/>
    <w:uiPriority w:val="34"/>
    <w:qFormat/>
    <w:rsid w:val="00DD30D8"/>
    <w:pPr>
      <w:ind w:left="720"/>
      <w:contextualSpacing/>
    </w:pPr>
  </w:style>
  <w:style w:type="paragraph" w:styleId="BalloonText">
    <w:name w:val="Balloon Text"/>
    <w:basedOn w:val="Normal"/>
    <w:link w:val="BalloonTextChar"/>
    <w:uiPriority w:val="99"/>
    <w:semiHidden/>
    <w:unhideWhenUsed/>
    <w:rsid w:val="00DD3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8"/>
    <w:rPr>
      <w:rFonts w:ascii="Tahoma" w:hAnsi="Tahoma" w:cs="Tahoma"/>
      <w:sz w:val="16"/>
      <w:szCs w:val="16"/>
    </w:rPr>
  </w:style>
  <w:style w:type="character" w:styleId="CommentReference">
    <w:name w:val="annotation reference"/>
    <w:basedOn w:val="DefaultParagraphFont"/>
    <w:uiPriority w:val="99"/>
    <w:semiHidden/>
    <w:unhideWhenUsed/>
    <w:rsid w:val="00DD30D8"/>
    <w:rPr>
      <w:sz w:val="16"/>
      <w:szCs w:val="16"/>
    </w:rPr>
  </w:style>
  <w:style w:type="paragraph" w:styleId="CommentText">
    <w:name w:val="annotation text"/>
    <w:basedOn w:val="Normal"/>
    <w:link w:val="CommentTextChar"/>
    <w:uiPriority w:val="99"/>
    <w:unhideWhenUsed/>
    <w:rsid w:val="00DD30D8"/>
    <w:pPr>
      <w:spacing w:line="240" w:lineRule="auto"/>
    </w:pPr>
    <w:rPr>
      <w:sz w:val="20"/>
      <w:szCs w:val="20"/>
    </w:rPr>
  </w:style>
  <w:style w:type="character" w:customStyle="1" w:styleId="CommentTextChar">
    <w:name w:val="Comment Text Char"/>
    <w:basedOn w:val="DefaultParagraphFont"/>
    <w:link w:val="CommentText"/>
    <w:uiPriority w:val="99"/>
    <w:rsid w:val="00DD30D8"/>
    <w:rPr>
      <w:sz w:val="20"/>
      <w:szCs w:val="20"/>
    </w:rPr>
  </w:style>
  <w:style w:type="character" w:customStyle="1" w:styleId="CommentSubjectChar">
    <w:name w:val="Comment Subject Char"/>
    <w:basedOn w:val="CommentTextChar"/>
    <w:link w:val="CommentSubject"/>
    <w:uiPriority w:val="99"/>
    <w:semiHidden/>
    <w:rsid w:val="00DD30D8"/>
    <w:rPr>
      <w:b/>
      <w:bCs/>
      <w:sz w:val="20"/>
      <w:szCs w:val="20"/>
    </w:rPr>
  </w:style>
  <w:style w:type="paragraph" w:styleId="CommentSubject">
    <w:name w:val="annotation subject"/>
    <w:basedOn w:val="CommentText"/>
    <w:next w:val="CommentText"/>
    <w:link w:val="CommentSubjectChar"/>
    <w:uiPriority w:val="99"/>
    <w:semiHidden/>
    <w:unhideWhenUsed/>
    <w:rsid w:val="00DD30D8"/>
    <w:rPr>
      <w:b/>
      <w:bCs/>
    </w:rPr>
  </w:style>
  <w:style w:type="character" w:customStyle="1" w:styleId="HeaderChar">
    <w:name w:val="Header Char"/>
    <w:basedOn w:val="DefaultParagraphFont"/>
    <w:link w:val="Header"/>
    <w:uiPriority w:val="99"/>
    <w:semiHidden/>
    <w:rsid w:val="00DD30D8"/>
  </w:style>
  <w:style w:type="paragraph" w:styleId="Header">
    <w:name w:val="header"/>
    <w:basedOn w:val="Normal"/>
    <w:link w:val="HeaderChar"/>
    <w:uiPriority w:val="99"/>
    <w:semiHidden/>
    <w:unhideWhenUsed/>
    <w:rsid w:val="00DD30D8"/>
    <w:pPr>
      <w:tabs>
        <w:tab w:val="center" w:pos="4513"/>
        <w:tab w:val="right" w:pos="9026"/>
      </w:tabs>
      <w:spacing w:after="0" w:line="240" w:lineRule="auto"/>
    </w:pPr>
  </w:style>
  <w:style w:type="paragraph" w:styleId="Footer">
    <w:name w:val="footer"/>
    <w:basedOn w:val="Normal"/>
    <w:link w:val="FooterChar"/>
    <w:uiPriority w:val="99"/>
    <w:unhideWhenUsed/>
    <w:rsid w:val="00DD3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0D8"/>
  </w:style>
  <w:style w:type="character" w:styleId="UnresolvedMention">
    <w:name w:val="Unresolved Mention"/>
    <w:basedOn w:val="DefaultParagraphFont"/>
    <w:uiPriority w:val="99"/>
    <w:semiHidden/>
    <w:unhideWhenUsed/>
    <w:rsid w:val="002A4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evemacleod.typeform.com/to/PGfx6o" TargetMode="External"/><Relationship Id="rId26" Type="http://schemas.openxmlformats.org/officeDocument/2006/relationships/hyperlink" Target="https://www.alcohol-focus-scotland.org.uk/media/310889/childrens-parliament-investigates-an-alcohol-free-childhood-for-alcohol-focus-scotland-online-.pdf" TargetMode="External"/><Relationship Id="rId39" Type="http://schemas.openxmlformats.org/officeDocument/2006/relationships/hyperlink" Target="http://www.hcpc.scot" TargetMode="External"/><Relationship Id="rId21" Type="http://schemas.openxmlformats.org/officeDocument/2006/relationships/hyperlink" Target="http://www.hcpc.scot" TargetMode="External"/><Relationship Id="rId34" Type="http://schemas.openxmlformats.org/officeDocument/2006/relationships/hyperlink" Target="mailto:fiona.mackintosh@highland.gov.uk" TargetMode="External"/><Relationship Id="rId42" Type="http://schemas.openxmlformats.org/officeDocument/2006/relationships/hyperlink" Target="https://www.rapecrisisscotland.org.uk/" TargetMode="External"/><Relationship Id="rId47" Type="http://schemas.openxmlformats.org/officeDocument/2006/relationships/hyperlink" Target="https://evemacleod.typeform.com/to/PGfx6o" TargetMode="External"/><Relationship Id="rId50" Type="http://schemas.openxmlformats.org/officeDocument/2006/relationships/hyperlink" Target="https://www.youtube.com/watch?v=iUj2OHLAG3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highlandmentalwellbeing.scot.nhs.uk/" TargetMode="External"/><Relationship Id="rId29" Type="http://schemas.openxmlformats.org/officeDocument/2006/relationships/hyperlink" Target="https://www.youtube.com/watch?v=iUj2OHLAG3w" TargetMode="External"/><Relationship Id="rId11" Type="http://schemas.openxmlformats.org/officeDocument/2006/relationships/image" Target="media/image2.wmf"/><Relationship Id="rId24" Type="http://schemas.openxmlformats.org/officeDocument/2006/relationships/hyperlink" Target="http://healthyhighlanders.co.uk/HPAC/MoreDetailsv4.jsp?id=2165&amp;subjectId=0&amp;sitename=healthyhighlanders.co.uk&amp;referrer=http://healthyhighlanders.co.uk/HPAC/BrowseSearchv4.jsp?null" TargetMode="External"/><Relationship Id="rId32" Type="http://schemas.openxmlformats.org/officeDocument/2006/relationships/hyperlink" Target="mailto:andrew.kyle3@nhs.scot" TargetMode="External"/><Relationship Id="rId37" Type="http://schemas.openxmlformats.org/officeDocument/2006/relationships/hyperlink" Target="http://www.hcpc.scot/training" TargetMode="External"/><Relationship Id="rId40" Type="http://schemas.openxmlformats.org/officeDocument/2006/relationships/hyperlink" Target="http://www.hcpc.scot" TargetMode="External"/><Relationship Id="rId45" Type="http://schemas.openxmlformats.org/officeDocument/2006/relationships/hyperlink" Target="https://www.youtube.com/watch?v=iUj2OHLAG3w"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www.hcpc.scot" TargetMode="External"/><Relationship Id="rId31" Type="http://schemas.openxmlformats.org/officeDocument/2006/relationships/hyperlink" Target="http://www.nhshighland.scot.nhs.uk/YourHealth/Pages/HealthImprovementTraining.aspx" TargetMode="External"/><Relationship Id="rId44" Type="http://schemas.openxmlformats.org/officeDocument/2006/relationships/hyperlink" Target="mailto:support@rasash.org.uk"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hcpc.scot" TargetMode="External"/><Relationship Id="rId27" Type="http://schemas.openxmlformats.org/officeDocument/2006/relationships/hyperlink" Target="https://www.rapecrisisscotland.org.uk/" TargetMode="External"/><Relationship Id="rId30" Type="http://schemas.openxmlformats.org/officeDocument/2006/relationships/hyperlink" Target="https://www.youtube.com/watch?v=oQbei5JGiT8" TargetMode="External"/><Relationship Id="rId35" Type="http://schemas.openxmlformats.org/officeDocument/2006/relationships/hyperlink" Target="https://evemacleod.typeform.com/to/PGfx6o" TargetMode="External"/><Relationship Id="rId43" Type="http://schemas.openxmlformats.org/officeDocument/2006/relationships/hyperlink" Target="http://www.rasash.org.uk/" TargetMode="External"/><Relationship Id="rId48" Type="http://schemas.openxmlformats.org/officeDocument/2006/relationships/hyperlink" Target="http://www.hcpc.scot" TargetMode="External"/><Relationship Id="rId8" Type="http://schemas.openxmlformats.org/officeDocument/2006/relationships/footnotes" Target="footnotes.xml"/><Relationship Id="rId51" Type="http://schemas.openxmlformats.org/officeDocument/2006/relationships/hyperlink" Target="https://www.youtube.com/watch?v=oQbei5JGiT8"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www.highlandsubstanceawareness.scot.nhs.uk/" TargetMode="External"/><Relationship Id="rId25" Type="http://schemas.openxmlformats.org/officeDocument/2006/relationships/hyperlink" Target="https://www.ashscotland.org.uk/what-you-can-do/scotlands-charter-for-a-tobacco-free-generation/" TargetMode="External"/><Relationship Id="rId33" Type="http://schemas.openxmlformats.org/officeDocument/2006/relationships/hyperlink" Target="mailto:donna.munro@highland.gov.uk" TargetMode="External"/><Relationship Id="rId38" Type="http://schemas.openxmlformats.org/officeDocument/2006/relationships/hyperlink" Target="http://www.hcpc.scot" TargetMode="External"/><Relationship Id="rId46" Type="http://schemas.openxmlformats.org/officeDocument/2006/relationships/hyperlink" Target="https://www.youtube.com/watch?v=oQbei5JGiT8" TargetMode="External"/><Relationship Id="rId20" Type="http://schemas.openxmlformats.org/officeDocument/2006/relationships/hyperlink" Target="http://www.nhshighland.scot.nhs.uk/YourHealth/Pages/HealthImprovementTraining.aspx" TargetMode="External"/><Relationship Id="rId41" Type="http://schemas.openxmlformats.org/officeDocument/2006/relationships/hyperlink" Target="http://www.highlandsexualhealth.co.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hcpc.scot" TargetMode="External"/><Relationship Id="rId28" Type="http://schemas.openxmlformats.org/officeDocument/2006/relationships/hyperlink" Target="http://www.rasash.org.uk/" TargetMode="External"/><Relationship Id="rId36" Type="http://schemas.openxmlformats.org/officeDocument/2006/relationships/hyperlink" Target="http://www.hcpc.scot" TargetMode="External"/><Relationship Id="rId49" Type="http://schemas.openxmlformats.org/officeDocument/2006/relationships/hyperlink" Target="http://www.hcpc.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C7DAC-F6AF-48B5-BE8D-AC5E6F7EA687}">
  <ds:schemaRefs>
    <ds:schemaRef ds:uri="http://schemas.microsoft.com/sharepoint/v3/contenttype/forms"/>
  </ds:schemaRefs>
</ds:datastoreItem>
</file>

<file path=customXml/itemProps2.xml><?xml version="1.0" encoding="utf-8"?>
<ds:datastoreItem xmlns:ds="http://schemas.openxmlformats.org/officeDocument/2006/customXml" ds:itemID="{F10D5BF2-6412-46EB-890D-13AED0DC3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B0E4D-236C-4B1A-AB84-87F984443972}">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f1fda0e3-e277-4203-9a86-6b3aa8908ba1"/>
    <ds:schemaRef ds:uri="http://purl.org/dc/dcmitype/"/>
    <ds:schemaRef ds:uri="aeaaf4d0-8e10-4648-928d-180810c7b9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emacl17</dc:creator>
  <cp:lastModifiedBy>Mike Elsey (Legal Team (Licensing))</cp:lastModifiedBy>
  <cp:revision>3</cp:revision>
  <cp:lastPrinted>2021-05-20T14:40:00Z</cp:lastPrinted>
  <dcterms:created xsi:type="dcterms:W3CDTF">2025-01-14T11:50:00Z</dcterms:created>
  <dcterms:modified xsi:type="dcterms:W3CDTF">2025-08-19T08:39:00Z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y fmtid="{D5CDD505-2E9C-101B-9397-08002B2CF9AE}" pid="3" name="MediaServiceImageTags">
    <vt:lpwstr/>
  </property>
</Properties>
</file>