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D76B" w14:textId="77777777" w:rsidR="00BC5F2D" w:rsidRPr="00AC0A7C" w:rsidRDefault="00BC5F2D" w:rsidP="00BC5F2D">
      <w:pPr>
        <w:jc w:val="center"/>
        <w:rPr>
          <w:rFonts w:ascii="Arial" w:hAnsi="Arial" w:cs="Arial"/>
          <w:b/>
          <w:sz w:val="40"/>
          <w:szCs w:val="40"/>
        </w:rPr>
      </w:pPr>
      <w:r w:rsidRPr="00AC0A7C">
        <w:rPr>
          <w:rFonts w:ascii="Arial" w:hAnsi="Arial" w:cs="Arial"/>
          <w:b/>
          <w:sz w:val="40"/>
          <w:szCs w:val="40"/>
        </w:rPr>
        <w:t xml:space="preserve">PREMISES </w:t>
      </w:r>
      <w:smartTag w:uri="urn:schemas-microsoft-com:office:smarttags" w:element="stockticker">
        <w:r w:rsidRPr="00AC0A7C">
          <w:rPr>
            <w:rFonts w:ascii="Arial" w:hAnsi="Arial" w:cs="Arial"/>
            <w:b/>
            <w:sz w:val="40"/>
            <w:szCs w:val="40"/>
          </w:rPr>
          <w:t>AGE</w:t>
        </w:r>
      </w:smartTag>
      <w:r w:rsidRPr="00AC0A7C">
        <w:rPr>
          <w:rFonts w:ascii="Arial" w:hAnsi="Arial" w:cs="Arial"/>
          <w:b/>
          <w:sz w:val="40"/>
          <w:szCs w:val="40"/>
        </w:rPr>
        <w:t xml:space="preserve"> VERIFICATION POLICY</w:t>
      </w:r>
    </w:p>
    <w:p w14:paraId="4233ED87" w14:textId="77777777" w:rsidR="00BC5F2D" w:rsidRDefault="00BC5F2D" w:rsidP="00BC5F2D">
      <w:pPr>
        <w:rPr>
          <w:rFonts w:ascii="Arial" w:hAnsi="Arial" w:cs="Arial"/>
        </w:rPr>
      </w:pPr>
    </w:p>
    <w:p w14:paraId="5D2C1CB9" w14:textId="77777777" w:rsidR="00BC5F2D" w:rsidRDefault="00BC5F2D" w:rsidP="00BC5F2D">
      <w:pPr>
        <w:rPr>
          <w:rFonts w:ascii="Arial" w:hAnsi="Arial" w:cs="Arial"/>
        </w:rPr>
      </w:pPr>
    </w:p>
    <w:p w14:paraId="0056C665" w14:textId="77777777" w:rsidR="00BC5F2D" w:rsidRDefault="00BC5F2D" w:rsidP="00BC5F2D">
      <w:pPr>
        <w:jc w:val="center"/>
        <w:rPr>
          <w:rFonts w:ascii="Arial" w:hAnsi="Arial" w:cs="Arial"/>
          <w:u w:val="single"/>
        </w:rPr>
      </w:pPr>
      <w:r w:rsidRPr="00A32527">
        <w:rPr>
          <w:rFonts w:ascii="Arial" w:hAnsi="Arial" w:cs="Arial"/>
          <w:u w:val="single"/>
        </w:rPr>
        <w:t xml:space="preserve">NAME </w:t>
      </w:r>
      <w:smartTag w:uri="urn:schemas-microsoft-com:office:smarttags" w:element="stockticker">
        <w:r>
          <w:rPr>
            <w:rFonts w:ascii="Arial" w:hAnsi="Arial" w:cs="Arial"/>
            <w:u w:val="single"/>
          </w:rPr>
          <w:t>AND</w:t>
        </w:r>
      </w:smartTag>
      <w:r>
        <w:rPr>
          <w:rFonts w:ascii="Arial" w:hAnsi="Arial" w:cs="Arial"/>
          <w:u w:val="single"/>
        </w:rPr>
        <w:t xml:space="preserve"> ADDRESS </w:t>
      </w:r>
      <w:r w:rsidRPr="00A32527">
        <w:rPr>
          <w:rFonts w:ascii="Arial" w:hAnsi="Arial" w:cs="Arial"/>
          <w:u w:val="single"/>
        </w:rPr>
        <w:t>OF PREMISES</w:t>
      </w:r>
    </w:p>
    <w:p w14:paraId="1C05B45C" w14:textId="77777777" w:rsidR="00BC5F2D" w:rsidRDefault="00BC5F2D" w:rsidP="002B71EF">
      <w:pPr>
        <w:jc w:val="center"/>
        <w:rPr>
          <w:rFonts w:ascii="Arial" w:hAnsi="Arial" w:cs="Arial"/>
          <w:b/>
        </w:rPr>
      </w:pPr>
    </w:p>
    <w:p w14:paraId="21E4F296" w14:textId="77777777" w:rsidR="00B7559D" w:rsidRDefault="00B7559D" w:rsidP="00B7559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……………………………………………………………….</w:t>
      </w:r>
    </w:p>
    <w:p w14:paraId="673B1917" w14:textId="77777777" w:rsidR="00B7559D" w:rsidRDefault="00B7559D" w:rsidP="00B7559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………………………………………………………………..</w:t>
      </w:r>
    </w:p>
    <w:p w14:paraId="613E74D3" w14:textId="77777777" w:rsidR="00B7559D" w:rsidRDefault="00B7559D" w:rsidP="00B7559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………………………………………………………………...</w:t>
      </w:r>
    </w:p>
    <w:p w14:paraId="3414AAF4" w14:textId="77777777" w:rsidR="00993601" w:rsidRDefault="00993601" w:rsidP="002B71EF">
      <w:pPr>
        <w:jc w:val="center"/>
        <w:rPr>
          <w:rFonts w:ascii="Arial" w:hAnsi="Arial" w:cs="Arial"/>
          <w:b/>
        </w:rPr>
      </w:pPr>
    </w:p>
    <w:p w14:paraId="17EF267D" w14:textId="77777777" w:rsidR="00BC5F2D" w:rsidRDefault="00BC5F2D" w:rsidP="00181A94">
      <w:pPr>
        <w:jc w:val="center"/>
        <w:rPr>
          <w:rFonts w:ascii="Arial" w:hAnsi="Arial" w:cs="Arial"/>
          <w:u w:val="single"/>
        </w:rPr>
      </w:pPr>
      <w:r w:rsidRPr="00A32527">
        <w:rPr>
          <w:rFonts w:ascii="Arial" w:hAnsi="Arial" w:cs="Arial"/>
          <w:u w:val="single"/>
        </w:rPr>
        <w:t>NAME OF PREMISES LICENCE HOLDER</w:t>
      </w:r>
    </w:p>
    <w:p w14:paraId="4CA446B3" w14:textId="77777777" w:rsidR="00181A94" w:rsidRDefault="00181A94" w:rsidP="00181A94">
      <w:pPr>
        <w:jc w:val="center"/>
        <w:rPr>
          <w:rFonts w:ascii="Arial" w:hAnsi="Arial" w:cs="Arial"/>
          <w:u w:val="single"/>
        </w:rPr>
      </w:pPr>
    </w:p>
    <w:p w14:paraId="55393132" w14:textId="77777777" w:rsidR="00B7559D" w:rsidRPr="00B7559D" w:rsidRDefault="00B7559D" w:rsidP="00B755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</w:t>
      </w:r>
    </w:p>
    <w:p w14:paraId="0E2121C9" w14:textId="77777777" w:rsidR="002B71EF" w:rsidRDefault="002B71EF" w:rsidP="00BC5F2D">
      <w:pPr>
        <w:rPr>
          <w:rFonts w:ascii="Arial" w:hAnsi="Arial" w:cs="Arial"/>
        </w:rPr>
      </w:pPr>
    </w:p>
    <w:p w14:paraId="2819CE99" w14:textId="77777777" w:rsidR="00BC5F2D" w:rsidRPr="0009412F" w:rsidRDefault="00BC5F2D" w:rsidP="00BC5F2D">
      <w:pPr>
        <w:jc w:val="both"/>
        <w:rPr>
          <w:rFonts w:ascii="Arial" w:hAnsi="Arial" w:cs="Arial"/>
          <w:sz w:val="28"/>
          <w:szCs w:val="28"/>
        </w:rPr>
      </w:pPr>
      <w:r w:rsidRPr="0009412F">
        <w:rPr>
          <w:rFonts w:ascii="Arial" w:hAnsi="Arial" w:cs="Arial"/>
          <w:sz w:val="28"/>
          <w:szCs w:val="28"/>
        </w:rPr>
        <w:t xml:space="preserve">This policy applies in relation to the sale of alcohol for consumption on and off the premises and is in accordance with the provisions of paragraph </w:t>
      </w:r>
      <w:r>
        <w:rPr>
          <w:rFonts w:ascii="Arial" w:hAnsi="Arial" w:cs="Arial"/>
          <w:sz w:val="28"/>
          <w:szCs w:val="28"/>
        </w:rPr>
        <w:t xml:space="preserve"> 9A </w:t>
      </w:r>
      <w:r w:rsidRPr="0009412F">
        <w:rPr>
          <w:rFonts w:ascii="Arial" w:hAnsi="Arial" w:cs="Arial"/>
          <w:sz w:val="28"/>
          <w:szCs w:val="28"/>
        </w:rPr>
        <w:t>schedule 3 to the Licensing (Scotland) Act 2005</w:t>
      </w:r>
    </w:p>
    <w:p w14:paraId="01178E5D" w14:textId="77777777" w:rsidR="00BC5F2D" w:rsidRDefault="00BC5F2D" w:rsidP="00BC5F2D">
      <w:pPr>
        <w:jc w:val="both"/>
        <w:rPr>
          <w:rFonts w:ascii="Arial" w:hAnsi="Arial" w:cs="Arial"/>
        </w:rPr>
      </w:pPr>
    </w:p>
    <w:p w14:paraId="7FBD43E6" w14:textId="77777777" w:rsidR="00BC5F2D" w:rsidRDefault="00BC5F2D" w:rsidP="00BC5F2D">
      <w:pPr>
        <w:jc w:val="both"/>
        <w:rPr>
          <w:rFonts w:ascii="Arial" w:hAnsi="Arial" w:cs="Arial"/>
        </w:rPr>
      </w:pPr>
    </w:p>
    <w:p w14:paraId="1AE2BEA7" w14:textId="77777777" w:rsidR="00BC5F2D" w:rsidRDefault="00BC5F2D" w:rsidP="00B7559D">
      <w:pPr>
        <w:numPr>
          <w:ilvl w:val="0"/>
          <w:numId w:val="1"/>
        </w:numPr>
        <w:ind w:hanging="765"/>
        <w:jc w:val="both"/>
        <w:rPr>
          <w:rFonts w:ascii="Arial" w:hAnsi="Arial" w:cs="Arial"/>
        </w:rPr>
      </w:pPr>
      <w:r>
        <w:rPr>
          <w:rFonts w:ascii="Arial" w:hAnsi="Arial" w:cs="Arial"/>
        </w:rPr>
        <w:t>It is policy on these premises for staff to establish the age of any person attempting to buy alcohol when that person appears to be under the age of 25 years.</w:t>
      </w:r>
    </w:p>
    <w:p w14:paraId="07B8C17F" w14:textId="77777777" w:rsidR="00BC5F2D" w:rsidRDefault="00BC5F2D" w:rsidP="00BC5F2D">
      <w:pPr>
        <w:jc w:val="both"/>
        <w:rPr>
          <w:rFonts w:ascii="Arial" w:hAnsi="Arial" w:cs="Arial"/>
        </w:rPr>
      </w:pPr>
    </w:p>
    <w:p w14:paraId="55E3DAC9" w14:textId="77777777" w:rsidR="00BC5F2D" w:rsidRDefault="00BC5F2D" w:rsidP="00B7559D">
      <w:pPr>
        <w:numPr>
          <w:ilvl w:val="0"/>
          <w:numId w:val="1"/>
        </w:numPr>
        <w:ind w:hanging="765"/>
        <w:jc w:val="both"/>
        <w:rPr>
          <w:rFonts w:ascii="Arial" w:hAnsi="Arial" w:cs="Arial"/>
        </w:rPr>
      </w:pPr>
      <w:r>
        <w:rPr>
          <w:rFonts w:ascii="Arial" w:hAnsi="Arial" w:cs="Arial"/>
        </w:rPr>
        <w:t>Staff will require such persons, before being served alcohol, to produce, on request, identification bearing their photograph, date of birth and a holographic mark.</w:t>
      </w:r>
    </w:p>
    <w:p w14:paraId="214D2CF5" w14:textId="77777777" w:rsidR="00BC5F2D" w:rsidRDefault="00BC5F2D" w:rsidP="00BC5F2D">
      <w:pPr>
        <w:jc w:val="both"/>
        <w:rPr>
          <w:rFonts w:ascii="Arial" w:hAnsi="Arial" w:cs="Arial"/>
        </w:rPr>
      </w:pPr>
    </w:p>
    <w:p w14:paraId="28C287F9" w14:textId="77777777" w:rsidR="00BC5F2D" w:rsidRDefault="00993601" w:rsidP="00D24A2F">
      <w:pPr>
        <w:numPr>
          <w:ilvl w:val="0"/>
          <w:numId w:val="1"/>
        </w:numPr>
        <w:ind w:left="810" w:hanging="810"/>
        <w:jc w:val="both"/>
        <w:rPr>
          <w:rFonts w:ascii="Arial" w:hAnsi="Arial" w:cs="Arial"/>
        </w:rPr>
      </w:pPr>
      <w:r>
        <w:rPr>
          <w:rFonts w:ascii="Arial" w:hAnsi="Arial" w:cs="Arial"/>
        </w:rPr>
        <w:t>With effect from  1 October 2013</w:t>
      </w:r>
      <w:r w:rsidR="00BC5F2D">
        <w:rPr>
          <w:rFonts w:ascii="Arial" w:hAnsi="Arial" w:cs="Arial"/>
        </w:rPr>
        <w:t xml:space="preserve">  the only valid identification shall be</w:t>
      </w:r>
      <w:r w:rsidR="00B1413C">
        <w:rPr>
          <w:rFonts w:ascii="Arial" w:hAnsi="Arial" w:cs="Arial"/>
        </w:rPr>
        <w:t>:-</w:t>
      </w:r>
      <w:r w:rsidR="00BC5F2D">
        <w:rPr>
          <w:rFonts w:ascii="Arial" w:hAnsi="Arial" w:cs="Arial"/>
        </w:rPr>
        <w:t xml:space="preserve"> </w:t>
      </w:r>
    </w:p>
    <w:p w14:paraId="49E7348C" w14:textId="77777777" w:rsidR="00BC5F2D" w:rsidRDefault="00BC5F2D" w:rsidP="00BC5F2D">
      <w:pPr>
        <w:jc w:val="both"/>
        <w:rPr>
          <w:rFonts w:ascii="Arial" w:hAnsi="Arial" w:cs="Arial"/>
        </w:rPr>
      </w:pPr>
    </w:p>
    <w:p w14:paraId="45D7B793" w14:textId="77777777" w:rsidR="00BC5F2D" w:rsidRDefault="00BC5F2D" w:rsidP="00FB732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European Union photo-card driving licence </w:t>
      </w:r>
    </w:p>
    <w:p w14:paraId="7FAA5EA3" w14:textId="77777777" w:rsidR="00BC5F2D" w:rsidRDefault="00BC5F2D" w:rsidP="00FB732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passport</w:t>
      </w:r>
    </w:p>
    <w:p w14:paraId="45FD840F" w14:textId="77777777" w:rsidR="00993601" w:rsidRDefault="00BC5F2D" w:rsidP="00FB732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approved proof of a</w:t>
      </w:r>
      <w:r w:rsidR="00993601">
        <w:rPr>
          <w:rFonts w:ascii="Arial" w:hAnsi="Arial" w:cs="Arial"/>
        </w:rPr>
        <w:t>ge card bearing a PASS hologram</w:t>
      </w:r>
    </w:p>
    <w:p w14:paraId="29BFFC35" w14:textId="77777777" w:rsidR="00993601" w:rsidRDefault="00993601" w:rsidP="00FB732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93601">
        <w:rPr>
          <w:rFonts w:ascii="Arial" w:hAnsi="Arial" w:cs="Arial"/>
        </w:rPr>
        <w:t xml:space="preserve">A Defence </w:t>
      </w:r>
      <w:r>
        <w:rPr>
          <w:rFonts w:ascii="Arial" w:hAnsi="Arial" w:cs="Arial"/>
        </w:rPr>
        <w:t>Identity Card issued by the MoD</w:t>
      </w:r>
    </w:p>
    <w:p w14:paraId="453B3F0A" w14:textId="77777777" w:rsidR="00993601" w:rsidRDefault="00993601" w:rsidP="00FB732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EU national identity card</w:t>
      </w:r>
    </w:p>
    <w:p w14:paraId="0CEE4EE8" w14:textId="77777777" w:rsidR="00993601" w:rsidRPr="00993601" w:rsidRDefault="00993601" w:rsidP="00FB732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936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Biometric Immigration Document</w:t>
      </w:r>
    </w:p>
    <w:p w14:paraId="2D55DFD1" w14:textId="77777777" w:rsidR="00BC5F2D" w:rsidRDefault="00BC5F2D" w:rsidP="00993601">
      <w:pPr>
        <w:rPr>
          <w:rFonts w:ascii="Arial" w:hAnsi="Arial" w:cs="Arial"/>
        </w:rPr>
      </w:pPr>
    </w:p>
    <w:p w14:paraId="52781DFB" w14:textId="77777777" w:rsidR="00BC5F2D" w:rsidRDefault="00BC5F2D" w:rsidP="00B7559D">
      <w:pPr>
        <w:numPr>
          <w:ilvl w:val="0"/>
          <w:numId w:val="1"/>
        </w:numPr>
        <w:ind w:hanging="7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premises manager and other staff on the premises shall be alert to the use of false or altered identification and retain the right to decline to serve any person 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in possession of valid identification.  </w:t>
      </w:r>
    </w:p>
    <w:p w14:paraId="652303D8" w14:textId="77777777" w:rsidR="00BC5F2D" w:rsidRDefault="00BC5F2D" w:rsidP="00BC5F2D">
      <w:pPr>
        <w:jc w:val="both"/>
        <w:rPr>
          <w:rFonts w:ascii="Arial" w:hAnsi="Arial" w:cs="Arial"/>
        </w:rPr>
      </w:pPr>
    </w:p>
    <w:p w14:paraId="0B575142" w14:textId="77777777" w:rsidR="00BC5F2D" w:rsidRDefault="00BC5F2D" w:rsidP="00B7559D">
      <w:pPr>
        <w:numPr>
          <w:ilvl w:val="0"/>
          <w:numId w:val="1"/>
        </w:numPr>
        <w:ind w:hanging="765"/>
        <w:jc w:val="both"/>
        <w:rPr>
          <w:rFonts w:ascii="Arial" w:hAnsi="Arial" w:cs="Arial"/>
        </w:rPr>
      </w:pPr>
      <w:r>
        <w:rPr>
          <w:rFonts w:ascii="Arial" w:hAnsi="Arial" w:cs="Arial"/>
        </w:rPr>
        <w:t>The premises licence holder will ensure that all relevant staff are made aware of the existence and content of this policy.</w:t>
      </w:r>
    </w:p>
    <w:p w14:paraId="2FD51803" w14:textId="77777777" w:rsidR="00BC5F2D" w:rsidRDefault="00BC5F2D" w:rsidP="00BC5F2D">
      <w:pPr>
        <w:jc w:val="both"/>
        <w:rPr>
          <w:rFonts w:ascii="Arial" w:hAnsi="Arial" w:cs="Arial"/>
        </w:rPr>
      </w:pPr>
    </w:p>
    <w:p w14:paraId="1D06E610" w14:textId="77777777" w:rsidR="00BC5F2D" w:rsidRDefault="00BC5F2D" w:rsidP="00BC5F2D">
      <w:pPr>
        <w:jc w:val="both"/>
        <w:rPr>
          <w:rFonts w:ascii="Arial" w:hAnsi="Arial" w:cs="Arial"/>
        </w:rPr>
      </w:pPr>
    </w:p>
    <w:p w14:paraId="2CB4A56B" w14:textId="77777777" w:rsidR="00BC5F2D" w:rsidRDefault="00BC5F2D" w:rsidP="00BC5F2D">
      <w:pPr>
        <w:jc w:val="both"/>
        <w:rPr>
          <w:rFonts w:ascii="Arial" w:hAnsi="Arial" w:cs="Arial"/>
        </w:rPr>
      </w:pPr>
    </w:p>
    <w:p w14:paraId="293AB6CA" w14:textId="77777777" w:rsidR="00BC5F2D" w:rsidRDefault="00BC5F2D" w:rsidP="00BC5F2D">
      <w:pPr>
        <w:jc w:val="both"/>
        <w:rPr>
          <w:rFonts w:ascii="Arial" w:hAnsi="Arial" w:cs="Arial"/>
        </w:rPr>
      </w:pPr>
    </w:p>
    <w:p w14:paraId="4C8330B5" w14:textId="77777777" w:rsidR="00BC5F2D" w:rsidRDefault="00BC5F2D" w:rsidP="00BC5F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……………………………………………Premises Licence Holder</w:t>
      </w:r>
    </w:p>
    <w:p w14:paraId="5FF07AFA" w14:textId="77777777" w:rsidR="00BC5F2D" w:rsidRDefault="00BC5F2D" w:rsidP="00BC5F2D">
      <w:pPr>
        <w:jc w:val="both"/>
        <w:rPr>
          <w:rFonts w:ascii="Arial" w:hAnsi="Arial" w:cs="Arial"/>
        </w:rPr>
      </w:pPr>
    </w:p>
    <w:p w14:paraId="27AA9FE4" w14:textId="77777777" w:rsidR="003E01B7" w:rsidRDefault="00BC5F2D" w:rsidP="008E41BE">
      <w:pPr>
        <w:jc w:val="both"/>
      </w:pPr>
      <w:r>
        <w:rPr>
          <w:rFonts w:ascii="Arial" w:hAnsi="Arial" w:cs="Arial"/>
        </w:rPr>
        <w:t>Date……………………………………………….</w:t>
      </w:r>
    </w:p>
    <w:sectPr w:rsidR="003E01B7" w:rsidSect="00FB732C">
      <w:pgSz w:w="11906" w:h="16838" w:code="9"/>
      <w:pgMar w:top="864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949B8"/>
    <w:multiLevelType w:val="hybridMultilevel"/>
    <w:tmpl w:val="B70239A2"/>
    <w:lvl w:ilvl="0" w:tplc="BCEC2A1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A61983"/>
    <w:multiLevelType w:val="hybridMultilevel"/>
    <w:tmpl w:val="E47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97399">
    <w:abstractNumId w:val="0"/>
  </w:num>
  <w:num w:numId="2" w16cid:durableId="99583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2D"/>
    <w:rsid w:val="00003881"/>
    <w:rsid w:val="00087ECF"/>
    <w:rsid w:val="00087F09"/>
    <w:rsid w:val="000A34C6"/>
    <w:rsid w:val="000B250E"/>
    <w:rsid w:val="000D29ED"/>
    <w:rsid w:val="001179CC"/>
    <w:rsid w:val="00181A94"/>
    <w:rsid w:val="001D4B24"/>
    <w:rsid w:val="001E7741"/>
    <w:rsid w:val="0029324F"/>
    <w:rsid w:val="002B71EF"/>
    <w:rsid w:val="003B452D"/>
    <w:rsid w:val="003E01B7"/>
    <w:rsid w:val="0041389B"/>
    <w:rsid w:val="004325A9"/>
    <w:rsid w:val="00473BA0"/>
    <w:rsid w:val="004E2E92"/>
    <w:rsid w:val="00662897"/>
    <w:rsid w:val="006D263A"/>
    <w:rsid w:val="00815658"/>
    <w:rsid w:val="008E41BE"/>
    <w:rsid w:val="00926A04"/>
    <w:rsid w:val="0092722D"/>
    <w:rsid w:val="0093298E"/>
    <w:rsid w:val="00993601"/>
    <w:rsid w:val="009F3B5D"/>
    <w:rsid w:val="00AB73E5"/>
    <w:rsid w:val="00B076D0"/>
    <w:rsid w:val="00B1413C"/>
    <w:rsid w:val="00B27E26"/>
    <w:rsid w:val="00B7559D"/>
    <w:rsid w:val="00BC5F2D"/>
    <w:rsid w:val="00BD6AEF"/>
    <w:rsid w:val="00C35918"/>
    <w:rsid w:val="00CC14B4"/>
    <w:rsid w:val="00D00C01"/>
    <w:rsid w:val="00D12EE7"/>
    <w:rsid w:val="00D24A2F"/>
    <w:rsid w:val="00D5785B"/>
    <w:rsid w:val="00D905E1"/>
    <w:rsid w:val="00DF0081"/>
    <w:rsid w:val="00E42B7E"/>
    <w:rsid w:val="00FB732C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675F905"/>
  <w15:chartTrackingRefBased/>
  <w15:docId w15:val="{1EC0E93D-98D9-415B-8802-5F01872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2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01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DBFEC-9EFC-400A-B94B-F81DBA47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1258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Traynor</dc:creator>
  <cp:keywords/>
  <cp:lastModifiedBy>Ronan Hutchison (Improvement and Performance)</cp:lastModifiedBy>
  <cp:revision>3</cp:revision>
  <cp:lastPrinted>2013-06-14T14:16:00Z</cp:lastPrinted>
  <dcterms:created xsi:type="dcterms:W3CDTF">2025-12-04T12:06:00Z</dcterms:created>
  <dcterms:modified xsi:type="dcterms:W3CDTF">2025-12-04T12:07:00Z</dcterms:modified>
</cp:coreProperties>
</file>