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4248" w14:textId="77777777" w:rsidR="00AE3692" w:rsidRDefault="00AE3692" w:rsidP="00AE36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Redesign Board Workshop 13.3.18</w:t>
      </w:r>
    </w:p>
    <w:p w14:paraId="7D318C02" w14:textId="77777777" w:rsidR="00AE3692" w:rsidRDefault="00AE3692" w:rsidP="00AE36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 1 and Cr 2 Council HQ</w:t>
      </w:r>
    </w:p>
    <w:p w14:paraId="70D53058" w14:textId="77777777" w:rsidR="00AE3692" w:rsidRPr="00AE3692" w:rsidRDefault="00AE3692" w:rsidP="00AE36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2-4pm</w:t>
      </w:r>
    </w:p>
    <w:p w14:paraId="3DAC977B" w14:textId="77777777" w:rsidR="00AE3692" w:rsidRDefault="00AE3692" w:rsidP="00AE3692">
      <w:pPr>
        <w:jc w:val="center"/>
        <w:rPr>
          <w:b/>
          <w:sz w:val="24"/>
          <w:szCs w:val="24"/>
        </w:rPr>
      </w:pPr>
      <w:r w:rsidRPr="00AE3692">
        <w:rPr>
          <w:b/>
          <w:sz w:val="24"/>
          <w:szCs w:val="24"/>
        </w:rPr>
        <w:t>Agenda</w:t>
      </w:r>
    </w:p>
    <w:p w14:paraId="213C18BC" w14:textId="77777777" w:rsidR="00AE3692" w:rsidRPr="00AE3692" w:rsidRDefault="00AE3692" w:rsidP="00AE3692">
      <w:pPr>
        <w:jc w:val="center"/>
        <w:rPr>
          <w:b/>
          <w:sz w:val="24"/>
          <w:szCs w:val="24"/>
        </w:rPr>
      </w:pPr>
    </w:p>
    <w:p w14:paraId="198DAFFA" w14:textId="77777777" w:rsidR="00AE3692" w:rsidRDefault="00AE3692" w:rsidP="00AE369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Welcome and apologies</w:t>
      </w:r>
    </w:p>
    <w:p w14:paraId="6BA4CED4" w14:textId="77777777" w:rsidR="001623F4" w:rsidRDefault="001623F4" w:rsidP="001623F4">
      <w:pPr>
        <w:pStyle w:val="ListParagraph"/>
        <w:rPr>
          <w:b/>
          <w:bCs/>
          <w:sz w:val="24"/>
          <w:szCs w:val="24"/>
        </w:rPr>
      </w:pPr>
    </w:p>
    <w:p w14:paraId="2C9F8005" w14:textId="77777777" w:rsidR="00AE3692" w:rsidRDefault="00AE3692" w:rsidP="00AE369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E3692">
        <w:rPr>
          <w:b/>
          <w:bCs/>
          <w:sz w:val="24"/>
          <w:szCs w:val="24"/>
        </w:rPr>
        <w:t>Action note from 13</w:t>
      </w:r>
      <w:r w:rsidRPr="00AE3692">
        <w:rPr>
          <w:b/>
          <w:bCs/>
          <w:sz w:val="24"/>
          <w:szCs w:val="24"/>
          <w:vertAlign w:val="superscript"/>
        </w:rPr>
        <w:t>th</w:t>
      </w:r>
      <w:r w:rsidRPr="00AE3692">
        <w:rPr>
          <w:b/>
          <w:bCs/>
          <w:sz w:val="24"/>
          <w:szCs w:val="24"/>
        </w:rPr>
        <w:t xml:space="preserve"> February 2018</w:t>
      </w:r>
    </w:p>
    <w:p w14:paraId="7DFF13F5" w14:textId="77777777" w:rsidR="001623F4" w:rsidRPr="001623F4" w:rsidRDefault="001623F4" w:rsidP="001623F4">
      <w:pPr>
        <w:pStyle w:val="ListParagraph"/>
        <w:rPr>
          <w:b/>
          <w:bCs/>
          <w:sz w:val="24"/>
          <w:szCs w:val="24"/>
        </w:rPr>
      </w:pPr>
    </w:p>
    <w:p w14:paraId="3DAD9D88" w14:textId="77777777" w:rsidR="00AE3692" w:rsidRPr="00AE3692" w:rsidRDefault="00AE3692" w:rsidP="00AE369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E3692">
        <w:rPr>
          <w:b/>
          <w:bCs/>
          <w:sz w:val="24"/>
          <w:szCs w:val="24"/>
        </w:rPr>
        <w:t>Actions arising from the Council Meeting 8</w:t>
      </w:r>
      <w:r w:rsidRPr="00AE3692">
        <w:rPr>
          <w:b/>
          <w:bCs/>
          <w:sz w:val="24"/>
          <w:szCs w:val="24"/>
          <w:vertAlign w:val="superscript"/>
        </w:rPr>
        <w:t>th</w:t>
      </w:r>
      <w:r w:rsidRPr="00AE3692">
        <w:rPr>
          <w:b/>
          <w:bCs/>
          <w:sz w:val="24"/>
          <w:szCs w:val="24"/>
        </w:rPr>
        <w:t xml:space="preserve"> March 2018</w:t>
      </w:r>
    </w:p>
    <w:p w14:paraId="48814A3D" w14:textId="77777777" w:rsidR="00AE3692" w:rsidRDefault="00AE3692" w:rsidP="00AE3692">
      <w:pPr>
        <w:pStyle w:val="ListParagraph"/>
        <w:numPr>
          <w:ilvl w:val="0"/>
          <w:numId w:val="2"/>
        </w:numPr>
        <w:rPr>
          <w:iCs/>
          <w:sz w:val="24"/>
          <w:szCs w:val="24"/>
        </w:rPr>
      </w:pPr>
      <w:r w:rsidRPr="00AE3692">
        <w:rPr>
          <w:iCs/>
          <w:sz w:val="24"/>
          <w:szCs w:val="24"/>
        </w:rPr>
        <w:t>Work is in progress to develop other types of reviews focused on savings given the savings target agreed for the Redesign Board. Proposals will come to the April workshop.</w:t>
      </w:r>
    </w:p>
    <w:p w14:paraId="2309EC37" w14:textId="77777777" w:rsidR="00AE3692" w:rsidRPr="00AE3692" w:rsidRDefault="00AE3692" w:rsidP="00AE3692">
      <w:pPr>
        <w:pStyle w:val="ListParagraph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The amended motion on public transport options agreed at Council which refers to action by the Redesign Board will be programmed.</w:t>
      </w:r>
    </w:p>
    <w:p w14:paraId="4EB7BC97" w14:textId="77777777" w:rsidR="00AE3692" w:rsidRDefault="00AE3692" w:rsidP="00AE3692">
      <w:pPr>
        <w:pStyle w:val="ListParagraph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Board members involved in the</w:t>
      </w:r>
      <w:r w:rsidRPr="00AE369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three </w:t>
      </w:r>
      <w:r w:rsidRPr="00AE3692">
        <w:rPr>
          <w:iCs/>
          <w:sz w:val="24"/>
          <w:szCs w:val="24"/>
        </w:rPr>
        <w:t>peer reviews concluded so far wi</w:t>
      </w:r>
      <w:r>
        <w:rPr>
          <w:iCs/>
          <w:sz w:val="24"/>
          <w:szCs w:val="24"/>
        </w:rPr>
        <w:t>ll be invited to attend a focus group to share their experience and help to continuously improve the review framework</w:t>
      </w:r>
      <w:r w:rsidRPr="00AE3692">
        <w:rPr>
          <w:iCs/>
          <w:sz w:val="24"/>
          <w:szCs w:val="24"/>
        </w:rPr>
        <w:t>.</w:t>
      </w:r>
    </w:p>
    <w:p w14:paraId="79CAD90C" w14:textId="77777777" w:rsidR="001623F4" w:rsidRPr="00AE3692" w:rsidRDefault="001623F4" w:rsidP="001623F4">
      <w:pPr>
        <w:pStyle w:val="ListParagraph"/>
        <w:ind w:left="1080"/>
        <w:rPr>
          <w:iCs/>
          <w:sz w:val="24"/>
          <w:szCs w:val="24"/>
        </w:rPr>
      </w:pPr>
    </w:p>
    <w:p w14:paraId="75F5ACA6" w14:textId="77777777" w:rsidR="00AE3692" w:rsidRDefault="00AE3692" w:rsidP="00AE36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3692">
        <w:rPr>
          <w:b/>
          <w:bCs/>
          <w:sz w:val="24"/>
          <w:szCs w:val="24"/>
        </w:rPr>
        <w:t>Lean showcase of ASG allocation model for Additional Support Needs</w:t>
      </w:r>
      <w:r w:rsidRPr="00AE3692">
        <w:rPr>
          <w:sz w:val="24"/>
          <w:szCs w:val="24"/>
        </w:rPr>
        <w:t xml:space="preserve"> – </w:t>
      </w:r>
      <w:r w:rsidR="001623F4">
        <w:rPr>
          <w:sz w:val="24"/>
          <w:szCs w:val="24"/>
        </w:rPr>
        <w:t>Louise McGunnigle from the review team will present the findings from the review and Bernadette Cairns will attend as Head of Service.</w:t>
      </w:r>
    </w:p>
    <w:p w14:paraId="6CED4FEB" w14:textId="77777777" w:rsidR="001623F4" w:rsidRPr="00AE3692" w:rsidRDefault="001623F4" w:rsidP="001623F4">
      <w:pPr>
        <w:pStyle w:val="ListParagraph"/>
        <w:rPr>
          <w:sz w:val="24"/>
          <w:szCs w:val="24"/>
        </w:rPr>
      </w:pPr>
    </w:p>
    <w:p w14:paraId="671FCEB3" w14:textId="77777777" w:rsidR="00AE3692" w:rsidRPr="00AE3692" w:rsidRDefault="00AE3692" w:rsidP="00AE369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E3692">
        <w:rPr>
          <w:b/>
          <w:bCs/>
          <w:sz w:val="24"/>
          <w:szCs w:val="24"/>
        </w:rPr>
        <w:t>Reviews:</w:t>
      </w:r>
    </w:p>
    <w:p w14:paraId="4A498B42" w14:textId="77777777" w:rsidR="00AE3692" w:rsidRPr="00AE3692" w:rsidRDefault="00AE3692" w:rsidP="00AE369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E3692">
        <w:rPr>
          <w:b/>
          <w:bCs/>
          <w:sz w:val="24"/>
          <w:szCs w:val="24"/>
        </w:rPr>
        <w:t>Verbal up-date from Members on the building trades review</w:t>
      </w:r>
      <w:r w:rsidRPr="00AE3692">
        <w:rPr>
          <w:sz w:val="24"/>
          <w:szCs w:val="24"/>
        </w:rPr>
        <w:t xml:space="preserve"> – Cllr Cockburn and Cllr Caddick</w:t>
      </w:r>
    </w:p>
    <w:p w14:paraId="027041D7" w14:textId="77777777" w:rsidR="00AE3692" w:rsidRPr="008E03EB" w:rsidRDefault="00AE3692" w:rsidP="00AE3692">
      <w:pPr>
        <w:pStyle w:val="ListParagraph"/>
        <w:numPr>
          <w:ilvl w:val="1"/>
          <w:numId w:val="1"/>
        </w:numPr>
        <w:rPr>
          <w:iCs/>
          <w:sz w:val="24"/>
          <w:szCs w:val="24"/>
        </w:rPr>
      </w:pPr>
      <w:r w:rsidRPr="008E03EB">
        <w:rPr>
          <w:b/>
          <w:bCs/>
          <w:sz w:val="24"/>
          <w:szCs w:val="24"/>
        </w:rPr>
        <w:t>Verbal up-date from Members on the review into commissioned preventative services</w:t>
      </w:r>
      <w:r w:rsidRPr="008E03EB">
        <w:rPr>
          <w:sz w:val="24"/>
          <w:szCs w:val="24"/>
        </w:rPr>
        <w:t xml:space="preserve"> and work in progress on exploring the ALEO model</w:t>
      </w:r>
      <w:r w:rsidR="001623F4" w:rsidRPr="008E03EB">
        <w:rPr>
          <w:sz w:val="24"/>
          <w:szCs w:val="24"/>
        </w:rPr>
        <w:t xml:space="preserve"> -</w:t>
      </w:r>
      <w:r w:rsidRPr="008E03EB">
        <w:rPr>
          <w:sz w:val="24"/>
          <w:szCs w:val="24"/>
        </w:rPr>
        <w:t xml:space="preserve"> Cllr Jarvie</w:t>
      </w:r>
      <w:r w:rsidRPr="008E03EB">
        <w:rPr>
          <w:iCs/>
          <w:sz w:val="24"/>
          <w:szCs w:val="24"/>
        </w:rPr>
        <w:t xml:space="preserve"> </w:t>
      </w:r>
    </w:p>
    <w:p w14:paraId="279A86EF" w14:textId="77777777" w:rsidR="001623F4" w:rsidRPr="00AE3692" w:rsidRDefault="001623F4" w:rsidP="001623F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E3692">
        <w:rPr>
          <w:b/>
          <w:bCs/>
          <w:sz w:val="24"/>
          <w:szCs w:val="24"/>
        </w:rPr>
        <w:t xml:space="preserve">Car parking – refocus of the </w:t>
      </w:r>
      <w:r>
        <w:rPr>
          <w:b/>
          <w:bCs/>
          <w:sz w:val="24"/>
          <w:szCs w:val="24"/>
        </w:rPr>
        <w:t xml:space="preserve">peer </w:t>
      </w:r>
      <w:r w:rsidRPr="00AE3692">
        <w:rPr>
          <w:b/>
          <w:bCs/>
          <w:sz w:val="24"/>
          <w:szCs w:val="24"/>
        </w:rPr>
        <w:t>review following budget decisions</w:t>
      </w:r>
      <w:r w:rsidRPr="00AE3692">
        <w:rPr>
          <w:sz w:val="24"/>
          <w:szCs w:val="24"/>
        </w:rPr>
        <w:t xml:space="preserve">  - David Haas</w:t>
      </w:r>
      <w:r>
        <w:rPr>
          <w:sz w:val="24"/>
          <w:szCs w:val="24"/>
        </w:rPr>
        <w:t>, team leader, will present suggestions for refocusing and progressing the review.</w:t>
      </w:r>
    </w:p>
    <w:p w14:paraId="6E3750A5" w14:textId="77777777" w:rsidR="001623F4" w:rsidRPr="00AE3692" w:rsidRDefault="001623F4" w:rsidP="001623F4">
      <w:pPr>
        <w:pStyle w:val="ListParagraph"/>
        <w:ind w:left="1440"/>
        <w:rPr>
          <w:i/>
          <w:iCs/>
          <w:sz w:val="24"/>
          <w:szCs w:val="24"/>
        </w:rPr>
      </w:pPr>
    </w:p>
    <w:p w14:paraId="5B1DC845" w14:textId="77777777" w:rsidR="00AE3692" w:rsidRDefault="00AE3692" w:rsidP="00AE36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3692">
        <w:rPr>
          <w:b/>
          <w:bCs/>
          <w:sz w:val="24"/>
          <w:szCs w:val="24"/>
        </w:rPr>
        <w:t>Stock take against work plan</w:t>
      </w:r>
      <w:r w:rsidRPr="00AE3692">
        <w:rPr>
          <w:sz w:val="24"/>
          <w:szCs w:val="24"/>
        </w:rPr>
        <w:t xml:space="preserve"> – </w:t>
      </w:r>
      <w:r w:rsidR="001623F4">
        <w:rPr>
          <w:sz w:val="24"/>
          <w:szCs w:val="24"/>
        </w:rPr>
        <w:t>a short report is circulated providing a stock take of achievements and progress</w:t>
      </w:r>
      <w:r w:rsidR="00DE5F22">
        <w:rPr>
          <w:sz w:val="24"/>
          <w:szCs w:val="24"/>
        </w:rPr>
        <w:t xml:space="preserve"> since the B</w:t>
      </w:r>
      <w:r w:rsidR="001623F4">
        <w:rPr>
          <w:sz w:val="24"/>
          <w:szCs w:val="24"/>
        </w:rPr>
        <w:t>o</w:t>
      </w:r>
      <w:r w:rsidR="00DE5F22">
        <w:rPr>
          <w:sz w:val="24"/>
          <w:szCs w:val="24"/>
        </w:rPr>
        <w:t>a</w:t>
      </w:r>
      <w:r w:rsidR="001623F4">
        <w:rPr>
          <w:sz w:val="24"/>
          <w:szCs w:val="24"/>
        </w:rPr>
        <w:t>rd’s remit and work plan were agreed 6 months ago.  A forward look of proposed actions is provided for the next 3 months.  There will</w:t>
      </w:r>
      <w:r w:rsidR="00DE5F22">
        <w:rPr>
          <w:sz w:val="24"/>
          <w:szCs w:val="24"/>
        </w:rPr>
        <w:t xml:space="preserve"> be a facilitated discussion to share views on progress and to consider the Board’s ambition and the potential of redesign. </w:t>
      </w:r>
    </w:p>
    <w:p w14:paraId="2098E280" w14:textId="77777777" w:rsidR="00DE5F22" w:rsidRPr="00AE3692" w:rsidRDefault="00DE5F22" w:rsidP="00DE5F22">
      <w:pPr>
        <w:pStyle w:val="ListParagraph"/>
        <w:rPr>
          <w:sz w:val="24"/>
          <w:szCs w:val="24"/>
        </w:rPr>
      </w:pPr>
    </w:p>
    <w:p w14:paraId="2435FD67" w14:textId="77777777" w:rsidR="00AE3692" w:rsidRDefault="00AE3692" w:rsidP="00AE369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3692">
        <w:rPr>
          <w:b/>
          <w:bCs/>
          <w:sz w:val="24"/>
          <w:szCs w:val="24"/>
        </w:rPr>
        <w:t xml:space="preserve">Communications plan </w:t>
      </w:r>
      <w:r w:rsidR="008E03EB">
        <w:rPr>
          <w:b/>
          <w:bCs/>
          <w:sz w:val="24"/>
          <w:szCs w:val="24"/>
        </w:rPr>
        <w:t>–</w:t>
      </w:r>
      <w:r w:rsidR="00DE5F22">
        <w:rPr>
          <w:b/>
          <w:bCs/>
          <w:sz w:val="24"/>
          <w:szCs w:val="24"/>
        </w:rPr>
        <w:t xml:space="preserve"> </w:t>
      </w:r>
      <w:r w:rsidR="008E03EB">
        <w:rPr>
          <w:b/>
          <w:bCs/>
          <w:sz w:val="24"/>
          <w:szCs w:val="24"/>
        </w:rPr>
        <w:t>what redesign means for Highland citizens and communities</w:t>
      </w:r>
      <w:r w:rsidR="00DE5F22">
        <w:rPr>
          <w:b/>
          <w:bCs/>
          <w:sz w:val="24"/>
          <w:szCs w:val="24"/>
        </w:rPr>
        <w:t xml:space="preserve">.  </w:t>
      </w:r>
      <w:r w:rsidR="00DE5F22">
        <w:rPr>
          <w:bCs/>
          <w:sz w:val="24"/>
          <w:szCs w:val="24"/>
        </w:rPr>
        <w:t xml:space="preserve">A short presentation of the findings from the first workshop </w:t>
      </w:r>
      <w:r w:rsidR="008E03EB">
        <w:rPr>
          <w:bCs/>
          <w:sz w:val="24"/>
          <w:szCs w:val="24"/>
        </w:rPr>
        <w:t xml:space="preserve">on the Communications Plan </w:t>
      </w:r>
      <w:r w:rsidR="00DE5F22">
        <w:rPr>
          <w:bCs/>
          <w:sz w:val="24"/>
          <w:szCs w:val="24"/>
        </w:rPr>
        <w:t xml:space="preserve">will be made and this will be followed by facilitated discussion on </w:t>
      </w:r>
      <w:r w:rsidRPr="00AE3692">
        <w:rPr>
          <w:sz w:val="24"/>
          <w:szCs w:val="24"/>
        </w:rPr>
        <w:t xml:space="preserve">what redesign means for </w:t>
      </w:r>
      <w:r w:rsidR="00DE5F22">
        <w:rPr>
          <w:sz w:val="24"/>
          <w:szCs w:val="24"/>
        </w:rPr>
        <w:t xml:space="preserve">Highland citizens and </w:t>
      </w:r>
      <w:r w:rsidRPr="00AE3692">
        <w:rPr>
          <w:sz w:val="24"/>
          <w:szCs w:val="24"/>
        </w:rPr>
        <w:t>communities</w:t>
      </w:r>
      <w:r w:rsidR="00DE5F22">
        <w:rPr>
          <w:sz w:val="24"/>
          <w:szCs w:val="24"/>
        </w:rPr>
        <w:t xml:space="preserve">. In advance of the meeting Board members are asked to consider the analysis </w:t>
      </w:r>
      <w:r w:rsidR="008E03EB">
        <w:rPr>
          <w:sz w:val="24"/>
          <w:szCs w:val="24"/>
        </w:rPr>
        <w:t xml:space="preserve">circulated </w:t>
      </w:r>
      <w:r w:rsidR="00DE5F22">
        <w:rPr>
          <w:sz w:val="24"/>
          <w:szCs w:val="24"/>
        </w:rPr>
        <w:t>of the feedback from the Citizens’ Panel</w:t>
      </w:r>
      <w:r w:rsidR="008E03EB">
        <w:rPr>
          <w:sz w:val="24"/>
          <w:szCs w:val="24"/>
        </w:rPr>
        <w:t xml:space="preserve"> on involving communities.</w:t>
      </w:r>
    </w:p>
    <w:p w14:paraId="46471509" w14:textId="77777777" w:rsidR="008E03EB" w:rsidRPr="008E03EB" w:rsidRDefault="008E03EB" w:rsidP="008E03EB">
      <w:pPr>
        <w:pStyle w:val="ListParagraph"/>
        <w:rPr>
          <w:sz w:val="24"/>
          <w:szCs w:val="24"/>
        </w:rPr>
      </w:pPr>
    </w:p>
    <w:p w14:paraId="2FFED216" w14:textId="77777777" w:rsidR="00AE3692" w:rsidRPr="00AE3692" w:rsidRDefault="00AE3692" w:rsidP="00AE369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E3692">
        <w:rPr>
          <w:b/>
          <w:bCs/>
          <w:sz w:val="24"/>
          <w:szCs w:val="24"/>
        </w:rPr>
        <w:t>AOB</w:t>
      </w:r>
    </w:p>
    <w:p w14:paraId="5DCE6B56" w14:textId="77777777" w:rsidR="00AE3692" w:rsidRPr="00AE3692" w:rsidRDefault="00AE3692" w:rsidP="00AE3692">
      <w:pPr>
        <w:rPr>
          <w:sz w:val="24"/>
          <w:szCs w:val="24"/>
        </w:rPr>
      </w:pPr>
    </w:p>
    <w:p w14:paraId="52F897CF" w14:textId="77777777" w:rsidR="00C27485" w:rsidRPr="00AE3692" w:rsidRDefault="00C27485">
      <w:pPr>
        <w:rPr>
          <w:sz w:val="24"/>
          <w:szCs w:val="24"/>
        </w:rPr>
      </w:pPr>
    </w:p>
    <w:sectPr w:rsidR="00C27485" w:rsidRPr="00AE3692" w:rsidSect="008E0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B8D"/>
    <w:multiLevelType w:val="hybridMultilevel"/>
    <w:tmpl w:val="12106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7625D"/>
    <w:multiLevelType w:val="hybridMultilevel"/>
    <w:tmpl w:val="352A08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5075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626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92"/>
    <w:rsid w:val="001623F4"/>
    <w:rsid w:val="008E03EB"/>
    <w:rsid w:val="00A3277C"/>
    <w:rsid w:val="00AE3692"/>
    <w:rsid w:val="00B55F92"/>
    <w:rsid w:val="00C27485"/>
    <w:rsid w:val="00D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3ACF"/>
  <w15:docId w15:val="{632CDC68-0C2F-46A9-B8E8-9EB5AB74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69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1765</Characters>
  <Application>Microsoft Office Word</Application>
  <DocSecurity>0</DocSecurity>
  <Lines>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Carron McDiarmid</dc:creator>
  <cp:lastModifiedBy>Andy Laing (Strategic Improvement &amp; Performance)</cp:lastModifiedBy>
  <cp:revision>2</cp:revision>
  <cp:lastPrinted>2018-03-09T14:21:00Z</cp:lastPrinted>
  <dcterms:created xsi:type="dcterms:W3CDTF">2025-09-18T11:52:00Z</dcterms:created>
  <dcterms:modified xsi:type="dcterms:W3CDTF">2025-09-18T11:52:00Z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-1503183884</vt:i4>
  </property>
  <property fmtid="{D5CDD505-2E9C-101B-9397-08002B2CF9AE}" pid="3" name="_NewReviewCycle">
    <vt:lpwstr/>
  </property>
  <property fmtid="{D5CDD505-2E9C-101B-9397-08002B2CF9AE}" pid="4" name="_EmailSubject">
    <vt:lpwstr>redesign updates</vt:lpwstr>
  </property>
  <property fmtid="{D5CDD505-2E9C-101B-9397-08002B2CF9AE}" pid="5" name="_AuthorEmail">
    <vt:lpwstr>carron.mcdiarmid@highland.gov.uk</vt:lpwstr>
  </property>
  <property fmtid="{D5CDD505-2E9C-101B-9397-08002B2CF9AE}" pid="6" name="_AuthorEmailDisplayName">
    <vt:lpwstr>Carron McDiarmid</vt:lpwstr>
  </property>
  <property fmtid="{D5CDD505-2E9C-101B-9397-08002B2CF9AE}" pid="7" name="_ReviewingToolsShownOnce">
    <vt:lpwstr/>
  </property>
</Properties>
</file>