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BBFC9" w14:textId="77777777" w:rsidR="00BF485D" w:rsidRPr="00FB4FA1" w:rsidRDefault="00BF485D" w:rsidP="00BF485D">
      <w:pPr>
        <w:jc w:val="right"/>
        <w:rPr>
          <w:rFonts w:ascii="Arial" w:hAnsi="Arial" w:cs="Arial"/>
          <w:spacing w:val="-4"/>
          <w:sz w:val="24"/>
          <w:szCs w:val="24"/>
        </w:rPr>
      </w:pPr>
    </w:p>
    <w:p w14:paraId="22093F17" w14:textId="77777777" w:rsidR="00BF485D" w:rsidRPr="00FB4FA1" w:rsidRDefault="00BF485D">
      <w:pPr>
        <w:jc w:val="center"/>
        <w:rPr>
          <w:rFonts w:ascii="Arial" w:hAnsi="Arial" w:cs="Arial"/>
          <w:spacing w:val="-4"/>
          <w:sz w:val="24"/>
        </w:rPr>
      </w:pPr>
    </w:p>
    <w:p w14:paraId="57C60A41" w14:textId="77777777" w:rsidR="008D3376" w:rsidRPr="00FB4FA1" w:rsidRDefault="008D3376">
      <w:pPr>
        <w:jc w:val="center"/>
        <w:rPr>
          <w:rFonts w:ascii="Arial" w:hAnsi="Arial" w:cs="Arial"/>
          <w:spacing w:val="-4"/>
          <w:sz w:val="24"/>
        </w:rPr>
      </w:pPr>
      <w:r w:rsidRPr="00FB4FA1">
        <w:rPr>
          <w:rFonts w:ascii="Arial" w:hAnsi="Arial" w:cs="Arial"/>
          <w:spacing w:val="-4"/>
          <w:sz w:val="24"/>
        </w:rPr>
        <w:t xml:space="preserve">THE </w:t>
      </w:r>
      <w:smartTag w:uri="urn:schemas-microsoft-com:office:smarttags" w:element="Street">
        <w:r w:rsidRPr="00FB4FA1">
          <w:rPr>
            <w:rFonts w:ascii="Arial" w:hAnsi="Arial" w:cs="Arial"/>
            <w:spacing w:val="-4"/>
            <w:sz w:val="24"/>
          </w:rPr>
          <w:t>HIGHLAND</w:t>
        </w:r>
      </w:smartTag>
      <w:r w:rsidRPr="00FB4FA1">
        <w:rPr>
          <w:rFonts w:ascii="Arial" w:hAnsi="Arial" w:cs="Arial"/>
          <w:spacing w:val="-4"/>
          <w:sz w:val="24"/>
        </w:rPr>
        <w:t xml:space="preserve"> COUNCIL</w:t>
      </w:r>
    </w:p>
    <w:p w14:paraId="63844297" w14:textId="77777777" w:rsidR="008D3376" w:rsidRPr="00FB4FA1" w:rsidRDefault="008D3376">
      <w:pPr>
        <w:jc w:val="center"/>
        <w:rPr>
          <w:rFonts w:ascii="Arial" w:hAnsi="Arial" w:cs="Arial"/>
          <w:spacing w:val="-4"/>
          <w:sz w:val="24"/>
        </w:rPr>
      </w:pPr>
    </w:p>
    <w:p w14:paraId="63FB9908" w14:textId="77777777" w:rsidR="008D3376" w:rsidRPr="00FB4FA1" w:rsidRDefault="008D3376">
      <w:pPr>
        <w:jc w:val="center"/>
        <w:rPr>
          <w:rFonts w:ascii="Arial" w:hAnsi="Arial" w:cs="Arial"/>
          <w:spacing w:val="-4"/>
          <w:sz w:val="24"/>
        </w:rPr>
      </w:pPr>
      <w:r w:rsidRPr="00FB4FA1">
        <w:rPr>
          <w:rFonts w:ascii="Arial" w:hAnsi="Arial" w:cs="Arial"/>
          <w:spacing w:val="-4"/>
          <w:sz w:val="24"/>
        </w:rPr>
        <w:t>PRIVATE HIRE CAR OPERATOR’S LICENCE</w:t>
      </w:r>
    </w:p>
    <w:p w14:paraId="462AC39D" w14:textId="77777777" w:rsidR="008D3376" w:rsidRPr="00FB4FA1" w:rsidRDefault="008D3376">
      <w:pPr>
        <w:jc w:val="center"/>
        <w:rPr>
          <w:rFonts w:ascii="Arial" w:hAnsi="Arial" w:cs="Arial"/>
          <w:spacing w:val="-4"/>
          <w:sz w:val="24"/>
        </w:rPr>
      </w:pPr>
      <w:r w:rsidRPr="00FB4FA1">
        <w:rPr>
          <w:rFonts w:ascii="Arial" w:hAnsi="Arial" w:cs="Arial"/>
          <w:spacing w:val="-4"/>
          <w:sz w:val="24"/>
        </w:rPr>
        <w:t xml:space="preserve"> CONDITIONS </w:t>
      </w:r>
    </w:p>
    <w:p w14:paraId="719F339A" w14:textId="77777777" w:rsidR="008D3376" w:rsidRPr="00FB4FA1" w:rsidRDefault="008D3376">
      <w:pPr>
        <w:jc w:val="center"/>
        <w:rPr>
          <w:rFonts w:ascii="Arial" w:hAnsi="Arial" w:cs="Arial"/>
          <w:spacing w:val="-4"/>
          <w:sz w:val="24"/>
        </w:rPr>
      </w:pPr>
    </w:p>
    <w:p w14:paraId="038B856C" w14:textId="77777777" w:rsidR="008D3376" w:rsidRPr="00FB4FA1" w:rsidRDefault="008D3376">
      <w:pPr>
        <w:jc w:val="both"/>
        <w:rPr>
          <w:rFonts w:ascii="Arial" w:hAnsi="Arial" w:cs="Arial"/>
          <w:spacing w:val="-4"/>
          <w:sz w:val="24"/>
        </w:rPr>
      </w:pPr>
    </w:p>
    <w:p w14:paraId="1A8A380F" w14:textId="77777777" w:rsidR="008D3376" w:rsidRPr="00FB4FA1" w:rsidRDefault="008D3376">
      <w:pPr>
        <w:jc w:val="both"/>
        <w:rPr>
          <w:rFonts w:ascii="Arial" w:hAnsi="Arial" w:cs="Arial"/>
          <w:spacing w:val="-4"/>
          <w:sz w:val="24"/>
        </w:rPr>
      </w:pPr>
    </w:p>
    <w:p w14:paraId="4395574A"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1.</w:t>
      </w:r>
      <w:r w:rsidRPr="00FB4FA1">
        <w:rPr>
          <w:rFonts w:ascii="Arial" w:hAnsi="Arial" w:cs="Arial"/>
          <w:spacing w:val="-4"/>
          <w:sz w:val="24"/>
        </w:rPr>
        <w:tab/>
        <w:t>The holder of a private hire car operator’s licence shall ensure that the private hire car, including all body work, upholstery and fittings, is maintained in a safe and serviceable condition and, subject to prevailing road conditions, is in a clean condition and of smart appearance.</w:t>
      </w:r>
    </w:p>
    <w:p w14:paraId="5342826E" w14:textId="77777777" w:rsidR="008D3376" w:rsidRPr="00FB4FA1" w:rsidRDefault="008D3376">
      <w:pPr>
        <w:jc w:val="both"/>
        <w:rPr>
          <w:rFonts w:ascii="Arial" w:hAnsi="Arial" w:cs="Arial"/>
          <w:spacing w:val="-4"/>
          <w:sz w:val="24"/>
        </w:rPr>
      </w:pPr>
    </w:p>
    <w:p w14:paraId="399299EA"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2.</w:t>
      </w:r>
      <w:r w:rsidRPr="00FB4FA1">
        <w:rPr>
          <w:rFonts w:ascii="Arial" w:hAnsi="Arial" w:cs="Arial"/>
          <w:spacing w:val="-4"/>
          <w:sz w:val="24"/>
        </w:rPr>
        <w:tab/>
        <w:t xml:space="preserve">The holder of a private hire car operator’s licence shall require the private hire car to undergo and pass any such inspection as required by the Highland Council.  On receiving the requisite notice, in writing, from the Council, he shall produce his private hire car for examination at such </w:t>
      </w:r>
      <w:proofErr w:type="gramStart"/>
      <w:r w:rsidRPr="00FB4FA1">
        <w:rPr>
          <w:rFonts w:ascii="Arial" w:hAnsi="Arial" w:cs="Arial"/>
          <w:spacing w:val="-4"/>
          <w:sz w:val="24"/>
        </w:rPr>
        <w:t>time</w:t>
      </w:r>
      <w:proofErr w:type="gramEnd"/>
      <w:r w:rsidRPr="00FB4FA1">
        <w:rPr>
          <w:rFonts w:ascii="Arial" w:hAnsi="Arial" w:cs="Arial"/>
          <w:spacing w:val="-4"/>
          <w:sz w:val="24"/>
        </w:rPr>
        <w:t xml:space="preserve"> and place as may be reasonably required by the Council.  The licence holder shall be liable to meet the fee fixed by the Council for such inspection.</w:t>
      </w:r>
    </w:p>
    <w:p w14:paraId="48278BAF" w14:textId="77777777" w:rsidR="008D3376" w:rsidRPr="00FB4FA1" w:rsidRDefault="008D3376">
      <w:pPr>
        <w:jc w:val="both"/>
        <w:rPr>
          <w:rFonts w:ascii="Arial" w:hAnsi="Arial" w:cs="Arial"/>
          <w:spacing w:val="-4"/>
          <w:sz w:val="24"/>
        </w:rPr>
      </w:pPr>
      <w:r w:rsidRPr="00FB4FA1">
        <w:rPr>
          <w:rFonts w:ascii="Arial" w:hAnsi="Arial" w:cs="Arial"/>
          <w:spacing w:val="-4"/>
          <w:sz w:val="24"/>
        </w:rPr>
        <w:t xml:space="preserve">        </w:t>
      </w:r>
    </w:p>
    <w:p w14:paraId="3026A512"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3.(a)</w:t>
      </w:r>
      <w:r w:rsidRPr="00FB4FA1">
        <w:rPr>
          <w:rFonts w:ascii="Arial" w:hAnsi="Arial" w:cs="Arial"/>
          <w:spacing w:val="-4"/>
          <w:sz w:val="24"/>
        </w:rPr>
        <w:tab/>
        <w:t xml:space="preserve">The holder of a private hire car operator’s licence, when the private hire car is damaged in a vehicular accident or by any other means, shall report the damage to the Council as soon as practicable and, if the vehicle is roadworthy, he shall present it for examination within the following 2 working days (being days on which the testing facilities are available) after the occurrence. As soon as repairs to the private hire car have been completed, the vehicle shall be re-examined. </w:t>
      </w:r>
    </w:p>
    <w:p w14:paraId="55977DFA" w14:textId="77777777" w:rsidR="008D3376" w:rsidRPr="00FB4FA1" w:rsidRDefault="008D3376">
      <w:pPr>
        <w:jc w:val="both"/>
        <w:rPr>
          <w:rFonts w:ascii="Arial" w:hAnsi="Arial" w:cs="Arial"/>
          <w:spacing w:val="-4"/>
          <w:sz w:val="24"/>
        </w:rPr>
      </w:pPr>
    </w:p>
    <w:p w14:paraId="2FC8C2E0"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 xml:space="preserve">  (b)</w:t>
      </w:r>
      <w:r w:rsidRPr="00FB4FA1">
        <w:rPr>
          <w:rFonts w:ascii="Arial" w:hAnsi="Arial" w:cs="Arial"/>
          <w:spacing w:val="-4"/>
          <w:sz w:val="24"/>
        </w:rPr>
        <w:tab/>
        <w:t xml:space="preserve">The licence holder shall be liable to meet the fee fixed by the Council for such </w:t>
      </w:r>
      <w:proofErr w:type="gramStart"/>
      <w:r w:rsidRPr="00FB4FA1">
        <w:rPr>
          <w:rFonts w:ascii="Arial" w:hAnsi="Arial" w:cs="Arial"/>
          <w:spacing w:val="-4"/>
          <w:sz w:val="24"/>
        </w:rPr>
        <w:t>inspection</w:t>
      </w:r>
      <w:proofErr w:type="gramEnd"/>
      <w:r w:rsidRPr="00FB4FA1">
        <w:rPr>
          <w:rFonts w:ascii="Arial" w:hAnsi="Arial" w:cs="Arial"/>
          <w:spacing w:val="-4"/>
          <w:sz w:val="24"/>
        </w:rPr>
        <w:t>.</w:t>
      </w:r>
    </w:p>
    <w:p w14:paraId="43E8EA29" w14:textId="77777777" w:rsidR="008D3376" w:rsidRPr="00FB4FA1" w:rsidRDefault="008D3376">
      <w:pPr>
        <w:jc w:val="both"/>
        <w:rPr>
          <w:rFonts w:ascii="Arial" w:hAnsi="Arial" w:cs="Arial"/>
          <w:spacing w:val="-4"/>
          <w:sz w:val="24"/>
        </w:rPr>
      </w:pPr>
    </w:p>
    <w:p w14:paraId="596BF81E"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4.</w:t>
      </w:r>
      <w:r w:rsidRPr="00FB4FA1">
        <w:rPr>
          <w:rFonts w:ascii="Arial" w:hAnsi="Arial" w:cs="Arial"/>
          <w:spacing w:val="-4"/>
          <w:sz w:val="24"/>
        </w:rPr>
        <w:tab/>
        <w:t xml:space="preserve">The holder of a private hire car operator’s licence shall not ask or require a </w:t>
      </w:r>
      <w:proofErr w:type="gramStart"/>
      <w:r w:rsidRPr="00FB4FA1">
        <w:rPr>
          <w:rFonts w:ascii="Arial" w:hAnsi="Arial" w:cs="Arial"/>
          <w:spacing w:val="-4"/>
          <w:sz w:val="24"/>
        </w:rPr>
        <w:t>driver  to</w:t>
      </w:r>
      <w:proofErr w:type="gramEnd"/>
      <w:r w:rsidRPr="00FB4FA1">
        <w:rPr>
          <w:rFonts w:ascii="Arial" w:hAnsi="Arial" w:cs="Arial"/>
          <w:spacing w:val="-4"/>
          <w:sz w:val="24"/>
        </w:rPr>
        <w:t xml:space="preserve"> do anything which would result in the driver committing a breach of the conditions attaching to the grant of the driver's licence.</w:t>
      </w:r>
    </w:p>
    <w:p w14:paraId="1E1A6CD8" w14:textId="77777777" w:rsidR="008D3376" w:rsidRPr="00FB4FA1" w:rsidRDefault="008D3376">
      <w:pPr>
        <w:jc w:val="both"/>
        <w:rPr>
          <w:rFonts w:ascii="Arial" w:hAnsi="Arial" w:cs="Arial"/>
          <w:spacing w:val="-4"/>
          <w:sz w:val="24"/>
        </w:rPr>
      </w:pPr>
    </w:p>
    <w:p w14:paraId="76CE5B0E"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5.</w:t>
      </w:r>
      <w:r w:rsidRPr="00FB4FA1">
        <w:rPr>
          <w:rFonts w:ascii="Arial" w:hAnsi="Arial" w:cs="Arial"/>
          <w:spacing w:val="-4"/>
          <w:sz w:val="24"/>
        </w:rPr>
        <w:tab/>
        <w:t xml:space="preserve">The holder of a private hire car operator’s licence shall keep an up-to-date list of the names and addresses of all drivers employed by him and shall produce such list on demand to any </w:t>
      </w:r>
      <w:proofErr w:type="spellStart"/>
      <w:r w:rsidRPr="00FB4FA1">
        <w:rPr>
          <w:rFonts w:ascii="Arial" w:hAnsi="Arial" w:cs="Arial"/>
          <w:spacing w:val="-4"/>
          <w:sz w:val="24"/>
        </w:rPr>
        <w:t>authorised</w:t>
      </w:r>
      <w:proofErr w:type="spellEnd"/>
      <w:r w:rsidRPr="00FB4FA1">
        <w:rPr>
          <w:rFonts w:ascii="Arial" w:hAnsi="Arial" w:cs="Arial"/>
          <w:spacing w:val="-4"/>
          <w:sz w:val="24"/>
        </w:rPr>
        <w:t xml:space="preserve"> officer of the Council or to any Police Officer. The licensed operator or other person responsible for the management of the operation of the private hire car, shall keep, for a period of 1 year from the date of last entry, an </w:t>
      </w:r>
      <w:proofErr w:type="gramStart"/>
      <w:r w:rsidRPr="00FB4FA1">
        <w:rPr>
          <w:rFonts w:ascii="Arial" w:hAnsi="Arial" w:cs="Arial"/>
          <w:spacing w:val="-4"/>
          <w:sz w:val="24"/>
        </w:rPr>
        <w:t>up to date</w:t>
      </w:r>
      <w:proofErr w:type="gramEnd"/>
      <w:r w:rsidRPr="00FB4FA1">
        <w:rPr>
          <w:rFonts w:ascii="Arial" w:hAnsi="Arial" w:cs="Arial"/>
          <w:spacing w:val="-4"/>
          <w:sz w:val="24"/>
        </w:rPr>
        <w:t xml:space="preserve"> schedule of times when each driver is driving the vehicle.</w:t>
      </w:r>
    </w:p>
    <w:p w14:paraId="658817F4" w14:textId="77777777" w:rsidR="008D3376" w:rsidRPr="00FB4FA1" w:rsidRDefault="008D3376">
      <w:pPr>
        <w:jc w:val="both"/>
        <w:rPr>
          <w:rFonts w:ascii="Arial" w:hAnsi="Arial" w:cs="Arial"/>
          <w:spacing w:val="-4"/>
          <w:sz w:val="24"/>
        </w:rPr>
      </w:pPr>
    </w:p>
    <w:p w14:paraId="310BCCD3"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6.</w:t>
      </w:r>
      <w:r w:rsidRPr="00FB4FA1">
        <w:rPr>
          <w:rFonts w:ascii="Arial" w:hAnsi="Arial" w:cs="Arial"/>
          <w:spacing w:val="-4"/>
          <w:sz w:val="24"/>
        </w:rPr>
        <w:tab/>
        <w:t xml:space="preserve">The holder of a private hire car operator’s licence shall be bound to fulfil or cause to be fulfilled, at the time and location specified, an </w:t>
      </w:r>
      <w:r w:rsidRPr="00FB4FA1">
        <w:rPr>
          <w:rFonts w:ascii="Arial" w:hAnsi="Arial" w:cs="Arial"/>
          <w:spacing w:val="-4"/>
          <w:sz w:val="24"/>
        </w:rPr>
        <w:lastRenderedPageBreak/>
        <w:t>engagement to hire his car which he has accepted, unless prevented by sufficient cause.</w:t>
      </w:r>
    </w:p>
    <w:p w14:paraId="2CBD84AF" w14:textId="77777777" w:rsidR="008D3376" w:rsidRPr="00FB4FA1" w:rsidRDefault="008D3376">
      <w:pPr>
        <w:jc w:val="both"/>
        <w:rPr>
          <w:rFonts w:ascii="Arial" w:hAnsi="Arial" w:cs="Arial"/>
          <w:spacing w:val="-4"/>
          <w:sz w:val="24"/>
        </w:rPr>
      </w:pPr>
    </w:p>
    <w:p w14:paraId="7D97F2BB"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7.(a)</w:t>
      </w:r>
      <w:r w:rsidRPr="00FB4FA1">
        <w:rPr>
          <w:rFonts w:ascii="Arial" w:hAnsi="Arial" w:cs="Arial"/>
          <w:spacing w:val="-4"/>
          <w:sz w:val="24"/>
        </w:rPr>
        <w:tab/>
        <w:t xml:space="preserve">The holder of a private hire car operator’s licence shall hold the vehicle registration document and the certificate of insurance in relation to the private hire car required by the Road Traffic Act 1988. Where more than one name appears on the private hire car operator’s licence the vehicle registration document and the certificate of insurance shall be in the name of at least one of the </w:t>
      </w:r>
      <w:proofErr w:type="gramStart"/>
      <w:r w:rsidRPr="00FB4FA1">
        <w:rPr>
          <w:rFonts w:ascii="Arial" w:hAnsi="Arial" w:cs="Arial"/>
          <w:spacing w:val="-4"/>
          <w:sz w:val="24"/>
        </w:rPr>
        <w:t>persons</w:t>
      </w:r>
      <w:proofErr w:type="gramEnd"/>
      <w:r w:rsidRPr="00FB4FA1">
        <w:rPr>
          <w:rFonts w:ascii="Arial" w:hAnsi="Arial" w:cs="Arial"/>
          <w:spacing w:val="-4"/>
          <w:sz w:val="24"/>
        </w:rPr>
        <w:t xml:space="preserve"> whose names appear on the licence.</w:t>
      </w:r>
    </w:p>
    <w:p w14:paraId="4947E2E0" w14:textId="77777777" w:rsidR="008D3376" w:rsidRPr="00FB4FA1" w:rsidRDefault="008D3376">
      <w:pPr>
        <w:jc w:val="both"/>
        <w:rPr>
          <w:rFonts w:ascii="Arial" w:hAnsi="Arial" w:cs="Arial"/>
          <w:spacing w:val="-4"/>
          <w:sz w:val="24"/>
        </w:rPr>
      </w:pPr>
    </w:p>
    <w:p w14:paraId="65D7776D"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 xml:space="preserve"> (b</w:t>
      </w:r>
      <w:proofErr w:type="gramStart"/>
      <w:r w:rsidRPr="00FB4FA1">
        <w:rPr>
          <w:rFonts w:ascii="Arial" w:hAnsi="Arial" w:cs="Arial"/>
          <w:spacing w:val="-4"/>
          <w:sz w:val="24"/>
        </w:rPr>
        <w:t xml:space="preserve">) </w:t>
      </w:r>
      <w:r w:rsidRPr="00FB4FA1">
        <w:rPr>
          <w:rFonts w:ascii="Arial" w:hAnsi="Arial" w:cs="Arial"/>
          <w:spacing w:val="-4"/>
          <w:sz w:val="24"/>
        </w:rPr>
        <w:tab/>
        <w:t>The</w:t>
      </w:r>
      <w:proofErr w:type="gramEnd"/>
      <w:r w:rsidRPr="00FB4FA1">
        <w:rPr>
          <w:rFonts w:ascii="Arial" w:hAnsi="Arial" w:cs="Arial"/>
          <w:spacing w:val="-4"/>
          <w:sz w:val="24"/>
        </w:rPr>
        <w:t xml:space="preserve"> holder of the private hire car operator’s licence shall ensure that the Certificate of Insurance (or copy), in the operator’s name, applicable to the private hire car is </w:t>
      </w:r>
      <w:proofErr w:type="gramStart"/>
      <w:r w:rsidRPr="00FB4FA1">
        <w:rPr>
          <w:rFonts w:ascii="Arial" w:hAnsi="Arial" w:cs="Arial"/>
          <w:spacing w:val="-4"/>
          <w:sz w:val="24"/>
        </w:rPr>
        <w:t>carried in the vehicle at all times</w:t>
      </w:r>
      <w:proofErr w:type="gramEnd"/>
      <w:r w:rsidRPr="00FB4FA1">
        <w:rPr>
          <w:rFonts w:ascii="Arial" w:hAnsi="Arial" w:cs="Arial"/>
          <w:spacing w:val="-4"/>
          <w:sz w:val="24"/>
        </w:rPr>
        <w:t xml:space="preserve">, together with the vehicle registration document and MOT Certificate (or copies thereof). </w:t>
      </w:r>
    </w:p>
    <w:p w14:paraId="160D7873" w14:textId="77777777" w:rsidR="008D3376" w:rsidRPr="00FB4FA1" w:rsidRDefault="008D3376">
      <w:pPr>
        <w:jc w:val="both"/>
        <w:rPr>
          <w:rFonts w:ascii="Arial" w:hAnsi="Arial" w:cs="Arial"/>
          <w:spacing w:val="-4"/>
          <w:sz w:val="24"/>
        </w:rPr>
      </w:pPr>
    </w:p>
    <w:p w14:paraId="1DD2A42E"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 xml:space="preserve">  (c)</w:t>
      </w:r>
      <w:r w:rsidRPr="00FB4FA1">
        <w:rPr>
          <w:rFonts w:ascii="Arial" w:hAnsi="Arial" w:cs="Arial"/>
          <w:spacing w:val="-4"/>
          <w:sz w:val="24"/>
        </w:rPr>
        <w:tab/>
        <w:t xml:space="preserve">The holder of a private hire car operator’s licence shall exhibit such documents and certificates to an </w:t>
      </w:r>
      <w:proofErr w:type="spellStart"/>
      <w:r w:rsidRPr="00FB4FA1">
        <w:rPr>
          <w:rFonts w:ascii="Arial" w:hAnsi="Arial" w:cs="Arial"/>
          <w:spacing w:val="-4"/>
          <w:sz w:val="24"/>
        </w:rPr>
        <w:t>authorised</w:t>
      </w:r>
      <w:proofErr w:type="spellEnd"/>
      <w:r w:rsidRPr="00FB4FA1">
        <w:rPr>
          <w:rFonts w:ascii="Arial" w:hAnsi="Arial" w:cs="Arial"/>
          <w:spacing w:val="-4"/>
          <w:sz w:val="24"/>
        </w:rPr>
        <w:t xml:space="preserve"> officer of the Council or a Constable when requested to do so.</w:t>
      </w:r>
      <w:r w:rsidRPr="00FB4FA1">
        <w:rPr>
          <w:rFonts w:ascii="Arial" w:hAnsi="Arial" w:cs="Arial"/>
          <w:spacing w:val="-4"/>
          <w:sz w:val="24"/>
        </w:rPr>
        <w:tab/>
        <w:t xml:space="preserve"> </w:t>
      </w:r>
    </w:p>
    <w:p w14:paraId="34F1285E" w14:textId="77777777" w:rsidR="008D3376" w:rsidRPr="00FB4FA1" w:rsidRDefault="008D3376">
      <w:pPr>
        <w:jc w:val="both"/>
        <w:rPr>
          <w:rFonts w:ascii="Arial" w:hAnsi="Arial" w:cs="Arial"/>
          <w:spacing w:val="-4"/>
          <w:sz w:val="24"/>
        </w:rPr>
      </w:pPr>
    </w:p>
    <w:p w14:paraId="22A665B5"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8.</w:t>
      </w:r>
      <w:r w:rsidRPr="00FB4FA1">
        <w:rPr>
          <w:rFonts w:ascii="Arial" w:hAnsi="Arial" w:cs="Arial"/>
          <w:spacing w:val="-4"/>
          <w:sz w:val="24"/>
        </w:rPr>
        <w:tab/>
        <w:t xml:space="preserve">The holder of a private hire car operator’s licence shall ensure that, while the vehicle is in use as a private hire car, any </w:t>
      </w:r>
      <w:r w:rsidR="001E114E" w:rsidRPr="00FB4FA1">
        <w:rPr>
          <w:rFonts w:ascii="Arial" w:hAnsi="Arial" w:cs="Arial"/>
          <w:spacing w:val="-4"/>
          <w:sz w:val="24"/>
        </w:rPr>
        <w:t xml:space="preserve">external or internal </w:t>
      </w:r>
      <w:r w:rsidRPr="00FB4FA1">
        <w:rPr>
          <w:rFonts w:ascii="Arial" w:hAnsi="Arial" w:cs="Arial"/>
          <w:spacing w:val="-4"/>
          <w:sz w:val="24"/>
        </w:rPr>
        <w:t>plate and any other thing which has been issued by the Council for the purpose of indicating that the vehicle is a private hire car, are displayed at all times in positions approved by the Council.</w:t>
      </w:r>
    </w:p>
    <w:p w14:paraId="64989623" w14:textId="77777777" w:rsidR="008D3376" w:rsidRPr="00FB4FA1" w:rsidRDefault="008D3376">
      <w:pPr>
        <w:jc w:val="both"/>
        <w:rPr>
          <w:rFonts w:ascii="Arial" w:hAnsi="Arial" w:cs="Arial"/>
          <w:spacing w:val="-4"/>
          <w:sz w:val="24"/>
        </w:rPr>
      </w:pPr>
    </w:p>
    <w:p w14:paraId="4CC49E32"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9.</w:t>
      </w:r>
      <w:r w:rsidRPr="00FB4FA1">
        <w:rPr>
          <w:rFonts w:ascii="Arial" w:hAnsi="Arial" w:cs="Arial"/>
          <w:spacing w:val="-4"/>
          <w:sz w:val="24"/>
        </w:rPr>
        <w:tab/>
        <w:t>The holder of a private hire car operator’s licence shall not obliterate or deface any plate or other thing which has been issued by the Council for the purpose of indicating that the vehicle is a private hire car and which is fixed to the private hire car.  If any such plate or other thing becomes obliterated or defaced so as not to be distinctly visible or legible or if any such plate or other thing is lost, the holder of the private hire car operator’s licence shall report this to the Council as soon as practicable in order to obtain from the Council a replacement plate or other thing upon payment of the prescribed fee.</w:t>
      </w:r>
    </w:p>
    <w:p w14:paraId="2DF5CA11" w14:textId="77777777" w:rsidR="008D3376" w:rsidRPr="00FB4FA1" w:rsidRDefault="008D3376">
      <w:pPr>
        <w:jc w:val="both"/>
        <w:rPr>
          <w:rFonts w:ascii="Arial" w:hAnsi="Arial" w:cs="Arial"/>
          <w:spacing w:val="-4"/>
          <w:sz w:val="24"/>
        </w:rPr>
      </w:pPr>
    </w:p>
    <w:p w14:paraId="4955C937"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10.</w:t>
      </w:r>
      <w:r w:rsidRPr="00FB4FA1">
        <w:rPr>
          <w:rFonts w:ascii="Arial" w:hAnsi="Arial" w:cs="Arial"/>
          <w:spacing w:val="-4"/>
          <w:sz w:val="24"/>
        </w:rPr>
        <w:tab/>
        <w:t xml:space="preserve">The holder of a licence for a private hire car fitted with a taximeter shall obtain from the Council a notice (or notices) detailing the approved taxi fares and charges, appropriate to exclusive or to shared hire of the private hire car, and shall display the notice (or notices as appropriate) in the passenger compartment of the private hire car in such a position that it (or they) will be visible to the passengers being carried. </w:t>
      </w:r>
    </w:p>
    <w:p w14:paraId="7B15110D" w14:textId="77777777" w:rsidR="008D3376" w:rsidRPr="00FB4FA1" w:rsidRDefault="008D3376">
      <w:pPr>
        <w:ind w:right="720"/>
        <w:jc w:val="both"/>
        <w:rPr>
          <w:rFonts w:ascii="Arial" w:hAnsi="Arial" w:cs="Arial"/>
          <w:spacing w:val="-4"/>
          <w:sz w:val="24"/>
        </w:rPr>
      </w:pPr>
    </w:p>
    <w:p w14:paraId="723C2A43"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11.</w:t>
      </w:r>
      <w:r w:rsidRPr="00FB4FA1">
        <w:rPr>
          <w:rFonts w:ascii="Arial" w:hAnsi="Arial" w:cs="Arial"/>
          <w:spacing w:val="-4"/>
          <w:sz w:val="24"/>
        </w:rPr>
        <w:tab/>
        <w:t xml:space="preserve">The holder of a private hire car operator’s licence shall, unless the cost of the journey is regulated by a Council fare structure, take steps to ensure that any potential hirer of his private hire car is informed, prior to acceptance of the hire, (a) that the fare is not so </w:t>
      </w:r>
      <w:r w:rsidRPr="00FB4FA1">
        <w:rPr>
          <w:rFonts w:ascii="Arial" w:hAnsi="Arial" w:cs="Arial"/>
          <w:spacing w:val="-4"/>
          <w:sz w:val="24"/>
        </w:rPr>
        <w:lastRenderedPageBreak/>
        <w:t>regulated; and (b) of the cost, or the method of calculating the cost, of the proposed journey.</w:t>
      </w:r>
    </w:p>
    <w:p w14:paraId="092E4700" w14:textId="77777777" w:rsidR="008D3376" w:rsidRPr="00FB4FA1" w:rsidRDefault="008D3376">
      <w:pPr>
        <w:ind w:left="720"/>
        <w:jc w:val="both"/>
        <w:rPr>
          <w:rFonts w:ascii="Arial" w:hAnsi="Arial" w:cs="Arial"/>
          <w:spacing w:val="-4"/>
          <w:sz w:val="24"/>
        </w:rPr>
      </w:pPr>
    </w:p>
    <w:p w14:paraId="4F668BD0"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12.</w:t>
      </w:r>
      <w:r w:rsidRPr="00FB4FA1">
        <w:rPr>
          <w:rFonts w:ascii="Arial" w:hAnsi="Arial" w:cs="Arial"/>
          <w:spacing w:val="-4"/>
          <w:sz w:val="24"/>
        </w:rPr>
        <w:tab/>
      </w:r>
      <w:r w:rsidR="00BA7F33" w:rsidRPr="00BA7F33">
        <w:rPr>
          <w:rFonts w:ascii="Arial" w:hAnsi="Arial" w:cs="Arial"/>
          <w:spacing w:val="-4"/>
          <w:sz w:val="24"/>
        </w:rPr>
        <w:t>The holder of a private hire car operator’s licence shall not display on his private hire car any signs for the purpose of advertising its services as a private hire car, other than those approved by the Council.  The holder of a private hire car operator’s licence shall be permitted to display commercial advertising on or in the vehicle only with the written permission and approval of the Council. The holder of a private hire car operator’s licence shall display, on one door on each side of the vehicle, a sign issued by the Council indicating that the vehicle is available for pre-</w:t>
      </w:r>
      <w:proofErr w:type="gramStart"/>
      <w:r w:rsidR="00BA7F33" w:rsidRPr="00BA7F33">
        <w:rPr>
          <w:rFonts w:ascii="Arial" w:hAnsi="Arial" w:cs="Arial"/>
          <w:spacing w:val="-4"/>
          <w:sz w:val="24"/>
        </w:rPr>
        <w:t>bookings</w:t>
      </w:r>
      <w:proofErr w:type="gramEnd"/>
      <w:r w:rsidR="00BA7F33" w:rsidRPr="00BA7F33">
        <w:rPr>
          <w:rFonts w:ascii="Arial" w:hAnsi="Arial" w:cs="Arial"/>
          <w:spacing w:val="-4"/>
          <w:sz w:val="24"/>
        </w:rPr>
        <w:t xml:space="preserve"> only.</w:t>
      </w:r>
    </w:p>
    <w:p w14:paraId="2C0E88F9" w14:textId="77777777" w:rsidR="008D3376" w:rsidRPr="00FB4FA1" w:rsidRDefault="008D3376">
      <w:pPr>
        <w:jc w:val="both"/>
        <w:rPr>
          <w:rFonts w:ascii="Arial" w:hAnsi="Arial" w:cs="Arial"/>
          <w:spacing w:val="-4"/>
          <w:sz w:val="24"/>
        </w:rPr>
      </w:pPr>
    </w:p>
    <w:p w14:paraId="44A98D33"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13.</w:t>
      </w:r>
      <w:r w:rsidRPr="00FB4FA1">
        <w:rPr>
          <w:rFonts w:ascii="Arial" w:hAnsi="Arial" w:cs="Arial"/>
          <w:spacing w:val="-4"/>
          <w:sz w:val="24"/>
        </w:rPr>
        <w:tab/>
        <w:t>The holder of a private hire car operator’s licence shall not display on the vehicle a roof sign of any kind.</w:t>
      </w:r>
    </w:p>
    <w:p w14:paraId="379AC814" w14:textId="77777777" w:rsidR="008D3376" w:rsidRPr="00FB4FA1" w:rsidRDefault="008D3376">
      <w:pPr>
        <w:jc w:val="both"/>
        <w:rPr>
          <w:rFonts w:ascii="Arial" w:hAnsi="Arial" w:cs="Arial"/>
          <w:spacing w:val="-4"/>
          <w:sz w:val="24"/>
        </w:rPr>
      </w:pPr>
    </w:p>
    <w:p w14:paraId="47FA65FB"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14.</w:t>
      </w:r>
      <w:r w:rsidRPr="00FB4FA1">
        <w:rPr>
          <w:rFonts w:ascii="Arial" w:hAnsi="Arial" w:cs="Arial"/>
          <w:spacing w:val="-4"/>
          <w:sz w:val="24"/>
        </w:rPr>
        <w:tab/>
        <w:t>The holder of a licence for a private hire car fitted with a taximeter shall:</w:t>
      </w:r>
    </w:p>
    <w:p w14:paraId="6C27294B" w14:textId="77777777" w:rsidR="008D3376" w:rsidRPr="00FB4FA1" w:rsidRDefault="008D3376">
      <w:pPr>
        <w:jc w:val="both"/>
        <w:rPr>
          <w:rFonts w:ascii="Arial" w:hAnsi="Arial" w:cs="Arial"/>
          <w:spacing w:val="-4"/>
          <w:sz w:val="24"/>
        </w:rPr>
      </w:pPr>
    </w:p>
    <w:p w14:paraId="35681DA7"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 xml:space="preserve">  (a)</w:t>
      </w:r>
      <w:r w:rsidRPr="00FB4FA1">
        <w:rPr>
          <w:rFonts w:ascii="Arial" w:hAnsi="Arial" w:cs="Arial"/>
          <w:spacing w:val="-4"/>
          <w:sz w:val="24"/>
        </w:rPr>
        <w:tab/>
        <w:t xml:space="preserve">not use, or cause or permit to be used, on the private hire car a road wheel, or </w:t>
      </w:r>
      <w:proofErr w:type="spellStart"/>
      <w:r w:rsidRPr="00FB4FA1">
        <w:rPr>
          <w:rFonts w:ascii="Arial" w:hAnsi="Arial" w:cs="Arial"/>
          <w:spacing w:val="-4"/>
          <w:sz w:val="24"/>
        </w:rPr>
        <w:t>tyre</w:t>
      </w:r>
      <w:proofErr w:type="spellEnd"/>
      <w:r w:rsidRPr="00FB4FA1">
        <w:rPr>
          <w:rFonts w:ascii="Arial" w:hAnsi="Arial" w:cs="Arial"/>
          <w:spacing w:val="-4"/>
          <w:sz w:val="24"/>
        </w:rPr>
        <w:t xml:space="preserve"> of a different circumference from that for which the taxi meter affixed to the private hire car was designed, geared and has been tested by, or on behalf of, the </w:t>
      </w:r>
      <w:proofErr w:type="gramStart"/>
      <w:r w:rsidRPr="00FB4FA1">
        <w:rPr>
          <w:rFonts w:ascii="Arial" w:hAnsi="Arial" w:cs="Arial"/>
          <w:spacing w:val="-4"/>
          <w:sz w:val="24"/>
        </w:rPr>
        <w:t>Council;</w:t>
      </w:r>
      <w:proofErr w:type="gramEnd"/>
    </w:p>
    <w:p w14:paraId="76466FCC" w14:textId="77777777" w:rsidR="008D3376" w:rsidRPr="00FB4FA1" w:rsidRDefault="008D3376">
      <w:pPr>
        <w:jc w:val="both"/>
        <w:rPr>
          <w:rFonts w:ascii="Arial" w:hAnsi="Arial" w:cs="Arial"/>
          <w:spacing w:val="-4"/>
          <w:sz w:val="24"/>
        </w:rPr>
      </w:pPr>
      <w:r w:rsidRPr="00FB4FA1">
        <w:rPr>
          <w:rFonts w:ascii="Arial" w:hAnsi="Arial" w:cs="Arial"/>
          <w:spacing w:val="-4"/>
          <w:sz w:val="24"/>
        </w:rPr>
        <w:t xml:space="preserve">  </w:t>
      </w:r>
    </w:p>
    <w:p w14:paraId="073BE70A"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 xml:space="preserve">  (b)</w:t>
      </w:r>
      <w:r w:rsidRPr="00FB4FA1">
        <w:rPr>
          <w:rFonts w:ascii="Arial" w:hAnsi="Arial" w:cs="Arial"/>
          <w:spacing w:val="-4"/>
          <w:sz w:val="24"/>
        </w:rPr>
        <w:tab/>
        <w:t xml:space="preserve">have affixed to and used on the private hire car a meter which has been tested and approved by, or on behalf of, the </w:t>
      </w:r>
      <w:proofErr w:type="gramStart"/>
      <w:r w:rsidRPr="00FB4FA1">
        <w:rPr>
          <w:rFonts w:ascii="Arial" w:hAnsi="Arial" w:cs="Arial"/>
          <w:spacing w:val="-4"/>
          <w:sz w:val="24"/>
        </w:rPr>
        <w:t>Council;</w:t>
      </w:r>
      <w:proofErr w:type="gramEnd"/>
      <w:r w:rsidRPr="00FB4FA1">
        <w:rPr>
          <w:rFonts w:ascii="Arial" w:hAnsi="Arial" w:cs="Arial"/>
          <w:spacing w:val="-4"/>
          <w:sz w:val="24"/>
        </w:rPr>
        <w:t xml:space="preserve"> </w:t>
      </w:r>
    </w:p>
    <w:p w14:paraId="201B1CE9" w14:textId="77777777" w:rsidR="008D3376" w:rsidRPr="00FB4FA1" w:rsidRDefault="008D3376">
      <w:pPr>
        <w:jc w:val="both"/>
        <w:rPr>
          <w:rFonts w:ascii="Arial" w:hAnsi="Arial" w:cs="Arial"/>
          <w:spacing w:val="-4"/>
          <w:sz w:val="24"/>
        </w:rPr>
      </w:pPr>
    </w:p>
    <w:p w14:paraId="4B30EBEA"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 xml:space="preserve">  (c)</w:t>
      </w:r>
      <w:r w:rsidRPr="00FB4FA1">
        <w:rPr>
          <w:rFonts w:ascii="Arial" w:hAnsi="Arial" w:cs="Arial"/>
          <w:spacing w:val="-4"/>
          <w:sz w:val="24"/>
        </w:rPr>
        <w:tab/>
        <w:t xml:space="preserve">only use a taximeter which has been stamped or sealed by, or on behalf of, the Council after testing and approval as to distance and time in accordance with the approved taxi fares and </w:t>
      </w:r>
      <w:proofErr w:type="gramStart"/>
      <w:r w:rsidRPr="00FB4FA1">
        <w:rPr>
          <w:rFonts w:ascii="Arial" w:hAnsi="Arial" w:cs="Arial"/>
          <w:spacing w:val="-4"/>
          <w:sz w:val="24"/>
        </w:rPr>
        <w:t>charges;</w:t>
      </w:r>
      <w:proofErr w:type="gramEnd"/>
    </w:p>
    <w:p w14:paraId="2ED73E9C" w14:textId="77777777" w:rsidR="008D3376" w:rsidRPr="00FB4FA1" w:rsidRDefault="008D3376">
      <w:pPr>
        <w:jc w:val="both"/>
        <w:rPr>
          <w:rFonts w:ascii="Arial" w:hAnsi="Arial" w:cs="Arial"/>
          <w:spacing w:val="-4"/>
          <w:sz w:val="24"/>
        </w:rPr>
      </w:pPr>
    </w:p>
    <w:p w14:paraId="1289AEE8"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 xml:space="preserve">  (d)</w:t>
      </w:r>
      <w:r w:rsidRPr="00FB4FA1">
        <w:rPr>
          <w:rFonts w:ascii="Arial" w:hAnsi="Arial" w:cs="Arial"/>
          <w:spacing w:val="-4"/>
          <w:sz w:val="24"/>
        </w:rPr>
        <w:tab/>
        <w:t xml:space="preserve">once a taximeter is fitted to his private hire car, </w:t>
      </w:r>
      <w:r w:rsidR="00036D91" w:rsidRPr="00FB4FA1">
        <w:rPr>
          <w:rFonts w:ascii="Arial" w:hAnsi="Arial" w:cs="Arial"/>
          <w:spacing w:val="-4"/>
          <w:sz w:val="24"/>
        </w:rPr>
        <w:t xml:space="preserve">intimate this fact to the Council, shall </w:t>
      </w:r>
      <w:r w:rsidRPr="00FB4FA1">
        <w:rPr>
          <w:rFonts w:ascii="Arial" w:hAnsi="Arial" w:cs="Arial"/>
          <w:spacing w:val="-4"/>
          <w:sz w:val="24"/>
        </w:rPr>
        <w:t xml:space="preserve">not tamper with the taximeter or break or tamper with any seal or stamp on such taximeter or any attachment affixed thereto by the manufacturer or Council except to remove the taximeter for repair or replacement.  Should the seal be </w:t>
      </w:r>
      <w:proofErr w:type="gramStart"/>
      <w:r w:rsidRPr="00FB4FA1">
        <w:rPr>
          <w:rFonts w:ascii="Arial" w:hAnsi="Arial" w:cs="Arial"/>
          <w:spacing w:val="-4"/>
          <w:sz w:val="24"/>
        </w:rPr>
        <w:t>broken</w:t>
      </w:r>
      <w:proofErr w:type="gramEnd"/>
      <w:r w:rsidRPr="00FB4FA1">
        <w:rPr>
          <w:rFonts w:ascii="Arial" w:hAnsi="Arial" w:cs="Arial"/>
          <w:spacing w:val="-4"/>
          <w:sz w:val="24"/>
        </w:rPr>
        <w:t xml:space="preserve"> the taximeter </w:t>
      </w:r>
      <w:proofErr w:type="gramStart"/>
      <w:r w:rsidRPr="00FB4FA1">
        <w:rPr>
          <w:rFonts w:ascii="Arial" w:hAnsi="Arial" w:cs="Arial"/>
          <w:spacing w:val="-4"/>
          <w:sz w:val="24"/>
        </w:rPr>
        <w:t>shall</w:t>
      </w:r>
      <w:proofErr w:type="gramEnd"/>
      <w:r w:rsidRPr="00FB4FA1">
        <w:rPr>
          <w:rFonts w:ascii="Arial" w:hAnsi="Arial" w:cs="Arial"/>
          <w:spacing w:val="-4"/>
          <w:sz w:val="24"/>
        </w:rPr>
        <w:t xml:space="preserve"> be re-tested and passed by, or on behalf of, the Council before being used </w:t>
      </w:r>
      <w:proofErr w:type="gramStart"/>
      <w:r w:rsidRPr="00FB4FA1">
        <w:rPr>
          <w:rFonts w:ascii="Arial" w:hAnsi="Arial" w:cs="Arial"/>
          <w:spacing w:val="-4"/>
          <w:sz w:val="24"/>
        </w:rPr>
        <w:t>again;</w:t>
      </w:r>
      <w:proofErr w:type="gramEnd"/>
      <w:r w:rsidRPr="00FB4FA1">
        <w:rPr>
          <w:rFonts w:ascii="Arial" w:hAnsi="Arial" w:cs="Arial"/>
          <w:spacing w:val="-4"/>
          <w:sz w:val="24"/>
        </w:rPr>
        <w:t xml:space="preserve">   </w:t>
      </w:r>
    </w:p>
    <w:p w14:paraId="4707B1A7" w14:textId="77777777" w:rsidR="008D3376" w:rsidRPr="00FB4FA1" w:rsidRDefault="008D3376">
      <w:pPr>
        <w:jc w:val="both"/>
        <w:rPr>
          <w:rFonts w:ascii="Arial" w:hAnsi="Arial" w:cs="Arial"/>
          <w:spacing w:val="-4"/>
          <w:sz w:val="24"/>
        </w:rPr>
      </w:pPr>
    </w:p>
    <w:p w14:paraId="0D37366D"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 xml:space="preserve">  (e)</w:t>
      </w:r>
      <w:r w:rsidRPr="00FB4FA1">
        <w:rPr>
          <w:rFonts w:ascii="Arial" w:hAnsi="Arial" w:cs="Arial"/>
          <w:spacing w:val="-4"/>
          <w:sz w:val="24"/>
        </w:rPr>
        <w:tab/>
        <w:t>ensure that the taximeter fitted to his private hire car is in a position approved by the Council and illuminated to display the amount of fare recorded to the passenger(s</w:t>
      </w:r>
      <w:proofErr w:type="gramStart"/>
      <w:r w:rsidRPr="00FB4FA1">
        <w:rPr>
          <w:rFonts w:ascii="Arial" w:hAnsi="Arial" w:cs="Arial"/>
          <w:spacing w:val="-4"/>
          <w:sz w:val="24"/>
        </w:rPr>
        <w:t>);</w:t>
      </w:r>
      <w:proofErr w:type="gramEnd"/>
    </w:p>
    <w:p w14:paraId="1A2FB683" w14:textId="77777777" w:rsidR="008D3376" w:rsidRPr="00FB4FA1" w:rsidRDefault="008D3376">
      <w:pPr>
        <w:jc w:val="both"/>
        <w:rPr>
          <w:rFonts w:ascii="Arial" w:hAnsi="Arial" w:cs="Arial"/>
          <w:spacing w:val="-4"/>
          <w:sz w:val="24"/>
        </w:rPr>
      </w:pPr>
      <w:r w:rsidRPr="00FB4FA1">
        <w:rPr>
          <w:rFonts w:ascii="Arial" w:hAnsi="Arial" w:cs="Arial"/>
          <w:spacing w:val="-4"/>
          <w:sz w:val="24"/>
        </w:rPr>
        <w:tab/>
      </w:r>
    </w:p>
    <w:p w14:paraId="33797AEF"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 xml:space="preserve">  (f)</w:t>
      </w:r>
      <w:r w:rsidRPr="00FB4FA1">
        <w:rPr>
          <w:rFonts w:ascii="Arial" w:hAnsi="Arial" w:cs="Arial"/>
          <w:spacing w:val="-4"/>
          <w:sz w:val="24"/>
        </w:rPr>
        <w:tab/>
        <w:t xml:space="preserve">not knowingly use, or cause or permit to be used, the private hire car during any period that the seals affixed to the taximeter, where so affixed to the vehicle, are broken or </w:t>
      </w:r>
      <w:proofErr w:type="gramStart"/>
      <w:r w:rsidRPr="00FB4FA1">
        <w:rPr>
          <w:rFonts w:ascii="Arial" w:hAnsi="Arial" w:cs="Arial"/>
          <w:spacing w:val="-4"/>
          <w:sz w:val="24"/>
        </w:rPr>
        <w:t>detached;</w:t>
      </w:r>
      <w:proofErr w:type="gramEnd"/>
    </w:p>
    <w:p w14:paraId="566DF744" w14:textId="77777777" w:rsidR="008D3376" w:rsidRPr="00FB4FA1" w:rsidRDefault="008D3376">
      <w:pPr>
        <w:jc w:val="both"/>
        <w:rPr>
          <w:rFonts w:ascii="Arial" w:hAnsi="Arial" w:cs="Arial"/>
          <w:spacing w:val="-4"/>
          <w:sz w:val="24"/>
        </w:rPr>
      </w:pPr>
    </w:p>
    <w:p w14:paraId="53B3E0BE"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 xml:space="preserve">  (g)</w:t>
      </w:r>
      <w:r w:rsidRPr="00FB4FA1">
        <w:rPr>
          <w:rFonts w:ascii="Arial" w:hAnsi="Arial" w:cs="Arial"/>
          <w:spacing w:val="-4"/>
          <w:sz w:val="24"/>
        </w:rPr>
        <w:tab/>
        <w:t xml:space="preserve">not knowingly use, or cause or permit to be used, a taximeter which is in any way defective. </w:t>
      </w:r>
    </w:p>
    <w:p w14:paraId="36C1A839" w14:textId="77777777" w:rsidR="008D3376" w:rsidRPr="00FB4FA1" w:rsidRDefault="008D3376">
      <w:pPr>
        <w:jc w:val="both"/>
        <w:rPr>
          <w:rFonts w:ascii="Arial" w:hAnsi="Arial" w:cs="Arial"/>
          <w:spacing w:val="-4"/>
          <w:sz w:val="24"/>
        </w:rPr>
      </w:pPr>
    </w:p>
    <w:p w14:paraId="3E5F6C52"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lastRenderedPageBreak/>
        <w:t>15.</w:t>
      </w:r>
      <w:r w:rsidRPr="00FB4FA1">
        <w:rPr>
          <w:rFonts w:ascii="Arial" w:hAnsi="Arial" w:cs="Arial"/>
          <w:spacing w:val="-4"/>
          <w:sz w:val="24"/>
        </w:rPr>
        <w:tab/>
        <w:t xml:space="preserve">The holder of a private hire car operator’s licence must carry in a suitable fastener is his private hire car, a fire extinguisher of a type which contains at least a 1Kg dry powder charge, and otherwise which meets the current </w:t>
      </w:r>
      <w:proofErr w:type="gramStart"/>
      <w:r w:rsidRPr="00FB4FA1">
        <w:rPr>
          <w:rFonts w:ascii="Arial" w:hAnsi="Arial" w:cs="Arial"/>
          <w:spacing w:val="-4"/>
          <w:sz w:val="24"/>
        </w:rPr>
        <w:t>standard,  and</w:t>
      </w:r>
      <w:proofErr w:type="gramEnd"/>
      <w:r w:rsidRPr="00FB4FA1">
        <w:rPr>
          <w:rFonts w:ascii="Arial" w:hAnsi="Arial" w:cs="Arial"/>
          <w:spacing w:val="-4"/>
          <w:sz w:val="24"/>
        </w:rPr>
        <w:t xml:space="preserve"> in a position approved by the Council. The extinguisher shall be </w:t>
      </w:r>
      <w:proofErr w:type="gramStart"/>
      <w:r w:rsidRPr="00FB4FA1">
        <w:rPr>
          <w:rFonts w:ascii="Arial" w:hAnsi="Arial" w:cs="Arial"/>
          <w:spacing w:val="-4"/>
          <w:sz w:val="24"/>
        </w:rPr>
        <w:t>maintained in a satisfactory working condition at all times</w:t>
      </w:r>
      <w:proofErr w:type="gramEnd"/>
      <w:r w:rsidRPr="00FB4FA1">
        <w:rPr>
          <w:rFonts w:ascii="Arial" w:hAnsi="Arial" w:cs="Arial"/>
          <w:spacing w:val="-4"/>
          <w:sz w:val="24"/>
        </w:rPr>
        <w:t>.</w:t>
      </w:r>
    </w:p>
    <w:p w14:paraId="6DCB68EB" w14:textId="77777777" w:rsidR="008D3376" w:rsidRPr="00FB4FA1" w:rsidRDefault="008D3376">
      <w:pPr>
        <w:jc w:val="both"/>
        <w:rPr>
          <w:rFonts w:ascii="Arial" w:hAnsi="Arial" w:cs="Arial"/>
          <w:spacing w:val="-4"/>
          <w:sz w:val="24"/>
        </w:rPr>
      </w:pPr>
    </w:p>
    <w:p w14:paraId="2F84E520"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16.</w:t>
      </w:r>
      <w:r w:rsidRPr="00FB4FA1">
        <w:rPr>
          <w:rFonts w:ascii="Arial" w:hAnsi="Arial" w:cs="Arial"/>
          <w:spacing w:val="-4"/>
          <w:sz w:val="24"/>
        </w:rPr>
        <w:tab/>
        <w:t>Unless required for a substitute vehicle, the holder of a private hire car operator’s licence shall within 28 days of his selling or otherwise disposing of the vehicle to which the licence relates deliver to the Council his licence and any plate or other thing issued by the Council for the purposes of indicating that the vehicle is a private hire car.</w:t>
      </w:r>
    </w:p>
    <w:p w14:paraId="1856C9E1" w14:textId="77777777" w:rsidR="008D3376" w:rsidRPr="00FB4FA1" w:rsidRDefault="008D3376">
      <w:pPr>
        <w:jc w:val="both"/>
        <w:rPr>
          <w:rFonts w:ascii="Arial" w:hAnsi="Arial" w:cs="Arial"/>
          <w:spacing w:val="-4"/>
          <w:sz w:val="24"/>
        </w:rPr>
      </w:pPr>
    </w:p>
    <w:p w14:paraId="548B7AA1"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17.</w:t>
      </w:r>
      <w:r w:rsidRPr="00FB4FA1">
        <w:rPr>
          <w:rFonts w:ascii="Arial" w:hAnsi="Arial" w:cs="Arial"/>
          <w:spacing w:val="-4"/>
          <w:sz w:val="24"/>
        </w:rPr>
        <w:tab/>
        <w:t xml:space="preserve">The holder of a private hire car operator’s licence shall notify the Licensing Authority by letter to The Area Administrator in his Area within </w:t>
      </w:r>
      <w:r w:rsidR="00036D91" w:rsidRPr="00FB4FA1">
        <w:rPr>
          <w:rFonts w:ascii="Arial" w:hAnsi="Arial" w:cs="Arial"/>
          <w:spacing w:val="-4"/>
          <w:sz w:val="24"/>
        </w:rPr>
        <w:t>7</w:t>
      </w:r>
      <w:r w:rsidRPr="00FB4FA1">
        <w:rPr>
          <w:rFonts w:ascii="Arial" w:hAnsi="Arial" w:cs="Arial"/>
          <w:spacing w:val="-4"/>
          <w:sz w:val="24"/>
        </w:rPr>
        <w:t xml:space="preserve"> working days of any fixed penalty, conditional offer or conviction in any court relating to him.</w:t>
      </w:r>
    </w:p>
    <w:p w14:paraId="05EC4DAE" w14:textId="77777777" w:rsidR="008D3376" w:rsidRPr="00FB4FA1" w:rsidRDefault="008D3376">
      <w:pPr>
        <w:jc w:val="both"/>
        <w:rPr>
          <w:rFonts w:ascii="Arial" w:hAnsi="Arial" w:cs="Arial"/>
          <w:spacing w:val="-4"/>
          <w:sz w:val="24"/>
        </w:rPr>
      </w:pPr>
    </w:p>
    <w:p w14:paraId="556CC1DC"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18.</w:t>
      </w:r>
      <w:r w:rsidRPr="00FB4FA1">
        <w:rPr>
          <w:rFonts w:ascii="Arial" w:hAnsi="Arial" w:cs="Arial"/>
          <w:spacing w:val="-4"/>
          <w:sz w:val="24"/>
        </w:rPr>
        <w:tab/>
        <w:t>The private hire car must be equipped with a first aid kit in compliance with current Health and Safety standards.</w:t>
      </w:r>
    </w:p>
    <w:p w14:paraId="4855F0DC" w14:textId="77777777" w:rsidR="008D3376" w:rsidRPr="00FB4FA1" w:rsidRDefault="008D3376">
      <w:pPr>
        <w:jc w:val="both"/>
        <w:rPr>
          <w:rFonts w:ascii="Arial" w:hAnsi="Arial" w:cs="Arial"/>
          <w:spacing w:val="-4"/>
          <w:sz w:val="24"/>
        </w:rPr>
      </w:pPr>
    </w:p>
    <w:p w14:paraId="2405FCE5" w14:textId="77777777" w:rsidR="008D3376" w:rsidRPr="00FB4FA1" w:rsidRDefault="008D3376">
      <w:pPr>
        <w:ind w:left="720" w:right="720" w:hanging="720"/>
        <w:jc w:val="both"/>
        <w:rPr>
          <w:rFonts w:ascii="Arial" w:hAnsi="Arial" w:cs="Arial"/>
          <w:spacing w:val="-4"/>
          <w:sz w:val="24"/>
        </w:rPr>
      </w:pPr>
      <w:r w:rsidRPr="00FB4FA1">
        <w:rPr>
          <w:rFonts w:ascii="Arial" w:hAnsi="Arial" w:cs="Arial"/>
          <w:spacing w:val="-4"/>
          <w:sz w:val="24"/>
        </w:rPr>
        <w:t>19</w:t>
      </w:r>
      <w:proofErr w:type="gramStart"/>
      <w:r w:rsidRPr="00FB4FA1">
        <w:rPr>
          <w:rFonts w:ascii="Arial" w:hAnsi="Arial" w:cs="Arial"/>
          <w:spacing w:val="-4"/>
          <w:sz w:val="24"/>
        </w:rPr>
        <w:t xml:space="preserve">. </w:t>
      </w:r>
      <w:r w:rsidRPr="00FB4FA1">
        <w:rPr>
          <w:rFonts w:ascii="Arial" w:hAnsi="Arial" w:cs="Arial"/>
          <w:spacing w:val="-4"/>
          <w:sz w:val="24"/>
        </w:rPr>
        <w:tab/>
        <w:t>The</w:t>
      </w:r>
      <w:proofErr w:type="gramEnd"/>
      <w:r w:rsidRPr="00FB4FA1">
        <w:rPr>
          <w:rFonts w:ascii="Arial" w:hAnsi="Arial" w:cs="Arial"/>
          <w:spacing w:val="-4"/>
          <w:sz w:val="24"/>
        </w:rPr>
        <w:t xml:space="preserve"> holder of a private hire car operator’s licence shall ensure that sufficient internal lighting is provided within his/her vehicle when not in motion.</w:t>
      </w:r>
    </w:p>
    <w:p w14:paraId="14C38FEC" w14:textId="77777777" w:rsidR="008D3376" w:rsidRPr="00FB4FA1" w:rsidRDefault="008D3376">
      <w:pPr>
        <w:jc w:val="both"/>
        <w:rPr>
          <w:rFonts w:ascii="Arial" w:hAnsi="Arial" w:cs="Arial"/>
          <w:spacing w:val="-4"/>
          <w:sz w:val="24"/>
        </w:rPr>
      </w:pPr>
    </w:p>
    <w:p w14:paraId="2D750316" w14:textId="77777777" w:rsidR="008D3376" w:rsidRPr="00FB4FA1" w:rsidRDefault="00036D91" w:rsidP="00036D91">
      <w:pPr>
        <w:ind w:left="720" w:hanging="720"/>
        <w:jc w:val="both"/>
        <w:rPr>
          <w:rFonts w:ascii="Arial" w:hAnsi="Arial" w:cs="Arial"/>
          <w:spacing w:val="-4"/>
          <w:sz w:val="24"/>
        </w:rPr>
      </w:pPr>
      <w:r w:rsidRPr="00FB4FA1">
        <w:rPr>
          <w:rFonts w:ascii="Arial" w:hAnsi="Arial" w:cs="Arial"/>
          <w:spacing w:val="-4"/>
          <w:sz w:val="24"/>
        </w:rPr>
        <w:t>20.</w:t>
      </w:r>
      <w:r w:rsidRPr="00FB4FA1">
        <w:rPr>
          <w:rFonts w:ascii="Arial" w:hAnsi="Arial" w:cs="Arial"/>
          <w:spacing w:val="-4"/>
          <w:sz w:val="24"/>
        </w:rPr>
        <w:tab/>
        <w:t xml:space="preserve">The holder of a taxi licence who changes his address or place of business shall within 14 days thereafter give notice thereof to the Council and shall produce his licence to the Council who shall endorse thereon the particulars of such </w:t>
      </w:r>
      <w:proofErr w:type="gramStart"/>
      <w:r w:rsidRPr="00FB4FA1">
        <w:rPr>
          <w:rFonts w:ascii="Arial" w:hAnsi="Arial" w:cs="Arial"/>
          <w:spacing w:val="-4"/>
          <w:sz w:val="24"/>
        </w:rPr>
        <w:t>change</w:t>
      </w:r>
      <w:proofErr w:type="gramEnd"/>
      <w:r w:rsidRPr="00FB4FA1">
        <w:rPr>
          <w:rFonts w:ascii="Arial" w:hAnsi="Arial" w:cs="Arial"/>
          <w:spacing w:val="-4"/>
          <w:sz w:val="24"/>
        </w:rPr>
        <w:t xml:space="preserve"> of address or place of business.</w:t>
      </w:r>
    </w:p>
    <w:p w14:paraId="7D043F3A" w14:textId="77777777" w:rsidR="00036D91" w:rsidRPr="00FB4FA1" w:rsidRDefault="00036D91" w:rsidP="00036D91">
      <w:pPr>
        <w:ind w:left="720" w:hanging="720"/>
        <w:jc w:val="both"/>
        <w:rPr>
          <w:rFonts w:ascii="Arial" w:hAnsi="Arial" w:cs="Arial"/>
          <w:b/>
          <w:i/>
          <w:spacing w:val="-4"/>
          <w:sz w:val="24"/>
          <w:u w:val="single"/>
        </w:rPr>
      </w:pPr>
    </w:p>
    <w:p w14:paraId="26FA84EA" w14:textId="77777777" w:rsidR="00036D91" w:rsidRPr="00FB4FA1" w:rsidRDefault="00036D91" w:rsidP="00036D91">
      <w:pPr>
        <w:ind w:left="720" w:hanging="720"/>
        <w:jc w:val="both"/>
        <w:rPr>
          <w:rFonts w:ascii="Arial" w:hAnsi="Arial" w:cs="Arial"/>
          <w:spacing w:val="-4"/>
          <w:sz w:val="24"/>
        </w:rPr>
      </w:pPr>
    </w:p>
    <w:p w14:paraId="73C9CDC3" w14:textId="77777777" w:rsidR="008D3376" w:rsidRPr="00FB4FA1" w:rsidRDefault="008D3376">
      <w:pPr>
        <w:jc w:val="center"/>
        <w:rPr>
          <w:rFonts w:ascii="Arial" w:hAnsi="Arial" w:cs="Arial"/>
          <w:spacing w:val="-4"/>
          <w:sz w:val="24"/>
        </w:rPr>
      </w:pPr>
      <w:r w:rsidRPr="00FB4FA1">
        <w:rPr>
          <w:rFonts w:ascii="Arial" w:hAnsi="Arial" w:cs="Arial"/>
          <w:spacing w:val="-4"/>
          <w:sz w:val="24"/>
          <w:u w:val="single"/>
        </w:rPr>
        <w:t>NOTE</w:t>
      </w:r>
      <w:r w:rsidRPr="00FB4FA1">
        <w:rPr>
          <w:rFonts w:ascii="Arial" w:hAnsi="Arial" w:cs="Arial"/>
          <w:spacing w:val="-4"/>
          <w:sz w:val="24"/>
        </w:rPr>
        <w:t xml:space="preserve"> </w:t>
      </w:r>
    </w:p>
    <w:p w14:paraId="1FE799FE" w14:textId="77777777" w:rsidR="008D3376" w:rsidRPr="00FB4FA1" w:rsidRDefault="008D3376">
      <w:pPr>
        <w:jc w:val="center"/>
        <w:rPr>
          <w:rFonts w:ascii="Arial" w:hAnsi="Arial" w:cs="Arial"/>
          <w:spacing w:val="-4"/>
          <w:sz w:val="24"/>
        </w:rPr>
      </w:pPr>
    </w:p>
    <w:p w14:paraId="130B6B56" w14:textId="77777777" w:rsidR="008D3376" w:rsidRPr="00FB4FA1" w:rsidRDefault="008D3376">
      <w:pPr>
        <w:jc w:val="both"/>
        <w:rPr>
          <w:rFonts w:ascii="Arial" w:hAnsi="Arial" w:cs="Arial"/>
          <w:spacing w:val="-4"/>
          <w:sz w:val="24"/>
        </w:rPr>
      </w:pPr>
      <w:r w:rsidRPr="00FB4FA1">
        <w:rPr>
          <w:rFonts w:ascii="Arial" w:hAnsi="Arial" w:cs="Arial"/>
          <w:spacing w:val="-4"/>
          <w:sz w:val="24"/>
        </w:rPr>
        <w:t>It is a criminal offence in terms of section 7(2) of the Civic Government (</w:t>
      </w:r>
      <w:smartTag w:uri="urn:schemas-microsoft-com:office:smarttags" w:element="Street">
        <w:smartTag w:uri="urn:schemas-microsoft-com:office:smarttags" w:element="PostalCode">
          <w:r w:rsidRPr="00FB4FA1">
            <w:rPr>
              <w:rFonts w:ascii="Arial" w:hAnsi="Arial" w:cs="Arial"/>
              <w:spacing w:val="-4"/>
              <w:sz w:val="24"/>
            </w:rPr>
            <w:t>Scotland</w:t>
          </w:r>
        </w:smartTag>
      </w:smartTag>
      <w:r w:rsidRPr="00FB4FA1">
        <w:rPr>
          <w:rFonts w:ascii="Arial" w:hAnsi="Arial" w:cs="Arial"/>
          <w:spacing w:val="-4"/>
          <w:sz w:val="24"/>
        </w:rPr>
        <w:t>) Act 1982 to fail to comply with any condition imposed on this licence.</w:t>
      </w:r>
    </w:p>
    <w:sectPr w:rsidR="008D3376" w:rsidRPr="00FB4FA1" w:rsidSect="00A936CF">
      <w:endnotePr>
        <w:numFmt w:val="decimal"/>
      </w:endnotePr>
      <w:pgSz w:w="11904" w:h="16836" w:code="9"/>
      <w:pgMar w:top="1138" w:right="1800" w:bottom="1440" w:left="1800" w:header="720" w:footer="720" w:gutter="0"/>
      <w:paperSrc w:first="258" w:other="258"/>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14E"/>
    <w:rsid w:val="00036D91"/>
    <w:rsid w:val="000437D3"/>
    <w:rsid w:val="001A0155"/>
    <w:rsid w:val="001E114E"/>
    <w:rsid w:val="002518CE"/>
    <w:rsid w:val="003A769D"/>
    <w:rsid w:val="003B4BF7"/>
    <w:rsid w:val="003D09D7"/>
    <w:rsid w:val="004D0C89"/>
    <w:rsid w:val="00635690"/>
    <w:rsid w:val="00790571"/>
    <w:rsid w:val="008D3376"/>
    <w:rsid w:val="00A17001"/>
    <w:rsid w:val="00A20188"/>
    <w:rsid w:val="00A936CF"/>
    <w:rsid w:val="00BA7F33"/>
    <w:rsid w:val="00BE2FFB"/>
    <w:rsid w:val="00BF485D"/>
    <w:rsid w:val="00CF7A03"/>
    <w:rsid w:val="00DA30FB"/>
    <w:rsid w:val="00E42411"/>
    <w:rsid w:val="00E60F51"/>
    <w:rsid w:val="00FB4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hapeDefaults>
    <o:shapedefaults v:ext="edit" spidmax="1026"/>
    <o:shapelayout v:ext="edit">
      <o:idmap v:ext="edit" data="1"/>
    </o:shapelayout>
  </w:shapeDefaults>
  <w:decimalSymbol w:val="."/>
  <w:listSeparator w:val=","/>
  <w14:docId w14:val="211DA6F6"/>
  <w15:chartTrackingRefBased/>
  <w15:docId w15:val="{ED9FC072-14E1-402B-B018-A976CE39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link w:val="BalloonTextChar"/>
    <w:uiPriority w:val="99"/>
    <w:semiHidden/>
    <w:unhideWhenUsed/>
    <w:rsid w:val="00635690"/>
    <w:rPr>
      <w:rFonts w:ascii="Tahoma" w:hAnsi="Tahoma" w:cs="Tahoma"/>
      <w:sz w:val="16"/>
      <w:szCs w:val="16"/>
    </w:rPr>
  </w:style>
  <w:style w:type="character" w:customStyle="1" w:styleId="BalloonTextChar">
    <w:name w:val="Balloon Text Char"/>
    <w:link w:val="BalloonText"/>
    <w:uiPriority w:val="99"/>
    <w:semiHidden/>
    <w:rsid w:val="0063569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1440</Words>
  <Characters>7706</Characters>
  <Application>Microsoft Office Word</Application>
  <DocSecurity>0</DocSecurity>
  <Lines>296</Lines>
  <Paragraphs>127</Paragraphs>
  <ScaleCrop>false</ScaleCrop>
  <HeadingPairs>
    <vt:vector size="2" baseType="variant">
      <vt:variant>
        <vt:lpstr>Title</vt:lpstr>
      </vt:variant>
      <vt:variant>
        <vt:i4>1</vt:i4>
      </vt:variant>
    </vt:vector>
  </HeadingPairs>
  <TitlesOfParts>
    <vt:vector size="1" baseType="lpstr">
      <vt:lpstr>APPENDIX II</vt:lpstr>
    </vt:vector>
  </TitlesOfParts>
  <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II</dc:title>
  <dc:subject/>
  <dc:creator>Donna Dunbar</dc:creator>
  <cp:keywords/>
  <cp:lastModifiedBy>Ronan Hutchison (Strategic Improvement &amp; Performance)</cp:lastModifiedBy>
  <cp:revision>2</cp:revision>
  <cp:lastPrinted>2016-09-12T15:40:00Z</cp:lastPrinted>
  <dcterms:created xsi:type="dcterms:W3CDTF">2025-08-20T13:23:00Z</dcterms:created>
  <dcterms:modified xsi:type="dcterms:W3CDTF">2025-08-20T13:23:00Z</dcterms:modified>
</cp:coreProperties>
</file>