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B4D43" w14:textId="77777777" w:rsidR="00660E80" w:rsidRPr="00A81D19" w:rsidRDefault="00660E80" w:rsidP="00660E80">
      <w:pPr>
        <w:pStyle w:val="BodyText"/>
        <w:ind w:right="-360"/>
        <w:rPr>
          <w:rFonts w:ascii="Arial" w:hAnsi="Arial" w:cs="Arial"/>
          <w:b/>
          <w:sz w:val="20"/>
          <w:szCs w:val="20"/>
        </w:rPr>
      </w:pPr>
      <w:r w:rsidRPr="0022380B">
        <w:rPr>
          <w:noProof/>
        </w:rPr>
        <w:drawing>
          <wp:inline distT="0" distB="0" distL="0" distR="0" wp14:anchorId="3C74280C" wp14:editId="1591F4DE">
            <wp:extent cx="1089025" cy="1065530"/>
            <wp:effectExtent l="0" t="0" r="0" b="0"/>
            <wp:docPr id="1" name="Picture 1" descr="Scottish Fire and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cottish Fire and Rescue Service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9025" cy="1065530"/>
                    </a:xfrm>
                    <a:prstGeom prst="rect">
                      <a:avLst/>
                    </a:prstGeom>
                    <a:noFill/>
                    <a:ln>
                      <a:noFill/>
                    </a:ln>
                  </pic:spPr>
                </pic:pic>
              </a:graphicData>
            </a:graphic>
          </wp:inline>
        </w:drawing>
      </w:r>
      <w:r w:rsidRPr="00A81D19">
        <w:rPr>
          <w:rFonts w:ascii="Arial" w:hAnsi="Arial" w:cs="Arial"/>
          <w:b/>
          <w:sz w:val="20"/>
          <w:szCs w:val="20"/>
        </w:rPr>
        <w:t xml:space="preserve">FIRE SAFETY CHECKLIST </w:t>
      </w:r>
      <w:r w:rsidRPr="006400D2">
        <w:rPr>
          <w:rFonts w:ascii="Arial" w:hAnsi="Arial" w:cs="Arial"/>
          <w:b/>
          <w:color w:val="ED0000"/>
          <w:sz w:val="20"/>
          <w:szCs w:val="20"/>
          <w:u w:val="single"/>
        </w:rPr>
        <w:t xml:space="preserve">TEMPORARY </w:t>
      </w:r>
      <w:r w:rsidRPr="00A81D19">
        <w:rPr>
          <w:rFonts w:ascii="Arial" w:hAnsi="Arial" w:cs="Arial"/>
          <w:b/>
          <w:sz w:val="20"/>
          <w:szCs w:val="20"/>
        </w:rPr>
        <w:t>STRUCTURES</w:t>
      </w:r>
    </w:p>
    <w:p w14:paraId="47BFF9BA" w14:textId="77777777" w:rsidR="00660E80" w:rsidRPr="00A81D19" w:rsidRDefault="00660E80" w:rsidP="00660E80">
      <w:pPr>
        <w:ind w:right="-720"/>
        <w:jc w:val="center"/>
        <w:rPr>
          <w:rFonts w:ascii="Arial" w:hAnsi="Arial" w:cs="Arial"/>
          <w:b/>
          <w:sz w:val="20"/>
          <w:szCs w:val="20"/>
        </w:rPr>
      </w:pPr>
      <w:r w:rsidRPr="00A81D19">
        <w:rPr>
          <w:rFonts w:ascii="Arial" w:hAnsi="Arial" w:cs="Arial"/>
          <w:b/>
          <w:sz w:val="20"/>
          <w:szCs w:val="20"/>
        </w:rPr>
        <w:t xml:space="preserve">See </w:t>
      </w:r>
      <w:hyperlink r:id="rId6" w:history="1">
        <w:r w:rsidRPr="00D02A5B">
          <w:rPr>
            <w:rStyle w:val="Hyperlink"/>
            <w:rFonts w:ascii="Arial" w:eastAsiaTheme="majorEastAsia" w:hAnsi="Arial" w:cs="Arial"/>
            <w:b/>
            <w:sz w:val="20"/>
            <w:szCs w:val="20"/>
          </w:rPr>
          <w:t>http://www.firescotland.gov.uk</w:t>
        </w:r>
      </w:hyperlink>
      <w:r w:rsidRPr="00A81D19">
        <w:rPr>
          <w:rFonts w:ascii="Arial" w:hAnsi="Arial" w:cs="Arial"/>
          <w:b/>
          <w:sz w:val="20"/>
          <w:szCs w:val="20"/>
        </w:rPr>
        <w:t xml:space="preserve"> for details of fire laws</w:t>
      </w:r>
    </w:p>
    <w:p w14:paraId="2ADC2E1C" w14:textId="77777777" w:rsidR="00660E80" w:rsidRPr="00A81D19" w:rsidRDefault="00660E80" w:rsidP="00660E80">
      <w:pPr>
        <w:ind w:right="-720"/>
        <w:jc w:val="center"/>
        <w:rPr>
          <w:rFonts w:ascii="Arial" w:hAnsi="Arial" w:cs="Arial"/>
          <w:b/>
          <w:sz w:val="20"/>
          <w:szCs w:val="20"/>
        </w:rPr>
      </w:pPr>
    </w:p>
    <w:p w14:paraId="5BE1C455" w14:textId="77777777" w:rsidR="00660E80" w:rsidRPr="00A81D19" w:rsidRDefault="00660E80" w:rsidP="00660E80">
      <w:pPr>
        <w:jc w:val="both"/>
        <w:rPr>
          <w:rFonts w:ascii="Arial" w:hAnsi="Arial" w:cs="Arial"/>
          <w:b/>
          <w:sz w:val="20"/>
          <w:szCs w:val="20"/>
        </w:rPr>
      </w:pPr>
      <w:r w:rsidRPr="00A81D19">
        <w:rPr>
          <w:rFonts w:ascii="Arial" w:hAnsi="Arial" w:cs="Arial"/>
          <w:b/>
          <w:sz w:val="20"/>
          <w:szCs w:val="20"/>
        </w:rPr>
        <w:t>1.</w:t>
      </w:r>
      <w:r w:rsidRPr="00A81D19">
        <w:rPr>
          <w:rFonts w:ascii="Arial" w:hAnsi="Arial" w:cs="Arial"/>
          <w:b/>
          <w:sz w:val="20"/>
          <w:szCs w:val="20"/>
        </w:rPr>
        <w:tab/>
        <w:t>DETAILS OF APPLICANT</w:t>
      </w:r>
    </w:p>
    <w:p w14:paraId="7F35DAC0" w14:textId="77777777" w:rsidR="00660E80" w:rsidRPr="00A81D19" w:rsidRDefault="00660E80" w:rsidP="00660E80">
      <w:pPr>
        <w:jc w:val="both"/>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2507"/>
        <w:gridCol w:w="1417"/>
        <w:gridCol w:w="2332"/>
      </w:tblGrid>
      <w:tr w:rsidR="00660E80" w:rsidRPr="00A81D19" w14:paraId="1D42E009" w14:textId="77777777" w:rsidTr="001A70FC">
        <w:tblPrEx>
          <w:tblCellMar>
            <w:top w:w="0" w:type="dxa"/>
            <w:bottom w:w="0" w:type="dxa"/>
          </w:tblCellMar>
        </w:tblPrEx>
        <w:tc>
          <w:tcPr>
            <w:tcW w:w="2988" w:type="dxa"/>
            <w:vAlign w:val="center"/>
          </w:tcPr>
          <w:p w14:paraId="5015EAD7" w14:textId="77777777" w:rsidR="00660E80" w:rsidRPr="00A81D19" w:rsidRDefault="00660E80" w:rsidP="001A70FC">
            <w:pPr>
              <w:jc w:val="both"/>
              <w:rPr>
                <w:rFonts w:ascii="Arial" w:hAnsi="Arial" w:cs="Arial"/>
                <w:sz w:val="20"/>
                <w:szCs w:val="20"/>
              </w:rPr>
            </w:pPr>
            <w:r w:rsidRPr="00A81D19">
              <w:rPr>
                <w:rFonts w:ascii="Arial" w:hAnsi="Arial" w:cs="Arial"/>
                <w:sz w:val="20"/>
                <w:szCs w:val="20"/>
              </w:rPr>
              <w:t>NAME</w:t>
            </w:r>
          </w:p>
        </w:tc>
        <w:tc>
          <w:tcPr>
            <w:tcW w:w="6256" w:type="dxa"/>
            <w:gridSpan w:val="3"/>
          </w:tcPr>
          <w:p w14:paraId="73DF13F1" w14:textId="77777777" w:rsidR="00660E80" w:rsidRPr="00A81D19" w:rsidRDefault="00660E80" w:rsidP="001A70FC">
            <w:pPr>
              <w:jc w:val="both"/>
              <w:rPr>
                <w:rFonts w:ascii="Arial" w:hAnsi="Arial" w:cs="Arial"/>
                <w:b/>
                <w:sz w:val="20"/>
                <w:szCs w:val="20"/>
              </w:rPr>
            </w:pPr>
          </w:p>
          <w:p w14:paraId="500CFC96" w14:textId="77777777" w:rsidR="00660E80" w:rsidRPr="00A81D19" w:rsidRDefault="00660E80" w:rsidP="001A70FC">
            <w:pPr>
              <w:jc w:val="both"/>
              <w:rPr>
                <w:rFonts w:ascii="Arial" w:hAnsi="Arial" w:cs="Arial"/>
                <w:b/>
                <w:sz w:val="20"/>
                <w:szCs w:val="20"/>
              </w:rPr>
            </w:pPr>
          </w:p>
        </w:tc>
      </w:tr>
      <w:tr w:rsidR="00660E80" w:rsidRPr="00A81D19" w14:paraId="3978DFE0" w14:textId="77777777" w:rsidTr="001A70FC">
        <w:tblPrEx>
          <w:tblCellMar>
            <w:top w:w="0" w:type="dxa"/>
            <w:bottom w:w="0" w:type="dxa"/>
          </w:tblCellMar>
        </w:tblPrEx>
        <w:tc>
          <w:tcPr>
            <w:tcW w:w="2988" w:type="dxa"/>
            <w:vAlign w:val="center"/>
          </w:tcPr>
          <w:p w14:paraId="29996F12" w14:textId="77777777" w:rsidR="00660E80" w:rsidRPr="00A81D19" w:rsidRDefault="00660E80" w:rsidP="001A70FC">
            <w:pPr>
              <w:jc w:val="both"/>
              <w:rPr>
                <w:rFonts w:ascii="Arial" w:hAnsi="Arial" w:cs="Arial"/>
                <w:sz w:val="20"/>
                <w:szCs w:val="20"/>
              </w:rPr>
            </w:pPr>
            <w:r w:rsidRPr="00A81D19">
              <w:rPr>
                <w:rFonts w:ascii="Arial" w:hAnsi="Arial" w:cs="Arial"/>
                <w:sz w:val="20"/>
                <w:szCs w:val="20"/>
              </w:rPr>
              <w:t>ADDRESS</w:t>
            </w:r>
          </w:p>
        </w:tc>
        <w:tc>
          <w:tcPr>
            <w:tcW w:w="6256" w:type="dxa"/>
            <w:gridSpan w:val="3"/>
          </w:tcPr>
          <w:p w14:paraId="7E46C90C" w14:textId="77777777" w:rsidR="00660E80" w:rsidRPr="00A81D19" w:rsidRDefault="00660E80" w:rsidP="001A70FC">
            <w:pPr>
              <w:jc w:val="both"/>
              <w:rPr>
                <w:rFonts w:ascii="Arial" w:hAnsi="Arial" w:cs="Arial"/>
                <w:b/>
                <w:sz w:val="20"/>
                <w:szCs w:val="20"/>
              </w:rPr>
            </w:pPr>
          </w:p>
          <w:p w14:paraId="7C9BC472" w14:textId="77777777" w:rsidR="00660E80" w:rsidRPr="00A81D19" w:rsidRDefault="00660E80" w:rsidP="001A70FC">
            <w:pPr>
              <w:jc w:val="both"/>
              <w:rPr>
                <w:rFonts w:ascii="Arial" w:hAnsi="Arial" w:cs="Arial"/>
                <w:b/>
                <w:sz w:val="20"/>
                <w:szCs w:val="20"/>
              </w:rPr>
            </w:pPr>
          </w:p>
          <w:p w14:paraId="7ECC499D" w14:textId="77777777" w:rsidR="00660E80" w:rsidRPr="00A81D19" w:rsidRDefault="00660E80" w:rsidP="001A70FC">
            <w:pPr>
              <w:jc w:val="both"/>
              <w:rPr>
                <w:rFonts w:ascii="Arial" w:hAnsi="Arial" w:cs="Arial"/>
                <w:b/>
                <w:sz w:val="20"/>
                <w:szCs w:val="20"/>
              </w:rPr>
            </w:pPr>
          </w:p>
          <w:p w14:paraId="7E310424" w14:textId="77777777" w:rsidR="00660E80" w:rsidRPr="00A81D19" w:rsidRDefault="00660E80" w:rsidP="001A70FC">
            <w:pPr>
              <w:jc w:val="both"/>
              <w:rPr>
                <w:rFonts w:ascii="Arial" w:hAnsi="Arial" w:cs="Arial"/>
                <w:b/>
                <w:sz w:val="20"/>
                <w:szCs w:val="20"/>
              </w:rPr>
            </w:pPr>
          </w:p>
        </w:tc>
      </w:tr>
      <w:tr w:rsidR="00660E80" w:rsidRPr="00A81D19" w14:paraId="0BA5D3F3" w14:textId="77777777" w:rsidTr="001A70FC">
        <w:tblPrEx>
          <w:tblCellMar>
            <w:top w:w="0" w:type="dxa"/>
            <w:bottom w:w="0" w:type="dxa"/>
          </w:tblCellMar>
        </w:tblPrEx>
        <w:tc>
          <w:tcPr>
            <w:tcW w:w="2988" w:type="dxa"/>
            <w:vAlign w:val="center"/>
          </w:tcPr>
          <w:p w14:paraId="6D316585" w14:textId="77777777" w:rsidR="00660E80" w:rsidRPr="00A81D19" w:rsidRDefault="00660E80" w:rsidP="001A70FC">
            <w:pPr>
              <w:jc w:val="both"/>
              <w:rPr>
                <w:rFonts w:ascii="Arial" w:hAnsi="Arial" w:cs="Arial"/>
                <w:sz w:val="20"/>
                <w:szCs w:val="20"/>
              </w:rPr>
            </w:pPr>
            <w:r w:rsidRPr="00A81D19">
              <w:rPr>
                <w:rFonts w:ascii="Arial" w:hAnsi="Arial" w:cs="Arial"/>
                <w:sz w:val="20"/>
                <w:szCs w:val="20"/>
              </w:rPr>
              <w:t>TELEPHONE NO.</w:t>
            </w:r>
          </w:p>
        </w:tc>
        <w:tc>
          <w:tcPr>
            <w:tcW w:w="2507" w:type="dxa"/>
          </w:tcPr>
          <w:p w14:paraId="1B1094A8" w14:textId="77777777" w:rsidR="00660E80" w:rsidRPr="00A81D19" w:rsidRDefault="00660E80" w:rsidP="001A70FC">
            <w:pPr>
              <w:jc w:val="both"/>
              <w:rPr>
                <w:rFonts w:ascii="Arial" w:hAnsi="Arial" w:cs="Arial"/>
                <w:b/>
                <w:sz w:val="20"/>
                <w:szCs w:val="20"/>
              </w:rPr>
            </w:pPr>
          </w:p>
          <w:p w14:paraId="6623B5E3" w14:textId="77777777" w:rsidR="00660E80" w:rsidRPr="00A81D19" w:rsidRDefault="00660E80" w:rsidP="001A70FC">
            <w:pPr>
              <w:jc w:val="both"/>
              <w:rPr>
                <w:rFonts w:ascii="Arial" w:hAnsi="Arial" w:cs="Arial"/>
                <w:b/>
                <w:sz w:val="20"/>
                <w:szCs w:val="20"/>
              </w:rPr>
            </w:pPr>
          </w:p>
        </w:tc>
        <w:tc>
          <w:tcPr>
            <w:tcW w:w="1417" w:type="dxa"/>
            <w:vAlign w:val="center"/>
          </w:tcPr>
          <w:p w14:paraId="0305C2E6" w14:textId="77777777" w:rsidR="00660E80" w:rsidRPr="00A81D19" w:rsidRDefault="00660E80" w:rsidP="001A70FC">
            <w:pPr>
              <w:jc w:val="both"/>
              <w:rPr>
                <w:rFonts w:ascii="Arial" w:hAnsi="Arial" w:cs="Arial"/>
                <w:sz w:val="20"/>
                <w:szCs w:val="20"/>
              </w:rPr>
            </w:pPr>
            <w:r w:rsidRPr="00A81D19">
              <w:rPr>
                <w:rFonts w:ascii="Arial" w:hAnsi="Arial" w:cs="Arial"/>
                <w:sz w:val="20"/>
                <w:szCs w:val="20"/>
              </w:rPr>
              <w:t>MOBILE NO.</w:t>
            </w:r>
          </w:p>
        </w:tc>
        <w:tc>
          <w:tcPr>
            <w:tcW w:w="2332" w:type="dxa"/>
            <w:vAlign w:val="center"/>
          </w:tcPr>
          <w:p w14:paraId="0F12A795" w14:textId="77777777" w:rsidR="00660E80" w:rsidRPr="00A81D19" w:rsidRDefault="00660E80" w:rsidP="001A70FC">
            <w:pPr>
              <w:jc w:val="both"/>
              <w:rPr>
                <w:rFonts w:ascii="Arial" w:hAnsi="Arial" w:cs="Arial"/>
                <w:b/>
                <w:sz w:val="20"/>
                <w:szCs w:val="20"/>
              </w:rPr>
            </w:pPr>
          </w:p>
          <w:p w14:paraId="59B3B12F" w14:textId="77777777" w:rsidR="00660E80" w:rsidRPr="00A81D19" w:rsidRDefault="00660E80" w:rsidP="001A70FC">
            <w:pPr>
              <w:jc w:val="both"/>
              <w:rPr>
                <w:rFonts w:ascii="Arial" w:hAnsi="Arial" w:cs="Arial"/>
                <w:b/>
                <w:sz w:val="20"/>
                <w:szCs w:val="20"/>
              </w:rPr>
            </w:pPr>
          </w:p>
          <w:p w14:paraId="5DA12F70" w14:textId="77777777" w:rsidR="00660E80" w:rsidRPr="00A81D19" w:rsidRDefault="00660E80" w:rsidP="001A70FC">
            <w:pPr>
              <w:jc w:val="both"/>
              <w:rPr>
                <w:rFonts w:ascii="Arial" w:hAnsi="Arial" w:cs="Arial"/>
                <w:b/>
                <w:sz w:val="20"/>
                <w:szCs w:val="20"/>
              </w:rPr>
            </w:pPr>
          </w:p>
        </w:tc>
      </w:tr>
    </w:tbl>
    <w:p w14:paraId="73C0D935" w14:textId="77777777" w:rsidR="00660E80" w:rsidRPr="00A81D19" w:rsidRDefault="00660E80" w:rsidP="00660E80">
      <w:pPr>
        <w:jc w:val="both"/>
        <w:rPr>
          <w:rFonts w:ascii="Arial" w:hAnsi="Arial" w:cs="Arial"/>
          <w:b/>
          <w:sz w:val="20"/>
          <w:szCs w:val="20"/>
        </w:rPr>
      </w:pPr>
    </w:p>
    <w:p w14:paraId="4859AE7B" w14:textId="77777777" w:rsidR="00660E80" w:rsidRPr="00A81D19" w:rsidRDefault="00660E80" w:rsidP="00660E80">
      <w:pPr>
        <w:jc w:val="both"/>
        <w:rPr>
          <w:rFonts w:ascii="Arial" w:hAnsi="Arial" w:cs="Arial"/>
          <w:b/>
          <w:sz w:val="20"/>
          <w:szCs w:val="20"/>
        </w:rPr>
      </w:pPr>
      <w:r w:rsidRPr="00A81D19">
        <w:rPr>
          <w:rFonts w:ascii="Arial" w:hAnsi="Arial" w:cs="Arial"/>
          <w:b/>
          <w:sz w:val="20"/>
          <w:szCs w:val="20"/>
        </w:rPr>
        <w:t>2.</w:t>
      </w:r>
      <w:r w:rsidRPr="00A81D19">
        <w:rPr>
          <w:rFonts w:ascii="Arial" w:hAnsi="Arial" w:cs="Arial"/>
          <w:b/>
          <w:sz w:val="20"/>
          <w:szCs w:val="20"/>
        </w:rPr>
        <w:tab/>
        <w:t>DATE OF EVENT</w:t>
      </w:r>
    </w:p>
    <w:p w14:paraId="338771A3" w14:textId="77777777" w:rsidR="00660E80" w:rsidRPr="00A81D19" w:rsidRDefault="00660E80" w:rsidP="00660E80">
      <w:pPr>
        <w:jc w:val="both"/>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6256"/>
      </w:tblGrid>
      <w:tr w:rsidR="00660E80" w:rsidRPr="00A81D19" w14:paraId="658CB07F" w14:textId="77777777" w:rsidTr="001A70FC">
        <w:tblPrEx>
          <w:tblCellMar>
            <w:top w:w="0" w:type="dxa"/>
            <w:bottom w:w="0" w:type="dxa"/>
          </w:tblCellMar>
        </w:tblPrEx>
        <w:tc>
          <w:tcPr>
            <w:tcW w:w="2988" w:type="dxa"/>
            <w:vAlign w:val="center"/>
          </w:tcPr>
          <w:p w14:paraId="6E1F4298" w14:textId="77777777" w:rsidR="00660E80" w:rsidRPr="00A81D19" w:rsidRDefault="00660E80" w:rsidP="001A70FC">
            <w:pPr>
              <w:jc w:val="both"/>
              <w:rPr>
                <w:rFonts w:ascii="Arial" w:hAnsi="Arial" w:cs="Arial"/>
                <w:sz w:val="20"/>
                <w:szCs w:val="20"/>
              </w:rPr>
            </w:pPr>
            <w:r w:rsidRPr="00A81D19">
              <w:rPr>
                <w:rFonts w:ascii="Arial" w:hAnsi="Arial" w:cs="Arial"/>
                <w:sz w:val="20"/>
                <w:szCs w:val="20"/>
              </w:rPr>
              <w:t>DATE</w:t>
            </w:r>
          </w:p>
        </w:tc>
        <w:tc>
          <w:tcPr>
            <w:tcW w:w="6256" w:type="dxa"/>
          </w:tcPr>
          <w:p w14:paraId="404AACE4" w14:textId="77777777" w:rsidR="00660E80" w:rsidRPr="00A81D19" w:rsidRDefault="00660E80" w:rsidP="001A70FC">
            <w:pPr>
              <w:jc w:val="both"/>
              <w:rPr>
                <w:rFonts w:ascii="Arial" w:hAnsi="Arial" w:cs="Arial"/>
                <w:b/>
                <w:sz w:val="20"/>
                <w:szCs w:val="20"/>
              </w:rPr>
            </w:pPr>
          </w:p>
          <w:p w14:paraId="0BD7816C" w14:textId="77777777" w:rsidR="00660E80" w:rsidRPr="00A81D19" w:rsidRDefault="00660E80" w:rsidP="001A70FC">
            <w:pPr>
              <w:jc w:val="both"/>
              <w:rPr>
                <w:rFonts w:ascii="Arial" w:hAnsi="Arial" w:cs="Arial"/>
                <w:b/>
                <w:sz w:val="20"/>
                <w:szCs w:val="20"/>
              </w:rPr>
            </w:pPr>
          </w:p>
        </w:tc>
      </w:tr>
      <w:tr w:rsidR="00660E80" w:rsidRPr="00A81D19" w14:paraId="7A6F41A9" w14:textId="77777777" w:rsidTr="001A70FC">
        <w:tblPrEx>
          <w:tblCellMar>
            <w:top w:w="0" w:type="dxa"/>
            <w:bottom w:w="0" w:type="dxa"/>
          </w:tblCellMar>
        </w:tblPrEx>
        <w:tc>
          <w:tcPr>
            <w:tcW w:w="2988" w:type="dxa"/>
          </w:tcPr>
          <w:p w14:paraId="615BF50A" w14:textId="77777777" w:rsidR="00660E80" w:rsidRPr="00A81D19" w:rsidRDefault="00660E80" w:rsidP="001A70FC">
            <w:pPr>
              <w:jc w:val="both"/>
              <w:rPr>
                <w:rFonts w:ascii="Arial" w:hAnsi="Arial" w:cs="Arial"/>
                <w:sz w:val="20"/>
                <w:szCs w:val="20"/>
              </w:rPr>
            </w:pPr>
          </w:p>
          <w:p w14:paraId="1FD478F8" w14:textId="77777777" w:rsidR="00660E80" w:rsidRPr="00A81D19" w:rsidRDefault="00660E80" w:rsidP="001A70FC">
            <w:pPr>
              <w:jc w:val="both"/>
              <w:rPr>
                <w:rFonts w:ascii="Arial" w:hAnsi="Arial" w:cs="Arial"/>
                <w:sz w:val="20"/>
                <w:szCs w:val="20"/>
              </w:rPr>
            </w:pPr>
            <w:r w:rsidRPr="00A81D19">
              <w:rPr>
                <w:rFonts w:ascii="Arial" w:hAnsi="Arial" w:cs="Arial"/>
                <w:sz w:val="20"/>
                <w:szCs w:val="20"/>
              </w:rPr>
              <w:t>DURING THE HOURS OF</w:t>
            </w:r>
          </w:p>
          <w:p w14:paraId="353190FF" w14:textId="77777777" w:rsidR="00660E80" w:rsidRPr="00A81D19" w:rsidRDefault="00660E80" w:rsidP="001A70FC">
            <w:pPr>
              <w:jc w:val="both"/>
              <w:rPr>
                <w:rFonts w:ascii="Arial" w:hAnsi="Arial" w:cs="Arial"/>
                <w:sz w:val="20"/>
                <w:szCs w:val="20"/>
              </w:rPr>
            </w:pPr>
          </w:p>
        </w:tc>
        <w:tc>
          <w:tcPr>
            <w:tcW w:w="6256" w:type="dxa"/>
          </w:tcPr>
          <w:p w14:paraId="49944461" w14:textId="77777777" w:rsidR="00660E80" w:rsidRPr="00A81D19" w:rsidRDefault="00660E80" w:rsidP="001A70FC">
            <w:pPr>
              <w:jc w:val="both"/>
              <w:rPr>
                <w:rFonts w:ascii="Arial" w:hAnsi="Arial" w:cs="Arial"/>
                <w:b/>
                <w:sz w:val="20"/>
                <w:szCs w:val="20"/>
              </w:rPr>
            </w:pPr>
          </w:p>
          <w:p w14:paraId="58100A7D" w14:textId="77777777" w:rsidR="00660E80" w:rsidRPr="00A81D19" w:rsidRDefault="00660E80" w:rsidP="001A70FC">
            <w:pPr>
              <w:jc w:val="both"/>
              <w:rPr>
                <w:rFonts w:ascii="Arial" w:hAnsi="Arial" w:cs="Arial"/>
                <w:b/>
                <w:sz w:val="20"/>
                <w:szCs w:val="20"/>
              </w:rPr>
            </w:pPr>
          </w:p>
        </w:tc>
      </w:tr>
    </w:tbl>
    <w:p w14:paraId="1936F1F3" w14:textId="77777777" w:rsidR="00660E80" w:rsidRPr="00A81D19" w:rsidRDefault="00660E80" w:rsidP="00660E80">
      <w:pPr>
        <w:jc w:val="both"/>
        <w:rPr>
          <w:rFonts w:ascii="Arial" w:hAnsi="Arial" w:cs="Arial"/>
          <w:b/>
          <w:sz w:val="20"/>
          <w:szCs w:val="20"/>
        </w:rPr>
      </w:pPr>
    </w:p>
    <w:p w14:paraId="6BECAD00" w14:textId="77777777" w:rsidR="00660E80" w:rsidRPr="00A81D19" w:rsidRDefault="00660E80" w:rsidP="00660E80">
      <w:pPr>
        <w:pStyle w:val="BodyTextIndent"/>
        <w:ind w:left="0"/>
        <w:rPr>
          <w:rFonts w:ascii="Arial" w:hAnsi="Arial" w:cs="Arial"/>
          <w:b/>
          <w:sz w:val="20"/>
          <w:szCs w:val="20"/>
        </w:rPr>
      </w:pPr>
      <w:r w:rsidRPr="00A81D19">
        <w:rPr>
          <w:rFonts w:ascii="Arial" w:hAnsi="Arial" w:cs="Arial"/>
          <w:b/>
          <w:sz w:val="20"/>
          <w:szCs w:val="20"/>
        </w:rPr>
        <w:t>3.</w:t>
      </w:r>
      <w:r w:rsidRPr="00A81D19">
        <w:rPr>
          <w:rFonts w:ascii="Arial" w:hAnsi="Arial" w:cs="Arial"/>
          <w:b/>
          <w:sz w:val="20"/>
          <w:szCs w:val="20"/>
        </w:rPr>
        <w:tab/>
        <w:t>ADDRESS AND LOCATION OF STRUCTURE (TO INCLUDE MAP REFERENCES)</w:t>
      </w:r>
    </w:p>
    <w:p w14:paraId="71B5BBE7" w14:textId="77777777" w:rsidR="00660E80" w:rsidRPr="00A81D19" w:rsidRDefault="00660E80" w:rsidP="00660E80">
      <w:pPr>
        <w:ind w:left="720" w:hanging="720"/>
        <w:jc w:val="both"/>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6256"/>
      </w:tblGrid>
      <w:tr w:rsidR="00660E80" w:rsidRPr="00A81D19" w14:paraId="5C74F59F" w14:textId="77777777" w:rsidTr="001A70FC">
        <w:tblPrEx>
          <w:tblCellMar>
            <w:top w:w="0" w:type="dxa"/>
            <w:bottom w:w="0" w:type="dxa"/>
          </w:tblCellMar>
        </w:tblPrEx>
        <w:tc>
          <w:tcPr>
            <w:tcW w:w="2988" w:type="dxa"/>
            <w:vAlign w:val="center"/>
          </w:tcPr>
          <w:p w14:paraId="63F68421" w14:textId="77777777" w:rsidR="00660E80" w:rsidRPr="00A81D19" w:rsidRDefault="00660E80" w:rsidP="001A70FC">
            <w:pPr>
              <w:jc w:val="both"/>
              <w:rPr>
                <w:rFonts w:ascii="Arial" w:hAnsi="Arial" w:cs="Arial"/>
                <w:b/>
                <w:sz w:val="20"/>
                <w:szCs w:val="20"/>
              </w:rPr>
            </w:pPr>
            <w:r w:rsidRPr="00A81D19">
              <w:rPr>
                <w:rFonts w:ascii="Arial" w:hAnsi="Arial" w:cs="Arial"/>
                <w:sz w:val="20"/>
                <w:szCs w:val="20"/>
              </w:rPr>
              <w:t>ADDRESS AND LOCATION</w:t>
            </w:r>
          </w:p>
        </w:tc>
        <w:tc>
          <w:tcPr>
            <w:tcW w:w="6256" w:type="dxa"/>
          </w:tcPr>
          <w:p w14:paraId="0337BF88" w14:textId="77777777" w:rsidR="00660E80" w:rsidRPr="00A81D19" w:rsidRDefault="00660E80" w:rsidP="001A70FC">
            <w:pPr>
              <w:jc w:val="both"/>
              <w:rPr>
                <w:rFonts w:ascii="Arial" w:hAnsi="Arial" w:cs="Arial"/>
                <w:b/>
                <w:sz w:val="20"/>
                <w:szCs w:val="20"/>
              </w:rPr>
            </w:pPr>
          </w:p>
          <w:p w14:paraId="0CBB7A35" w14:textId="77777777" w:rsidR="00660E80" w:rsidRPr="00A81D19" w:rsidRDefault="00660E80" w:rsidP="001A70FC">
            <w:pPr>
              <w:jc w:val="both"/>
              <w:rPr>
                <w:rFonts w:ascii="Arial" w:hAnsi="Arial" w:cs="Arial"/>
                <w:b/>
                <w:sz w:val="20"/>
                <w:szCs w:val="20"/>
              </w:rPr>
            </w:pPr>
          </w:p>
          <w:p w14:paraId="0F4C06C5" w14:textId="77777777" w:rsidR="00660E80" w:rsidRPr="00A81D19" w:rsidRDefault="00660E80" w:rsidP="001A70FC">
            <w:pPr>
              <w:jc w:val="both"/>
              <w:rPr>
                <w:rFonts w:ascii="Arial" w:hAnsi="Arial" w:cs="Arial"/>
                <w:b/>
                <w:sz w:val="20"/>
                <w:szCs w:val="20"/>
              </w:rPr>
            </w:pPr>
          </w:p>
          <w:p w14:paraId="72AC70EC" w14:textId="77777777" w:rsidR="00660E80" w:rsidRPr="00A81D19" w:rsidRDefault="00660E80" w:rsidP="001A70FC">
            <w:pPr>
              <w:jc w:val="both"/>
              <w:rPr>
                <w:rFonts w:ascii="Arial" w:hAnsi="Arial" w:cs="Arial"/>
                <w:b/>
                <w:sz w:val="20"/>
                <w:szCs w:val="20"/>
              </w:rPr>
            </w:pPr>
          </w:p>
        </w:tc>
      </w:tr>
      <w:tr w:rsidR="00660E80" w:rsidRPr="00A81D19" w14:paraId="1967901C" w14:textId="77777777" w:rsidTr="001A70FC">
        <w:tblPrEx>
          <w:tblCellMar>
            <w:top w:w="0" w:type="dxa"/>
            <w:bottom w:w="0" w:type="dxa"/>
          </w:tblCellMar>
        </w:tblPrEx>
        <w:tc>
          <w:tcPr>
            <w:tcW w:w="2988" w:type="dxa"/>
          </w:tcPr>
          <w:p w14:paraId="0DFFBBF1" w14:textId="77777777" w:rsidR="00660E80" w:rsidRPr="00A81D19" w:rsidRDefault="00660E80" w:rsidP="001A70FC">
            <w:pPr>
              <w:jc w:val="both"/>
              <w:rPr>
                <w:rFonts w:ascii="Arial" w:hAnsi="Arial" w:cs="Arial"/>
                <w:sz w:val="20"/>
                <w:szCs w:val="20"/>
              </w:rPr>
            </w:pPr>
          </w:p>
          <w:p w14:paraId="26D9C499" w14:textId="77777777" w:rsidR="00660E80" w:rsidRPr="00A81D19" w:rsidRDefault="00660E80" w:rsidP="001A70FC">
            <w:pPr>
              <w:jc w:val="both"/>
              <w:rPr>
                <w:rFonts w:ascii="Arial" w:hAnsi="Arial" w:cs="Arial"/>
                <w:sz w:val="20"/>
                <w:szCs w:val="20"/>
              </w:rPr>
            </w:pPr>
            <w:r w:rsidRPr="00A81D19">
              <w:rPr>
                <w:rFonts w:ascii="Arial" w:hAnsi="Arial" w:cs="Arial"/>
                <w:sz w:val="20"/>
                <w:szCs w:val="20"/>
              </w:rPr>
              <w:t>MAP REFERENCES</w:t>
            </w:r>
          </w:p>
          <w:p w14:paraId="0B57F654" w14:textId="77777777" w:rsidR="00660E80" w:rsidRPr="00A81D19" w:rsidRDefault="00660E80" w:rsidP="001A70FC">
            <w:pPr>
              <w:jc w:val="both"/>
              <w:rPr>
                <w:rFonts w:ascii="Arial" w:hAnsi="Arial" w:cs="Arial"/>
                <w:sz w:val="20"/>
                <w:szCs w:val="20"/>
              </w:rPr>
            </w:pPr>
          </w:p>
        </w:tc>
        <w:tc>
          <w:tcPr>
            <w:tcW w:w="6256" w:type="dxa"/>
          </w:tcPr>
          <w:p w14:paraId="4891B8B3" w14:textId="77777777" w:rsidR="00660E80" w:rsidRPr="00A81D19" w:rsidRDefault="00660E80" w:rsidP="001A70FC">
            <w:pPr>
              <w:jc w:val="both"/>
              <w:rPr>
                <w:rFonts w:ascii="Arial" w:hAnsi="Arial" w:cs="Arial"/>
                <w:b/>
                <w:sz w:val="20"/>
                <w:szCs w:val="20"/>
              </w:rPr>
            </w:pPr>
          </w:p>
        </w:tc>
      </w:tr>
    </w:tbl>
    <w:p w14:paraId="351036EC" w14:textId="77777777" w:rsidR="00660E80" w:rsidRPr="00A81D19" w:rsidRDefault="00660E80" w:rsidP="00660E80">
      <w:pPr>
        <w:ind w:left="720" w:hanging="720"/>
        <w:jc w:val="both"/>
        <w:rPr>
          <w:rFonts w:ascii="Arial" w:hAnsi="Arial" w:cs="Arial"/>
          <w:b/>
          <w:sz w:val="20"/>
          <w:szCs w:val="20"/>
        </w:rPr>
      </w:pPr>
    </w:p>
    <w:p w14:paraId="4A17D0C7" w14:textId="77777777" w:rsidR="00660E80" w:rsidRPr="00A81D19" w:rsidRDefault="00660E80" w:rsidP="00660E80">
      <w:pPr>
        <w:ind w:left="720" w:hanging="720"/>
        <w:jc w:val="both"/>
        <w:rPr>
          <w:rFonts w:ascii="Arial" w:hAnsi="Arial" w:cs="Arial"/>
          <w:b/>
          <w:sz w:val="20"/>
          <w:szCs w:val="20"/>
        </w:rPr>
      </w:pPr>
      <w:r w:rsidRPr="00A81D19">
        <w:rPr>
          <w:rFonts w:ascii="Arial" w:hAnsi="Arial" w:cs="Arial"/>
          <w:b/>
          <w:sz w:val="20"/>
          <w:szCs w:val="20"/>
        </w:rPr>
        <w:t>4.</w:t>
      </w:r>
      <w:r w:rsidRPr="00A81D19">
        <w:rPr>
          <w:rFonts w:ascii="Arial" w:hAnsi="Arial" w:cs="Arial"/>
          <w:b/>
          <w:sz w:val="20"/>
          <w:szCs w:val="20"/>
        </w:rPr>
        <w:tab/>
        <w:t>THE PURPOSE FOR WHICH THE STRUCTURE IS TO BE USED</w:t>
      </w:r>
    </w:p>
    <w:p w14:paraId="0EB1425B" w14:textId="77777777" w:rsidR="00660E80" w:rsidRPr="00A81D19" w:rsidRDefault="00660E80" w:rsidP="00660E80">
      <w:pPr>
        <w:ind w:left="720" w:hanging="720"/>
        <w:jc w:val="both"/>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6256"/>
      </w:tblGrid>
      <w:tr w:rsidR="00660E80" w:rsidRPr="00A81D19" w14:paraId="19DD552F" w14:textId="77777777" w:rsidTr="001A70FC">
        <w:tblPrEx>
          <w:tblCellMar>
            <w:top w:w="0" w:type="dxa"/>
            <w:bottom w:w="0" w:type="dxa"/>
          </w:tblCellMar>
        </w:tblPrEx>
        <w:tc>
          <w:tcPr>
            <w:tcW w:w="2988" w:type="dxa"/>
            <w:vAlign w:val="center"/>
          </w:tcPr>
          <w:p w14:paraId="414B4B4A" w14:textId="77777777" w:rsidR="00660E80" w:rsidRPr="00A81D19" w:rsidRDefault="00660E80" w:rsidP="001A70FC">
            <w:pPr>
              <w:jc w:val="both"/>
              <w:rPr>
                <w:rFonts w:ascii="Arial" w:hAnsi="Arial" w:cs="Arial"/>
                <w:sz w:val="20"/>
                <w:szCs w:val="20"/>
              </w:rPr>
            </w:pPr>
            <w:r w:rsidRPr="00A81D19">
              <w:rPr>
                <w:rFonts w:ascii="Arial" w:hAnsi="Arial" w:cs="Arial"/>
                <w:sz w:val="20"/>
                <w:szCs w:val="20"/>
              </w:rPr>
              <w:t>PURPOSE</w:t>
            </w:r>
          </w:p>
        </w:tc>
        <w:tc>
          <w:tcPr>
            <w:tcW w:w="6256" w:type="dxa"/>
          </w:tcPr>
          <w:p w14:paraId="00943280" w14:textId="77777777" w:rsidR="00660E80" w:rsidRPr="00A81D19" w:rsidRDefault="00660E80" w:rsidP="001A70FC">
            <w:pPr>
              <w:jc w:val="both"/>
              <w:rPr>
                <w:rFonts w:ascii="Arial" w:hAnsi="Arial" w:cs="Arial"/>
                <w:b/>
                <w:sz w:val="20"/>
                <w:szCs w:val="20"/>
              </w:rPr>
            </w:pPr>
          </w:p>
          <w:p w14:paraId="5061F918" w14:textId="77777777" w:rsidR="00660E80" w:rsidRPr="00A81D19" w:rsidRDefault="00660E80" w:rsidP="001A70FC">
            <w:pPr>
              <w:jc w:val="both"/>
              <w:rPr>
                <w:rFonts w:ascii="Arial" w:hAnsi="Arial" w:cs="Arial"/>
                <w:b/>
                <w:sz w:val="20"/>
                <w:szCs w:val="20"/>
              </w:rPr>
            </w:pPr>
          </w:p>
          <w:p w14:paraId="599DE815" w14:textId="77777777" w:rsidR="00660E80" w:rsidRPr="00A81D19" w:rsidRDefault="00660E80" w:rsidP="001A70FC">
            <w:pPr>
              <w:jc w:val="both"/>
              <w:rPr>
                <w:rFonts w:ascii="Arial" w:hAnsi="Arial" w:cs="Arial"/>
                <w:b/>
                <w:sz w:val="20"/>
                <w:szCs w:val="20"/>
              </w:rPr>
            </w:pPr>
          </w:p>
        </w:tc>
      </w:tr>
    </w:tbl>
    <w:p w14:paraId="5B19A099" w14:textId="77777777" w:rsidR="00660E80" w:rsidRPr="00A81D19" w:rsidRDefault="00660E80" w:rsidP="00660E80">
      <w:pPr>
        <w:ind w:left="720" w:hanging="720"/>
        <w:jc w:val="both"/>
        <w:rPr>
          <w:rFonts w:ascii="Arial" w:hAnsi="Arial" w:cs="Arial"/>
          <w:b/>
          <w:sz w:val="20"/>
          <w:szCs w:val="20"/>
        </w:rPr>
      </w:pPr>
      <w:r w:rsidRPr="00A81D19">
        <w:rPr>
          <w:rFonts w:ascii="Arial" w:hAnsi="Arial" w:cs="Arial"/>
          <w:b/>
          <w:noProof/>
          <w:sz w:val="20"/>
          <w:szCs w:val="20"/>
        </w:rPr>
        <mc:AlternateContent>
          <mc:Choice Requires="wps">
            <w:drawing>
              <wp:anchor distT="0" distB="0" distL="114300" distR="114300" simplePos="0" relativeHeight="251666432" behindDoc="0" locked="0" layoutInCell="0" allowOverlap="1" wp14:anchorId="2DFC9E3C" wp14:editId="4F4F261C">
                <wp:simplePos x="0" y="0"/>
                <wp:positionH relativeFrom="column">
                  <wp:posOffset>4495800</wp:posOffset>
                </wp:positionH>
                <wp:positionV relativeFrom="paragraph">
                  <wp:posOffset>116205</wp:posOffset>
                </wp:positionV>
                <wp:extent cx="1262380" cy="360680"/>
                <wp:effectExtent l="9525" t="9525" r="13970" b="10795"/>
                <wp:wrapNone/>
                <wp:docPr id="147613938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2380" cy="360680"/>
                        </a:xfrm>
                        <a:prstGeom prst="rect">
                          <a:avLst/>
                        </a:prstGeom>
                        <a:solidFill>
                          <a:srgbClr val="FFFFFF"/>
                        </a:solidFill>
                        <a:ln w="9525">
                          <a:solidFill>
                            <a:srgbClr val="000000"/>
                          </a:solidFill>
                          <a:miter lim="800000"/>
                          <a:headEnd/>
                          <a:tailEnd/>
                        </a:ln>
                      </wps:spPr>
                      <wps:txbx>
                        <w:txbxContent>
                          <w:p w14:paraId="7E387B24" w14:textId="77777777" w:rsidR="00660E80" w:rsidRDefault="00660E80" w:rsidP="00660E8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FC9E3C" id="_x0000_t202" coordsize="21600,21600" o:spt="202" path="m,l,21600r21600,l21600,xe">
                <v:stroke joinstyle="miter"/>
                <v:path gradientshapeok="t" o:connecttype="rect"/>
              </v:shapetype>
              <v:shape id="Text Box 9" o:spid="_x0000_s1026" type="#_x0000_t202" style="position:absolute;left:0;text-align:left;margin-left:354pt;margin-top:9.15pt;width:99.4pt;height:28.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" o:allowincell="f">
                <v:textbox>
                  <w:txbxContent>
                    <w:p w14:paraId="7E387B24" w14:textId="77777777" w:rsidR="00660E80" w:rsidRDefault="00660E80" w:rsidP="00660E80"/>
                  </w:txbxContent>
                </v:textbox>
              </v:shape>
            </w:pict>
          </mc:Fallback>
        </mc:AlternateContent>
      </w:r>
    </w:p>
    <w:p w14:paraId="0132F417" w14:textId="77777777" w:rsidR="00660E80" w:rsidRPr="00A81D19" w:rsidRDefault="00660E80" w:rsidP="00660E80">
      <w:pPr>
        <w:ind w:left="720" w:hanging="720"/>
        <w:jc w:val="both"/>
        <w:rPr>
          <w:rFonts w:ascii="Arial" w:hAnsi="Arial" w:cs="Arial"/>
          <w:b/>
          <w:sz w:val="20"/>
          <w:szCs w:val="20"/>
        </w:rPr>
      </w:pPr>
      <w:r w:rsidRPr="00A81D19">
        <w:rPr>
          <w:rFonts w:ascii="Arial" w:hAnsi="Arial" w:cs="Arial"/>
          <w:b/>
          <w:sz w:val="20"/>
          <w:szCs w:val="20"/>
        </w:rPr>
        <w:t>5.</w:t>
      </w:r>
      <w:r w:rsidRPr="00A81D19">
        <w:rPr>
          <w:rFonts w:ascii="Arial" w:hAnsi="Arial" w:cs="Arial"/>
          <w:b/>
          <w:sz w:val="20"/>
          <w:szCs w:val="20"/>
        </w:rPr>
        <w:tab/>
        <w:t>MAXIMUM NUMBER OF PERSONS ALLOWED TO BE</w:t>
      </w:r>
    </w:p>
    <w:p w14:paraId="1ACAB60E" w14:textId="77777777" w:rsidR="00660E80" w:rsidRPr="00A81D19" w:rsidRDefault="00660E80" w:rsidP="00660E80">
      <w:pPr>
        <w:ind w:left="720" w:hanging="720"/>
        <w:jc w:val="both"/>
        <w:rPr>
          <w:rFonts w:ascii="Arial" w:hAnsi="Arial" w:cs="Arial"/>
          <w:b/>
          <w:sz w:val="20"/>
          <w:szCs w:val="20"/>
        </w:rPr>
      </w:pPr>
      <w:r w:rsidRPr="00A81D19">
        <w:rPr>
          <w:rFonts w:ascii="Arial" w:hAnsi="Arial" w:cs="Arial"/>
          <w:b/>
          <w:sz w:val="20"/>
          <w:szCs w:val="20"/>
        </w:rPr>
        <w:tab/>
        <w:t>IN THE STRUCTURE (AT ANY ONE TIME)</w:t>
      </w:r>
    </w:p>
    <w:p w14:paraId="6DB6E431" w14:textId="77777777" w:rsidR="00660E80" w:rsidRPr="00A81D19" w:rsidRDefault="00660E80" w:rsidP="00660E80">
      <w:pPr>
        <w:ind w:left="720" w:hanging="720"/>
        <w:jc w:val="both"/>
        <w:rPr>
          <w:rFonts w:ascii="Arial" w:hAnsi="Arial" w:cs="Arial"/>
          <w:b/>
          <w:sz w:val="20"/>
          <w:szCs w:val="20"/>
        </w:rPr>
      </w:pPr>
      <w:r w:rsidRPr="00A81D19">
        <w:rPr>
          <w:rFonts w:ascii="Arial" w:hAnsi="Arial" w:cs="Arial"/>
          <w:b/>
          <w:noProof/>
          <w:sz w:val="20"/>
          <w:szCs w:val="20"/>
        </w:rPr>
        <mc:AlternateContent>
          <mc:Choice Requires="wps">
            <w:drawing>
              <wp:anchor distT="0" distB="0" distL="114300" distR="114300" simplePos="0" relativeHeight="251667456" behindDoc="0" locked="0" layoutInCell="0" allowOverlap="1" wp14:anchorId="2A75D07F" wp14:editId="04CC6731">
                <wp:simplePos x="0" y="0"/>
                <wp:positionH relativeFrom="column">
                  <wp:posOffset>4495800</wp:posOffset>
                </wp:positionH>
                <wp:positionV relativeFrom="paragraph">
                  <wp:posOffset>128905</wp:posOffset>
                </wp:positionV>
                <wp:extent cx="1262380" cy="360680"/>
                <wp:effectExtent l="9525" t="12700" r="13970" b="7620"/>
                <wp:wrapNone/>
                <wp:docPr id="3569371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2380" cy="360680"/>
                        </a:xfrm>
                        <a:prstGeom prst="rect">
                          <a:avLst/>
                        </a:prstGeom>
                        <a:solidFill>
                          <a:srgbClr val="FFFFFF"/>
                        </a:solidFill>
                        <a:ln w="9525">
                          <a:solidFill>
                            <a:srgbClr val="000000"/>
                          </a:solidFill>
                          <a:miter lim="800000"/>
                          <a:headEnd/>
                          <a:tailEnd/>
                        </a:ln>
                      </wps:spPr>
                      <wps:txbx>
                        <w:txbxContent>
                          <w:p w14:paraId="3D452768" w14:textId="77777777" w:rsidR="00660E80" w:rsidRDefault="00660E80" w:rsidP="00660E8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75D07F" id="Text Box 10" o:spid="_x0000_s1027" type="#_x0000_t202" style="position:absolute;left:0;text-align:left;margin-left:354pt;margin-top:10.15pt;width:99.4pt;height:28.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" o:allowincell="f">
                <v:textbox>
                  <w:txbxContent>
                    <w:p w14:paraId="3D452768" w14:textId="77777777" w:rsidR="00660E80" w:rsidRDefault="00660E80" w:rsidP="00660E80"/>
                  </w:txbxContent>
                </v:textbox>
              </v:shape>
            </w:pict>
          </mc:Fallback>
        </mc:AlternateContent>
      </w:r>
    </w:p>
    <w:p w14:paraId="1C5D1E7B" w14:textId="77777777" w:rsidR="00660E80" w:rsidRPr="00A81D19" w:rsidRDefault="00660E80" w:rsidP="00660E80">
      <w:pPr>
        <w:ind w:left="720" w:hanging="720"/>
        <w:jc w:val="both"/>
        <w:rPr>
          <w:rFonts w:ascii="Arial" w:hAnsi="Arial" w:cs="Arial"/>
          <w:b/>
          <w:sz w:val="20"/>
          <w:szCs w:val="20"/>
        </w:rPr>
      </w:pPr>
      <w:r w:rsidRPr="00A81D19">
        <w:rPr>
          <w:rFonts w:ascii="Arial" w:hAnsi="Arial" w:cs="Arial"/>
          <w:b/>
          <w:sz w:val="20"/>
          <w:szCs w:val="20"/>
        </w:rPr>
        <w:t>6.</w:t>
      </w:r>
      <w:r w:rsidRPr="00A81D19">
        <w:rPr>
          <w:rFonts w:ascii="Arial" w:hAnsi="Arial" w:cs="Arial"/>
          <w:b/>
          <w:sz w:val="20"/>
          <w:szCs w:val="20"/>
        </w:rPr>
        <w:tab/>
        <w:t>IS SEATING PROVIDED?</w:t>
      </w:r>
      <w:r w:rsidRPr="00A81D19">
        <w:rPr>
          <w:rFonts w:ascii="Arial" w:hAnsi="Arial" w:cs="Arial"/>
          <w:b/>
          <w:sz w:val="20"/>
          <w:szCs w:val="20"/>
        </w:rPr>
        <w:tab/>
      </w:r>
      <w:r w:rsidRPr="00A81D19">
        <w:rPr>
          <w:rFonts w:ascii="Arial" w:hAnsi="Arial" w:cs="Arial"/>
          <w:b/>
          <w:sz w:val="20"/>
          <w:szCs w:val="20"/>
        </w:rPr>
        <w:tab/>
        <w:t>YES or NO</w:t>
      </w:r>
      <w:r w:rsidRPr="00A81D19">
        <w:rPr>
          <w:rFonts w:ascii="Arial" w:hAnsi="Arial" w:cs="Arial"/>
          <w:b/>
          <w:sz w:val="20"/>
          <w:szCs w:val="20"/>
        </w:rPr>
        <w:tab/>
      </w:r>
      <w:r w:rsidRPr="00A81D19">
        <w:rPr>
          <w:rFonts w:ascii="Arial" w:hAnsi="Arial" w:cs="Arial"/>
          <w:b/>
          <w:sz w:val="20"/>
          <w:szCs w:val="20"/>
        </w:rPr>
        <w:tab/>
      </w:r>
      <w:r w:rsidRPr="00A81D19">
        <w:rPr>
          <w:rFonts w:ascii="Arial" w:hAnsi="Arial" w:cs="Arial"/>
          <w:b/>
          <w:sz w:val="20"/>
          <w:szCs w:val="20"/>
        </w:rPr>
        <w:tab/>
      </w:r>
    </w:p>
    <w:p w14:paraId="3B671B7E" w14:textId="77777777" w:rsidR="00660E80" w:rsidRDefault="00660E80" w:rsidP="00660E80">
      <w:pPr>
        <w:ind w:left="720" w:hanging="720"/>
        <w:jc w:val="both"/>
        <w:rPr>
          <w:rFonts w:ascii="Arial" w:hAnsi="Arial" w:cs="Arial"/>
          <w:b/>
          <w:sz w:val="20"/>
          <w:szCs w:val="20"/>
        </w:rPr>
      </w:pPr>
    </w:p>
    <w:p w14:paraId="7D967D32" w14:textId="77777777" w:rsidR="00660E80" w:rsidRPr="00A81D19" w:rsidRDefault="00660E80" w:rsidP="00660E80">
      <w:pPr>
        <w:ind w:left="720" w:hanging="720"/>
        <w:jc w:val="both"/>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6256"/>
      </w:tblGrid>
      <w:tr w:rsidR="00660E80" w:rsidRPr="00A81D19" w14:paraId="270CDC0C" w14:textId="77777777" w:rsidTr="001A70FC">
        <w:tblPrEx>
          <w:tblCellMar>
            <w:top w:w="0" w:type="dxa"/>
            <w:bottom w:w="0" w:type="dxa"/>
          </w:tblCellMar>
        </w:tblPrEx>
        <w:tc>
          <w:tcPr>
            <w:tcW w:w="2988" w:type="dxa"/>
          </w:tcPr>
          <w:p w14:paraId="114DF1DC" w14:textId="77777777" w:rsidR="00660E80" w:rsidRPr="00A81D19" w:rsidRDefault="00660E80" w:rsidP="001A70FC">
            <w:pPr>
              <w:jc w:val="both"/>
              <w:rPr>
                <w:rFonts w:ascii="Arial" w:hAnsi="Arial" w:cs="Arial"/>
                <w:sz w:val="20"/>
                <w:szCs w:val="20"/>
              </w:rPr>
            </w:pPr>
            <w:r w:rsidRPr="00A81D19">
              <w:rPr>
                <w:rFonts w:ascii="Arial" w:hAnsi="Arial" w:cs="Arial"/>
                <w:sz w:val="20"/>
                <w:szCs w:val="20"/>
              </w:rPr>
              <w:t>TYPE OF SEATING</w:t>
            </w:r>
          </w:p>
          <w:p w14:paraId="764440C9" w14:textId="77777777" w:rsidR="00660E80" w:rsidRPr="00A81D19" w:rsidRDefault="00660E80" w:rsidP="001A70FC">
            <w:pPr>
              <w:jc w:val="both"/>
              <w:rPr>
                <w:rFonts w:ascii="Arial" w:hAnsi="Arial" w:cs="Arial"/>
                <w:sz w:val="20"/>
                <w:szCs w:val="20"/>
              </w:rPr>
            </w:pPr>
            <w:r w:rsidRPr="00A81D19">
              <w:rPr>
                <w:rFonts w:ascii="Arial" w:hAnsi="Arial" w:cs="Arial"/>
                <w:sz w:val="20"/>
                <w:szCs w:val="20"/>
              </w:rPr>
              <w:t>(FIXED/MOVEABLE/</w:t>
            </w:r>
          </w:p>
          <w:p w14:paraId="3376643E" w14:textId="77777777" w:rsidR="00660E80" w:rsidRPr="00A81D19" w:rsidRDefault="00660E80" w:rsidP="001A70FC">
            <w:pPr>
              <w:jc w:val="both"/>
              <w:rPr>
                <w:rFonts w:ascii="Arial" w:hAnsi="Arial" w:cs="Arial"/>
                <w:b/>
                <w:sz w:val="20"/>
                <w:szCs w:val="20"/>
              </w:rPr>
            </w:pPr>
            <w:r w:rsidRPr="00A81D19">
              <w:rPr>
                <w:rFonts w:ascii="Arial" w:hAnsi="Arial" w:cs="Arial"/>
                <w:sz w:val="20"/>
                <w:szCs w:val="20"/>
              </w:rPr>
              <w:t>TABLES AND CHAIRS)</w:t>
            </w:r>
          </w:p>
        </w:tc>
        <w:tc>
          <w:tcPr>
            <w:tcW w:w="6256" w:type="dxa"/>
          </w:tcPr>
          <w:p w14:paraId="5FF076DD" w14:textId="77777777" w:rsidR="00660E80" w:rsidRPr="00A81D19" w:rsidRDefault="00660E80" w:rsidP="001A70FC">
            <w:pPr>
              <w:jc w:val="both"/>
              <w:rPr>
                <w:rFonts w:ascii="Arial" w:hAnsi="Arial" w:cs="Arial"/>
                <w:b/>
                <w:sz w:val="20"/>
                <w:szCs w:val="20"/>
              </w:rPr>
            </w:pPr>
          </w:p>
        </w:tc>
      </w:tr>
    </w:tbl>
    <w:p w14:paraId="33627115" w14:textId="77777777" w:rsidR="00660E80" w:rsidRPr="00A81D19" w:rsidRDefault="00660E80" w:rsidP="00660E80">
      <w:pPr>
        <w:ind w:left="720" w:hanging="720"/>
        <w:jc w:val="both"/>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2"/>
        <w:gridCol w:w="4622"/>
      </w:tblGrid>
      <w:tr w:rsidR="00660E80" w:rsidRPr="00A81D19" w14:paraId="72CC563C" w14:textId="77777777" w:rsidTr="001A70FC">
        <w:tblPrEx>
          <w:tblCellMar>
            <w:top w:w="0" w:type="dxa"/>
            <w:bottom w:w="0" w:type="dxa"/>
          </w:tblCellMar>
        </w:tblPrEx>
        <w:tc>
          <w:tcPr>
            <w:tcW w:w="4622" w:type="dxa"/>
          </w:tcPr>
          <w:p w14:paraId="6298F95C" w14:textId="77777777" w:rsidR="00660E80" w:rsidRPr="00A81D19" w:rsidRDefault="00660E80" w:rsidP="001A70FC">
            <w:pPr>
              <w:jc w:val="both"/>
              <w:rPr>
                <w:rFonts w:ascii="Arial" w:hAnsi="Arial" w:cs="Arial"/>
                <w:sz w:val="20"/>
                <w:szCs w:val="20"/>
              </w:rPr>
            </w:pPr>
          </w:p>
          <w:p w14:paraId="21A32A3F" w14:textId="77777777" w:rsidR="00660E80" w:rsidRPr="00A81D19" w:rsidRDefault="00660E80" w:rsidP="001A70FC">
            <w:pPr>
              <w:jc w:val="both"/>
              <w:rPr>
                <w:rFonts w:ascii="Arial" w:hAnsi="Arial" w:cs="Arial"/>
                <w:sz w:val="20"/>
                <w:szCs w:val="20"/>
              </w:rPr>
            </w:pPr>
            <w:r w:rsidRPr="00A81D19">
              <w:rPr>
                <w:rFonts w:ascii="Arial" w:hAnsi="Arial" w:cs="Arial"/>
                <w:sz w:val="20"/>
                <w:szCs w:val="20"/>
              </w:rPr>
              <w:t>NUMBER OF CHAIRS TO BE PROVIDED</w:t>
            </w:r>
          </w:p>
        </w:tc>
        <w:tc>
          <w:tcPr>
            <w:tcW w:w="4622" w:type="dxa"/>
          </w:tcPr>
          <w:p w14:paraId="0B9874FA" w14:textId="77777777" w:rsidR="00660E80" w:rsidRPr="00A81D19" w:rsidRDefault="00660E80" w:rsidP="001A70FC">
            <w:pPr>
              <w:jc w:val="both"/>
              <w:rPr>
                <w:rFonts w:ascii="Arial" w:hAnsi="Arial" w:cs="Arial"/>
                <w:b/>
                <w:sz w:val="20"/>
                <w:szCs w:val="20"/>
              </w:rPr>
            </w:pPr>
          </w:p>
        </w:tc>
      </w:tr>
      <w:tr w:rsidR="00660E80" w:rsidRPr="00A81D19" w14:paraId="5AB9FBDB" w14:textId="77777777" w:rsidTr="001A70FC">
        <w:tblPrEx>
          <w:tblCellMar>
            <w:top w:w="0" w:type="dxa"/>
            <w:bottom w:w="0" w:type="dxa"/>
          </w:tblCellMar>
        </w:tblPrEx>
        <w:tc>
          <w:tcPr>
            <w:tcW w:w="4622" w:type="dxa"/>
          </w:tcPr>
          <w:p w14:paraId="24153D93" w14:textId="77777777" w:rsidR="00660E80" w:rsidRPr="00A81D19" w:rsidRDefault="00660E80" w:rsidP="001A70FC">
            <w:pPr>
              <w:jc w:val="both"/>
              <w:rPr>
                <w:rFonts w:ascii="Arial" w:hAnsi="Arial" w:cs="Arial"/>
                <w:sz w:val="20"/>
                <w:szCs w:val="20"/>
              </w:rPr>
            </w:pPr>
          </w:p>
          <w:p w14:paraId="5DE7FAF4" w14:textId="77777777" w:rsidR="00660E80" w:rsidRPr="00A81D19" w:rsidRDefault="00660E80" w:rsidP="001A70FC">
            <w:pPr>
              <w:jc w:val="both"/>
              <w:rPr>
                <w:rFonts w:ascii="Arial" w:hAnsi="Arial" w:cs="Arial"/>
                <w:sz w:val="20"/>
                <w:szCs w:val="20"/>
              </w:rPr>
            </w:pPr>
            <w:r w:rsidRPr="00A81D19">
              <w:rPr>
                <w:rFonts w:ascii="Arial" w:hAnsi="Arial" w:cs="Arial"/>
                <w:sz w:val="20"/>
                <w:szCs w:val="20"/>
              </w:rPr>
              <w:t>NUMBER OF TABLES TO BE PROVIDED</w:t>
            </w:r>
          </w:p>
        </w:tc>
        <w:tc>
          <w:tcPr>
            <w:tcW w:w="4622" w:type="dxa"/>
          </w:tcPr>
          <w:p w14:paraId="27935894" w14:textId="77777777" w:rsidR="00660E80" w:rsidRPr="00A81D19" w:rsidRDefault="00660E80" w:rsidP="001A70FC">
            <w:pPr>
              <w:jc w:val="both"/>
              <w:rPr>
                <w:rFonts w:ascii="Arial" w:hAnsi="Arial" w:cs="Arial"/>
                <w:b/>
                <w:sz w:val="20"/>
                <w:szCs w:val="20"/>
              </w:rPr>
            </w:pPr>
          </w:p>
        </w:tc>
      </w:tr>
      <w:tr w:rsidR="00660E80" w:rsidRPr="00A81D19" w14:paraId="057B48CB" w14:textId="77777777" w:rsidTr="001A70FC">
        <w:tblPrEx>
          <w:tblCellMar>
            <w:top w:w="0" w:type="dxa"/>
            <w:bottom w:w="0" w:type="dxa"/>
          </w:tblCellMar>
        </w:tblPrEx>
        <w:tc>
          <w:tcPr>
            <w:tcW w:w="4622" w:type="dxa"/>
          </w:tcPr>
          <w:p w14:paraId="2BFFF573" w14:textId="77777777" w:rsidR="00660E80" w:rsidRPr="00A81D19" w:rsidRDefault="00660E80" w:rsidP="001A70FC">
            <w:pPr>
              <w:jc w:val="both"/>
              <w:rPr>
                <w:rFonts w:ascii="Arial" w:hAnsi="Arial" w:cs="Arial"/>
                <w:b/>
                <w:sz w:val="20"/>
                <w:szCs w:val="20"/>
              </w:rPr>
            </w:pPr>
          </w:p>
          <w:p w14:paraId="1577FE0B" w14:textId="77777777" w:rsidR="00660E80" w:rsidRPr="00A81D19" w:rsidRDefault="00660E80" w:rsidP="001A70FC">
            <w:pPr>
              <w:jc w:val="both"/>
              <w:rPr>
                <w:rFonts w:ascii="Arial" w:hAnsi="Arial" w:cs="Arial"/>
                <w:sz w:val="20"/>
                <w:szCs w:val="20"/>
              </w:rPr>
            </w:pPr>
            <w:r w:rsidRPr="00A81D19">
              <w:rPr>
                <w:rFonts w:ascii="Arial" w:hAnsi="Arial" w:cs="Arial"/>
                <w:sz w:val="20"/>
                <w:szCs w:val="20"/>
              </w:rPr>
              <w:t>SIZE OF TABLES TO BE PROVIDED</w:t>
            </w:r>
          </w:p>
        </w:tc>
        <w:tc>
          <w:tcPr>
            <w:tcW w:w="4622" w:type="dxa"/>
          </w:tcPr>
          <w:p w14:paraId="3759A77D" w14:textId="77777777" w:rsidR="00660E80" w:rsidRPr="00A81D19" w:rsidRDefault="00660E80" w:rsidP="001A70FC">
            <w:pPr>
              <w:jc w:val="both"/>
              <w:rPr>
                <w:rFonts w:ascii="Arial" w:hAnsi="Arial" w:cs="Arial"/>
                <w:b/>
                <w:sz w:val="20"/>
                <w:szCs w:val="20"/>
              </w:rPr>
            </w:pPr>
          </w:p>
        </w:tc>
      </w:tr>
    </w:tbl>
    <w:p w14:paraId="65A45A2D" w14:textId="77777777" w:rsidR="00660E80" w:rsidRPr="00A81D19" w:rsidRDefault="00660E80" w:rsidP="00660E80">
      <w:pPr>
        <w:pStyle w:val="BodyText"/>
        <w:ind w:right="-360"/>
        <w:jc w:val="right"/>
        <w:rPr>
          <w:rFonts w:ascii="Arial" w:hAnsi="Arial" w:cs="Arial"/>
          <w:b/>
          <w:sz w:val="20"/>
          <w:szCs w:val="20"/>
        </w:rPr>
      </w:pPr>
    </w:p>
    <w:p w14:paraId="6D2466A8" w14:textId="77777777" w:rsidR="00660E80" w:rsidRPr="00A81D19" w:rsidRDefault="00660E80" w:rsidP="00660E80">
      <w:pPr>
        <w:pStyle w:val="BodyText"/>
        <w:ind w:right="-360"/>
        <w:jc w:val="right"/>
        <w:rPr>
          <w:rFonts w:ascii="Arial" w:hAnsi="Arial" w:cs="Arial"/>
          <w:b/>
          <w:sz w:val="20"/>
          <w:szCs w:val="20"/>
        </w:rPr>
      </w:pPr>
      <w:r w:rsidRPr="00A81D19">
        <w:rPr>
          <w:rFonts w:ascii="Arial" w:hAnsi="Arial" w:cs="Arial"/>
          <w:b/>
          <w:sz w:val="20"/>
          <w:szCs w:val="20"/>
        </w:rPr>
        <w:lastRenderedPageBreak/>
        <w:br w:type="page"/>
      </w:r>
    </w:p>
    <w:p w14:paraId="288333F8" w14:textId="77777777" w:rsidR="00660E80" w:rsidRPr="00A81D19" w:rsidRDefault="00660E80" w:rsidP="00660E80">
      <w:pPr>
        <w:ind w:left="720" w:hanging="720"/>
        <w:jc w:val="both"/>
        <w:rPr>
          <w:rFonts w:ascii="Arial" w:hAnsi="Arial" w:cs="Arial"/>
          <w:b/>
          <w:sz w:val="20"/>
          <w:szCs w:val="20"/>
        </w:rPr>
      </w:pPr>
    </w:p>
    <w:p w14:paraId="4C6D6B2A" w14:textId="77777777" w:rsidR="00660E80" w:rsidRPr="00A81D19" w:rsidRDefault="00660E80" w:rsidP="00660E80">
      <w:pPr>
        <w:ind w:left="720" w:hanging="720"/>
        <w:jc w:val="both"/>
        <w:rPr>
          <w:rFonts w:ascii="Arial" w:hAnsi="Arial" w:cs="Arial"/>
          <w:b/>
          <w:sz w:val="20"/>
          <w:szCs w:val="20"/>
        </w:rPr>
      </w:pPr>
      <w:r w:rsidRPr="00A81D19">
        <w:rPr>
          <w:rFonts w:ascii="Arial" w:hAnsi="Arial" w:cs="Arial"/>
          <w:b/>
          <w:sz w:val="20"/>
          <w:szCs w:val="20"/>
        </w:rPr>
        <w:t>7.</w:t>
      </w:r>
      <w:r w:rsidRPr="00A81D19">
        <w:rPr>
          <w:rFonts w:ascii="Arial" w:hAnsi="Arial" w:cs="Arial"/>
          <w:b/>
          <w:sz w:val="20"/>
          <w:szCs w:val="20"/>
        </w:rPr>
        <w:tab/>
        <w:t>DETAILS OF THE STRUCTURE, FABRIC AND LININGS</w:t>
      </w:r>
    </w:p>
    <w:p w14:paraId="1CB4FB55" w14:textId="77777777" w:rsidR="00660E80" w:rsidRPr="00A81D19" w:rsidRDefault="00660E80" w:rsidP="00660E80">
      <w:pPr>
        <w:ind w:left="720" w:hanging="720"/>
        <w:jc w:val="both"/>
        <w:rPr>
          <w:rFonts w:ascii="Arial" w:hAnsi="Arial" w:cs="Arial"/>
          <w:b/>
          <w:sz w:val="20"/>
          <w:szCs w:val="20"/>
        </w:rPr>
      </w:pPr>
    </w:p>
    <w:p w14:paraId="661AB3E2" w14:textId="77777777" w:rsidR="00660E80" w:rsidRPr="00A81D19" w:rsidRDefault="00660E80" w:rsidP="00660E80">
      <w:pPr>
        <w:ind w:left="720" w:hanging="720"/>
        <w:jc w:val="both"/>
        <w:rPr>
          <w:rFonts w:ascii="Arial" w:hAnsi="Arial" w:cs="Arial"/>
          <w:b/>
          <w:sz w:val="20"/>
          <w:szCs w:val="20"/>
        </w:rPr>
      </w:pPr>
      <w:r w:rsidRPr="00A81D19">
        <w:rPr>
          <w:rFonts w:ascii="Arial" w:hAnsi="Arial" w:cs="Arial"/>
          <w:b/>
          <w:sz w:val="20"/>
          <w:szCs w:val="20"/>
        </w:rPr>
        <w:t>(a)</w:t>
      </w:r>
      <w:r w:rsidRPr="00A81D19">
        <w:rPr>
          <w:rFonts w:ascii="Arial" w:hAnsi="Arial" w:cs="Arial"/>
          <w:b/>
          <w:sz w:val="20"/>
          <w:szCs w:val="20"/>
        </w:rPr>
        <w:tab/>
        <w:t>Tented Structures (see Guidance Note 7 Requirements Under British Standard 7837:1996)</w:t>
      </w:r>
    </w:p>
    <w:p w14:paraId="2973D44C" w14:textId="77777777" w:rsidR="00660E80" w:rsidRPr="00A81D19" w:rsidRDefault="00660E80" w:rsidP="00660E80">
      <w:pPr>
        <w:ind w:left="720" w:hanging="720"/>
        <w:jc w:val="both"/>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18"/>
        <w:gridCol w:w="2026"/>
      </w:tblGrid>
      <w:tr w:rsidR="00660E80" w:rsidRPr="00A81D19" w14:paraId="6B348818" w14:textId="77777777" w:rsidTr="001A70FC">
        <w:tblPrEx>
          <w:tblCellMar>
            <w:top w:w="0" w:type="dxa"/>
            <w:bottom w:w="0" w:type="dxa"/>
          </w:tblCellMar>
        </w:tblPrEx>
        <w:tc>
          <w:tcPr>
            <w:tcW w:w="7218" w:type="dxa"/>
          </w:tcPr>
          <w:p w14:paraId="5BA4305D" w14:textId="77777777" w:rsidR="00660E80" w:rsidRPr="00A81D19" w:rsidRDefault="00660E80" w:rsidP="001A70FC">
            <w:pPr>
              <w:jc w:val="both"/>
              <w:rPr>
                <w:rFonts w:ascii="Arial" w:hAnsi="Arial" w:cs="Arial"/>
                <w:sz w:val="20"/>
                <w:szCs w:val="20"/>
              </w:rPr>
            </w:pPr>
            <w:r w:rsidRPr="00A81D19">
              <w:rPr>
                <w:rFonts w:ascii="Arial" w:hAnsi="Arial" w:cs="Arial"/>
                <w:sz w:val="20"/>
                <w:szCs w:val="20"/>
              </w:rPr>
              <w:t>DOES THE FABRIC MEET THE APPROPRIATE LEVEL OF PERFORMANCE IN ITS BEHAVIOUR IN FIRE?  YES or NO</w:t>
            </w:r>
          </w:p>
        </w:tc>
        <w:tc>
          <w:tcPr>
            <w:tcW w:w="2026" w:type="dxa"/>
          </w:tcPr>
          <w:p w14:paraId="44E047EF" w14:textId="77777777" w:rsidR="00660E80" w:rsidRPr="00A81D19" w:rsidRDefault="00660E80" w:rsidP="001A70FC">
            <w:pPr>
              <w:jc w:val="both"/>
              <w:rPr>
                <w:rFonts w:ascii="Arial" w:hAnsi="Arial" w:cs="Arial"/>
                <w:b/>
                <w:sz w:val="20"/>
                <w:szCs w:val="20"/>
              </w:rPr>
            </w:pPr>
          </w:p>
        </w:tc>
      </w:tr>
      <w:tr w:rsidR="00660E80" w:rsidRPr="00A81D19" w14:paraId="1A4EB943" w14:textId="77777777" w:rsidTr="001A70FC">
        <w:tblPrEx>
          <w:tblCellMar>
            <w:top w:w="0" w:type="dxa"/>
            <w:bottom w:w="0" w:type="dxa"/>
          </w:tblCellMar>
        </w:tblPrEx>
        <w:tc>
          <w:tcPr>
            <w:tcW w:w="7218" w:type="dxa"/>
            <w:vAlign w:val="center"/>
          </w:tcPr>
          <w:p w14:paraId="5955EC9D" w14:textId="77777777" w:rsidR="00660E80" w:rsidRPr="00A81D19" w:rsidRDefault="00660E80" w:rsidP="001A70FC">
            <w:pPr>
              <w:jc w:val="both"/>
              <w:rPr>
                <w:rFonts w:ascii="Arial" w:hAnsi="Arial" w:cs="Arial"/>
                <w:sz w:val="20"/>
                <w:szCs w:val="20"/>
              </w:rPr>
            </w:pPr>
            <w:r w:rsidRPr="00A81D19">
              <w:rPr>
                <w:rFonts w:ascii="Arial" w:hAnsi="Arial" w:cs="Arial"/>
                <w:sz w:val="20"/>
                <w:szCs w:val="20"/>
              </w:rPr>
              <w:t>DOES THE FABRIC HAVE A VALID TEST CERTIFICATE?  YES or NO</w:t>
            </w:r>
          </w:p>
        </w:tc>
        <w:tc>
          <w:tcPr>
            <w:tcW w:w="2026" w:type="dxa"/>
          </w:tcPr>
          <w:p w14:paraId="50633274" w14:textId="77777777" w:rsidR="00660E80" w:rsidRPr="00A81D19" w:rsidRDefault="00660E80" w:rsidP="001A70FC">
            <w:pPr>
              <w:jc w:val="both"/>
              <w:rPr>
                <w:rFonts w:ascii="Arial" w:hAnsi="Arial" w:cs="Arial"/>
                <w:b/>
                <w:sz w:val="20"/>
                <w:szCs w:val="20"/>
              </w:rPr>
            </w:pPr>
          </w:p>
          <w:p w14:paraId="089369CE" w14:textId="77777777" w:rsidR="00660E80" w:rsidRPr="00A81D19" w:rsidRDefault="00660E80" w:rsidP="001A70FC">
            <w:pPr>
              <w:jc w:val="both"/>
              <w:rPr>
                <w:rFonts w:ascii="Arial" w:hAnsi="Arial" w:cs="Arial"/>
                <w:b/>
                <w:sz w:val="20"/>
                <w:szCs w:val="20"/>
              </w:rPr>
            </w:pPr>
          </w:p>
        </w:tc>
      </w:tr>
      <w:tr w:rsidR="00660E80" w:rsidRPr="00A81D19" w14:paraId="04AF069C" w14:textId="77777777" w:rsidTr="001A70FC">
        <w:tblPrEx>
          <w:tblCellMar>
            <w:top w:w="0" w:type="dxa"/>
            <w:bottom w:w="0" w:type="dxa"/>
          </w:tblCellMar>
        </w:tblPrEx>
        <w:tc>
          <w:tcPr>
            <w:tcW w:w="7218" w:type="dxa"/>
            <w:vAlign w:val="center"/>
          </w:tcPr>
          <w:p w14:paraId="5926065F" w14:textId="77777777" w:rsidR="00660E80" w:rsidRPr="00A81D19" w:rsidRDefault="00660E80" w:rsidP="001A70FC">
            <w:pPr>
              <w:jc w:val="both"/>
              <w:rPr>
                <w:rFonts w:ascii="Arial" w:hAnsi="Arial" w:cs="Arial"/>
                <w:sz w:val="20"/>
                <w:szCs w:val="20"/>
              </w:rPr>
            </w:pPr>
            <w:r w:rsidRPr="00A81D19">
              <w:rPr>
                <w:rFonts w:ascii="Arial" w:hAnsi="Arial" w:cs="Arial"/>
                <w:sz w:val="20"/>
                <w:szCs w:val="20"/>
              </w:rPr>
              <w:t>TO WHAT STANDARD IS THE FABRIC TESTED?</w:t>
            </w:r>
          </w:p>
        </w:tc>
        <w:tc>
          <w:tcPr>
            <w:tcW w:w="2026" w:type="dxa"/>
          </w:tcPr>
          <w:p w14:paraId="22CF4BD8" w14:textId="77777777" w:rsidR="00660E80" w:rsidRPr="00A81D19" w:rsidRDefault="00660E80" w:rsidP="001A70FC">
            <w:pPr>
              <w:jc w:val="both"/>
              <w:rPr>
                <w:rFonts w:ascii="Arial" w:hAnsi="Arial" w:cs="Arial"/>
                <w:b/>
                <w:sz w:val="20"/>
                <w:szCs w:val="20"/>
              </w:rPr>
            </w:pPr>
          </w:p>
          <w:p w14:paraId="059D7570" w14:textId="77777777" w:rsidR="00660E80" w:rsidRPr="00A81D19" w:rsidRDefault="00660E80" w:rsidP="001A70FC">
            <w:pPr>
              <w:jc w:val="both"/>
              <w:rPr>
                <w:rFonts w:ascii="Arial" w:hAnsi="Arial" w:cs="Arial"/>
                <w:b/>
                <w:sz w:val="20"/>
                <w:szCs w:val="20"/>
              </w:rPr>
            </w:pPr>
          </w:p>
        </w:tc>
      </w:tr>
    </w:tbl>
    <w:p w14:paraId="499D35A2" w14:textId="77777777" w:rsidR="00660E80" w:rsidRPr="00A81D19" w:rsidRDefault="00660E80" w:rsidP="00660E80">
      <w:pPr>
        <w:ind w:left="720" w:hanging="720"/>
        <w:jc w:val="both"/>
        <w:rPr>
          <w:rFonts w:ascii="Arial" w:hAnsi="Arial" w:cs="Arial"/>
          <w:b/>
          <w:sz w:val="20"/>
          <w:szCs w:val="20"/>
        </w:rPr>
      </w:pPr>
    </w:p>
    <w:p w14:paraId="2F1F7313" w14:textId="77777777" w:rsidR="00660E80" w:rsidRDefault="00660E80" w:rsidP="00660E80">
      <w:pPr>
        <w:ind w:left="720" w:hanging="720"/>
        <w:jc w:val="both"/>
        <w:rPr>
          <w:rFonts w:ascii="Arial" w:hAnsi="Arial" w:cs="Arial"/>
          <w:b/>
          <w:sz w:val="20"/>
          <w:szCs w:val="20"/>
        </w:rPr>
      </w:pPr>
      <w:r w:rsidRPr="00585C4D">
        <w:rPr>
          <w:rFonts w:ascii="Arial" w:hAnsi="Arial" w:cs="Arial"/>
          <w:b/>
          <w:sz w:val="20"/>
          <w:szCs w:val="20"/>
          <w:u w:val="single"/>
        </w:rPr>
        <w:t>IMPORTANT NOTE</w:t>
      </w:r>
      <w:r>
        <w:rPr>
          <w:rFonts w:ascii="Arial" w:hAnsi="Arial" w:cs="Arial"/>
          <w:b/>
          <w:sz w:val="20"/>
          <w:szCs w:val="20"/>
        </w:rPr>
        <w:t xml:space="preserve">: </w:t>
      </w:r>
    </w:p>
    <w:p w14:paraId="648E76F8" w14:textId="77777777" w:rsidR="00660E80" w:rsidRDefault="00660E80" w:rsidP="00660E80">
      <w:pPr>
        <w:ind w:left="720" w:hanging="720"/>
        <w:jc w:val="both"/>
        <w:rPr>
          <w:rFonts w:ascii="Arial" w:hAnsi="Arial" w:cs="Arial"/>
          <w:bCs/>
          <w:sz w:val="20"/>
          <w:szCs w:val="20"/>
        </w:rPr>
      </w:pPr>
    </w:p>
    <w:p w14:paraId="4876E47B" w14:textId="77777777" w:rsidR="00660E80" w:rsidRDefault="00660E80" w:rsidP="00660E80">
      <w:pPr>
        <w:ind w:left="720" w:hanging="720"/>
        <w:jc w:val="both"/>
        <w:rPr>
          <w:rFonts w:ascii="Arial" w:hAnsi="Arial" w:cs="Arial"/>
          <w:bCs/>
          <w:sz w:val="20"/>
          <w:szCs w:val="20"/>
        </w:rPr>
      </w:pPr>
      <w:r>
        <w:rPr>
          <w:rFonts w:ascii="Arial" w:hAnsi="Arial" w:cs="Arial"/>
          <w:bCs/>
          <w:sz w:val="20"/>
          <w:szCs w:val="20"/>
        </w:rPr>
        <w:t xml:space="preserve">             IF THE APPLICANT / ORGANISER CANNOT CONFIRM THE DETAILS IN 7(a) AS VENDORS / TRADERS / ARTISTS WILL SUPPLY THEIR OWN TENTED STRUCTURES, IT MUST BE CONFIRMED IN THE EVENT / PREMISES FIRE SAFETY RISK ASSESSMENT AND ANY EVENT CORRESPONDENCE, THAT THESE STANDARDS WILL BE REQUIRED TO BE MET BY ALL THIRD PARTIES SUPPLYING THEIR OWN TENTED STRUCTURES. </w:t>
      </w:r>
    </w:p>
    <w:p w14:paraId="14281B1A" w14:textId="77777777" w:rsidR="00660E80" w:rsidRDefault="00660E80" w:rsidP="00660E80">
      <w:pPr>
        <w:ind w:left="720" w:hanging="720"/>
        <w:jc w:val="both"/>
        <w:rPr>
          <w:rFonts w:ascii="Arial" w:hAnsi="Arial" w:cs="Arial"/>
          <w:bCs/>
          <w:sz w:val="20"/>
          <w:szCs w:val="20"/>
        </w:rPr>
      </w:pPr>
    </w:p>
    <w:p w14:paraId="61A474CF" w14:textId="77777777" w:rsidR="00660E80" w:rsidRDefault="00660E80" w:rsidP="00660E80">
      <w:pPr>
        <w:ind w:left="720" w:hanging="720"/>
        <w:jc w:val="both"/>
        <w:rPr>
          <w:rFonts w:ascii="Arial" w:hAnsi="Arial" w:cs="Arial"/>
          <w:bCs/>
          <w:sz w:val="20"/>
          <w:szCs w:val="20"/>
        </w:rPr>
      </w:pPr>
      <w:r>
        <w:rPr>
          <w:rFonts w:ascii="Arial" w:hAnsi="Arial" w:cs="Arial"/>
          <w:bCs/>
          <w:sz w:val="20"/>
          <w:szCs w:val="20"/>
        </w:rPr>
        <w:t xml:space="preserve">             PLEASE CONFIRM YOUR UNDERSTANDING OF THIS IMPORTANT NOTE AND YOUR AGREEANCE TO FOLLOW THIS INSTRUCTION (</w:t>
      </w:r>
      <w:r w:rsidRPr="00BF34EF">
        <w:rPr>
          <w:rFonts w:ascii="Arial" w:hAnsi="Arial" w:cs="Arial"/>
          <w:bCs/>
          <w:sz w:val="20"/>
          <w:szCs w:val="20"/>
          <w:u w:val="single"/>
        </w:rPr>
        <w:t>SHOULD YOU NOT BE ABLE TO CONFIRM THE DETAILS IN 7(a)</w:t>
      </w:r>
      <w:r>
        <w:rPr>
          <w:rFonts w:ascii="Arial" w:hAnsi="Arial" w:cs="Arial"/>
          <w:bCs/>
          <w:sz w:val="20"/>
          <w:szCs w:val="20"/>
        </w:rPr>
        <w:t>) BY PLACING A TICK (</w:t>
      </w:r>
      <w:r>
        <w:rPr>
          <w:rFonts w:ascii="Arial" w:hAnsi="Arial" w:cs="Arial"/>
          <w:bCs/>
          <w:sz w:val="20"/>
          <w:szCs w:val="20"/>
        </w:rPr>
        <w:sym w:font="Wingdings 2" w:char="F050"/>
      </w:r>
      <w:r>
        <w:rPr>
          <w:rFonts w:ascii="Arial" w:hAnsi="Arial" w:cs="Arial"/>
          <w:bCs/>
          <w:sz w:val="20"/>
          <w:szCs w:val="20"/>
        </w:rPr>
        <w:t xml:space="preserve">) IN THE FOLLOWING BOX: </w:t>
      </w:r>
    </w:p>
    <w:p w14:paraId="7D220429" w14:textId="77777777" w:rsidR="00660E80" w:rsidRDefault="00660E80" w:rsidP="00660E80">
      <w:pPr>
        <w:ind w:left="720" w:hanging="720"/>
        <w:jc w:val="both"/>
        <w:rPr>
          <w:rFonts w:ascii="Arial" w:hAnsi="Arial" w:cs="Arial"/>
          <w:bCs/>
          <w:sz w:val="20"/>
          <w:szCs w:val="20"/>
        </w:rPr>
      </w:pPr>
    </w:p>
    <w:p w14:paraId="1D06865E" w14:textId="77777777" w:rsidR="00660E80" w:rsidRDefault="00660E80" w:rsidP="00660E80">
      <w:pPr>
        <w:ind w:left="720" w:hanging="720"/>
        <w:jc w:val="both"/>
        <w:rPr>
          <w:rFonts w:ascii="Arial" w:hAnsi="Arial" w:cs="Arial"/>
          <w:bCs/>
          <w:sz w:val="20"/>
          <w:szCs w:val="20"/>
        </w:rPr>
      </w:pPr>
      <w:r>
        <w:rPr>
          <w:rFonts w:ascii="Arial" w:hAnsi="Arial" w:cs="Arial"/>
          <w:bCs/>
          <w:sz w:val="20"/>
          <w:szCs w:val="20"/>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tblGrid>
      <w:tr w:rsidR="00660E80" w:rsidRPr="00E972C6" w14:paraId="0C2A5911" w14:textId="77777777" w:rsidTr="001A70FC">
        <w:trPr>
          <w:trHeight w:val="564"/>
        </w:trPr>
        <w:tc>
          <w:tcPr>
            <w:tcW w:w="630" w:type="dxa"/>
            <w:shd w:val="clear" w:color="auto" w:fill="auto"/>
          </w:tcPr>
          <w:p w14:paraId="1E5D862A" w14:textId="77777777" w:rsidR="00660E80" w:rsidRPr="00E972C6" w:rsidRDefault="00660E80" w:rsidP="001A70FC">
            <w:pPr>
              <w:jc w:val="center"/>
              <w:rPr>
                <w:rFonts w:ascii="Arial" w:hAnsi="Arial" w:cs="Arial"/>
                <w:bCs/>
                <w:sz w:val="20"/>
                <w:szCs w:val="20"/>
              </w:rPr>
            </w:pPr>
          </w:p>
          <w:p w14:paraId="04F0ADB6" w14:textId="77777777" w:rsidR="00660E80" w:rsidRPr="00E972C6" w:rsidRDefault="00660E80" w:rsidP="001A70FC">
            <w:pPr>
              <w:jc w:val="center"/>
              <w:rPr>
                <w:rFonts w:ascii="Arial" w:hAnsi="Arial" w:cs="Arial"/>
                <w:bCs/>
                <w:sz w:val="20"/>
                <w:szCs w:val="20"/>
              </w:rPr>
            </w:pPr>
          </w:p>
          <w:p w14:paraId="2044D84A" w14:textId="77777777" w:rsidR="00660E80" w:rsidRPr="00E972C6" w:rsidRDefault="00660E80" w:rsidP="001A70FC">
            <w:pPr>
              <w:jc w:val="center"/>
              <w:rPr>
                <w:rFonts w:ascii="Arial" w:hAnsi="Arial" w:cs="Arial"/>
                <w:bCs/>
                <w:sz w:val="20"/>
                <w:szCs w:val="20"/>
              </w:rPr>
            </w:pPr>
          </w:p>
        </w:tc>
      </w:tr>
    </w:tbl>
    <w:p w14:paraId="4FA78DE8" w14:textId="77777777" w:rsidR="00660E80" w:rsidRDefault="00660E80" w:rsidP="00660E80">
      <w:pPr>
        <w:ind w:left="720" w:hanging="720"/>
        <w:jc w:val="both"/>
        <w:rPr>
          <w:rFonts w:ascii="Arial" w:hAnsi="Arial" w:cs="Arial"/>
          <w:bCs/>
          <w:sz w:val="20"/>
          <w:szCs w:val="20"/>
        </w:rPr>
      </w:pPr>
      <w:r>
        <w:rPr>
          <w:rFonts w:ascii="Arial" w:hAnsi="Arial" w:cs="Arial"/>
          <w:bCs/>
          <w:sz w:val="20"/>
          <w:szCs w:val="20"/>
        </w:rPr>
        <w:t xml:space="preserve">  </w:t>
      </w:r>
    </w:p>
    <w:p w14:paraId="69FBE7FA" w14:textId="77777777" w:rsidR="00660E80" w:rsidRDefault="00660E80" w:rsidP="00660E80">
      <w:pPr>
        <w:ind w:left="720" w:hanging="720"/>
        <w:jc w:val="both"/>
        <w:rPr>
          <w:rFonts w:ascii="Arial" w:hAnsi="Arial" w:cs="Arial"/>
          <w:bCs/>
          <w:sz w:val="20"/>
          <w:szCs w:val="20"/>
        </w:rPr>
      </w:pPr>
      <w:r>
        <w:rPr>
          <w:rFonts w:ascii="Arial" w:hAnsi="Arial" w:cs="Arial"/>
          <w:bCs/>
          <w:sz w:val="20"/>
          <w:szCs w:val="20"/>
        </w:rPr>
        <w:t xml:space="preserve">                                                                                                                                                                                                                                                                           </w:t>
      </w:r>
    </w:p>
    <w:p w14:paraId="7FFF54D5" w14:textId="77777777" w:rsidR="00660E80" w:rsidRPr="00A81D19" w:rsidRDefault="00660E80" w:rsidP="00660E80">
      <w:pPr>
        <w:jc w:val="both"/>
        <w:rPr>
          <w:rFonts w:ascii="Arial" w:hAnsi="Arial" w:cs="Arial"/>
          <w:b/>
          <w:sz w:val="20"/>
          <w:szCs w:val="20"/>
        </w:rPr>
      </w:pPr>
      <w:r w:rsidRPr="00A81D19">
        <w:rPr>
          <w:rFonts w:ascii="Arial" w:hAnsi="Arial" w:cs="Arial"/>
          <w:b/>
          <w:sz w:val="20"/>
          <w:szCs w:val="20"/>
        </w:rPr>
        <w:t>(b)</w:t>
      </w:r>
      <w:r w:rsidRPr="00A81D19">
        <w:rPr>
          <w:rFonts w:ascii="Arial" w:hAnsi="Arial" w:cs="Arial"/>
          <w:b/>
          <w:sz w:val="20"/>
          <w:szCs w:val="20"/>
        </w:rPr>
        <w:tab/>
        <w:t>Buildings</w:t>
      </w:r>
    </w:p>
    <w:p w14:paraId="0166689E" w14:textId="77777777" w:rsidR="00660E80" w:rsidRPr="00A81D19" w:rsidRDefault="00660E80" w:rsidP="00660E80">
      <w:pPr>
        <w:ind w:left="720" w:hanging="720"/>
        <w:jc w:val="both"/>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6256"/>
      </w:tblGrid>
      <w:tr w:rsidR="00660E80" w:rsidRPr="00A81D19" w14:paraId="10C4BB46" w14:textId="77777777" w:rsidTr="001A70FC">
        <w:tblPrEx>
          <w:tblCellMar>
            <w:top w:w="0" w:type="dxa"/>
            <w:bottom w:w="0" w:type="dxa"/>
          </w:tblCellMar>
        </w:tblPrEx>
        <w:tc>
          <w:tcPr>
            <w:tcW w:w="2988" w:type="dxa"/>
          </w:tcPr>
          <w:p w14:paraId="50C824FA" w14:textId="77777777" w:rsidR="00660E80" w:rsidRPr="00A81D19" w:rsidRDefault="00660E80" w:rsidP="001A70FC">
            <w:pPr>
              <w:jc w:val="both"/>
              <w:rPr>
                <w:rFonts w:ascii="Arial" w:hAnsi="Arial" w:cs="Arial"/>
                <w:sz w:val="20"/>
                <w:szCs w:val="20"/>
              </w:rPr>
            </w:pPr>
            <w:r w:rsidRPr="00A81D19">
              <w:rPr>
                <w:rFonts w:ascii="Arial" w:hAnsi="Arial" w:cs="Arial"/>
                <w:sz w:val="20"/>
                <w:szCs w:val="20"/>
              </w:rPr>
              <w:t xml:space="preserve">DETAILS OF </w:t>
            </w:r>
          </w:p>
          <w:p w14:paraId="293F71C6" w14:textId="77777777" w:rsidR="00660E80" w:rsidRPr="00A81D19" w:rsidRDefault="00660E80" w:rsidP="001A70FC">
            <w:pPr>
              <w:jc w:val="both"/>
              <w:rPr>
                <w:rFonts w:ascii="Arial" w:hAnsi="Arial" w:cs="Arial"/>
                <w:sz w:val="20"/>
                <w:szCs w:val="20"/>
              </w:rPr>
            </w:pPr>
            <w:r w:rsidRPr="00A81D19">
              <w:rPr>
                <w:rFonts w:ascii="Arial" w:hAnsi="Arial" w:cs="Arial"/>
                <w:sz w:val="20"/>
                <w:szCs w:val="20"/>
              </w:rPr>
              <w:t xml:space="preserve">CONSTRUCTION AND </w:t>
            </w:r>
          </w:p>
          <w:p w14:paraId="01FC8DE7" w14:textId="77777777" w:rsidR="00660E80" w:rsidRPr="00A81D19" w:rsidRDefault="00660E80" w:rsidP="001A70FC">
            <w:pPr>
              <w:jc w:val="both"/>
              <w:rPr>
                <w:rFonts w:ascii="Arial" w:hAnsi="Arial" w:cs="Arial"/>
                <w:sz w:val="20"/>
                <w:szCs w:val="20"/>
              </w:rPr>
            </w:pPr>
            <w:r w:rsidRPr="00A81D19">
              <w:rPr>
                <w:rFonts w:ascii="Arial" w:hAnsi="Arial" w:cs="Arial"/>
                <w:sz w:val="20"/>
                <w:szCs w:val="20"/>
              </w:rPr>
              <w:t xml:space="preserve">COMPOSITION OF </w:t>
            </w:r>
          </w:p>
          <w:p w14:paraId="50DC89A5" w14:textId="77777777" w:rsidR="00660E80" w:rsidRPr="00A81D19" w:rsidRDefault="00660E80" w:rsidP="001A70FC">
            <w:pPr>
              <w:jc w:val="both"/>
              <w:rPr>
                <w:rFonts w:ascii="Arial" w:hAnsi="Arial" w:cs="Arial"/>
                <w:sz w:val="20"/>
                <w:szCs w:val="20"/>
              </w:rPr>
            </w:pPr>
            <w:r w:rsidRPr="00A81D19">
              <w:rPr>
                <w:rFonts w:ascii="Arial" w:hAnsi="Arial" w:cs="Arial"/>
                <w:sz w:val="20"/>
                <w:szCs w:val="20"/>
              </w:rPr>
              <w:t>STRUCTURAL ELEMENTS</w:t>
            </w:r>
          </w:p>
        </w:tc>
        <w:tc>
          <w:tcPr>
            <w:tcW w:w="6256" w:type="dxa"/>
          </w:tcPr>
          <w:p w14:paraId="379957A9" w14:textId="77777777" w:rsidR="00660E80" w:rsidRPr="00A81D19" w:rsidRDefault="00660E80" w:rsidP="001A70FC">
            <w:pPr>
              <w:jc w:val="both"/>
              <w:rPr>
                <w:rFonts w:ascii="Arial" w:hAnsi="Arial" w:cs="Arial"/>
                <w:b/>
                <w:sz w:val="20"/>
                <w:szCs w:val="20"/>
              </w:rPr>
            </w:pPr>
          </w:p>
        </w:tc>
      </w:tr>
    </w:tbl>
    <w:p w14:paraId="66512DD7" w14:textId="77777777" w:rsidR="00660E80" w:rsidRPr="00A81D19" w:rsidRDefault="00660E80" w:rsidP="00660E80">
      <w:pPr>
        <w:rPr>
          <w:rFonts w:ascii="Arial" w:hAnsi="Arial" w:cs="Arial"/>
          <w:b/>
          <w:sz w:val="20"/>
          <w:szCs w:val="20"/>
        </w:rPr>
      </w:pPr>
    </w:p>
    <w:p w14:paraId="535880E6" w14:textId="77777777" w:rsidR="00660E80" w:rsidRPr="00A81D19" w:rsidRDefault="00660E80" w:rsidP="00660E80">
      <w:pPr>
        <w:numPr>
          <w:ilvl w:val="0"/>
          <w:numId w:val="9"/>
        </w:numPr>
        <w:rPr>
          <w:rFonts w:ascii="Arial" w:hAnsi="Arial" w:cs="Arial"/>
          <w:b/>
          <w:sz w:val="20"/>
          <w:szCs w:val="20"/>
        </w:rPr>
      </w:pPr>
      <w:r w:rsidRPr="00A81D19">
        <w:rPr>
          <w:rFonts w:ascii="Arial" w:hAnsi="Arial" w:cs="Arial"/>
          <w:b/>
          <w:sz w:val="20"/>
          <w:szCs w:val="20"/>
        </w:rPr>
        <w:t>EMERGENCY EXITS (see Guidance Note 8 Emergency Exits)</w:t>
      </w:r>
    </w:p>
    <w:p w14:paraId="0555D1B3" w14:textId="77777777" w:rsidR="00660E80" w:rsidRPr="00A81D19" w:rsidRDefault="00660E80" w:rsidP="00660E80">
      <w:pPr>
        <w:rPr>
          <w:rFonts w:ascii="Arial" w:hAnsi="Arial" w:cs="Arial"/>
          <w:b/>
          <w:sz w:val="20"/>
          <w:szCs w:val="20"/>
        </w:rPr>
      </w:pPr>
    </w:p>
    <w:p w14:paraId="485A60D9" w14:textId="77777777" w:rsidR="00660E80" w:rsidRPr="00A81D19" w:rsidRDefault="00660E80" w:rsidP="00660E80">
      <w:pPr>
        <w:ind w:left="720"/>
        <w:rPr>
          <w:rFonts w:ascii="Arial" w:hAnsi="Arial" w:cs="Arial"/>
          <w:sz w:val="20"/>
          <w:szCs w:val="20"/>
        </w:rPr>
      </w:pPr>
      <w:r w:rsidRPr="00A81D19">
        <w:rPr>
          <w:rFonts w:ascii="Arial" w:hAnsi="Arial" w:cs="Arial"/>
          <w:noProof/>
          <w:sz w:val="20"/>
          <w:szCs w:val="20"/>
        </w:rPr>
        <mc:AlternateContent>
          <mc:Choice Requires="wps">
            <w:drawing>
              <wp:anchor distT="0" distB="0" distL="114300" distR="114300" simplePos="0" relativeHeight="251660288" behindDoc="0" locked="0" layoutInCell="1" allowOverlap="1" wp14:anchorId="309F681E" wp14:editId="6E6A0BE8">
                <wp:simplePos x="0" y="0"/>
                <wp:positionH relativeFrom="column">
                  <wp:posOffset>4343400</wp:posOffset>
                </wp:positionH>
                <wp:positionV relativeFrom="paragraph">
                  <wp:posOffset>12700</wp:posOffset>
                </wp:positionV>
                <wp:extent cx="1442720" cy="342900"/>
                <wp:effectExtent l="9525" t="10160" r="5080" b="8890"/>
                <wp:wrapNone/>
                <wp:docPr id="211980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2720" cy="342900"/>
                        </a:xfrm>
                        <a:prstGeom prst="rect">
                          <a:avLst/>
                        </a:prstGeom>
                        <a:solidFill>
                          <a:srgbClr val="FFFFFF"/>
                        </a:solidFill>
                        <a:ln w="9525">
                          <a:solidFill>
                            <a:srgbClr val="000000"/>
                          </a:solidFill>
                          <a:miter lim="800000"/>
                          <a:headEnd/>
                          <a:tailEnd/>
                        </a:ln>
                      </wps:spPr>
                      <wps:txbx>
                        <w:txbxContent>
                          <w:p w14:paraId="6B971F22" w14:textId="77777777" w:rsidR="00660E80" w:rsidRDefault="00660E80" w:rsidP="00660E8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9F681E" id="Text Box 3" o:spid="_x0000_s1028" type="#_x0000_t202" style="position:absolute;left:0;text-align:left;margin-left:342pt;margin-top:1pt;width:113.6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">
                <v:textbox>
                  <w:txbxContent>
                    <w:p w14:paraId="6B971F22" w14:textId="77777777" w:rsidR="00660E80" w:rsidRDefault="00660E80" w:rsidP="00660E80"/>
                  </w:txbxContent>
                </v:textbox>
              </v:shape>
            </w:pict>
          </mc:Fallback>
        </mc:AlternateContent>
      </w:r>
      <w:r w:rsidRPr="00A81D19">
        <w:rPr>
          <w:rFonts w:ascii="Arial" w:hAnsi="Arial" w:cs="Arial"/>
          <w:sz w:val="20"/>
          <w:szCs w:val="20"/>
        </w:rPr>
        <w:t xml:space="preserve">ARE ALL THE APPLICABLE REQUIREMENTS IMPOSED BY </w:t>
      </w:r>
      <w:r w:rsidRPr="00A81D19">
        <w:rPr>
          <w:rFonts w:ascii="Arial" w:hAnsi="Arial" w:cs="Arial"/>
          <w:sz w:val="20"/>
          <w:szCs w:val="20"/>
        </w:rPr>
        <w:tab/>
      </w:r>
    </w:p>
    <w:p w14:paraId="4E422DBD" w14:textId="77777777" w:rsidR="00660E80" w:rsidRPr="00A81D19" w:rsidRDefault="00660E80" w:rsidP="00660E80">
      <w:pPr>
        <w:ind w:left="720"/>
        <w:rPr>
          <w:rFonts w:ascii="Arial" w:hAnsi="Arial" w:cs="Arial"/>
          <w:sz w:val="20"/>
          <w:szCs w:val="20"/>
        </w:rPr>
      </w:pPr>
      <w:r w:rsidRPr="00A81D19">
        <w:rPr>
          <w:rFonts w:ascii="Arial" w:hAnsi="Arial" w:cs="Arial"/>
          <w:sz w:val="20"/>
          <w:szCs w:val="20"/>
        </w:rPr>
        <w:t>GUIDANCE NOTE NO. 8 BEING COMPLIED WITH? YES or NO</w:t>
      </w:r>
    </w:p>
    <w:p w14:paraId="5BE17B62" w14:textId="77777777" w:rsidR="00660E80" w:rsidRPr="00A81D19" w:rsidRDefault="00660E80" w:rsidP="00660E80">
      <w:pPr>
        <w:numPr>
          <w:ilvl w:val="0"/>
          <w:numId w:val="4"/>
        </w:numPr>
        <w:rPr>
          <w:rFonts w:ascii="Arial" w:hAnsi="Arial" w:cs="Arial"/>
          <w:b/>
          <w:sz w:val="20"/>
          <w:szCs w:val="20"/>
        </w:rPr>
      </w:pPr>
      <w:r w:rsidRPr="00A81D19">
        <w:rPr>
          <w:rFonts w:ascii="Arial" w:hAnsi="Arial" w:cs="Arial"/>
          <w:b/>
          <w:sz w:val="20"/>
          <w:szCs w:val="20"/>
        </w:rPr>
        <w:t>Tented Structure</w:t>
      </w:r>
    </w:p>
    <w:p w14:paraId="744742A1" w14:textId="77777777" w:rsidR="00660E80" w:rsidRPr="00A81D19" w:rsidRDefault="00660E80" w:rsidP="00660E80">
      <w:pP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5592"/>
      </w:tblGrid>
      <w:tr w:rsidR="00660E80" w:rsidRPr="00A81D19" w14:paraId="49BEC731" w14:textId="77777777" w:rsidTr="001A70FC">
        <w:tblPrEx>
          <w:tblCellMar>
            <w:top w:w="0" w:type="dxa"/>
            <w:bottom w:w="0" w:type="dxa"/>
          </w:tblCellMar>
        </w:tblPrEx>
        <w:tc>
          <w:tcPr>
            <w:tcW w:w="3652" w:type="dxa"/>
          </w:tcPr>
          <w:p w14:paraId="6CD40722" w14:textId="77777777" w:rsidR="00660E80" w:rsidRPr="00A81D19" w:rsidRDefault="00660E80" w:rsidP="001A70FC">
            <w:pPr>
              <w:rPr>
                <w:rFonts w:ascii="Arial" w:hAnsi="Arial" w:cs="Arial"/>
                <w:sz w:val="20"/>
                <w:szCs w:val="20"/>
              </w:rPr>
            </w:pPr>
            <w:r w:rsidRPr="00A81D19">
              <w:rPr>
                <w:rFonts w:ascii="Arial" w:hAnsi="Arial" w:cs="Arial"/>
                <w:sz w:val="20"/>
                <w:szCs w:val="20"/>
              </w:rPr>
              <w:t>TYPE OF EXIT PROVIDED</w:t>
            </w:r>
          </w:p>
          <w:p w14:paraId="1D228BE1" w14:textId="77777777" w:rsidR="00660E80" w:rsidRPr="00A81D19" w:rsidRDefault="00660E80" w:rsidP="001A70FC">
            <w:pPr>
              <w:rPr>
                <w:rFonts w:ascii="Arial" w:hAnsi="Arial" w:cs="Arial"/>
                <w:sz w:val="20"/>
                <w:szCs w:val="20"/>
              </w:rPr>
            </w:pPr>
            <w:r w:rsidRPr="00A81D19">
              <w:rPr>
                <w:rFonts w:ascii="Arial" w:hAnsi="Arial" w:cs="Arial"/>
                <w:sz w:val="20"/>
                <w:szCs w:val="20"/>
              </w:rPr>
              <w:t>i.e. fixed frame door</w:t>
            </w:r>
          </w:p>
          <w:p w14:paraId="515CF933" w14:textId="77777777" w:rsidR="00660E80" w:rsidRPr="00A81D19" w:rsidRDefault="00660E80" w:rsidP="001A70FC">
            <w:pPr>
              <w:rPr>
                <w:rFonts w:ascii="Arial" w:hAnsi="Arial" w:cs="Arial"/>
                <w:sz w:val="20"/>
                <w:szCs w:val="20"/>
              </w:rPr>
            </w:pPr>
            <w:r w:rsidRPr="00A81D19">
              <w:rPr>
                <w:rFonts w:ascii="Arial" w:hAnsi="Arial" w:cs="Arial"/>
                <w:sz w:val="20"/>
                <w:szCs w:val="20"/>
              </w:rPr>
              <w:t xml:space="preserve">      </w:t>
            </w:r>
            <w:proofErr w:type="spellStart"/>
            <w:r w:rsidRPr="00A81D19">
              <w:rPr>
                <w:rFonts w:ascii="Arial" w:hAnsi="Arial" w:cs="Arial"/>
                <w:sz w:val="20"/>
                <w:szCs w:val="20"/>
              </w:rPr>
              <w:t>velcro</w:t>
            </w:r>
            <w:proofErr w:type="spellEnd"/>
            <w:r w:rsidRPr="00A81D19">
              <w:rPr>
                <w:rFonts w:ascii="Arial" w:hAnsi="Arial" w:cs="Arial"/>
                <w:sz w:val="20"/>
                <w:szCs w:val="20"/>
              </w:rPr>
              <w:t xml:space="preserve"> break out panel</w:t>
            </w:r>
          </w:p>
        </w:tc>
        <w:tc>
          <w:tcPr>
            <w:tcW w:w="5592" w:type="dxa"/>
          </w:tcPr>
          <w:p w14:paraId="76D0F7C9" w14:textId="77777777" w:rsidR="00660E80" w:rsidRPr="00A81D19" w:rsidRDefault="00660E80" w:rsidP="001A70FC">
            <w:pPr>
              <w:rPr>
                <w:rFonts w:ascii="Arial" w:hAnsi="Arial" w:cs="Arial"/>
                <w:b/>
                <w:sz w:val="20"/>
                <w:szCs w:val="20"/>
              </w:rPr>
            </w:pPr>
          </w:p>
        </w:tc>
      </w:tr>
      <w:tr w:rsidR="00660E80" w:rsidRPr="00A81D19" w14:paraId="48364CE8" w14:textId="77777777" w:rsidTr="001A70FC">
        <w:tblPrEx>
          <w:tblCellMar>
            <w:top w:w="0" w:type="dxa"/>
            <w:bottom w:w="0" w:type="dxa"/>
          </w:tblCellMar>
        </w:tblPrEx>
        <w:tc>
          <w:tcPr>
            <w:tcW w:w="3652" w:type="dxa"/>
          </w:tcPr>
          <w:p w14:paraId="36EC6F4E" w14:textId="77777777" w:rsidR="00660E80" w:rsidRPr="00A81D19" w:rsidRDefault="00660E80" w:rsidP="001A70FC">
            <w:pPr>
              <w:rPr>
                <w:rFonts w:ascii="Arial" w:hAnsi="Arial" w:cs="Arial"/>
                <w:sz w:val="20"/>
                <w:szCs w:val="20"/>
              </w:rPr>
            </w:pPr>
            <w:r w:rsidRPr="00A81D19">
              <w:rPr>
                <w:rFonts w:ascii="Arial" w:hAnsi="Arial" w:cs="Arial"/>
                <w:sz w:val="20"/>
                <w:szCs w:val="20"/>
              </w:rPr>
              <w:t>SIZE OF EXITS</w:t>
            </w:r>
          </w:p>
          <w:p w14:paraId="2776C846" w14:textId="77777777" w:rsidR="00660E80" w:rsidRPr="00A81D19" w:rsidRDefault="00660E80" w:rsidP="001A70FC">
            <w:pPr>
              <w:rPr>
                <w:rFonts w:ascii="Arial" w:hAnsi="Arial" w:cs="Arial"/>
                <w:sz w:val="20"/>
                <w:szCs w:val="20"/>
              </w:rPr>
            </w:pPr>
            <w:r w:rsidRPr="00A81D19">
              <w:rPr>
                <w:rFonts w:ascii="Arial" w:hAnsi="Arial" w:cs="Arial"/>
                <w:sz w:val="20"/>
                <w:szCs w:val="20"/>
              </w:rPr>
              <w:t>(clear unobstructed widths)</w:t>
            </w:r>
          </w:p>
          <w:p w14:paraId="12EDDD1B" w14:textId="77777777" w:rsidR="00660E80" w:rsidRPr="00A81D19" w:rsidRDefault="00660E80" w:rsidP="001A70FC">
            <w:pPr>
              <w:rPr>
                <w:rFonts w:ascii="Arial" w:hAnsi="Arial" w:cs="Arial"/>
                <w:sz w:val="20"/>
                <w:szCs w:val="20"/>
              </w:rPr>
            </w:pPr>
          </w:p>
        </w:tc>
        <w:tc>
          <w:tcPr>
            <w:tcW w:w="5592" w:type="dxa"/>
          </w:tcPr>
          <w:p w14:paraId="4A4806B6" w14:textId="77777777" w:rsidR="00660E80" w:rsidRPr="00A81D19" w:rsidRDefault="00660E80" w:rsidP="001A70FC">
            <w:pPr>
              <w:rPr>
                <w:rFonts w:ascii="Arial" w:hAnsi="Arial" w:cs="Arial"/>
                <w:b/>
                <w:sz w:val="20"/>
                <w:szCs w:val="20"/>
              </w:rPr>
            </w:pPr>
          </w:p>
        </w:tc>
      </w:tr>
    </w:tbl>
    <w:p w14:paraId="6631437C" w14:textId="77777777" w:rsidR="00660E80" w:rsidRPr="00A81D19" w:rsidRDefault="00660E80" w:rsidP="00660E80">
      <w:pPr>
        <w:rPr>
          <w:rFonts w:ascii="Arial" w:hAnsi="Arial" w:cs="Arial"/>
          <w:b/>
          <w:sz w:val="20"/>
          <w:szCs w:val="20"/>
        </w:rPr>
      </w:pPr>
    </w:p>
    <w:p w14:paraId="0AF6D8C5" w14:textId="77777777" w:rsidR="00660E80" w:rsidRPr="00A81D19" w:rsidRDefault="00660E80" w:rsidP="00660E80">
      <w:pPr>
        <w:numPr>
          <w:ilvl w:val="0"/>
          <w:numId w:val="4"/>
        </w:numPr>
        <w:rPr>
          <w:rFonts w:ascii="Arial" w:hAnsi="Arial" w:cs="Arial"/>
          <w:b/>
          <w:sz w:val="20"/>
          <w:szCs w:val="20"/>
        </w:rPr>
      </w:pPr>
      <w:r w:rsidRPr="00A81D19">
        <w:rPr>
          <w:rFonts w:ascii="Arial" w:hAnsi="Arial" w:cs="Arial"/>
          <w:b/>
          <w:sz w:val="20"/>
          <w:szCs w:val="20"/>
        </w:rPr>
        <w:t>Buildings</w:t>
      </w:r>
    </w:p>
    <w:p w14:paraId="3AE6C68C" w14:textId="77777777" w:rsidR="00660E80" w:rsidRPr="00A81D19" w:rsidRDefault="00660E80" w:rsidP="00660E80">
      <w:pP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2"/>
        <w:gridCol w:w="4622"/>
      </w:tblGrid>
      <w:tr w:rsidR="00660E80" w:rsidRPr="00A81D19" w14:paraId="2517B895" w14:textId="77777777" w:rsidTr="001A70FC">
        <w:tblPrEx>
          <w:tblCellMar>
            <w:top w:w="0" w:type="dxa"/>
            <w:bottom w:w="0" w:type="dxa"/>
          </w:tblCellMar>
        </w:tblPrEx>
        <w:tc>
          <w:tcPr>
            <w:tcW w:w="4622" w:type="dxa"/>
          </w:tcPr>
          <w:p w14:paraId="425BBF8D" w14:textId="77777777" w:rsidR="00660E80" w:rsidRPr="00A81D19" w:rsidRDefault="00660E80" w:rsidP="001A70FC">
            <w:pPr>
              <w:rPr>
                <w:rFonts w:ascii="Arial" w:hAnsi="Arial" w:cs="Arial"/>
                <w:sz w:val="20"/>
                <w:szCs w:val="20"/>
              </w:rPr>
            </w:pPr>
            <w:r w:rsidRPr="00A81D19">
              <w:rPr>
                <w:rFonts w:ascii="Arial" w:hAnsi="Arial" w:cs="Arial"/>
                <w:sz w:val="20"/>
                <w:szCs w:val="20"/>
              </w:rPr>
              <w:t>DIRECTION OF DOOR OPENINGS</w:t>
            </w:r>
          </w:p>
          <w:p w14:paraId="54D06421" w14:textId="77777777" w:rsidR="00660E80" w:rsidRPr="00A81D19" w:rsidRDefault="00660E80" w:rsidP="001A70FC">
            <w:pPr>
              <w:rPr>
                <w:rFonts w:ascii="Arial" w:hAnsi="Arial" w:cs="Arial"/>
                <w:sz w:val="20"/>
                <w:szCs w:val="20"/>
              </w:rPr>
            </w:pPr>
          </w:p>
        </w:tc>
        <w:tc>
          <w:tcPr>
            <w:tcW w:w="4622" w:type="dxa"/>
          </w:tcPr>
          <w:p w14:paraId="599E3302" w14:textId="77777777" w:rsidR="00660E80" w:rsidRPr="00A81D19" w:rsidRDefault="00660E80" w:rsidP="001A70FC">
            <w:pPr>
              <w:rPr>
                <w:rFonts w:ascii="Arial" w:hAnsi="Arial" w:cs="Arial"/>
                <w:b/>
                <w:sz w:val="20"/>
                <w:szCs w:val="20"/>
              </w:rPr>
            </w:pPr>
          </w:p>
        </w:tc>
      </w:tr>
      <w:tr w:rsidR="00660E80" w:rsidRPr="00A81D19" w14:paraId="4E91F53D" w14:textId="77777777" w:rsidTr="001A70FC">
        <w:tblPrEx>
          <w:tblCellMar>
            <w:top w:w="0" w:type="dxa"/>
            <w:bottom w:w="0" w:type="dxa"/>
          </w:tblCellMar>
        </w:tblPrEx>
        <w:tc>
          <w:tcPr>
            <w:tcW w:w="4622" w:type="dxa"/>
          </w:tcPr>
          <w:p w14:paraId="1A10F257" w14:textId="77777777" w:rsidR="00660E80" w:rsidRPr="00A81D19" w:rsidRDefault="00660E80" w:rsidP="001A70FC">
            <w:pPr>
              <w:rPr>
                <w:rFonts w:ascii="Arial" w:hAnsi="Arial" w:cs="Arial"/>
                <w:sz w:val="20"/>
                <w:szCs w:val="20"/>
              </w:rPr>
            </w:pPr>
            <w:r w:rsidRPr="00A81D19">
              <w:rPr>
                <w:rFonts w:ascii="Arial" w:hAnsi="Arial" w:cs="Arial"/>
                <w:sz w:val="20"/>
                <w:szCs w:val="20"/>
              </w:rPr>
              <w:t>TYPE OF SECURING DEVICE FOR DOOR/DOORS</w:t>
            </w:r>
          </w:p>
        </w:tc>
        <w:tc>
          <w:tcPr>
            <w:tcW w:w="4622" w:type="dxa"/>
          </w:tcPr>
          <w:p w14:paraId="172DAEA7" w14:textId="77777777" w:rsidR="00660E80" w:rsidRPr="00A81D19" w:rsidRDefault="00660E80" w:rsidP="001A70FC">
            <w:pPr>
              <w:rPr>
                <w:rFonts w:ascii="Arial" w:hAnsi="Arial" w:cs="Arial"/>
                <w:b/>
                <w:sz w:val="20"/>
                <w:szCs w:val="20"/>
              </w:rPr>
            </w:pPr>
          </w:p>
        </w:tc>
      </w:tr>
      <w:tr w:rsidR="00660E80" w:rsidRPr="00A81D19" w14:paraId="4EF174FF" w14:textId="77777777" w:rsidTr="001A70FC">
        <w:tblPrEx>
          <w:tblCellMar>
            <w:top w:w="0" w:type="dxa"/>
            <w:bottom w:w="0" w:type="dxa"/>
          </w:tblCellMar>
        </w:tblPrEx>
        <w:tc>
          <w:tcPr>
            <w:tcW w:w="4622" w:type="dxa"/>
          </w:tcPr>
          <w:p w14:paraId="507A0452" w14:textId="77777777" w:rsidR="00660E80" w:rsidRPr="00A81D19" w:rsidRDefault="00660E80" w:rsidP="001A70FC">
            <w:pPr>
              <w:rPr>
                <w:rFonts w:ascii="Arial" w:hAnsi="Arial" w:cs="Arial"/>
                <w:sz w:val="20"/>
                <w:szCs w:val="20"/>
              </w:rPr>
            </w:pPr>
            <w:r w:rsidRPr="00A81D19">
              <w:rPr>
                <w:rFonts w:ascii="Arial" w:hAnsi="Arial" w:cs="Arial"/>
                <w:sz w:val="20"/>
                <w:szCs w:val="20"/>
              </w:rPr>
              <w:t>SIZE OF EXITS (clear unobstructed width)</w:t>
            </w:r>
          </w:p>
          <w:p w14:paraId="74048B7D" w14:textId="77777777" w:rsidR="00660E80" w:rsidRPr="00A81D19" w:rsidRDefault="00660E80" w:rsidP="001A70FC">
            <w:pPr>
              <w:rPr>
                <w:rFonts w:ascii="Arial" w:hAnsi="Arial" w:cs="Arial"/>
                <w:sz w:val="20"/>
                <w:szCs w:val="20"/>
              </w:rPr>
            </w:pPr>
          </w:p>
        </w:tc>
        <w:tc>
          <w:tcPr>
            <w:tcW w:w="4622" w:type="dxa"/>
          </w:tcPr>
          <w:p w14:paraId="6D68221C" w14:textId="77777777" w:rsidR="00660E80" w:rsidRPr="00A81D19" w:rsidRDefault="00660E80" w:rsidP="001A70FC">
            <w:pPr>
              <w:rPr>
                <w:rFonts w:ascii="Arial" w:hAnsi="Arial" w:cs="Arial"/>
                <w:b/>
                <w:sz w:val="20"/>
                <w:szCs w:val="20"/>
              </w:rPr>
            </w:pPr>
          </w:p>
        </w:tc>
      </w:tr>
    </w:tbl>
    <w:p w14:paraId="202238F9" w14:textId="77777777" w:rsidR="00660E80" w:rsidRPr="00A81D19" w:rsidRDefault="00660E80" w:rsidP="00660E80">
      <w:pPr>
        <w:rPr>
          <w:rFonts w:ascii="Arial" w:hAnsi="Arial" w:cs="Arial"/>
          <w:b/>
          <w:sz w:val="20"/>
          <w:szCs w:val="20"/>
        </w:rPr>
      </w:pPr>
    </w:p>
    <w:p w14:paraId="5BF0763B" w14:textId="77777777" w:rsidR="00660E80" w:rsidRPr="00BF34EF" w:rsidRDefault="00660E80" w:rsidP="00660E80">
      <w:pPr>
        <w:ind w:left="360"/>
        <w:jc w:val="both"/>
        <w:rPr>
          <w:rFonts w:ascii="Arial" w:hAnsi="Arial" w:cs="Arial"/>
          <w:b/>
          <w:sz w:val="20"/>
          <w:szCs w:val="20"/>
        </w:rPr>
      </w:pPr>
    </w:p>
    <w:p w14:paraId="32F4A41B" w14:textId="77777777" w:rsidR="00660E80" w:rsidRDefault="00660E80" w:rsidP="00660E80">
      <w:pPr>
        <w:jc w:val="both"/>
        <w:rPr>
          <w:rFonts w:ascii="Arial" w:hAnsi="Arial" w:cs="Arial"/>
          <w:b/>
          <w:sz w:val="20"/>
          <w:szCs w:val="20"/>
        </w:rPr>
      </w:pPr>
    </w:p>
    <w:p w14:paraId="6E485E25" w14:textId="77777777" w:rsidR="00660E80" w:rsidRDefault="00660E80" w:rsidP="00660E80">
      <w:pPr>
        <w:ind w:left="360"/>
        <w:jc w:val="both"/>
        <w:rPr>
          <w:rFonts w:ascii="Arial" w:hAnsi="Arial" w:cs="Arial"/>
          <w:b/>
          <w:sz w:val="20"/>
          <w:szCs w:val="20"/>
        </w:rPr>
      </w:pPr>
    </w:p>
    <w:p w14:paraId="6950B670" w14:textId="77777777" w:rsidR="00660E80" w:rsidRDefault="00660E80" w:rsidP="00660E80">
      <w:pPr>
        <w:ind w:left="360"/>
        <w:jc w:val="both"/>
        <w:rPr>
          <w:rFonts w:ascii="Arial" w:hAnsi="Arial" w:cs="Arial"/>
          <w:b/>
          <w:sz w:val="20"/>
          <w:szCs w:val="20"/>
        </w:rPr>
      </w:pPr>
    </w:p>
    <w:p w14:paraId="5873D069" w14:textId="77777777" w:rsidR="00660E80" w:rsidRDefault="00660E80" w:rsidP="00660E80">
      <w:pPr>
        <w:ind w:left="360"/>
        <w:jc w:val="both"/>
        <w:rPr>
          <w:rFonts w:ascii="Arial" w:hAnsi="Arial" w:cs="Arial"/>
          <w:b/>
          <w:sz w:val="20"/>
          <w:szCs w:val="20"/>
        </w:rPr>
      </w:pPr>
    </w:p>
    <w:p w14:paraId="6E0F314C" w14:textId="77777777" w:rsidR="00660E80" w:rsidRPr="00A81D19" w:rsidRDefault="00660E80" w:rsidP="00660E80">
      <w:pPr>
        <w:numPr>
          <w:ilvl w:val="0"/>
          <w:numId w:val="9"/>
        </w:numPr>
        <w:jc w:val="both"/>
        <w:rPr>
          <w:rFonts w:ascii="Arial" w:hAnsi="Arial" w:cs="Arial"/>
          <w:b/>
          <w:sz w:val="20"/>
          <w:szCs w:val="20"/>
        </w:rPr>
      </w:pPr>
      <w:r w:rsidRPr="00A81D19">
        <w:rPr>
          <w:rFonts w:ascii="Arial" w:hAnsi="Arial" w:cs="Arial"/>
          <w:b/>
          <w:sz w:val="20"/>
          <w:szCs w:val="20"/>
        </w:rPr>
        <w:t>MEANS OF FIREFIGHTING (see Guidance Note 9 Means for Firefighting)</w:t>
      </w:r>
    </w:p>
    <w:p w14:paraId="57E312B0" w14:textId="77777777" w:rsidR="00660E80" w:rsidRPr="00A81D19" w:rsidRDefault="00660E80" w:rsidP="00660E80">
      <w:pPr>
        <w:jc w:val="both"/>
        <w:rPr>
          <w:rFonts w:ascii="Arial" w:hAnsi="Arial" w:cs="Arial"/>
          <w:b/>
          <w:sz w:val="20"/>
          <w:szCs w:val="20"/>
        </w:rPr>
      </w:pPr>
      <w:r w:rsidRPr="00A81D19">
        <w:rPr>
          <w:rFonts w:ascii="Arial" w:hAnsi="Arial" w:cs="Arial"/>
          <w:noProof/>
          <w:sz w:val="20"/>
          <w:szCs w:val="20"/>
        </w:rPr>
        <mc:AlternateContent>
          <mc:Choice Requires="wps">
            <w:drawing>
              <wp:anchor distT="0" distB="0" distL="114300" distR="114300" simplePos="0" relativeHeight="251661312" behindDoc="0" locked="0" layoutInCell="0" allowOverlap="1" wp14:anchorId="7557A848" wp14:editId="3EDFCCAA">
                <wp:simplePos x="0" y="0"/>
                <wp:positionH relativeFrom="column">
                  <wp:posOffset>4315460</wp:posOffset>
                </wp:positionH>
                <wp:positionV relativeFrom="paragraph">
                  <wp:posOffset>94615</wp:posOffset>
                </wp:positionV>
                <wp:extent cx="1442720" cy="353060"/>
                <wp:effectExtent l="10160" t="10160" r="13970" b="8255"/>
                <wp:wrapNone/>
                <wp:docPr id="6329647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2720" cy="353060"/>
                        </a:xfrm>
                        <a:prstGeom prst="rect">
                          <a:avLst/>
                        </a:prstGeom>
                        <a:solidFill>
                          <a:srgbClr val="FFFFFF"/>
                        </a:solidFill>
                        <a:ln w="9525">
                          <a:solidFill>
                            <a:srgbClr val="000000"/>
                          </a:solidFill>
                          <a:miter lim="800000"/>
                          <a:headEnd/>
                          <a:tailEnd/>
                        </a:ln>
                      </wps:spPr>
                      <wps:txbx>
                        <w:txbxContent>
                          <w:p w14:paraId="4C9E4A9B" w14:textId="77777777" w:rsidR="00660E80" w:rsidRDefault="00660E80" w:rsidP="00660E8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57A848" id="Text Box 4" o:spid="_x0000_s1029" type="#_x0000_t202" style="position:absolute;left:0;text-align:left;margin-left:339.8pt;margin-top:7.45pt;width:113.6pt;height:2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" o:allowincell="f">
                <v:textbox>
                  <w:txbxContent>
                    <w:p w14:paraId="4C9E4A9B" w14:textId="77777777" w:rsidR="00660E80" w:rsidRDefault="00660E80" w:rsidP="00660E80"/>
                  </w:txbxContent>
                </v:textbox>
              </v:shape>
            </w:pict>
          </mc:Fallback>
        </mc:AlternateContent>
      </w:r>
    </w:p>
    <w:p w14:paraId="3D50E14C" w14:textId="77777777" w:rsidR="00660E80" w:rsidRPr="00A81D19" w:rsidRDefault="00660E80" w:rsidP="00660E80">
      <w:pPr>
        <w:ind w:left="720"/>
        <w:rPr>
          <w:rFonts w:ascii="Arial" w:hAnsi="Arial" w:cs="Arial"/>
          <w:sz w:val="20"/>
          <w:szCs w:val="20"/>
        </w:rPr>
      </w:pPr>
      <w:r w:rsidRPr="00A81D19">
        <w:rPr>
          <w:rFonts w:ascii="Arial" w:hAnsi="Arial" w:cs="Arial"/>
          <w:sz w:val="20"/>
          <w:szCs w:val="20"/>
        </w:rPr>
        <w:t xml:space="preserve">ARE ALL THE APPLICABLE REQUIREMENTS IMPOSED BY </w:t>
      </w:r>
      <w:r w:rsidRPr="00A81D19">
        <w:rPr>
          <w:rFonts w:ascii="Arial" w:hAnsi="Arial" w:cs="Arial"/>
          <w:sz w:val="20"/>
          <w:szCs w:val="20"/>
        </w:rPr>
        <w:tab/>
      </w:r>
    </w:p>
    <w:p w14:paraId="62E00802" w14:textId="77777777" w:rsidR="00660E80" w:rsidRPr="00A81D19" w:rsidRDefault="00660E80" w:rsidP="00660E80">
      <w:pPr>
        <w:ind w:left="720"/>
        <w:rPr>
          <w:rFonts w:ascii="Arial" w:hAnsi="Arial" w:cs="Arial"/>
          <w:sz w:val="20"/>
          <w:szCs w:val="20"/>
        </w:rPr>
      </w:pPr>
      <w:r w:rsidRPr="00A81D19">
        <w:rPr>
          <w:rFonts w:ascii="Arial" w:hAnsi="Arial" w:cs="Arial"/>
          <w:sz w:val="20"/>
          <w:szCs w:val="20"/>
        </w:rPr>
        <w:t>GUIDANCE NOTE NO. 9 BEING COMPLIED WITH? YES or NO</w:t>
      </w:r>
    </w:p>
    <w:p w14:paraId="47A0280B" w14:textId="77777777" w:rsidR="00660E80" w:rsidRPr="00A81D19" w:rsidRDefault="00660E80" w:rsidP="00660E80">
      <w:pPr>
        <w:ind w:left="720"/>
        <w:rPr>
          <w:rFonts w:ascii="Arial" w:hAnsi="Arial" w:cs="Arial"/>
          <w:sz w:val="20"/>
          <w:szCs w:val="20"/>
        </w:rPr>
      </w:pPr>
    </w:p>
    <w:p w14:paraId="662CF660" w14:textId="77777777" w:rsidR="00660E80" w:rsidRPr="00A81D19" w:rsidRDefault="00660E80" w:rsidP="00660E80">
      <w:pPr>
        <w:ind w:left="720" w:right="360"/>
        <w:jc w:val="both"/>
        <w:rPr>
          <w:rFonts w:ascii="Arial" w:hAnsi="Arial" w:cs="Arial"/>
          <w:sz w:val="20"/>
          <w:szCs w:val="20"/>
        </w:rPr>
      </w:pPr>
      <w:r w:rsidRPr="00A81D19">
        <w:rPr>
          <w:rFonts w:ascii="Arial" w:hAnsi="Arial" w:cs="Arial"/>
          <w:sz w:val="20"/>
          <w:szCs w:val="20"/>
        </w:rPr>
        <w:t xml:space="preserve">DETAILS OF FIREFIGHTING EQUIPMENT AVAILABLE FOR USE IN AND AROUND THE STRUCTURE </w:t>
      </w:r>
    </w:p>
    <w:p w14:paraId="65F4AC8C" w14:textId="77777777" w:rsidR="00660E80" w:rsidRPr="00A81D19" w:rsidRDefault="00660E80" w:rsidP="00660E80">
      <w:pPr>
        <w:ind w:left="720"/>
        <w:jc w:val="both"/>
        <w:rPr>
          <w:rFonts w:ascii="Arial" w:hAnsi="Arial" w:cs="Arial"/>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1"/>
        <w:gridCol w:w="2311"/>
        <w:gridCol w:w="2311"/>
        <w:gridCol w:w="2311"/>
      </w:tblGrid>
      <w:tr w:rsidR="00660E80" w:rsidRPr="00A81D19" w14:paraId="3F28406A" w14:textId="77777777" w:rsidTr="001A70FC">
        <w:tblPrEx>
          <w:tblCellMar>
            <w:top w:w="0" w:type="dxa"/>
            <w:bottom w:w="0" w:type="dxa"/>
          </w:tblCellMar>
        </w:tblPrEx>
        <w:tc>
          <w:tcPr>
            <w:tcW w:w="2311" w:type="dxa"/>
            <w:vAlign w:val="center"/>
          </w:tcPr>
          <w:p w14:paraId="768C515F" w14:textId="77777777" w:rsidR="00660E80" w:rsidRPr="00A81D19" w:rsidRDefault="00660E80" w:rsidP="001A70FC">
            <w:pPr>
              <w:jc w:val="center"/>
              <w:rPr>
                <w:rFonts w:ascii="Arial" w:hAnsi="Arial" w:cs="Arial"/>
                <w:sz w:val="20"/>
                <w:szCs w:val="20"/>
              </w:rPr>
            </w:pPr>
            <w:r w:rsidRPr="00A81D19">
              <w:rPr>
                <w:rFonts w:ascii="Arial" w:hAnsi="Arial" w:cs="Arial"/>
                <w:sz w:val="20"/>
                <w:szCs w:val="20"/>
              </w:rPr>
              <w:t>TYPE OF EQUIPMENT</w:t>
            </w:r>
          </w:p>
        </w:tc>
        <w:tc>
          <w:tcPr>
            <w:tcW w:w="2311" w:type="dxa"/>
            <w:vAlign w:val="center"/>
          </w:tcPr>
          <w:p w14:paraId="001A938A" w14:textId="77777777" w:rsidR="00660E80" w:rsidRPr="00A81D19" w:rsidRDefault="00660E80" w:rsidP="001A70FC">
            <w:pPr>
              <w:jc w:val="center"/>
              <w:rPr>
                <w:rFonts w:ascii="Arial" w:hAnsi="Arial" w:cs="Arial"/>
                <w:sz w:val="20"/>
                <w:szCs w:val="20"/>
              </w:rPr>
            </w:pPr>
            <w:r w:rsidRPr="00A81D19">
              <w:rPr>
                <w:rFonts w:ascii="Arial" w:hAnsi="Arial" w:cs="Arial"/>
                <w:sz w:val="20"/>
                <w:szCs w:val="20"/>
              </w:rPr>
              <w:t>NUMBER/SIZE</w:t>
            </w:r>
          </w:p>
        </w:tc>
        <w:tc>
          <w:tcPr>
            <w:tcW w:w="2311" w:type="dxa"/>
            <w:vAlign w:val="center"/>
          </w:tcPr>
          <w:p w14:paraId="169AC983" w14:textId="77777777" w:rsidR="00660E80" w:rsidRPr="00A81D19" w:rsidRDefault="00660E80" w:rsidP="001A70FC">
            <w:pPr>
              <w:jc w:val="center"/>
              <w:rPr>
                <w:rFonts w:ascii="Arial" w:hAnsi="Arial" w:cs="Arial"/>
                <w:sz w:val="20"/>
                <w:szCs w:val="20"/>
              </w:rPr>
            </w:pPr>
            <w:r w:rsidRPr="00A81D19">
              <w:rPr>
                <w:rFonts w:ascii="Arial" w:hAnsi="Arial" w:cs="Arial"/>
                <w:sz w:val="20"/>
                <w:szCs w:val="20"/>
              </w:rPr>
              <w:t>LOCATION</w:t>
            </w:r>
          </w:p>
        </w:tc>
        <w:tc>
          <w:tcPr>
            <w:tcW w:w="2311" w:type="dxa"/>
            <w:vAlign w:val="center"/>
          </w:tcPr>
          <w:p w14:paraId="4B3158CB" w14:textId="77777777" w:rsidR="00660E80" w:rsidRPr="00A81D19" w:rsidRDefault="00660E80" w:rsidP="001A70FC">
            <w:pPr>
              <w:jc w:val="center"/>
              <w:rPr>
                <w:rFonts w:ascii="Arial" w:hAnsi="Arial" w:cs="Arial"/>
                <w:sz w:val="20"/>
                <w:szCs w:val="20"/>
              </w:rPr>
            </w:pPr>
            <w:r w:rsidRPr="00A81D19">
              <w:rPr>
                <w:rFonts w:ascii="Arial" w:hAnsi="Arial" w:cs="Arial"/>
                <w:sz w:val="20"/>
                <w:szCs w:val="20"/>
              </w:rPr>
              <w:t>IS EQUIPMENT REGULARLY MAINTAINED</w:t>
            </w:r>
          </w:p>
        </w:tc>
      </w:tr>
      <w:tr w:rsidR="00660E80" w:rsidRPr="00A81D19" w14:paraId="32734289" w14:textId="77777777" w:rsidTr="001A70FC">
        <w:tblPrEx>
          <w:tblCellMar>
            <w:top w:w="0" w:type="dxa"/>
            <w:bottom w:w="0" w:type="dxa"/>
          </w:tblCellMar>
        </w:tblPrEx>
        <w:trPr>
          <w:trHeight w:val="70"/>
        </w:trPr>
        <w:tc>
          <w:tcPr>
            <w:tcW w:w="2311" w:type="dxa"/>
          </w:tcPr>
          <w:p w14:paraId="063BF84E" w14:textId="77777777" w:rsidR="00660E80" w:rsidRPr="00A81D19" w:rsidRDefault="00660E80" w:rsidP="001A70FC">
            <w:pPr>
              <w:jc w:val="both"/>
              <w:rPr>
                <w:rFonts w:ascii="Arial" w:hAnsi="Arial" w:cs="Arial"/>
                <w:b/>
                <w:sz w:val="20"/>
                <w:szCs w:val="20"/>
              </w:rPr>
            </w:pPr>
          </w:p>
        </w:tc>
        <w:tc>
          <w:tcPr>
            <w:tcW w:w="2311" w:type="dxa"/>
          </w:tcPr>
          <w:p w14:paraId="45B17AFD" w14:textId="77777777" w:rsidR="00660E80" w:rsidRPr="00A81D19" w:rsidRDefault="00660E80" w:rsidP="001A70FC">
            <w:pPr>
              <w:jc w:val="both"/>
              <w:rPr>
                <w:rFonts w:ascii="Arial" w:hAnsi="Arial" w:cs="Arial"/>
                <w:b/>
                <w:sz w:val="20"/>
                <w:szCs w:val="20"/>
              </w:rPr>
            </w:pPr>
          </w:p>
          <w:p w14:paraId="44C80DA8" w14:textId="77777777" w:rsidR="00660E80" w:rsidRPr="00A81D19" w:rsidRDefault="00660E80" w:rsidP="001A70FC">
            <w:pPr>
              <w:jc w:val="both"/>
              <w:rPr>
                <w:rFonts w:ascii="Arial" w:hAnsi="Arial" w:cs="Arial"/>
                <w:b/>
                <w:sz w:val="20"/>
                <w:szCs w:val="20"/>
              </w:rPr>
            </w:pPr>
          </w:p>
          <w:p w14:paraId="49C0C664" w14:textId="77777777" w:rsidR="00660E80" w:rsidRPr="00A81D19" w:rsidRDefault="00660E80" w:rsidP="001A70FC">
            <w:pPr>
              <w:jc w:val="both"/>
              <w:rPr>
                <w:rFonts w:ascii="Arial" w:hAnsi="Arial" w:cs="Arial"/>
                <w:b/>
                <w:sz w:val="20"/>
                <w:szCs w:val="20"/>
              </w:rPr>
            </w:pPr>
          </w:p>
          <w:p w14:paraId="0387B470" w14:textId="77777777" w:rsidR="00660E80" w:rsidRPr="00A81D19" w:rsidRDefault="00660E80" w:rsidP="001A70FC">
            <w:pPr>
              <w:jc w:val="both"/>
              <w:rPr>
                <w:rFonts w:ascii="Arial" w:hAnsi="Arial" w:cs="Arial"/>
                <w:b/>
                <w:sz w:val="20"/>
                <w:szCs w:val="20"/>
              </w:rPr>
            </w:pPr>
          </w:p>
        </w:tc>
        <w:tc>
          <w:tcPr>
            <w:tcW w:w="2311" w:type="dxa"/>
          </w:tcPr>
          <w:p w14:paraId="0821D275" w14:textId="77777777" w:rsidR="00660E80" w:rsidRPr="00A81D19" w:rsidRDefault="00660E80" w:rsidP="001A70FC">
            <w:pPr>
              <w:jc w:val="both"/>
              <w:rPr>
                <w:rFonts w:ascii="Arial" w:hAnsi="Arial" w:cs="Arial"/>
                <w:b/>
                <w:sz w:val="20"/>
                <w:szCs w:val="20"/>
              </w:rPr>
            </w:pPr>
          </w:p>
          <w:p w14:paraId="14937499" w14:textId="77777777" w:rsidR="00660E80" w:rsidRPr="00A81D19" w:rsidRDefault="00660E80" w:rsidP="001A70FC">
            <w:pPr>
              <w:jc w:val="both"/>
              <w:rPr>
                <w:rFonts w:ascii="Arial" w:hAnsi="Arial" w:cs="Arial"/>
                <w:b/>
                <w:sz w:val="20"/>
                <w:szCs w:val="20"/>
              </w:rPr>
            </w:pPr>
          </w:p>
          <w:p w14:paraId="77ECDDDB" w14:textId="77777777" w:rsidR="00660E80" w:rsidRPr="00A81D19" w:rsidRDefault="00660E80" w:rsidP="001A70FC">
            <w:pPr>
              <w:jc w:val="both"/>
              <w:rPr>
                <w:rFonts w:ascii="Arial" w:hAnsi="Arial" w:cs="Arial"/>
                <w:b/>
                <w:sz w:val="20"/>
                <w:szCs w:val="20"/>
              </w:rPr>
            </w:pPr>
          </w:p>
        </w:tc>
        <w:tc>
          <w:tcPr>
            <w:tcW w:w="2311" w:type="dxa"/>
          </w:tcPr>
          <w:p w14:paraId="55081750" w14:textId="77777777" w:rsidR="00660E80" w:rsidRPr="00A81D19" w:rsidRDefault="00660E80" w:rsidP="001A70FC">
            <w:pPr>
              <w:jc w:val="both"/>
              <w:rPr>
                <w:rFonts w:ascii="Arial" w:hAnsi="Arial" w:cs="Arial"/>
                <w:b/>
                <w:sz w:val="20"/>
                <w:szCs w:val="20"/>
              </w:rPr>
            </w:pPr>
          </w:p>
        </w:tc>
      </w:tr>
    </w:tbl>
    <w:p w14:paraId="0ACC5FE2" w14:textId="77777777" w:rsidR="00660E80" w:rsidRDefault="00660E80" w:rsidP="00660E80">
      <w:pPr>
        <w:pStyle w:val="BodyText"/>
        <w:ind w:right="-360"/>
        <w:rPr>
          <w:rFonts w:ascii="Arial" w:hAnsi="Arial" w:cs="Arial"/>
          <w:b/>
          <w:sz w:val="20"/>
          <w:szCs w:val="20"/>
        </w:rPr>
      </w:pPr>
    </w:p>
    <w:p w14:paraId="5D8719F8" w14:textId="77777777" w:rsidR="00660E80" w:rsidRPr="00A81D19" w:rsidRDefault="00660E80" w:rsidP="00660E80">
      <w:pPr>
        <w:pStyle w:val="BodyText"/>
        <w:numPr>
          <w:ilvl w:val="0"/>
          <w:numId w:val="9"/>
        </w:numPr>
        <w:ind w:right="-360"/>
        <w:rPr>
          <w:rFonts w:ascii="Arial" w:hAnsi="Arial" w:cs="Arial"/>
          <w:b/>
          <w:sz w:val="20"/>
          <w:szCs w:val="20"/>
        </w:rPr>
      </w:pPr>
      <w:r w:rsidRPr="00A81D19">
        <w:rPr>
          <w:rFonts w:ascii="Arial" w:hAnsi="Arial" w:cs="Arial"/>
          <w:b/>
          <w:sz w:val="20"/>
          <w:szCs w:val="20"/>
        </w:rPr>
        <w:t>NATURE AND QUANTITY OF ANY EXPLOSIVE OR HIGHLY FLAMMABLE MATERIALS STORED OR USED IN OR AROUND THE STRUCTURE, e.g. FUELS FOR HEATING, LIGHTING AND COOKING, FIREWORKS OR PYROTECHNICS</w:t>
      </w:r>
    </w:p>
    <w:p w14:paraId="22FC3A21" w14:textId="77777777" w:rsidR="00660E80" w:rsidRPr="00A81D19" w:rsidRDefault="00660E80" w:rsidP="00660E80">
      <w:pPr>
        <w:ind w:left="720" w:hanging="720"/>
        <w:jc w:val="both"/>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1"/>
        <w:gridCol w:w="2311"/>
        <w:gridCol w:w="2311"/>
        <w:gridCol w:w="2311"/>
      </w:tblGrid>
      <w:tr w:rsidR="00660E80" w:rsidRPr="00A81D19" w14:paraId="4D7655F8" w14:textId="77777777" w:rsidTr="001A70FC">
        <w:tblPrEx>
          <w:tblCellMar>
            <w:top w:w="0" w:type="dxa"/>
            <w:bottom w:w="0" w:type="dxa"/>
          </w:tblCellMar>
        </w:tblPrEx>
        <w:tc>
          <w:tcPr>
            <w:tcW w:w="2311" w:type="dxa"/>
            <w:vAlign w:val="center"/>
          </w:tcPr>
          <w:p w14:paraId="414EC134" w14:textId="77777777" w:rsidR="00660E80" w:rsidRPr="00A81D19" w:rsidRDefault="00660E80" w:rsidP="001A70FC">
            <w:pPr>
              <w:jc w:val="center"/>
              <w:rPr>
                <w:rFonts w:ascii="Arial" w:hAnsi="Arial" w:cs="Arial"/>
                <w:sz w:val="20"/>
                <w:szCs w:val="20"/>
              </w:rPr>
            </w:pPr>
            <w:r w:rsidRPr="00A81D19">
              <w:rPr>
                <w:rFonts w:ascii="Arial" w:hAnsi="Arial" w:cs="Arial"/>
                <w:sz w:val="20"/>
                <w:szCs w:val="20"/>
              </w:rPr>
              <w:t>MATERIAL</w:t>
            </w:r>
          </w:p>
        </w:tc>
        <w:tc>
          <w:tcPr>
            <w:tcW w:w="2311" w:type="dxa"/>
            <w:vAlign w:val="center"/>
          </w:tcPr>
          <w:p w14:paraId="0556D118" w14:textId="77777777" w:rsidR="00660E80" w:rsidRPr="00A81D19" w:rsidRDefault="00660E80" w:rsidP="001A70FC">
            <w:pPr>
              <w:jc w:val="center"/>
              <w:rPr>
                <w:rFonts w:ascii="Arial" w:hAnsi="Arial" w:cs="Arial"/>
                <w:sz w:val="20"/>
                <w:szCs w:val="20"/>
              </w:rPr>
            </w:pPr>
            <w:r w:rsidRPr="00A81D19">
              <w:rPr>
                <w:rFonts w:ascii="Arial" w:hAnsi="Arial" w:cs="Arial"/>
                <w:sz w:val="20"/>
                <w:szCs w:val="20"/>
              </w:rPr>
              <w:t>QUANTITY</w:t>
            </w:r>
          </w:p>
        </w:tc>
        <w:tc>
          <w:tcPr>
            <w:tcW w:w="2311" w:type="dxa"/>
            <w:vAlign w:val="center"/>
          </w:tcPr>
          <w:p w14:paraId="6EA03A17" w14:textId="77777777" w:rsidR="00660E80" w:rsidRPr="00A81D19" w:rsidRDefault="00660E80" w:rsidP="001A70FC">
            <w:pPr>
              <w:jc w:val="center"/>
              <w:rPr>
                <w:rFonts w:ascii="Arial" w:hAnsi="Arial" w:cs="Arial"/>
                <w:sz w:val="20"/>
                <w:szCs w:val="20"/>
              </w:rPr>
            </w:pPr>
            <w:r w:rsidRPr="00A81D19">
              <w:rPr>
                <w:rFonts w:ascii="Arial" w:hAnsi="Arial" w:cs="Arial"/>
                <w:sz w:val="20"/>
                <w:szCs w:val="20"/>
              </w:rPr>
              <w:t>LOCATION AND USE</w:t>
            </w:r>
          </w:p>
        </w:tc>
        <w:tc>
          <w:tcPr>
            <w:tcW w:w="2311" w:type="dxa"/>
            <w:vAlign w:val="center"/>
          </w:tcPr>
          <w:p w14:paraId="13E18349" w14:textId="77777777" w:rsidR="00660E80" w:rsidRPr="00A81D19" w:rsidRDefault="00660E80" w:rsidP="001A70FC">
            <w:pPr>
              <w:jc w:val="center"/>
              <w:rPr>
                <w:rFonts w:ascii="Arial" w:hAnsi="Arial" w:cs="Arial"/>
                <w:sz w:val="20"/>
                <w:szCs w:val="20"/>
              </w:rPr>
            </w:pPr>
            <w:r w:rsidRPr="00A81D19">
              <w:rPr>
                <w:rFonts w:ascii="Arial" w:hAnsi="Arial" w:cs="Arial"/>
                <w:sz w:val="20"/>
                <w:szCs w:val="20"/>
              </w:rPr>
              <w:t>METHOD OF STORAGE</w:t>
            </w:r>
          </w:p>
        </w:tc>
      </w:tr>
      <w:tr w:rsidR="00660E80" w:rsidRPr="00A81D19" w14:paraId="10C37E38" w14:textId="77777777" w:rsidTr="001A70FC">
        <w:tblPrEx>
          <w:tblCellMar>
            <w:top w:w="0" w:type="dxa"/>
            <w:bottom w:w="0" w:type="dxa"/>
          </w:tblCellMar>
        </w:tblPrEx>
        <w:tc>
          <w:tcPr>
            <w:tcW w:w="2311" w:type="dxa"/>
          </w:tcPr>
          <w:p w14:paraId="4FCCEBC0" w14:textId="77777777" w:rsidR="00660E80" w:rsidRPr="00A81D19" w:rsidRDefault="00660E80" w:rsidP="001A70FC">
            <w:pPr>
              <w:jc w:val="both"/>
              <w:rPr>
                <w:rFonts w:ascii="Arial" w:hAnsi="Arial" w:cs="Arial"/>
                <w:sz w:val="20"/>
                <w:szCs w:val="20"/>
              </w:rPr>
            </w:pPr>
          </w:p>
          <w:p w14:paraId="037D0ABB" w14:textId="77777777" w:rsidR="00660E80" w:rsidRPr="00A81D19" w:rsidRDefault="00660E80" w:rsidP="001A70FC">
            <w:pPr>
              <w:jc w:val="both"/>
              <w:rPr>
                <w:rFonts w:ascii="Arial" w:hAnsi="Arial" w:cs="Arial"/>
                <w:sz w:val="20"/>
                <w:szCs w:val="20"/>
              </w:rPr>
            </w:pPr>
          </w:p>
          <w:p w14:paraId="6F116393" w14:textId="77777777" w:rsidR="00660E80" w:rsidRPr="00A81D19" w:rsidRDefault="00660E80" w:rsidP="001A70FC">
            <w:pPr>
              <w:jc w:val="both"/>
              <w:rPr>
                <w:rFonts w:ascii="Arial" w:hAnsi="Arial" w:cs="Arial"/>
                <w:sz w:val="20"/>
                <w:szCs w:val="20"/>
              </w:rPr>
            </w:pPr>
          </w:p>
          <w:p w14:paraId="0925EEB9" w14:textId="77777777" w:rsidR="00660E80" w:rsidRPr="00A81D19" w:rsidRDefault="00660E80" w:rsidP="001A70FC">
            <w:pPr>
              <w:jc w:val="both"/>
              <w:rPr>
                <w:rFonts w:ascii="Arial" w:hAnsi="Arial" w:cs="Arial"/>
                <w:sz w:val="20"/>
                <w:szCs w:val="20"/>
              </w:rPr>
            </w:pPr>
          </w:p>
        </w:tc>
        <w:tc>
          <w:tcPr>
            <w:tcW w:w="2311" w:type="dxa"/>
          </w:tcPr>
          <w:p w14:paraId="0F43ED7A" w14:textId="77777777" w:rsidR="00660E80" w:rsidRPr="00A81D19" w:rsidRDefault="00660E80" w:rsidP="001A70FC">
            <w:pPr>
              <w:jc w:val="both"/>
              <w:rPr>
                <w:rFonts w:ascii="Arial" w:hAnsi="Arial" w:cs="Arial"/>
                <w:sz w:val="20"/>
                <w:szCs w:val="20"/>
              </w:rPr>
            </w:pPr>
          </w:p>
        </w:tc>
        <w:tc>
          <w:tcPr>
            <w:tcW w:w="2311" w:type="dxa"/>
          </w:tcPr>
          <w:p w14:paraId="3BFA12A0" w14:textId="77777777" w:rsidR="00660E80" w:rsidRPr="00A81D19" w:rsidRDefault="00660E80" w:rsidP="001A70FC">
            <w:pPr>
              <w:jc w:val="both"/>
              <w:rPr>
                <w:rFonts w:ascii="Arial" w:hAnsi="Arial" w:cs="Arial"/>
                <w:sz w:val="20"/>
                <w:szCs w:val="20"/>
              </w:rPr>
            </w:pPr>
          </w:p>
        </w:tc>
        <w:tc>
          <w:tcPr>
            <w:tcW w:w="2311" w:type="dxa"/>
          </w:tcPr>
          <w:p w14:paraId="03A94B89" w14:textId="77777777" w:rsidR="00660E80" w:rsidRPr="00A81D19" w:rsidRDefault="00660E80" w:rsidP="001A70FC">
            <w:pPr>
              <w:jc w:val="both"/>
              <w:rPr>
                <w:rFonts w:ascii="Arial" w:hAnsi="Arial" w:cs="Arial"/>
                <w:sz w:val="20"/>
                <w:szCs w:val="20"/>
              </w:rPr>
            </w:pPr>
          </w:p>
        </w:tc>
      </w:tr>
    </w:tbl>
    <w:p w14:paraId="36CDEDB5" w14:textId="77777777" w:rsidR="00660E80" w:rsidRPr="00A81D19" w:rsidRDefault="00660E80" w:rsidP="00660E80">
      <w:pPr>
        <w:ind w:left="720" w:hanging="720"/>
        <w:jc w:val="both"/>
        <w:rPr>
          <w:rFonts w:ascii="Arial" w:hAnsi="Arial" w:cs="Arial"/>
          <w:b/>
          <w:sz w:val="20"/>
          <w:szCs w:val="20"/>
        </w:rPr>
      </w:pPr>
    </w:p>
    <w:p w14:paraId="1524F78C" w14:textId="77777777" w:rsidR="00660E80" w:rsidRPr="00A81D19" w:rsidRDefault="00660E80" w:rsidP="00660E80">
      <w:pPr>
        <w:numPr>
          <w:ilvl w:val="0"/>
          <w:numId w:val="9"/>
        </w:numPr>
        <w:jc w:val="both"/>
        <w:rPr>
          <w:rFonts w:ascii="Arial" w:hAnsi="Arial" w:cs="Arial"/>
          <w:b/>
          <w:sz w:val="20"/>
          <w:szCs w:val="20"/>
        </w:rPr>
      </w:pPr>
      <w:r w:rsidRPr="00A81D19">
        <w:rPr>
          <w:rFonts w:ascii="Arial" w:hAnsi="Arial" w:cs="Arial"/>
          <w:b/>
          <w:sz w:val="20"/>
          <w:szCs w:val="20"/>
        </w:rPr>
        <w:t>MEANS FOR GIVING WARNING (see Guidance Note 11 Means for Giving Warning)</w:t>
      </w:r>
    </w:p>
    <w:p w14:paraId="46397194" w14:textId="77777777" w:rsidR="00660E80" w:rsidRPr="00A81D19" w:rsidRDefault="00660E80" w:rsidP="00660E80">
      <w:pPr>
        <w:jc w:val="both"/>
        <w:rPr>
          <w:rFonts w:ascii="Arial" w:hAnsi="Arial" w:cs="Arial"/>
          <w:b/>
          <w:sz w:val="20"/>
          <w:szCs w:val="20"/>
        </w:rPr>
      </w:pPr>
    </w:p>
    <w:p w14:paraId="24C70BB1" w14:textId="77777777" w:rsidR="00660E80" w:rsidRPr="00A81D19" w:rsidRDefault="00660E80" w:rsidP="00660E80">
      <w:pPr>
        <w:ind w:left="720"/>
        <w:rPr>
          <w:rFonts w:ascii="Arial" w:hAnsi="Arial" w:cs="Arial"/>
          <w:sz w:val="20"/>
          <w:szCs w:val="20"/>
        </w:rPr>
      </w:pPr>
      <w:r w:rsidRPr="00A81D19">
        <w:rPr>
          <w:rFonts w:ascii="Arial" w:hAnsi="Arial" w:cs="Arial"/>
          <w:noProof/>
          <w:sz w:val="20"/>
          <w:szCs w:val="20"/>
        </w:rPr>
        <mc:AlternateContent>
          <mc:Choice Requires="wps">
            <w:drawing>
              <wp:anchor distT="0" distB="0" distL="114300" distR="114300" simplePos="0" relativeHeight="251662336" behindDoc="0" locked="0" layoutInCell="0" allowOverlap="1" wp14:anchorId="2ABB6F00" wp14:editId="739E1349">
                <wp:simplePos x="0" y="0"/>
                <wp:positionH relativeFrom="column">
                  <wp:posOffset>4315460</wp:posOffset>
                </wp:positionH>
                <wp:positionV relativeFrom="paragraph">
                  <wp:posOffset>27305</wp:posOffset>
                </wp:positionV>
                <wp:extent cx="1442720" cy="330835"/>
                <wp:effectExtent l="10160" t="12065" r="13970" b="9525"/>
                <wp:wrapNone/>
                <wp:docPr id="6975249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2720" cy="330835"/>
                        </a:xfrm>
                        <a:prstGeom prst="rect">
                          <a:avLst/>
                        </a:prstGeom>
                        <a:solidFill>
                          <a:srgbClr val="FFFFFF"/>
                        </a:solidFill>
                        <a:ln w="9525">
                          <a:solidFill>
                            <a:srgbClr val="000000"/>
                          </a:solidFill>
                          <a:miter lim="800000"/>
                          <a:headEnd/>
                          <a:tailEnd/>
                        </a:ln>
                      </wps:spPr>
                      <wps:txbx>
                        <w:txbxContent>
                          <w:p w14:paraId="0E1575B6" w14:textId="77777777" w:rsidR="00660E80" w:rsidRDefault="00660E80" w:rsidP="00660E8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BB6F00" id="Text Box 5" o:spid="_x0000_s1030" type="#_x0000_t202" style="position:absolute;left:0;text-align:left;margin-left:339.8pt;margin-top:2.15pt;width:113.6pt;height:26.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" o:allowincell="f">
                <v:textbox>
                  <w:txbxContent>
                    <w:p w14:paraId="0E1575B6" w14:textId="77777777" w:rsidR="00660E80" w:rsidRDefault="00660E80" w:rsidP="00660E80"/>
                  </w:txbxContent>
                </v:textbox>
              </v:shape>
            </w:pict>
          </mc:Fallback>
        </mc:AlternateContent>
      </w:r>
      <w:r w:rsidRPr="00A81D19">
        <w:rPr>
          <w:rFonts w:ascii="Arial" w:hAnsi="Arial" w:cs="Arial"/>
          <w:sz w:val="20"/>
          <w:szCs w:val="20"/>
        </w:rPr>
        <w:t xml:space="preserve">ARE ALL THE APPLICABLE REQUIREMENTS IMPOSED BY </w:t>
      </w:r>
      <w:r w:rsidRPr="00A81D19">
        <w:rPr>
          <w:rFonts w:ascii="Arial" w:hAnsi="Arial" w:cs="Arial"/>
          <w:sz w:val="20"/>
          <w:szCs w:val="20"/>
        </w:rPr>
        <w:tab/>
      </w:r>
    </w:p>
    <w:p w14:paraId="03183F60" w14:textId="77777777" w:rsidR="00660E80" w:rsidRPr="00A81D19" w:rsidRDefault="00660E80" w:rsidP="00660E80">
      <w:pPr>
        <w:ind w:left="720"/>
        <w:rPr>
          <w:rFonts w:ascii="Arial" w:hAnsi="Arial" w:cs="Arial"/>
          <w:sz w:val="20"/>
          <w:szCs w:val="20"/>
        </w:rPr>
      </w:pPr>
      <w:r w:rsidRPr="00A81D19">
        <w:rPr>
          <w:rFonts w:ascii="Arial" w:hAnsi="Arial" w:cs="Arial"/>
          <w:sz w:val="20"/>
          <w:szCs w:val="20"/>
        </w:rPr>
        <w:t>GUIDANCE NOTE NO. 11 BEING COMPLIED WITH? YES or NO</w:t>
      </w:r>
      <w:r w:rsidRPr="00A81D19">
        <w:rPr>
          <w:rFonts w:ascii="Arial" w:hAnsi="Arial" w:cs="Arial"/>
          <w:sz w:val="20"/>
          <w:szCs w:val="20"/>
        </w:rPr>
        <w:tab/>
      </w:r>
    </w:p>
    <w:p w14:paraId="5443F095" w14:textId="77777777" w:rsidR="00660E80" w:rsidRPr="00A81D19" w:rsidRDefault="00660E80" w:rsidP="00660E80">
      <w:pPr>
        <w:jc w:val="both"/>
        <w:rPr>
          <w:rFonts w:ascii="Arial" w:hAnsi="Arial" w:cs="Arial"/>
          <w:b/>
          <w:sz w:val="20"/>
          <w:szCs w:val="20"/>
        </w:rPr>
      </w:pPr>
    </w:p>
    <w:p w14:paraId="4D717280" w14:textId="77777777" w:rsidR="00660E80" w:rsidRPr="00A81D19" w:rsidRDefault="00660E80" w:rsidP="00660E80">
      <w:pPr>
        <w:jc w:val="both"/>
        <w:rPr>
          <w:rFonts w:ascii="Arial" w:hAnsi="Arial" w:cs="Arial"/>
          <w:b/>
          <w:sz w:val="20"/>
          <w:szCs w:val="20"/>
        </w:rPr>
      </w:pPr>
    </w:p>
    <w:p w14:paraId="14427856" w14:textId="77777777" w:rsidR="00660E80" w:rsidRPr="00A81D19" w:rsidRDefault="00660E80" w:rsidP="00660E80">
      <w:pPr>
        <w:ind w:left="720" w:hanging="720"/>
        <w:jc w:val="both"/>
        <w:rPr>
          <w:rFonts w:ascii="Arial" w:hAnsi="Arial" w:cs="Arial"/>
          <w:sz w:val="20"/>
          <w:szCs w:val="20"/>
        </w:rPr>
      </w:pPr>
      <w:r w:rsidRPr="00A81D19">
        <w:rPr>
          <w:rFonts w:ascii="Arial" w:hAnsi="Arial" w:cs="Arial"/>
          <w:b/>
          <w:sz w:val="20"/>
          <w:szCs w:val="20"/>
        </w:rPr>
        <w:tab/>
      </w:r>
      <w:r w:rsidRPr="00A81D19">
        <w:rPr>
          <w:rFonts w:ascii="Arial" w:hAnsi="Arial" w:cs="Arial"/>
          <w:sz w:val="20"/>
          <w:szCs w:val="20"/>
        </w:rPr>
        <w:t xml:space="preserve">WHAT PROVISION IS MADE FOR GIVING WARNING IN CASE OF FIRE?  </w:t>
      </w:r>
    </w:p>
    <w:p w14:paraId="550F3AEE" w14:textId="77777777" w:rsidR="00660E80" w:rsidRPr="00A81D19" w:rsidRDefault="00660E80" w:rsidP="00660E80">
      <w:pPr>
        <w:ind w:left="720" w:hanging="720"/>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660E80" w:rsidRPr="00A81D19" w14:paraId="54E8CEF8" w14:textId="77777777" w:rsidTr="001A70FC">
        <w:tblPrEx>
          <w:tblCellMar>
            <w:top w:w="0" w:type="dxa"/>
            <w:bottom w:w="0" w:type="dxa"/>
          </w:tblCellMar>
        </w:tblPrEx>
        <w:tc>
          <w:tcPr>
            <w:tcW w:w="9245" w:type="dxa"/>
          </w:tcPr>
          <w:p w14:paraId="4454A56F" w14:textId="77777777" w:rsidR="00660E80" w:rsidRPr="00A81D19" w:rsidRDefault="00660E80" w:rsidP="001A70FC">
            <w:pPr>
              <w:jc w:val="both"/>
              <w:rPr>
                <w:rFonts w:ascii="Arial" w:hAnsi="Arial" w:cs="Arial"/>
                <w:b/>
                <w:sz w:val="20"/>
                <w:szCs w:val="20"/>
              </w:rPr>
            </w:pPr>
          </w:p>
          <w:p w14:paraId="7E5B7F84" w14:textId="77777777" w:rsidR="00660E80" w:rsidRPr="00A81D19" w:rsidRDefault="00660E80" w:rsidP="001A70FC">
            <w:pPr>
              <w:jc w:val="both"/>
              <w:rPr>
                <w:rFonts w:ascii="Arial" w:hAnsi="Arial" w:cs="Arial"/>
                <w:b/>
                <w:sz w:val="20"/>
                <w:szCs w:val="20"/>
              </w:rPr>
            </w:pPr>
          </w:p>
          <w:p w14:paraId="1737F63F" w14:textId="77777777" w:rsidR="00660E80" w:rsidRPr="00A81D19" w:rsidRDefault="00660E80" w:rsidP="001A70FC">
            <w:pPr>
              <w:jc w:val="both"/>
              <w:rPr>
                <w:rFonts w:ascii="Arial" w:hAnsi="Arial" w:cs="Arial"/>
                <w:b/>
                <w:sz w:val="20"/>
                <w:szCs w:val="20"/>
              </w:rPr>
            </w:pPr>
          </w:p>
          <w:p w14:paraId="58EE9C23" w14:textId="77777777" w:rsidR="00660E80" w:rsidRPr="00A81D19" w:rsidRDefault="00660E80" w:rsidP="001A70FC">
            <w:pPr>
              <w:jc w:val="both"/>
              <w:rPr>
                <w:rFonts w:ascii="Arial" w:hAnsi="Arial" w:cs="Arial"/>
                <w:b/>
                <w:sz w:val="20"/>
                <w:szCs w:val="20"/>
              </w:rPr>
            </w:pPr>
          </w:p>
        </w:tc>
      </w:tr>
    </w:tbl>
    <w:p w14:paraId="0258DB49" w14:textId="77777777" w:rsidR="00660E80" w:rsidRPr="00A81D19" w:rsidRDefault="00660E80" w:rsidP="00660E80">
      <w:pPr>
        <w:ind w:left="720" w:hanging="720"/>
        <w:jc w:val="both"/>
        <w:rPr>
          <w:rFonts w:ascii="Arial" w:hAnsi="Arial" w:cs="Arial"/>
          <w:b/>
          <w:sz w:val="20"/>
          <w:szCs w:val="20"/>
        </w:rPr>
      </w:pPr>
    </w:p>
    <w:p w14:paraId="25E1352C" w14:textId="77777777" w:rsidR="00660E80" w:rsidRPr="00A81D19" w:rsidRDefault="00660E80" w:rsidP="00660E80">
      <w:pPr>
        <w:numPr>
          <w:ilvl w:val="0"/>
          <w:numId w:val="9"/>
        </w:numPr>
        <w:jc w:val="both"/>
        <w:rPr>
          <w:rFonts w:ascii="Arial" w:hAnsi="Arial" w:cs="Arial"/>
          <w:b/>
          <w:sz w:val="20"/>
          <w:szCs w:val="20"/>
        </w:rPr>
      </w:pPr>
      <w:r w:rsidRPr="00A81D19">
        <w:rPr>
          <w:rFonts w:ascii="Arial" w:hAnsi="Arial" w:cs="Arial"/>
          <w:b/>
          <w:sz w:val="20"/>
          <w:szCs w:val="20"/>
        </w:rPr>
        <w:t>LIGHTING (see Guidance Note 12 Lighting)</w:t>
      </w:r>
    </w:p>
    <w:p w14:paraId="4BC18E8F" w14:textId="77777777" w:rsidR="00660E80" w:rsidRPr="00A81D19" w:rsidRDefault="00660E80" w:rsidP="00660E80">
      <w:pPr>
        <w:jc w:val="both"/>
        <w:rPr>
          <w:rFonts w:ascii="Arial" w:hAnsi="Arial" w:cs="Arial"/>
          <w:b/>
          <w:sz w:val="20"/>
          <w:szCs w:val="20"/>
        </w:rPr>
      </w:pPr>
    </w:p>
    <w:p w14:paraId="5B86EFEB" w14:textId="77777777" w:rsidR="00660E80" w:rsidRPr="00A81D19" w:rsidRDefault="00660E80" w:rsidP="00660E80">
      <w:pPr>
        <w:ind w:left="720"/>
        <w:rPr>
          <w:rFonts w:ascii="Arial" w:hAnsi="Arial" w:cs="Arial"/>
          <w:sz w:val="20"/>
          <w:szCs w:val="20"/>
        </w:rPr>
      </w:pPr>
      <w:r w:rsidRPr="00A81D19">
        <w:rPr>
          <w:rFonts w:ascii="Arial" w:hAnsi="Arial" w:cs="Arial"/>
          <w:noProof/>
          <w:sz w:val="20"/>
          <w:szCs w:val="20"/>
        </w:rPr>
        <mc:AlternateContent>
          <mc:Choice Requires="wps">
            <w:drawing>
              <wp:anchor distT="0" distB="0" distL="114300" distR="114300" simplePos="0" relativeHeight="251663360" behindDoc="0" locked="0" layoutInCell="0" allowOverlap="1" wp14:anchorId="1256D1E1" wp14:editId="27BE700B">
                <wp:simplePos x="0" y="0"/>
                <wp:positionH relativeFrom="column">
                  <wp:posOffset>4315460</wp:posOffset>
                </wp:positionH>
                <wp:positionV relativeFrom="paragraph">
                  <wp:posOffset>27305</wp:posOffset>
                </wp:positionV>
                <wp:extent cx="1442720" cy="363220"/>
                <wp:effectExtent l="10160" t="8890" r="13970" b="8890"/>
                <wp:wrapNone/>
                <wp:docPr id="15613754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2720" cy="363220"/>
                        </a:xfrm>
                        <a:prstGeom prst="rect">
                          <a:avLst/>
                        </a:prstGeom>
                        <a:solidFill>
                          <a:srgbClr val="FFFFFF"/>
                        </a:solidFill>
                        <a:ln w="9525">
                          <a:solidFill>
                            <a:srgbClr val="000000"/>
                          </a:solidFill>
                          <a:miter lim="800000"/>
                          <a:headEnd/>
                          <a:tailEnd/>
                        </a:ln>
                      </wps:spPr>
                      <wps:txbx>
                        <w:txbxContent>
                          <w:p w14:paraId="1A151CAB" w14:textId="77777777" w:rsidR="00660E80" w:rsidRDefault="00660E80" w:rsidP="00660E8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56D1E1" id="Text Box 6" o:spid="_x0000_s1031" type="#_x0000_t202" style="position:absolute;left:0;text-align:left;margin-left:339.8pt;margin-top:2.15pt;width:113.6pt;height:28.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" o:allowincell="f">
                <v:textbox>
                  <w:txbxContent>
                    <w:p w14:paraId="1A151CAB" w14:textId="77777777" w:rsidR="00660E80" w:rsidRDefault="00660E80" w:rsidP="00660E80"/>
                  </w:txbxContent>
                </v:textbox>
              </v:shape>
            </w:pict>
          </mc:Fallback>
        </mc:AlternateContent>
      </w:r>
      <w:r w:rsidRPr="00A81D19">
        <w:rPr>
          <w:rFonts w:ascii="Arial" w:hAnsi="Arial" w:cs="Arial"/>
          <w:sz w:val="20"/>
          <w:szCs w:val="20"/>
        </w:rPr>
        <w:t xml:space="preserve">ARE ALL THE APPLICABLE REQUIREMENTS IMPOSED BY </w:t>
      </w:r>
      <w:r w:rsidRPr="00A81D19">
        <w:rPr>
          <w:rFonts w:ascii="Arial" w:hAnsi="Arial" w:cs="Arial"/>
          <w:sz w:val="20"/>
          <w:szCs w:val="20"/>
        </w:rPr>
        <w:tab/>
      </w:r>
    </w:p>
    <w:p w14:paraId="62AF00C2" w14:textId="77777777" w:rsidR="00660E80" w:rsidRPr="00A81D19" w:rsidRDefault="00660E80" w:rsidP="00660E80">
      <w:pPr>
        <w:ind w:left="720"/>
        <w:rPr>
          <w:rFonts w:ascii="Arial" w:hAnsi="Arial" w:cs="Arial"/>
          <w:sz w:val="20"/>
          <w:szCs w:val="20"/>
        </w:rPr>
      </w:pPr>
      <w:r w:rsidRPr="00A81D19">
        <w:rPr>
          <w:rFonts w:ascii="Arial" w:hAnsi="Arial" w:cs="Arial"/>
          <w:sz w:val="20"/>
          <w:szCs w:val="20"/>
        </w:rPr>
        <w:t>GUIDANCE NOTE NO. 12 BEING COMPLIED WITH? YES or NO</w:t>
      </w:r>
      <w:r w:rsidRPr="00A81D19">
        <w:rPr>
          <w:rFonts w:ascii="Arial" w:hAnsi="Arial" w:cs="Arial"/>
          <w:sz w:val="20"/>
          <w:szCs w:val="20"/>
        </w:rPr>
        <w:tab/>
      </w:r>
    </w:p>
    <w:p w14:paraId="6EBCEC03" w14:textId="77777777" w:rsidR="00660E80" w:rsidRPr="00A81D19" w:rsidRDefault="00660E80" w:rsidP="00660E80">
      <w:pPr>
        <w:jc w:val="both"/>
        <w:rPr>
          <w:rFonts w:ascii="Arial" w:hAnsi="Arial" w:cs="Arial"/>
          <w:b/>
          <w:sz w:val="20"/>
          <w:szCs w:val="20"/>
        </w:rPr>
      </w:pPr>
    </w:p>
    <w:p w14:paraId="60B7319D" w14:textId="77777777" w:rsidR="00660E80" w:rsidRPr="00A81D19" w:rsidRDefault="00660E80" w:rsidP="00660E80">
      <w:pPr>
        <w:ind w:left="720" w:hanging="720"/>
        <w:jc w:val="both"/>
        <w:rPr>
          <w:rFonts w:ascii="Arial" w:hAnsi="Arial" w:cs="Arial"/>
          <w:sz w:val="20"/>
          <w:szCs w:val="20"/>
        </w:rPr>
      </w:pPr>
      <w:r w:rsidRPr="00A81D19">
        <w:rPr>
          <w:rFonts w:ascii="Arial" w:hAnsi="Arial" w:cs="Arial"/>
          <w:b/>
          <w:sz w:val="20"/>
          <w:szCs w:val="20"/>
        </w:rPr>
        <w:tab/>
      </w:r>
      <w:r w:rsidRPr="00A81D19">
        <w:rPr>
          <w:rFonts w:ascii="Arial" w:hAnsi="Arial" w:cs="Arial"/>
          <w:sz w:val="20"/>
          <w:szCs w:val="20"/>
        </w:rPr>
        <w:t xml:space="preserve">WHAT PROVISION IS MADE FOR EMERGENCY LIGHTING?  </w:t>
      </w:r>
    </w:p>
    <w:p w14:paraId="6EF73E0E" w14:textId="77777777" w:rsidR="00660E80" w:rsidRPr="00A81D19" w:rsidRDefault="00660E80" w:rsidP="00660E80">
      <w:pPr>
        <w:ind w:left="720" w:hanging="720"/>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660E80" w:rsidRPr="00A81D19" w14:paraId="49030193" w14:textId="77777777" w:rsidTr="001A70FC">
        <w:tblPrEx>
          <w:tblCellMar>
            <w:top w:w="0" w:type="dxa"/>
            <w:bottom w:w="0" w:type="dxa"/>
          </w:tblCellMar>
        </w:tblPrEx>
        <w:tc>
          <w:tcPr>
            <w:tcW w:w="9245" w:type="dxa"/>
          </w:tcPr>
          <w:p w14:paraId="1E14A01D" w14:textId="77777777" w:rsidR="00660E80" w:rsidRPr="00A81D19" w:rsidRDefault="00660E80" w:rsidP="001A70FC">
            <w:pPr>
              <w:jc w:val="both"/>
              <w:rPr>
                <w:rFonts w:ascii="Arial" w:hAnsi="Arial" w:cs="Arial"/>
                <w:b/>
                <w:sz w:val="20"/>
                <w:szCs w:val="20"/>
              </w:rPr>
            </w:pPr>
          </w:p>
          <w:p w14:paraId="184F4A49" w14:textId="77777777" w:rsidR="00660E80" w:rsidRPr="00A81D19" w:rsidRDefault="00660E80" w:rsidP="001A70FC">
            <w:pPr>
              <w:jc w:val="both"/>
              <w:rPr>
                <w:rFonts w:ascii="Arial" w:hAnsi="Arial" w:cs="Arial"/>
                <w:b/>
                <w:sz w:val="20"/>
                <w:szCs w:val="20"/>
              </w:rPr>
            </w:pPr>
          </w:p>
          <w:p w14:paraId="34E18C84" w14:textId="77777777" w:rsidR="00660E80" w:rsidRPr="00A81D19" w:rsidRDefault="00660E80" w:rsidP="001A70FC">
            <w:pPr>
              <w:jc w:val="both"/>
              <w:rPr>
                <w:rFonts w:ascii="Arial" w:hAnsi="Arial" w:cs="Arial"/>
                <w:b/>
                <w:sz w:val="20"/>
                <w:szCs w:val="20"/>
              </w:rPr>
            </w:pPr>
          </w:p>
          <w:p w14:paraId="4BD86E0F" w14:textId="77777777" w:rsidR="00660E80" w:rsidRPr="00A81D19" w:rsidRDefault="00660E80" w:rsidP="001A70FC">
            <w:pPr>
              <w:jc w:val="both"/>
              <w:rPr>
                <w:rFonts w:ascii="Arial" w:hAnsi="Arial" w:cs="Arial"/>
                <w:b/>
                <w:sz w:val="20"/>
                <w:szCs w:val="20"/>
              </w:rPr>
            </w:pPr>
          </w:p>
        </w:tc>
      </w:tr>
    </w:tbl>
    <w:p w14:paraId="13605339" w14:textId="77777777" w:rsidR="00660E80" w:rsidRPr="00A81D19" w:rsidRDefault="00660E80" w:rsidP="00660E80">
      <w:pPr>
        <w:ind w:left="720" w:hanging="720"/>
        <w:jc w:val="both"/>
        <w:rPr>
          <w:rFonts w:ascii="Arial" w:hAnsi="Arial" w:cs="Arial"/>
          <w:b/>
          <w:sz w:val="20"/>
          <w:szCs w:val="20"/>
        </w:rPr>
      </w:pPr>
    </w:p>
    <w:p w14:paraId="71657DFB" w14:textId="77777777" w:rsidR="00660E80" w:rsidRDefault="00660E80" w:rsidP="00660E80">
      <w:pPr>
        <w:ind w:left="360"/>
        <w:jc w:val="both"/>
        <w:rPr>
          <w:rFonts w:ascii="Arial" w:hAnsi="Arial" w:cs="Arial"/>
          <w:b/>
          <w:sz w:val="20"/>
          <w:szCs w:val="20"/>
        </w:rPr>
      </w:pPr>
    </w:p>
    <w:p w14:paraId="5D9F02F0" w14:textId="77777777" w:rsidR="00660E80" w:rsidRDefault="00660E80" w:rsidP="00660E80">
      <w:pPr>
        <w:ind w:left="360"/>
        <w:jc w:val="both"/>
        <w:rPr>
          <w:rFonts w:ascii="Arial" w:hAnsi="Arial" w:cs="Arial"/>
          <w:b/>
          <w:sz w:val="20"/>
          <w:szCs w:val="20"/>
        </w:rPr>
      </w:pPr>
    </w:p>
    <w:p w14:paraId="38409BA9" w14:textId="77777777" w:rsidR="00660E80" w:rsidRDefault="00660E80" w:rsidP="00660E80">
      <w:pPr>
        <w:ind w:left="360"/>
        <w:jc w:val="both"/>
        <w:rPr>
          <w:rFonts w:ascii="Arial" w:hAnsi="Arial" w:cs="Arial"/>
          <w:b/>
          <w:sz w:val="20"/>
          <w:szCs w:val="20"/>
        </w:rPr>
      </w:pPr>
    </w:p>
    <w:p w14:paraId="21A08082" w14:textId="77777777" w:rsidR="00660E80" w:rsidRDefault="00660E80" w:rsidP="00660E80">
      <w:pPr>
        <w:ind w:left="360"/>
        <w:jc w:val="both"/>
        <w:rPr>
          <w:rFonts w:ascii="Arial" w:hAnsi="Arial" w:cs="Arial"/>
          <w:b/>
          <w:sz w:val="20"/>
          <w:szCs w:val="20"/>
        </w:rPr>
      </w:pPr>
    </w:p>
    <w:p w14:paraId="256EB419" w14:textId="77777777" w:rsidR="00660E80" w:rsidRDefault="00660E80" w:rsidP="00660E80">
      <w:pPr>
        <w:ind w:left="360"/>
        <w:jc w:val="both"/>
        <w:rPr>
          <w:rFonts w:ascii="Arial" w:hAnsi="Arial" w:cs="Arial"/>
          <w:b/>
          <w:sz w:val="20"/>
          <w:szCs w:val="20"/>
        </w:rPr>
      </w:pPr>
    </w:p>
    <w:p w14:paraId="22FFF7C1" w14:textId="77777777" w:rsidR="00660E80" w:rsidRDefault="00660E80" w:rsidP="00660E80">
      <w:pPr>
        <w:ind w:left="360"/>
        <w:jc w:val="both"/>
        <w:rPr>
          <w:rFonts w:ascii="Arial" w:hAnsi="Arial" w:cs="Arial"/>
          <w:b/>
          <w:sz w:val="20"/>
          <w:szCs w:val="20"/>
        </w:rPr>
      </w:pPr>
    </w:p>
    <w:p w14:paraId="50D06454" w14:textId="77777777" w:rsidR="00660E80" w:rsidRDefault="00660E80" w:rsidP="00660E80">
      <w:pPr>
        <w:ind w:left="360"/>
        <w:jc w:val="both"/>
        <w:rPr>
          <w:rFonts w:ascii="Arial" w:hAnsi="Arial" w:cs="Arial"/>
          <w:b/>
          <w:sz w:val="20"/>
          <w:szCs w:val="20"/>
        </w:rPr>
      </w:pPr>
    </w:p>
    <w:p w14:paraId="65A5D3B7" w14:textId="77777777" w:rsidR="00660E80" w:rsidRDefault="00660E80" w:rsidP="00660E80">
      <w:pPr>
        <w:ind w:left="360"/>
        <w:jc w:val="both"/>
        <w:rPr>
          <w:rFonts w:ascii="Arial" w:hAnsi="Arial" w:cs="Arial"/>
          <w:b/>
          <w:sz w:val="20"/>
          <w:szCs w:val="20"/>
        </w:rPr>
      </w:pPr>
    </w:p>
    <w:p w14:paraId="25B7EE38" w14:textId="77777777" w:rsidR="00660E80" w:rsidRDefault="00660E80" w:rsidP="00660E80">
      <w:pPr>
        <w:ind w:left="360"/>
        <w:jc w:val="both"/>
        <w:rPr>
          <w:rFonts w:ascii="Arial" w:hAnsi="Arial" w:cs="Arial"/>
          <w:b/>
          <w:sz w:val="20"/>
          <w:szCs w:val="20"/>
        </w:rPr>
      </w:pPr>
    </w:p>
    <w:p w14:paraId="1C3AB2E9" w14:textId="77777777" w:rsidR="00660E80" w:rsidRDefault="00660E80" w:rsidP="00660E80">
      <w:pPr>
        <w:ind w:left="360"/>
        <w:jc w:val="both"/>
        <w:rPr>
          <w:rFonts w:ascii="Arial" w:hAnsi="Arial" w:cs="Arial"/>
          <w:b/>
          <w:sz w:val="20"/>
          <w:szCs w:val="20"/>
        </w:rPr>
      </w:pPr>
    </w:p>
    <w:p w14:paraId="12EE62F3" w14:textId="77777777" w:rsidR="00660E80" w:rsidRPr="00A81D19" w:rsidRDefault="00660E80" w:rsidP="00660E80">
      <w:pPr>
        <w:numPr>
          <w:ilvl w:val="0"/>
          <w:numId w:val="9"/>
        </w:numPr>
        <w:jc w:val="both"/>
        <w:rPr>
          <w:rFonts w:ascii="Arial" w:hAnsi="Arial" w:cs="Arial"/>
          <w:b/>
          <w:sz w:val="20"/>
          <w:szCs w:val="20"/>
        </w:rPr>
      </w:pPr>
      <w:r w:rsidRPr="00A81D19">
        <w:rPr>
          <w:rFonts w:ascii="Arial" w:hAnsi="Arial" w:cs="Arial"/>
          <w:b/>
          <w:sz w:val="20"/>
          <w:szCs w:val="20"/>
        </w:rPr>
        <w:lastRenderedPageBreak/>
        <w:t>SITE MANAGEMENT (see Guidance Note 13 Site Management)</w:t>
      </w:r>
    </w:p>
    <w:p w14:paraId="5E56B0A2" w14:textId="77777777" w:rsidR="00660E80" w:rsidRPr="00A81D19" w:rsidRDefault="00660E80" w:rsidP="00660E80">
      <w:pPr>
        <w:jc w:val="both"/>
        <w:rPr>
          <w:rFonts w:ascii="Arial" w:hAnsi="Arial" w:cs="Arial"/>
          <w:b/>
          <w:sz w:val="20"/>
          <w:szCs w:val="20"/>
        </w:rPr>
      </w:pPr>
    </w:p>
    <w:p w14:paraId="3EC32512" w14:textId="77777777" w:rsidR="00660E80" w:rsidRPr="00A81D19" w:rsidRDefault="00660E80" w:rsidP="00660E80">
      <w:pPr>
        <w:ind w:left="720"/>
        <w:rPr>
          <w:rFonts w:ascii="Arial" w:hAnsi="Arial" w:cs="Arial"/>
          <w:sz w:val="20"/>
          <w:szCs w:val="20"/>
        </w:rPr>
      </w:pPr>
      <w:r w:rsidRPr="00A81D19">
        <w:rPr>
          <w:rFonts w:ascii="Arial" w:hAnsi="Arial" w:cs="Arial"/>
          <w:noProof/>
          <w:sz w:val="20"/>
          <w:szCs w:val="20"/>
        </w:rPr>
        <mc:AlternateContent>
          <mc:Choice Requires="wps">
            <w:drawing>
              <wp:anchor distT="0" distB="0" distL="114300" distR="114300" simplePos="0" relativeHeight="251664384" behindDoc="0" locked="0" layoutInCell="1" allowOverlap="1" wp14:anchorId="4FDD1E87" wp14:editId="70E8F449">
                <wp:simplePos x="0" y="0"/>
                <wp:positionH relativeFrom="column">
                  <wp:posOffset>4343400</wp:posOffset>
                </wp:positionH>
                <wp:positionV relativeFrom="paragraph">
                  <wp:posOffset>-3175</wp:posOffset>
                </wp:positionV>
                <wp:extent cx="1442720" cy="342900"/>
                <wp:effectExtent l="9525" t="7620" r="5080" b="11430"/>
                <wp:wrapNone/>
                <wp:docPr id="18436847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2720" cy="342900"/>
                        </a:xfrm>
                        <a:prstGeom prst="rect">
                          <a:avLst/>
                        </a:prstGeom>
                        <a:solidFill>
                          <a:srgbClr val="FFFFFF"/>
                        </a:solidFill>
                        <a:ln w="9525">
                          <a:solidFill>
                            <a:srgbClr val="000000"/>
                          </a:solidFill>
                          <a:miter lim="800000"/>
                          <a:headEnd/>
                          <a:tailEnd/>
                        </a:ln>
                      </wps:spPr>
                      <wps:txbx>
                        <w:txbxContent>
                          <w:p w14:paraId="1D9DD6E0" w14:textId="77777777" w:rsidR="00660E80" w:rsidRDefault="00660E80" w:rsidP="00660E8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DD1E87" id="Text Box 7" o:spid="_x0000_s1032" type="#_x0000_t202" style="position:absolute;left:0;text-align:left;margin-left:342pt;margin-top:-.25pt;width:113.6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">
                <v:textbox>
                  <w:txbxContent>
                    <w:p w14:paraId="1D9DD6E0" w14:textId="77777777" w:rsidR="00660E80" w:rsidRDefault="00660E80" w:rsidP="00660E80"/>
                  </w:txbxContent>
                </v:textbox>
              </v:shape>
            </w:pict>
          </mc:Fallback>
        </mc:AlternateContent>
      </w:r>
      <w:r w:rsidRPr="00A81D19">
        <w:rPr>
          <w:rFonts w:ascii="Arial" w:hAnsi="Arial" w:cs="Arial"/>
          <w:sz w:val="20"/>
          <w:szCs w:val="20"/>
        </w:rPr>
        <w:t xml:space="preserve">ARE ALL THE APPLICABLE REQUIREMENTS IMPOSED BY </w:t>
      </w:r>
      <w:r w:rsidRPr="00A81D19">
        <w:rPr>
          <w:rFonts w:ascii="Arial" w:hAnsi="Arial" w:cs="Arial"/>
          <w:sz w:val="20"/>
          <w:szCs w:val="20"/>
        </w:rPr>
        <w:tab/>
      </w:r>
    </w:p>
    <w:p w14:paraId="5F7204CB" w14:textId="77777777" w:rsidR="00660E80" w:rsidRPr="00A81D19" w:rsidRDefault="00660E80" w:rsidP="00660E80">
      <w:pPr>
        <w:ind w:left="720"/>
        <w:rPr>
          <w:rFonts w:ascii="Arial" w:hAnsi="Arial" w:cs="Arial"/>
          <w:sz w:val="20"/>
          <w:szCs w:val="20"/>
        </w:rPr>
      </w:pPr>
      <w:r w:rsidRPr="00A81D19">
        <w:rPr>
          <w:rFonts w:ascii="Arial" w:hAnsi="Arial" w:cs="Arial"/>
          <w:sz w:val="20"/>
          <w:szCs w:val="20"/>
        </w:rPr>
        <w:t>GUIDANCE NOTE NO.13 BEING COMPLIED WITH? YES or NO</w:t>
      </w:r>
    </w:p>
    <w:p w14:paraId="342ED71C" w14:textId="77777777" w:rsidR="00660E80" w:rsidRPr="00A81D19" w:rsidRDefault="00660E80" w:rsidP="00660E80">
      <w:pPr>
        <w:ind w:left="720"/>
        <w:rPr>
          <w:rFonts w:ascii="Arial" w:hAnsi="Arial" w:cs="Arial"/>
          <w:sz w:val="20"/>
          <w:szCs w:val="20"/>
        </w:rPr>
      </w:pPr>
    </w:p>
    <w:p w14:paraId="03FF0E37" w14:textId="77777777" w:rsidR="00660E80" w:rsidRPr="00A81D19" w:rsidRDefault="00660E80" w:rsidP="00660E80">
      <w:pPr>
        <w:ind w:left="720" w:hanging="720"/>
        <w:jc w:val="both"/>
        <w:rPr>
          <w:rFonts w:ascii="Arial" w:hAnsi="Arial" w:cs="Arial"/>
          <w:sz w:val="20"/>
          <w:szCs w:val="20"/>
        </w:rPr>
      </w:pPr>
      <w:r w:rsidRPr="00A81D19">
        <w:rPr>
          <w:rFonts w:ascii="Arial" w:hAnsi="Arial" w:cs="Arial"/>
          <w:b/>
          <w:sz w:val="20"/>
          <w:szCs w:val="20"/>
        </w:rPr>
        <w:tab/>
      </w:r>
      <w:r w:rsidRPr="00A81D19">
        <w:rPr>
          <w:rFonts w:ascii="Arial" w:hAnsi="Arial" w:cs="Arial"/>
          <w:sz w:val="20"/>
          <w:szCs w:val="20"/>
        </w:rPr>
        <w:t xml:space="preserve">WHAT PROVISION IS MADE FOR CALLING THE FIRE SERVICE?  </w:t>
      </w:r>
    </w:p>
    <w:p w14:paraId="6AD0FA91" w14:textId="77777777" w:rsidR="00660E80" w:rsidRPr="00A81D19" w:rsidRDefault="00660E80" w:rsidP="00660E80">
      <w:pPr>
        <w:ind w:left="720" w:hanging="720"/>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660E80" w:rsidRPr="00A81D19" w14:paraId="6636793C" w14:textId="77777777" w:rsidTr="001A70FC">
        <w:tblPrEx>
          <w:tblCellMar>
            <w:top w:w="0" w:type="dxa"/>
            <w:bottom w:w="0" w:type="dxa"/>
          </w:tblCellMar>
        </w:tblPrEx>
        <w:tc>
          <w:tcPr>
            <w:tcW w:w="9245" w:type="dxa"/>
          </w:tcPr>
          <w:p w14:paraId="6E297B6B" w14:textId="77777777" w:rsidR="00660E80" w:rsidRPr="00A81D19" w:rsidRDefault="00660E80" w:rsidP="001A70FC">
            <w:pPr>
              <w:jc w:val="both"/>
              <w:rPr>
                <w:rFonts w:ascii="Arial" w:hAnsi="Arial" w:cs="Arial"/>
                <w:b/>
                <w:sz w:val="20"/>
                <w:szCs w:val="20"/>
              </w:rPr>
            </w:pPr>
          </w:p>
          <w:p w14:paraId="4870A3B1" w14:textId="77777777" w:rsidR="00660E80" w:rsidRPr="00A81D19" w:rsidRDefault="00660E80" w:rsidP="001A70FC">
            <w:pPr>
              <w:jc w:val="both"/>
              <w:rPr>
                <w:rFonts w:ascii="Arial" w:hAnsi="Arial" w:cs="Arial"/>
                <w:b/>
                <w:sz w:val="20"/>
                <w:szCs w:val="20"/>
              </w:rPr>
            </w:pPr>
          </w:p>
          <w:p w14:paraId="2444A5D4" w14:textId="77777777" w:rsidR="00660E80" w:rsidRPr="00A81D19" w:rsidRDefault="00660E80" w:rsidP="001A70FC">
            <w:pPr>
              <w:jc w:val="both"/>
              <w:rPr>
                <w:rFonts w:ascii="Arial" w:hAnsi="Arial" w:cs="Arial"/>
                <w:b/>
                <w:sz w:val="20"/>
                <w:szCs w:val="20"/>
              </w:rPr>
            </w:pPr>
          </w:p>
          <w:p w14:paraId="789A7866" w14:textId="77777777" w:rsidR="00660E80" w:rsidRPr="00A81D19" w:rsidRDefault="00660E80" w:rsidP="001A70FC">
            <w:pPr>
              <w:jc w:val="both"/>
              <w:rPr>
                <w:rFonts w:ascii="Arial" w:hAnsi="Arial" w:cs="Arial"/>
                <w:b/>
                <w:sz w:val="20"/>
                <w:szCs w:val="20"/>
              </w:rPr>
            </w:pPr>
          </w:p>
          <w:p w14:paraId="5909DEB5" w14:textId="77777777" w:rsidR="00660E80" w:rsidRPr="00A81D19" w:rsidRDefault="00660E80" w:rsidP="001A70FC">
            <w:pPr>
              <w:jc w:val="both"/>
              <w:rPr>
                <w:rFonts w:ascii="Arial" w:hAnsi="Arial" w:cs="Arial"/>
                <w:b/>
                <w:sz w:val="20"/>
                <w:szCs w:val="20"/>
              </w:rPr>
            </w:pPr>
          </w:p>
          <w:p w14:paraId="6AB1B71E" w14:textId="77777777" w:rsidR="00660E80" w:rsidRPr="00A81D19" w:rsidRDefault="00660E80" w:rsidP="001A70FC">
            <w:pPr>
              <w:jc w:val="both"/>
              <w:rPr>
                <w:rFonts w:ascii="Arial" w:hAnsi="Arial" w:cs="Arial"/>
                <w:b/>
                <w:sz w:val="20"/>
                <w:szCs w:val="20"/>
              </w:rPr>
            </w:pPr>
          </w:p>
          <w:p w14:paraId="3ECAF348" w14:textId="77777777" w:rsidR="00660E80" w:rsidRPr="00A81D19" w:rsidRDefault="00660E80" w:rsidP="001A70FC">
            <w:pPr>
              <w:jc w:val="both"/>
              <w:rPr>
                <w:rFonts w:ascii="Arial" w:hAnsi="Arial" w:cs="Arial"/>
                <w:b/>
                <w:sz w:val="20"/>
                <w:szCs w:val="20"/>
              </w:rPr>
            </w:pPr>
          </w:p>
          <w:p w14:paraId="0AE3F4E4" w14:textId="77777777" w:rsidR="00660E80" w:rsidRPr="00A81D19" w:rsidRDefault="00660E80" w:rsidP="001A70FC">
            <w:pPr>
              <w:jc w:val="both"/>
              <w:rPr>
                <w:rFonts w:ascii="Arial" w:hAnsi="Arial" w:cs="Arial"/>
                <w:b/>
                <w:sz w:val="20"/>
                <w:szCs w:val="20"/>
              </w:rPr>
            </w:pPr>
          </w:p>
        </w:tc>
      </w:tr>
    </w:tbl>
    <w:p w14:paraId="52D5EBA8" w14:textId="77777777" w:rsidR="00660E80" w:rsidRPr="00A81D19" w:rsidRDefault="00660E80" w:rsidP="00660E80">
      <w:pPr>
        <w:jc w:val="right"/>
        <w:rPr>
          <w:rFonts w:ascii="Arial" w:hAnsi="Arial" w:cs="Arial"/>
          <w:b/>
          <w:sz w:val="20"/>
          <w:szCs w:val="20"/>
        </w:rPr>
      </w:pPr>
    </w:p>
    <w:p w14:paraId="73BE6558" w14:textId="77777777" w:rsidR="00660E80" w:rsidRPr="00A81D19" w:rsidRDefault="00660E80" w:rsidP="00660E80">
      <w:pPr>
        <w:pStyle w:val="BodyText"/>
        <w:numPr>
          <w:ilvl w:val="0"/>
          <w:numId w:val="9"/>
        </w:numPr>
        <w:ind w:right="-360"/>
        <w:rPr>
          <w:rFonts w:ascii="Arial" w:hAnsi="Arial" w:cs="Arial"/>
          <w:b/>
          <w:sz w:val="20"/>
          <w:szCs w:val="20"/>
        </w:rPr>
      </w:pPr>
      <w:r w:rsidRPr="00A81D19">
        <w:rPr>
          <w:rFonts w:ascii="Arial" w:hAnsi="Arial" w:cs="Arial"/>
          <w:b/>
          <w:sz w:val="20"/>
          <w:szCs w:val="20"/>
        </w:rPr>
        <w:t>STEWARDS (See Guidance Note 14 Stewards)</w:t>
      </w:r>
    </w:p>
    <w:p w14:paraId="6A42CE96" w14:textId="77777777" w:rsidR="00660E80" w:rsidRPr="00A81D19" w:rsidRDefault="00660E80" w:rsidP="00660E80">
      <w:pPr>
        <w:jc w:val="both"/>
        <w:rPr>
          <w:rFonts w:ascii="Arial" w:hAnsi="Arial" w:cs="Arial"/>
          <w:b/>
          <w:sz w:val="20"/>
          <w:szCs w:val="20"/>
        </w:rPr>
      </w:pPr>
      <w:r w:rsidRPr="00A81D19">
        <w:rPr>
          <w:rFonts w:ascii="Arial" w:hAnsi="Arial" w:cs="Arial"/>
          <w:noProof/>
          <w:sz w:val="20"/>
          <w:szCs w:val="20"/>
        </w:rPr>
        <mc:AlternateContent>
          <mc:Choice Requires="wps">
            <w:drawing>
              <wp:anchor distT="0" distB="0" distL="114300" distR="114300" simplePos="0" relativeHeight="251665408" behindDoc="0" locked="0" layoutInCell="1" allowOverlap="1" wp14:anchorId="33F08D28" wp14:editId="2E63FC18">
                <wp:simplePos x="0" y="0"/>
                <wp:positionH relativeFrom="column">
                  <wp:posOffset>4343400</wp:posOffset>
                </wp:positionH>
                <wp:positionV relativeFrom="paragraph">
                  <wp:posOffset>72390</wp:posOffset>
                </wp:positionV>
                <wp:extent cx="1485900" cy="342900"/>
                <wp:effectExtent l="9525" t="10160" r="9525" b="8890"/>
                <wp:wrapNone/>
                <wp:docPr id="60385279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42900"/>
                        </a:xfrm>
                        <a:prstGeom prst="rect">
                          <a:avLst/>
                        </a:prstGeom>
                        <a:solidFill>
                          <a:srgbClr val="FFFFFF"/>
                        </a:solidFill>
                        <a:ln w="9525">
                          <a:solidFill>
                            <a:srgbClr val="000000"/>
                          </a:solidFill>
                          <a:miter lim="800000"/>
                          <a:headEnd/>
                          <a:tailEnd/>
                        </a:ln>
                      </wps:spPr>
                      <wps:txbx>
                        <w:txbxContent>
                          <w:p w14:paraId="4E12D36E" w14:textId="77777777" w:rsidR="00660E80" w:rsidRDefault="00660E80" w:rsidP="00660E8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F08D28" id="Text Box 8" o:spid="_x0000_s1033" type="#_x0000_t202" style="position:absolute;left:0;text-align:left;margin-left:342pt;margin-top:5.7pt;width:117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">
                <v:textbox>
                  <w:txbxContent>
                    <w:p w14:paraId="4E12D36E" w14:textId="77777777" w:rsidR="00660E80" w:rsidRDefault="00660E80" w:rsidP="00660E80"/>
                  </w:txbxContent>
                </v:textbox>
              </v:shape>
            </w:pict>
          </mc:Fallback>
        </mc:AlternateContent>
      </w:r>
    </w:p>
    <w:p w14:paraId="1FFC46CE" w14:textId="77777777" w:rsidR="00660E80" w:rsidRPr="00A81D19" w:rsidRDefault="00660E80" w:rsidP="00660E80">
      <w:pPr>
        <w:ind w:left="720"/>
        <w:rPr>
          <w:rFonts w:ascii="Arial" w:hAnsi="Arial" w:cs="Arial"/>
          <w:sz w:val="20"/>
          <w:szCs w:val="20"/>
        </w:rPr>
      </w:pPr>
      <w:r w:rsidRPr="00A81D19">
        <w:rPr>
          <w:rFonts w:ascii="Arial" w:hAnsi="Arial" w:cs="Arial"/>
          <w:sz w:val="20"/>
          <w:szCs w:val="20"/>
        </w:rPr>
        <w:t xml:space="preserve">ARE ALL THE APPLICABLE REQUIREMENTS IMPOSED BY </w:t>
      </w:r>
      <w:r w:rsidRPr="00A81D19">
        <w:rPr>
          <w:rFonts w:ascii="Arial" w:hAnsi="Arial" w:cs="Arial"/>
          <w:sz w:val="20"/>
          <w:szCs w:val="20"/>
        </w:rPr>
        <w:tab/>
      </w:r>
    </w:p>
    <w:p w14:paraId="2C351F69" w14:textId="77777777" w:rsidR="00660E80" w:rsidRPr="00A81D19" w:rsidRDefault="00660E80" w:rsidP="00660E80">
      <w:pPr>
        <w:ind w:left="720"/>
        <w:rPr>
          <w:rFonts w:ascii="Arial" w:hAnsi="Arial" w:cs="Arial"/>
          <w:sz w:val="20"/>
          <w:szCs w:val="20"/>
        </w:rPr>
      </w:pPr>
      <w:r w:rsidRPr="00A81D19">
        <w:rPr>
          <w:rFonts w:ascii="Arial" w:hAnsi="Arial" w:cs="Arial"/>
          <w:sz w:val="20"/>
          <w:szCs w:val="20"/>
        </w:rPr>
        <w:t>GUIDANCE NOTE NO. 14 BEING COMPLIED WITH? YES or NO</w:t>
      </w:r>
      <w:r w:rsidRPr="00A81D19">
        <w:rPr>
          <w:rFonts w:ascii="Arial" w:hAnsi="Arial" w:cs="Arial"/>
          <w:sz w:val="20"/>
          <w:szCs w:val="20"/>
        </w:rPr>
        <w:tab/>
      </w:r>
    </w:p>
    <w:p w14:paraId="0D02B911" w14:textId="77777777" w:rsidR="00660E80" w:rsidRPr="00A81D19" w:rsidRDefault="00660E80" w:rsidP="00660E80">
      <w:pPr>
        <w:ind w:left="720" w:hanging="720"/>
        <w:jc w:val="both"/>
        <w:rPr>
          <w:rFonts w:ascii="Arial" w:hAnsi="Arial" w:cs="Arial"/>
          <w:b/>
          <w:sz w:val="20"/>
          <w:szCs w:val="20"/>
        </w:rPr>
      </w:pPr>
      <w:r w:rsidRPr="00A81D19">
        <w:rPr>
          <w:rFonts w:ascii="Arial" w:hAnsi="Arial" w:cs="Arial"/>
          <w:b/>
          <w:noProof/>
          <w:sz w:val="20"/>
          <w:szCs w:val="20"/>
        </w:rPr>
        <mc:AlternateContent>
          <mc:Choice Requires="wps">
            <w:drawing>
              <wp:anchor distT="0" distB="0" distL="114300" distR="114300" simplePos="0" relativeHeight="251659264" behindDoc="0" locked="0" layoutInCell="0" allowOverlap="1" wp14:anchorId="4CCADFE9" wp14:editId="1DFCDA85">
                <wp:simplePos x="0" y="0"/>
                <wp:positionH relativeFrom="column">
                  <wp:posOffset>4343400</wp:posOffset>
                </wp:positionH>
                <wp:positionV relativeFrom="paragraph">
                  <wp:posOffset>97790</wp:posOffset>
                </wp:positionV>
                <wp:extent cx="1485900" cy="336550"/>
                <wp:effectExtent l="9525" t="6985" r="9525" b="8890"/>
                <wp:wrapNone/>
                <wp:docPr id="12758228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36550"/>
                        </a:xfrm>
                        <a:prstGeom prst="rect">
                          <a:avLst/>
                        </a:prstGeom>
                        <a:solidFill>
                          <a:srgbClr val="FFFFFF"/>
                        </a:solidFill>
                        <a:ln w="9525">
                          <a:solidFill>
                            <a:srgbClr val="000000"/>
                          </a:solidFill>
                          <a:miter lim="800000"/>
                          <a:headEnd/>
                          <a:tailEnd/>
                        </a:ln>
                      </wps:spPr>
                      <wps:txbx>
                        <w:txbxContent>
                          <w:p w14:paraId="7230716A" w14:textId="77777777" w:rsidR="00660E80" w:rsidRDefault="00660E80" w:rsidP="00660E8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CADFE9" id="Text Box 2" o:spid="_x0000_s1034" type="#_x0000_t202" style="position:absolute;left:0;text-align:left;margin-left:342pt;margin-top:7.7pt;width:117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" o:allowincell="f">
                <v:textbox>
                  <w:txbxContent>
                    <w:p w14:paraId="7230716A" w14:textId="77777777" w:rsidR="00660E80" w:rsidRDefault="00660E80" w:rsidP="00660E80"/>
                  </w:txbxContent>
                </v:textbox>
              </v:shape>
            </w:pict>
          </mc:Fallback>
        </mc:AlternateContent>
      </w:r>
    </w:p>
    <w:p w14:paraId="3C828450" w14:textId="77777777" w:rsidR="00660E80" w:rsidRPr="00A81D19" w:rsidRDefault="00660E80" w:rsidP="00660E80">
      <w:pPr>
        <w:ind w:left="720" w:hanging="720"/>
        <w:jc w:val="both"/>
        <w:rPr>
          <w:rFonts w:ascii="Arial" w:hAnsi="Arial" w:cs="Arial"/>
          <w:sz w:val="20"/>
          <w:szCs w:val="20"/>
        </w:rPr>
      </w:pPr>
      <w:r w:rsidRPr="00A81D19">
        <w:rPr>
          <w:rFonts w:ascii="Arial" w:hAnsi="Arial" w:cs="Arial"/>
          <w:b/>
          <w:sz w:val="20"/>
          <w:szCs w:val="20"/>
        </w:rPr>
        <w:tab/>
      </w:r>
      <w:r w:rsidRPr="00A81D19">
        <w:rPr>
          <w:rFonts w:ascii="Arial" w:hAnsi="Arial" w:cs="Arial"/>
          <w:sz w:val="20"/>
          <w:szCs w:val="20"/>
        </w:rPr>
        <w:t>NUMBER OF STEWARDS PROVIDED</w:t>
      </w:r>
    </w:p>
    <w:p w14:paraId="761AC14F" w14:textId="77777777" w:rsidR="00660E80" w:rsidRPr="00A81D19" w:rsidRDefault="00660E80" w:rsidP="00660E80">
      <w:pPr>
        <w:ind w:left="720" w:hanging="720"/>
        <w:jc w:val="both"/>
        <w:rPr>
          <w:rFonts w:ascii="Arial" w:hAnsi="Arial" w:cs="Arial"/>
          <w:sz w:val="20"/>
          <w:szCs w:val="20"/>
        </w:rPr>
      </w:pPr>
    </w:p>
    <w:p w14:paraId="7B76E224" w14:textId="77777777" w:rsidR="00660E80" w:rsidRPr="00A81D19" w:rsidRDefault="00660E80" w:rsidP="00660E80">
      <w:pPr>
        <w:ind w:left="720" w:hanging="720"/>
        <w:jc w:val="both"/>
        <w:rPr>
          <w:rFonts w:ascii="Arial" w:hAnsi="Arial" w:cs="Arial"/>
          <w:b/>
          <w:sz w:val="20"/>
          <w:szCs w:val="20"/>
        </w:rPr>
      </w:pPr>
    </w:p>
    <w:p w14:paraId="1ACE7564" w14:textId="77777777" w:rsidR="00660E80" w:rsidRPr="00A81D19" w:rsidRDefault="00660E80" w:rsidP="00660E80">
      <w:pPr>
        <w:ind w:left="720" w:hanging="720"/>
        <w:jc w:val="both"/>
        <w:rPr>
          <w:rFonts w:ascii="Arial" w:hAnsi="Arial" w:cs="Arial"/>
          <w:b/>
          <w:sz w:val="20"/>
          <w:szCs w:val="20"/>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2"/>
        <w:gridCol w:w="4666"/>
      </w:tblGrid>
      <w:tr w:rsidR="00660E80" w:rsidRPr="00A81D19" w14:paraId="2D63D62A" w14:textId="77777777" w:rsidTr="001A70FC">
        <w:tblPrEx>
          <w:tblCellMar>
            <w:top w:w="0" w:type="dxa"/>
            <w:bottom w:w="0" w:type="dxa"/>
          </w:tblCellMar>
        </w:tblPrEx>
        <w:tc>
          <w:tcPr>
            <w:tcW w:w="4622" w:type="dxa"/>
          </w:tcPr>
          <w:p w14:paraId="7D7A4FF8" w14:textId="77777777" w:rsidR="00660E80" w:rsidRPr="00A81D19" w:rsidRDefault="00660E80" w:rsidP="001A70FC">
            <w:pPr>
              <w:jc w:val="center"/>
              <w:rPr>
                <w:rFonts w:ascii="Arial" w:hAnsi="Arial" w:cs="Arial"/>
                <w:sz w:val="20"/>
                <w:szCs w:val="20"/>
              </w:rPr>
            </w:pPr>
            <w:r w:rsidRPr="00A81D19">
              <w:rPr>
                <w:rFonts w:ascii="Arial" w:hAnsi="Arial" w:cs="Arial"/>
                <w:sz w:val="20"/>
                <w:szCs w:val="20"/>
              </w:rPr>
              <w:t>STEWARDS NAMES</w:t>
            </w:r>
          </w:p>
          <w:p w14:paraId="585AEAB5" w14:textId="77777777" w:rsidR="00660E80" w:rsidRPr="00A81D19" w:rsidRDefault="00660E80" w:rsidP="001A70FC">
            <w:pPr>
              <w:jc w:val="center"/>
              <w:rPr>
                <w:rFonts w:ascii="Arial" w:hAnsi="Arial" w:cs="Arial"/>
                <w:sz w:val="20"/>
                <w:szCs w:val="20"/>
              </w:rPr>
            </w:pPr>
          </w:p>
        </w:tc>
        <w:tc>
          <w:tcPr>
            <w:tcW w:w="4666" w:type="dxa"/>
          </w:tcPr>
          <w:p w14:paraId="32EB0748" w14:textId="77777777" w:rsidR="00660E80" w:rsidRPr="00A81D19" w:rsidRDefault="00660E80" w:rsidP="001A70FC">
            <w:pPr>
              <w:jc w:val="center"/>
              <w:rPr>
                <w:rFonts w:ascii="Arial" w:hAnsi="Arial" w:cs="Arial"/>
                <w:sz w:val="20"/>
                <w:szCs w:val="20"/>
              </w:rPr>
            </w:pPr>
            <w:r w:rsidRPr="00A81D19">
              <w:rPr>
                <w:rFonts w:ascii="Arial" w:hAnsi="Arial" w:cs="Arial"/>
                <w:sz w:val="20"/>
                <w:szCs w:val="20"/>
              </w:rPr>
              <w:t>ADDRESS</w:t>
            </w:r>
          </w:p>
          <w:p w14:paraId="7D8333B6" w14:textId="77777777" w:rsidR="00660E80" w:rsidRPr="00A81D19" w:rsidRDefault="00660E80" w:rsidP="001A70FC">
            <w:pPr>
              <w:jc w:val="center"/>
              <w:rPr>
                <w:rFonts w:ascii="Arial" w:hAnsi="Arial" w:cs="Arial"/>
                <w:sz w:val="20"/>
                <w:szCs w:val="20"/>
              </w:rPr>
            </w:pPr>
          </w:p>
        </w:tc>
      </w:tr>
      <w:tr w:rsidR="00660E80" w:rsidRPr="00A81D19" w14:paraId="7C9B5250" w14:textId="77777777" w:rsidTr="001A70FC">
        <w:tblPrEx>
          <w:tblCellMar>
            <w:top w:w="0" w:type="dxa"/>
            <w:bottom w:w="0" w:type="dxa"/>
          </w:tblCellMar>
        </w:tblPrEx>
        <w:tc>
          <w:tcPr>
            <w:tcW w:w="4622" w:type="dxa"/>
          </w:tcPr>
          <w:p w14:paraId="6A1BC546" w14:textId="77777777" w:rsidR="00660E80" w:rsidRPr="00A81D19" w:rsidRDefault="00660E80" w:rsidP="001A70FC">
            <w:pPr>
              <w:jc w:val="both"/>
              <w:rPr>
                <w:rFonts w:ascii="Arial" w:hAnsi="Arial" w:cs="Arial"/>
                <w:b/>
                <w:sz w:val="20"/>
                <w:szCs w:val="20"/>
              </w:rPr>
            </w:pPr>
          </w:p>
          <w:p w14:paraId="466BFB3A" w14:textId="77777777" w:rsidR="00660E80" w:rsidRPr="00A81D19" w:rsidRDefault="00660E80" w:rsidP="001A70FC">
            <w:pPr>
              <w:jc w:val="both"/>
              <w:rPr>
                <w:rFonts w:ascii="Arial" w:hAnsi="Arial" w:cs="Arial"/>
                <w:b/>
                <w:sz w:val="20"/>
                <w:szCs w:val="20"/>
              </w:rPr>
            </w:pPr>
          </w:p>
          <w:p w14:paraId="3791B005" w14:textId="77777777" w:rsidR="00660E80" w:rsidRPr="00A81D19" w:rsidRDefault="00660E80" w:rsidP="001A70FC">
            <w:pPr>
              <w:jc w:val="both"/>
              <w:rPr>
                <w:rFonts w:ascii="Arial" w:hAnsi="Arial" w:cs="Arial"/>
                <w:b/>
                <w:sz w:val="20"/>
                <w:szCs w:val="20"/>
              </w:rPr>
            </w:pPr>
          </w:p>
          <w:p w14:paraId="6B1A8263" w14:textId="77777777" w:rsidR="00660E80" w:rsidRPr="00A81D19" w:rsidRDefault="00660E80" w:rsidP="001A70FC">
            <w:pPr>
              <w:jc w:val="both"/>
              <w:rPr>
                <w:rFonts w:ascii="Arial" w:hAnsi="Arial" w:cs="Arial"/>
                <w:b/>
                <w:sz w:val="20"/>
                <w:szCs w:val="20"/>
              </w:rPr>
            </w:pPr>
          </w:p>
          <w:p w14:paraId="7308F03F" w14:textId="77777777" w:rsidR="00660E80" w:rsidRPr="00A81D19" w:rsidRDefault="00660E80" w:rsidP="001A70FC">
            <w:pPr>
              <w:jc w:val="both"/>
              <w:rPr>
                <w:rFonts w:ascii="Arial" w:hAnsi="Arial" w:cs="Arial"/>
                <w:b/>
                <w:sz w:val="20"/>
                <w:szCs w:val="20"/>
              </w:rPr>
            </w:pPr>
          </w:p>
          <w:p w14:paraId="38F58A76" w14:textId="77777777" w:rsidR="00660E80" w:rsidRPr="00A81D19" w:rsidRDefault="00660E80" w:rsidP="001A70FC">
            <w:pPr>
              <w:jc w:val="both"/>
              <w:rPr>
                <w:rFonts w:ascii="Arial" w:hAnsi="Arial" w:cs="Arial"/>
                <w:b/>
                <w:sz w:val="20"/>
                <w:szCs w:val="20"/>
              </w:rPr>
            </w:pPr>
          </w:p>
          <w:p w14:paraId="3ECDA829" w14:textId="77777777" w:rsidR="00660E80" w:rsidRPr="00A81D19" w:rsidRDefault="00660E80" w:rsidP="001A70FC">
            <w:pPr>
              <w:jc w:val="both"/>
              <w:rPr>
                <w:rFonts w:ascii="Arial" w:hAnsi="Arial" w:cs="Arial"/>
                <w:b/>
                <w:sz w:val="20"/>
                <w:szCs w:val="20"/>
              </w:rPr>
            </w:pPr>
          </w:p>
          <w:p w14:paraId="72B8F7D2" w14:textId="77777777" w:rsidR="00660E80" w:rsidRPr="00A81D19" w:rsidRDefault="00660E80" w:rsidP="001A70FC">
            <w:pPr>
              <w:jc w:val="both"/>
              <w:rPr>
                <w:rFonts w:ascii="Arial" w:hAnsi="Arial" w:cs="Arial"/>
                <w:b/>
                <w:sz w:val="20"/>
                <w:szCs w:val="20"/>
              </w:rPr>
            </w:pPr>
          </w:p>
        </w:tc>
        <w:tc>
          <w:tcPr>
            <w:tcW w:w="4666" w:type="dxa"/>
          </w:tcPr>
          <w:p w14:paraId="3D0825B4" w14:textId="77777777" w:rsidR="00660E80" w:rsidRPr="00A81D19" w:rsidRDefault="00660E80" w:rsidP="001A70FC">
            <w:pPr>
              <w:jc w:val="both"/>
              <w:rPr>
                <w:rFonts w:ascii="Arial" w:hAnsi="Arial" w:cs="Arial"/>
                <w:b/>
                <w:sz w:val="20"/>
                <w:szCs w:val="20"/>
              </w:rPr>
            </w:pPr>
          </w:p>
        </w:tc>
      </w:tr>
    </w:tbl>
    <w:p w14:paraId="6DB1C4CA" w14:textId="77777777" w:rsidR="00660E80" w:rsidRPr="00A81D19" w:rsidRDefault="00660E80" w:rsidP="00660E80">
      <w:pPr>
        <w:ind w:left="720" w:hanging="720"/>
        <w:jc w:val="both"/>
        <w:rPr>
          <w:rFonts w:ascii="Arial" w:hAnsi="Arial" w:cs="Arial"/>
          <w:b/>
          <w:sz w:val="20"/>
          <w:szCs w:val="20"/>
        </w:rPr>
      </w:pPr>
    </w:p>
    <w:p w14:paraId="57D771CB" w14:textId="77777777" w:rsidR="00660E80" w:rsidRPr="00A81D19" w:rsidRDefault="00660E80" w:rsidP="00660E80">
      <w:pPr>
        <w:ind w:left="720" w:hanging="720"/>
        <w:jc w:val="both"/>
        <w:rPr>
          <w:rFonts w:ascii="Arial" w:hAnsi="Arial" w:cs="Arial"/>
          <w:b/>
          <w:sz w:val="20"/>
          <w:szCs w:val="20"/>
        </w:rPr>
      </w:pPr>
    </w:p>
    <w:p w14:paraId="7F354EAF" w14:textId="77777777" w:rsidR="00660E80" w:rsidRPr="00A81D19" w:rsidRDefault="00660E80" w:rsidP="00660E80">
      <w:pPr>
        <w:numPr>
          <w:ilvl w:val="0"/>
          <w:numId w:val="9"/>
        </w:numPr>
        <w:jc w:val="both"/>
        <w:rPr>
          <w:rFonts w:ascii="Arial" w:hAnsi="Arial" w:cs="Arial"/>
          <w:b/>
          <w:sz w:val="20"/>
          <w:szCs w:val="20"/>
        </w:rPr>
      </w:pPr>
      <w:r w:rsidRPr="00A81D19">
        <w:rPr>
          <w:rFonts w:ascii="Arial" w:hAnsi="Arial" w:cs="Arial"/>
          <w:b/>
          <w:sz w:val="20"/>
          <w:szCs w:val="20"/>
        </w:rPr>
        <w:t>PROVIDE A SKETCH PLAN OF THE STRUCTURE AND SITE LAYOUT.</w:t>
      </w:r>
    </w:p>
    <w:p w14:paraId="3B189CE4" w14:textId="77777777" w:rsidR="00660E80" w:rsidRPr="00A81D19" w:rsidRDefault="00660E80" w:rsidP="00660E80">
      <w:pPr>
        <w:spacing w:before="240"/>
        <w:ind w:left="720" w:hanging="720"/>
        <w:jc w:val="both"/>
        <w:rPr>
          <w:rFonts w:ascii="Arial" w:hAnsi="Arial" w:cs="Arial"/>
          <w:b/>
          <w:sz w:val="20"/>
          <w:szCs w:val="20"/>
        </w:rPr>
      </w:pPr>
      <w:r w:rsidRPr="00A81D19">
        <w:rPr>
          <w:rFonts w:ascii="Arial" w:hAnsi="Arial" w:cs="Arial"/>
          <w:b/>
          <w:sz w:val="20"/>
          <w:szCs w:val="20"/>
        </w:rPr>
        <w:tab/>
        <w:t>THE FOLLOWING ITEMS MUST BE CLEARLY ILLUSTRATED.</w:t>
      </w:r>
    </w:p>
    <w:p w14:paraId="3A47A07C" w14:textId="77777777" w:rsidR="00660E80" w:rsidRPr="00A81D19" w:rsidRDefault="00660E80" w:rsidP="00660E80">
      <w:pPr>
        <w:ind w:left="720" w:hanging="720"/>
        <w:jc w:val="both"/>
        <w:rPr>
          <w:rFonts w:ascii="Arial" w:hAnsi="Arial" w:cs="Arial"/>
          <w:b/>
          <w:sz w:val="20"/>
          <w:szCs w:val="20"/>
        </w:rPr>
      </w:pPr>
      <w:r w:rsidRPr="00A81D19">
        <w:rPr>
          <w:rFonts w:ascii="Arial" w:hAnsi="Arial" w:cs="Arial"/>
          <w:b/>
          <w:sz w:val="20"/>
          <w:szCs w:val="20"/>
        </w:rPr>
        <w:tab/>
        <w:t>(a)</w:t>
      </w:r>
      <w:r w:rsidRPr="00A81D19">
        <w:rPr>
          <w:rFonts w:ascii="Arial" w:hAnsi="Arial" w:cs="Arial"/>
          <w:b/>
          <w:sz w:val="20"/>
          <w:szCs w:val="20"/>
        </w:rPr>
        <w:tab/>
        <w:t>Floor Size</w:t>
      </w:r>
    </w:p>
    <w:p w14:paraId="68E47DBA" w14:textId="77777777" w:rsidR="00660E80" w:rsidRPr="00A81D19" w:rsidRDefault="00660E80" w:rsidP="00660E80">
      <w:pPr>
        <w:ind w:left="720" w:hanging="720"/>
        <w:jc w:val="both"/>
        <w:rPr>
          <w:rFonts w:ascii="Arial" w:hAnsi="Arial" w:cs="Arial"/>
          <w:b/>
          <w:sz w:val="20"/>
          <w:szCs w:val="20"/>
        </w:rPr>
      </w:pPr>
      <w:r w:rsidRPr="00A81D19">
        <w:rPr>
          <w:rFonts w:ascii="Arial" w:hAnsi="Arial" w:cs="Arial"/>
          <w:b/>
          <w:sz w:val="20"/>
          <w:szCs w:val="20"/>
        </w:rPr>
        <w:tab/>
        <w:t>(b)</w:t>
      </w:r>
      <w:r w:rsidRPr="00A81D19">
        <w:rPr>
          <w:rFonts w:ascii="Arial" w:hAnsi="Arial" w:cs="Arial"/>
          <w:b/>
          <w:sz w:val="20"/>
          <w:szCs w:val="20"/>
        </w:rPr>
        <w:tab/>
        <w:t>Seating Plan (if appropriate)</w:t>
      </w:r>
    </w:p>
    <w:p w14:paraId="20B829C1" w14:textId="77777777" w:rsidR="00660E80" w:rsidRPr="00A81D19" w:rsidRDefault="00660E80" w:rsidP="00660E80">
      <w:pPr>
        <w:ind w:left="720" w:hanging="720"/>
        <w:jc w:val="both"/>
        <w:rPr>
          <w:rFonts w:ascii="Arial" w:hAnsi="Arial" w:cs="Arial"/>
          <w:b/>
          <w:sz w:val="20"/>
          <w:szCs w:val="20"/>
        </w:rPr>
      </w:pPr>
      <w:r w:rsidRPr="00A81D19">
        <w:rPr>
          <w:rFonts w:ascii="Arial" w:hAnsi="Arial" w:cs="Arial"/>
          <w:b/>
          <w:sz w:val="20"/>
          <w:szCs w:val="20"/>
        </w:rPr>
        <w:tab/>
        <w:t>(c)</w:t>
      </w:r>
      <w:r w:rsidRPr="00A81D19">
        <w:rPr>
          <w:rFonts w:ascii="Arial" w:hAnsi="Arial" w:cs="Arial"/>
          <w:b/>
          <w:sz w:val="20"/>
          <w:szCs w:val="20"/>
        </w:rPr>
        <w:tab/>
        <w:t>Emergency Exits – Position, Size and type (see Guidance Note 8)</w:t>
      </w:r>
    </w:p>
    <w:p w14:paraId="54269B24" w14:textId="77777777" w:rsidR="00660E80" w:rsidRPr="00A81D19" w:rsidRDefault="00660E80" w:rsidP="00660E80">
      <w:pPr>
        <w:ind w:left="720" w:hanging="720"/>
        <w:jc w:val="both"/>
        <w:rPr>
          <w:rFonts w:ascii="Arial" w:hAnsi="Arial" w:cs="Arial"/>
          <w:b/>
          <w:sz w:val="20"/>
          <w:szCs w:val="20"/>
        </w:rPr>
      </w:pPr>
      <w:r w:rsidRPr="00A81D19">
        <w:rPr>
          <w:rFonts w:ascii="Arial" w:hAnsi="Arial" w:cs="Arial"/>
          <w:b/>
          <w:sz w:val="20"/>
          <w:szCs w:val="20"/>
        </w:rPr>
        <w:tab/>
        <w:t>(d)</w:t>
      </w:r>
      <w:r w:rsidRPr="00A81D19">
        <w:rPr>
          <w:rFonts w:ascii="Arial" w:hAnsi="Arial" w:cs="Arial"/>
          <w:b/>
          <w:sz w:val="20"/>
          <w:szCs w:val="20"/>
        </w:rPr>
        <w:tab/>
        <w:t>Position of Fire Points, Hydrants or Other Water Supplies</w:t>
      </w:r>
    </w:p>
    <w:p w14:paraId="681A9F99" w14:textId="77777777" w:rsidR="00660E80" w:rsidRPr="00A81D19" w:rsidRDefault="00660E80" w:rsidP="00660E80">
      <w:pPr>
        <w:ind w:left="720" w:hanging="720"/>
        <w:jc w:val="both"/>
        <w:rPr>
          <w:rFonts w:ascii="Arial" w:hAnsi="Arial" w:cs="Arial"/>
          <w:b/>
          <w:sz w:val="20"/>
          <w:szCs w:val="20"/>
        </w:rPr>
      </w:pPr>
      <w:r w:rsidRPr="00A81D19">
        <w:rPr>
          <w:rFonts w:ascii="Arial" w:hAnsi="Arial" w:cs="Arial"/>
          <w:b/>
          <w:sz w:val="20"/>
          <w:szCs w:val="20"/>
        </w:rPr>
        <w:tab/>
        <w:t>(e)</w:t>
      </w:r>
      <w:r w:rsidRPr="00A81D19">
        <w:rPr>
          <w:rFonts w:ascii="Arial" w:hAnsi="Arial" w:cs="Arial"/>
          <w:b/>
          <w:sz w:val="20"/>
          <w:szCs w:val="20"/>
        </w:rPr>
        <w:tab/>
        <w:t>Emergency Access Roads Around the Structure for Fire Appliances</w:t>
      </w:r>
    </w:p>
    <w:p w14:paraId="6069A385" w14:textId="77777777" w:rsidR="00660E80" w:rsidRPr="00A81D19" w:rsidRDefault="00660E80" w:rsidP="00660E80">
      <w:pPr>
        <w:ind w:left="720" w:hanging="720"/>
        <w:jc w:val="both"/>
        <w:rPr>
          <w:rFonts w:ascii="Arial" w:hAnsi="Arial" w:cs="Arial"/>
          <w:b/>
          <w:sz w:val="20"/>
          <w:szCs w:val="20"/>
        </w:rPr>
      </w:pPr>
    </w:p>
    <w:p w14:paraId="4FB31795" w14:textId="77777777" w:rsidR="00660E80" w:rsidRPr="00A81D19" w:rsidRDefault="00660E80" w:rsidP="00660E80">
      <w:pPr>
        <w:jc w:val="both"/>
        <w:rPr>
          <w:rFonts w:ascii="Arial" w:hAnsi="Arial" w:cs="Arial"/>
          <w:b/>
          <w:sz w:val="20"/>
          <w:szCs w:val="20"/>
        </w:rPr>
      </w:pPr>
    </w:p>
    <w:p w14:paraId="249C890B" w14:textId="77777777" w:rsidR="00660E80" w:rsidRDefault="00660E80" w:rsidP="00660E80">
      <w:pPr>
        <w:ind w:left="720" w:hanging="720"/>
        <w:jc w:val="right"/>
        <w:rPr>
          <w:rFonts w:ascii="Arial" w:hAnsi="Arial" w:cs="Arial"/>
          <w:b/>
          <w:sz w:val="20"/>
          <w:szCs w:val="20"/>
        </w:rPr>
      </w:pPr>
    </w:p>
    <w:p w14:paraId="244243A3" w14:textId="77777777" w:rsidR="00660E80" w:rsidRDefault="00660E80" w:rsidP="00660E80">
      <w:pPr>
        <w:ind w:left="720" w:hanging="720"/>
        <w:jc w:val="right"/>
        <w:rPr>
          <w:rFonts w:ascii="Arial" w:hAnsi="Arial" w:cs="Arial"/>
          <w:b/>
          <w:sz w:val="20"/>
          <w:szCs w:val="20"/>
        </w:rPr>
      </w:pPr>
    </w:p>
    <w:p w14:paraId="1D29997C" w14:textId="77777777" w:rsidR="00660E80" w:rsidRDefault="00660E80" w:rsidP="00660E80">
      <w:pPr>
        <w:ind w:left="720" w:hanging="720"/>
        <w:jc w:val="right"/>
        <w:rPr>
          <w:rFonts w:ascii="Arial" w:hAnsi="Arial" w:cs="Arial"/>
          <w:b/>
          <w:sz w:val="20"/>
          <w:szCs w:val="20"/>
        </w:rPr>
      </w:pPr>
    </w:p>
    <w:p w14:paraId="5FF1F8A5" w14:textId="77777777" w:rsidR="00660E80" w:rsidRDefault="00660E80" w:rsidP="00660E80">
      <w:pPr>
        <w:ind w:left="720" w:hanging="720"/>
        <w:jc w:val="right"/>
        <w:rPr>
          <w:rFonts w:ascii="Arial" w:hAnsi="Arial" w:cs="Arial"/>
          <w:b/>
          <w:sz w:val="20"/>
          <w:szCs w:val="20"/>
        </w:rPr>
      </w:pPr>
    </w:p>
    <w:p w14:paraId="60DCC089" w14:textId="77777777" w:rsidR="00660E80" w:rsidRDefault="00660E80" w:rsidP="00660E80">
      <w:pPr>
        <w:ind w:left="720" w:hanging="720"/>
        <w:jc w:val="right"/>
        <w:rPr>
          <w:rFonts w:ascii="Arial" w:hAnsi="Arial" w:cs="Arial"/>
          <w:b/>
          <w:sz w:val="20"/>
          <w:szCs w:val="20"/>
        </w:rPr>
      </w:pPr>
    </w:p>
    <w:p w14:paraId="0FD32582" w14:textId="77777777" w:rsidR="00660E80" w:rsidRDefault="00660E80" w:rsidP="00660E80">
      <w:pPr>
        <w:ind w:left="720" w:hanging="720"/>
        <w:jc w:val="right"/>
        <w:rPr>
          <w:rFonts w:ascii="Arial" w:hAnsi="Arial" w:cs="Arial"/>
          <w:b/>
          <w:sz w:val="20"/>
          <w:szCs w:val="20"/>
        </w:rPr>
      </w:pPr>
    </w:p>
    <w:p w14:paraId="3252A89F" w14:textId="77777777" w:rsidR="00660E80" w:rsidRDefault="00660E80" w:rsidP="00660E80">
      <w:pPr>
        <w:ind w:left="720" w:hanging="720"/>
        <w:jc w:val="right"/>
        <w:rPr>
          <w:rFonts w:ascii="Arial" w:hAnsi="Arial" w:cs="Arial"/>
          <w:b/>
          <w:sz w:val="20"/>
          <w:szCs w:val="20"/>
        </w:rPr>
      </w:pPr>
    </w:p>
    <w:p w14:paraId="281B9EAD" w14:textId="77777777" w:rsidR="00660E80" w:rsidRDefault="00660E80" w:rsidP="00660E80">
      <w:pPr>
        <w:ind w:left="720" w:hanging="720"/>
        <w:jc w:val="right"/>
        <w:rPr>
          <w:rFonts w:ascii="Arial" w:hAnsi="Arial" w:cs="Arial"/>
          <w:b/>
          <w:sz w:val="20"/>
          <w:szCs w:val="20"/>
        </w:rPr>
      </w:pPr>
    </w:p>
    <w:p w14:paraId="46A30E31" w14:textId="77777777" w:rsidR="00660E80" w:rsidRDefault="00660E80" w:rsidP="00660E80">
      <w:pPr>
        <w:ind w:left="720" w:hanging="720"/>
        <w:jc w:val="right"/>
        <w:rPr>
          <w:rFonts w:ascii="Arial" w:hAnsi="Arial" w:cs="Arial"/>
          <w:b/>
          <w:sz w:val="20"/>
          <w:szCs w:val="20"/>
        </w:rPr>
      </w:pPr>
    </w:p>
    <w:p w14:paraId="7864423E" w14:textId="77777777" w:rsidR="00660E80" w:rsidRDefault="00660E80" w:rsidP="00660E80">
      <w:pPr>
        <w:ind w:left="720" w:hanging="720"/>
        <w:jc w:val="right"/>
        <w:rPr>
          <w:rFonts w:ascii="Arial" w:hAnsi="Arial" w:cs="Arial"/>
          <w:b/>
          <w:sz w:val="20"/>
          <w:szCs w:val="20"/>
        </w:rPr>
      </w:pPr>
    </w:p>
    <w:p w14:paraId="394E3990" w14:textId="77777777" w:rsidR="00660E80" w:rsidRDefault="00660E80" w:rsidP="00660E80">
      <w:pPr>
        <w:ind w:left="720" w:hanging="720"/>
        <w:jc w:val="right"/>
        <w:rPr>
          <w:rFonts w:ascii="Arial" w:hAnsi="Arial" w:cs="Arial"/>
          <w:b/>
          <w:sz w:val="20"/>
          <w:szCs w:val="20"/>
        </w:rPr>
      </w:pPr>
    </w:p>
    <w:p w14:paraId="090318AA" w14:textId="77777777" w:rsidR="00660E80" w:rsidRDefault="00660E80" w:rsidP="00660E80">
      <w:pPr>
        <w:ind w:left="720" w:hanging="720"/>
        <w:jc w:val="right"/>
        <w:rPr>
          <w:rFonts w:ascii="Arial" w:hAnsi="Arial" w:cs="Arial"/>
          <w:b/>
          <w:sz w:val="20"/>
          <w:szCs w:val="20"/>
        </w:rPr>
      </w:pPr>
    </w:p>
    <w:p w14:paraId="56D5F2F2" w14:textId="77777777" w:rsidR="00660E80" w:rsidRDefault="00660E80" w:rsidP="00660E80">
      <w:pPr>
        <w:ind w:left="720" w:hanging="720"/>
        <w:jc w:val="right"/>
        <w:rPr>
          <w:rFonts w:ascii="Arial" w:hAnsi="Arial" w:cs="Arial"/>
          <w:b/>
          <w:sz w:val="20"/>
          <w:szCs w:val="20"/>
        </w:rPr>
      </w:pPr>
    </w:p>
    <w:p w14:paraId="68D608CD" w14:textId="77777777" w:rsidR="00660E80" w:rsidRDefault="00660E80" w:rsidP="00660E80">
      <w:pPr>
        <w:ind w:left="720" w:hanging="720"/>
        <w:jc w:val="right"/>
        <w:rPr>
          <w:rFonts w:ascii="Arial" w:hAnsi="Arial" w:cs="Arial"/>
          <w:b/>
          <w:sz w:val="20"/>
          <w:szCs w:val="20"/>
        </w:rPr>
      </w:pPr>
    </w:p>
    <w:p w14:paraId="761C86F9" w14:textId="77777777" w:rsidR="00660E80" w:rsidRDefault="00660E80" w:rsidP="00660E80">
      <w:pPr>
        <w:ind w:left="720" w:hanging="720"/>
        <w:jc w:val="right"/>
        <w:rPr>
          <w:rFonts w:ascii="Arial" w:hAnsi="Arial" w:cs="Arial"/>
          <w:b/>
          <w:sz w:val="20"/>
          <w:szCs w:val="20"/>
        </w:rPr>
      </w:pPr>
    </w:p>
    <w:p w14:paraId="3F72EAE1" w14:textId="77777777" w:rsidR="00660E80" w:rsidRDefault="00660E80" w:rsidP="00660E80">
      <w:pPr>
        <w:ind w:left="720" w:hanging="720"/>
        <w:jc w:val="right"/>
        <w:rPr>
          <w:rFonts w:ascii="Arial" w:hAnsi="Arial" w:cs="Arial"/>
          <w:b/>
          <w:sz w:val="20"/>
          <w:szCs w:val="20"/>
        </w:rPr>
      </w:pPr>
    </w:p>
    <w:p w14:paraId="36A98D49" w14:textId="77777777" w:rsidR="00660E80" w:rsidRPr="00A81D19" w:rsidRDefault="00660E80" w:rsidP="00660E80">
      <w:pPr>
        <w:ind w:left="720" w:hanging="720"/>
        <w:jc w:val="right"/>
        <w:rPr>
          <w:rFonts w:ascii="Arial" w:hAnsi="Arial" w:cs="Arial"/>
          <w:b/>
          <w:sz w:val="20"/>
          <w:szCs w:val="20"/>
        </w:r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1F" w:firstRow="0" w:lastRow="0" w:firstColumn="0" w:lastColumn="0" w:noHBand="0" w:noVBand="0"/>
      </w:tblPr>
      <w:tblGrid>
        <w:gridCol w:w="7200"/>
        <w:gridCol w:w="780"/>
        <w:gridCol w:w="780"/>
        <w:gridCol w:w="780"/>
      </w:tblGrid>
      <w:tr w:rsidR="00660E80" w:rsidRPr="00A81D19" w14:paraId="21C450E2" w14:textId="77777777" w:rsidTr="001A70FC">
        <w:tblPrEx>
          <w:tblCellMar>
            <w:top w:w="0" w:type="dxa"/>
            <w:bottom w:w="0" w:type="dxa"/>
          </w:tblCellMar>
        </w:tblPrEx>
        <w:trPr>
          <w:trHeight w:val="463"/>
        </w:trPr>
        <w:tc>
          <w:tcPr>
            <w:tcW w:w="7200" w:type="dxa"/>
            <w:tcBorders>
              <w:top w:val="single" w:sz="4" w:space="0" w:color="auto"/>
              <w:bottom w:val="single" w:sz="4" w:space="0" w:color="auto"/>
              <w:right w:val="single" w:sz="4" w:space="0" w:color="auto"/>
            </w:tcBorders>
            <w:vAlign w:val="center"/>
          </w:tcPr>
          <w:p w14:paraId="219DF14E" w14:textId="77777777" w:rsidR="00660E80" w:rsidRPr="00A81D19" w:rsidRDefault="00660E80" w:rsidP="001A70FC">
            <w:pPr>
              <w:pStyle w:val="Heading2"/>
              <w:jc w:val="both"/>
              <w:rPr>
                <w:rFonts w:ascii="Arial" w:hAnsi="Arial" w:cs="Arial"/>
                <w:i/>
                <w:sz w:val="20"/>
                <w:szCs w:val="20"/>
              </w:rPr>
            </w:pPr>
            <w:r w:rsidRPr="00A81D19">
              <w:rPr>
                <w:rFonts w:ascii="Arial" w:hAnsi="Arial" w:cs="Arial"/>
                <w:i/>
                <w:sz w:val="20"/>
                <w:szCs w:val="20"/>
              </w:rPr>
              <w:t>Please tick (</w:t>
            </w:r>
            <w:r w:rsidRPr="00A81D19">
              <w:rPr>
                <w:rFonts w:ascii="Arial" w:hAnsi="Arial" w:cs="Arial"/>
                <w:i/>
                <w:sz w:val="20"/>
                <w:szCs w:val="20"/>
              </w:rPr>
              <w:sym w:font="Wingdings" w:char="F0FC"/>
            </w:r>
            <w:r w:rsidRPr="00A81D19">
              <w:rPr>
                <w:rFonts w:ascii="Arial" w:hAnsi="Arial" w:cs="Arial"/>
                <w:i/>
                <w:sz w:val="20"/>
                <w:szCs w:val="20"/>
              </w:rPr>
              <w:t>) as appropriate</w:t>
            </w:r>
          </w:p>
        </w:tc>
        <w:tc>
          <w:tcPr>
            <w:tcW w:w="780" w:type="dxa"/>
            <w:tcBorders>
              <w:top w:val="single" w:sz="4" w:space="0" w:color="auto"/>
              <w:left w:val="single" w:sz="4" w:space="0" w:color="auto"/>
              <w:bottom w:val="single" w:sz="4" w:space="0" w:color="auto"/>
              <w:right w:val="single" w:sz="4" w:space="0" w:color="auto"/>
            </w:tcBorders>
            <w:vAlign w:val="center"/>
          </w:tcPr>
          <w:p w14:paraId="433EF143" w14:textId="77777777" w:rsidR="00660E80" w:rsidRPr="00A81D19" w:rsidRDefault="00660E80" w:rsidP="001A70FC">
            <w:pPr>
              <w:pStyle w:val="Heading4"/>
              <w:jc w:val="both"/>
              <w:rPr>
                <w:rFonts w:cs="Arial"/>
                <w:i w:val="0"/>
                <w:sz w:val="20"/>
                <w:szCs w:val="20"/>
              </w:rPr>
            </w:pPr>
            <w:r w:rsidRPr="00A81D19">
              <w:rPr>
                <w:rFonts w:cs="Arial"/>
                <w:i w:val="0"/>
                <w:sz w:val="20"/>
                <w:szCs w:val="20"/>
              </w:rPr>
              <w:t>Yes</w:t>
            </w:r>
          </w:p>
        </w:tc>
        <w:tc>
          <w:tcPr>
            <w:tcW w:w="780" w:type="dxa"/>
            <w:tcBorders>
              <w:top w:val="single" w:sz="4" w:space="0" w:color="auto"/>
              <w:left w:val="single" w:sz="4" w:space="0" w:color="auto"/>
              <w:bottom w:val="single" w:sz="4" w:space="0" w:color="auto"/>
              <w:right w:val="single" w:sz="4" w:space="0" w:color="auto"/>
            </w:tcBorders>
            <w:vAlign w:val="center"/>
          </w:tcPr>
          <w:p w14:paraId="60BA6C75" w14:textId="77777777" w:rsidR="00660E80" w:rsidRPr="00A81D19" w:rsidRDefault="00660E80" w:rsidP="001A70FC">
            <w:pPr>
              <w:jc w:val="both"/>
              <w:rPr>
                <w:rFonts w:ascii="Arial" w:hAnsi="Arial" w:cs="Arial"/>
                <w:b/>
                <w:i/>
                <w:sz w:val="20"/>
                <w:szCs w:val="20"/>
              </w:rPr>
            </w:pPr>
            <w:r w:rsidRPr="00A81D19">
              <w:rPr>
                <w:rFonts w:ascii="Arial" w:hAnsi="Arial" w:cs="Arial"/>
                <w:b/>
                <w:i/>
                <w:sz w:val="20"/>
                <w:szCs w:val="20"/>
              </w:rPr>
              <w:t>No</w:t>
            </w:r>
          </w:p>
        </w:tc>
        <w:tc>
          <w:tcPr>
            <w:tcW w:w="780" w:type="dxa"/>
            <w:tcBorders>
              <w:top w:val="single" w:sz="4" w:space="0" w:color="auto"/>
              <w:left w:val="single" w:sz="4" w:space="0" w:color="auto"/>
              <w:bottom w:val="single" w:sz="4" w:space="0" w:color="auto"/>
            </w:tcBorders>
            <w:vAlign w:val="center"/>
          </w:tcPr>
          <w:p w14:paraId="6ADFAB87" w14:textId="77777777" w:rsidR="00660E80" w:rsidRPr="00A81D19" w:rsidRDefault="00660E80" w:rsidP="001A70FC">
            <w:pPr>
              <w:jc w:val="both"/>
              <w:rPr>
                <w:rFonts w:ascii="Arial" w:hAnsi="Arial" w:cs="Arial"/>
                <w:b/>
                <w:i/>
                <w:sz w:val="20"/>
                <w:szCs w:val="20"/>
              </w:rPr>
            </w:pPr>
            <w:r w:rsidRPr="00A81D19">
              <w:rPr>
                <w:rFonts w:ascii="Arial" w:hAnsi="Arial" w:cs="Arial"/>
                <w:b/>
                <w:i/>
                <w:sz w:val="20"/>
                <w:szCs w:val="20"/>
              </w:rPr>
              <w:t>N/A</w:t>
            </w:r>
          </w:p>
        </w:tc>
      </w:tr>
      <w:tr w:rsidR="00660E80" w:rsidRPr="00A81D19" w14:paraId="0FB8BAE8" w14:textId="77777777" w:rsidTr="001A70FC">
        <w:tblPrEx>
          <w:tblCellMar>
            <w:top w:w="0" w:type="dxa"/>
            <w:bottom w:w="0" w:type="dxa"/>
          </w:tblCellMar>
        </w:tblPrEx>
        <w:trPr>
          <w:trHeight w:val="353"/>
        </w:trPr>
        <w:tc>
          <w:tcPr>
            <w:tcW w:w="7200" w:type="dxa"/>
            <w:tcBorders>
              <w:top w:val="single" w:sz="4" w:space="0" w:color="auto"/>
              <w:bottom w:val="single" w:sz="4" w:space="0" w:color="auto"/>
              <w:right w:val="single" w:sz="4" w:space="0" w:color="auto"/>
            </w:tcBorders>
            <w:vAlign w:val="center"/>
          </w:tcPr>
          <w:p w14:paraId="035FA4E1" w14:textId="77777777" w:rsidR="00660E80" w:rsidRPr="00A81D19" w:rsidRDefault="00660E80" w:rsidP="001A70FC">
            <w:pPr>
              <w:pStyle w:val="Heading2"/>
              <w:jc w:val="both"/>
              <w:rPr>
                <w:rFonts w:ascii="Arial" w:hAnsi="Arial" w:cs="Arial"/>
                <w:sz w:val="20"/>
                <w:szCs w:val="20"/>
              </w:rPr>
            </w:pPr>
            <w:r w:rsidRPr="00A81D19">
              <w:rPr>
                <w:rFonts w:ascii="Arial" w:hAnsi="Arial" w:cs="Arial"/>
                <w:sz w:val="20"/>
                <w:szCs w:val="20"/>
              </w:rPr>
              <w:t xml:space="preserve">Have you carried out a Fire Safety Risk Assessment for the premises? </w:t>
            </w:r>
          </w:p>
          <w:p w14:paraId="0744F6C0" w14:textId="77777777" w:rsidR="00660E80" w:rsidRPr="00A81D19" w:rsidRDefault="00660E80" w:rsidP="001A70FC">
            <w:pPr>
              <w:pStyle w:val="Heading2"/>
              <w:jc w:val="both"/>
              <w:rPr>
                <w:rFonts w:ascii="Arial" w:hAnsi="Arial" w:cs="Arial"/>
                <w:sz w:val="20"/>
                <w:szCs w:val="20"/>
              </w:rPr>
            </w:pPr>
            <w:r w:rsidRPr="00A81D19">
              <w:rPr>
                <w:rFonts w:ascii="Arial" w:hAnsi="Arial" w:cs="Arial"/>
                <w:i/>
                <w:sz w:val="20"/>
                <w:szCs w:val="20"/>
              </w:rPr>
              <w:t>(See guidance notes including reference to sector specific guide which should be kept on the premises)</w:t>
            </w:r>
          </w:p>
        </w:tc>
        <w:tc>
          <w:tcPr>
            <w:tcW w:w="780" w:type="dxa"/>
            <w:tcBorders>
              <w:top w:val="single" w:sz="4" w:space="0" w:color="auto"/>
              <w:left w:val="single" w:sz="4" w:space="0" w:color="auto"/>
              <w:bottom w:val="single" w:sz="4" w:space="0" w:color="auto"/>
              <w:right w:val="single" w:sz="4" w:space="0" w:color="auto"/>
            </w:tcBorders>
            <w:vAlign w:val="center"/>
          </w:tcPr>
          <w:p w14:paraId="7BBAE143" w14:textId="77777777" w:rsidR="00660E80" w:rsidRPr="00A81D19" w:rsidRDefault="00660E80" w:rsidP="001A70FC">
            <w:pPr>
              <w:pStyle w:val="Heading4"/>
              <w:jc w:val="both"/>
              <w:rPr>
                <w:rFonts w:cs="Arial"/>
                <w:sz w:val="20"/>
                <w:szCs w:val="20"/>
              </w:rPr>
            </w:pPr>
          </w:p>
        </w:tc>
        <w:tc>
          <w:tcPr>
            <w:tcW w:w="780" w:type="dxa"/>
            <w:tcBorders>
              <w:top w:val="single" w:sz="4" w:space="0" w:color="auto"/>
              <w:left w:val="single" w:sz="4" w:space="0" w:color="auto"/>
              <w:bottom w:val="single" w:sz="4" w:space="0" w:color="auto"/>
              <w:right w:val="single" w:sz="4" w:space="0" w:color="auto"/>
            </w:tcBorders>
            <w:vAlign w:val="center"/>
          </w:tcPr>
          <w:p w14:paraId="4B60CC6A" w14:textId="77777777" w:rsidR="00660E80" w:rsidRPr="00A81D19" w:rsidRDefault="00660E80" w:rsidP="001A70FC">
            <w:pPr>
              <w:jc w:val="both"/>
              <w:rPr>
                <w:rFonts w:ascii="Arial" w:hAnsi="Arial" w:cs="Arial"/>
                <w:b/>
                <w:sz w:val="20"/>
                <w:szCs w:val="20"/>
              </w:rPr>
            </w:pPr>
          </w:p>
        </w:tc>
        <w:tc>
          <w:tcPr>
            <w:tcW w:w="780" w:type="dxa"/>
            <w:tcBorders>
              <w:top w:val="single" w:sz="4" w:space="0" w:color="auto"/>
              <w:left w:val="single" w:sz="4" w:space="0" w:color="auto"/>
              <w:bottom w:val="single" w:sz="4" w:space="0" w:color="auto"/>
            </w:tcBorders>
            <w:shd w:val="pct95" w:color="000000" w:fill="FFFFFF"/>
            <w:vAlign w:val="center"/>
          </w:tcPr>
          <w:p w14:paraId="5B8EC8C3" w14:textId="77777777" w:rsidR="00660E80" w:rsidRPr="00A81D19" w:rsidRDefault="00660E80" w:rsidP="001A70FC">
            <w:pPr>
              <w:jc w:val="both"/>
              <w:rPr>
                <w:rFonts w:ascii="Arial" w:hAnsi="Arial" w:cs="Arial"/>
                <w:b/>
                <w:sz w:val="20"/>
                <w:szCs w:val="20"/>
              </w:rPr>
            </w:pPr>
          </w:p>
        </w:tc>
      </w:tr>
    </w:tbl>
    <w:p w14:paraId="3CE7167F" w14:textId="77777777" w:rsidR="00660E80" w:rsidRPr="00A81D19" w:rsidRDefault="00660E80" w:rsidP="00660E80">
      <w:pPr>
        <w:pStyle w:val="BodyText"/>
        <w:jc w:val="both"/>
        <w:rPr>
          <w:rFonts w:ascii="Arial" w:hAnsi="Arial" w:cs="Arial"/>
          <w:b/>
          <w:sz w:val="20"/>
          <w:szCs w:val="20"/>
        </w:rPr>
      </w:pPr>
    </w:p>
    <w:p w14:paraId="0856D32B" w14:textId="77777777" w:rsidR="00660E80" w:rsidRPr="00A81D19" w:rsidRDefault="00660E80" w:rsidP="00660E80">
      <w:pPr>
        <w:pStyle w:val="BodyText"/>
        <w:jc w:val="both"/>
        <w:rPr>
          <w:rFonts w:ascii="Arial" w:hAnsi="Arial" w:cs="Arial"/>
          <w:b/>
          <w:sz w:val="20"/>
          <w:szCs w:val="20"/>
        </w:rPr>
      </w:pPr>
      <w:r w:rsidRPr="00A81D19">
        <w:rPr>
          <w:rFonts w:ascii="Arial" w:hAnsi="Arial" w:cs="Arial"/>
          <w:b/>
          <w:sz w:val="20"/>
          <w:szCs w:val="20"/>
        </w:rPr>
        <w:t xml:space="preserve">IF YOU HAVE ANSWERED </w:t>
      </w:r>
      <w:r w:rsidRPr="00A81D19">
        <w:rPr>
          <w:rFonts w:ascii="Arial" w:hAnsi="Arial" w:cs="Arial"/>
          <w:b/>
          <w:i/>
          <w:sz w:val="20"/>
          <w:szCs w:val="20"/>
        </w:rPr>
        <w:t xml:space="preserve">NO </w:t>
      </w:r>
      <w:r w:rsidRPr="00A81D19">
        <w:rPr>
          <w:rFonts w:ascii="Arial" w:hAnsi="Arial" w:cs="Arial"/>
          <w:b/>
          <w:sz w:val="20"/>
          <w:szCs w:val="20"/>
        </w:rPr>
        <w:t>TO ANY QUESTION YOUR FIRE SAFETY PROVISIONS ARE INADEQUATE AND REQUIRE IMMEDIATE ATTENTION</w:t>
      </w:r>
    </w:p>
    <w:p w14:paraId="05EFC19C" w14:textId="77777777" w:rsidR="00660E80" w:rsidRPr="00A81D19" w:rsidRDefault="00660E80" w:rsidP="00660E80">
      <w:pPr>
        <w:ind w:left="720" w:hanging="720"/>
        <w:jc w:val="right"/>
        <w:rPr>
          <w:rFonts w:ascii="Arial" w:hAnsi="Arial" w:cs="Arial"/>
          <w:b/>
          <w:sz w:val="20"/>
          <w:szCs w:val="20"/>
        </w:rPr>
      </w:pPr>
    </w:p>
    <w:p w14:paraId="59E33EDC" w14:textId="77777777" w:rsidR="00660E80" w:rsidRPr="006400D2" w:rsidRDefault="00660E80" w:rsidP="00660E80">
      <w:pPr>
        <w:pStyle w:val="BodyText"/>
        <w:jc w:val="both"/>
        <w:rPr>
          <w:rFonts w:ascii="Arial" w:hAnsi="Arial" w:cs="Arial"/>
          <w:color w:val="ED0000"/>
          <w:sz w:val="20"/>
          <w:szCs w:val="20"/>
        </w:rPr>
      </w:pPr>
      <w:r w:rsidRPr="006400D2">
        <w:rPr>
          <w:rFonts w:ascii="Arial" w:hAnsi="Arial" w:cs="Arial"/>
          <w:color w:val="ED0000"/>
          <w:sz w:val="20"/>
          <w:szCs w:val="20"/>
        </w:rPr>
        <w:t>I agree to the information provided in this form being shared with the Fire Authority.</w:t>
      </w:r>
    </w:p>
    <w:p w14:paraId="7DEF58CE" w14:textId="77777777" w:rsidR="00660E80" w:rsidRPr="00A81D19" w:rsidRDefault="00660E80" w:rsidP="00660E80">
      <w:pPr>
        <w:pStyle w:val="BodyText"/>
        <w:jc w:val="both"/>
        <w:rPr>
          <w:rFonts w:ascii="Arial" w:hAnsi="Arial" w:cs="Arial"/>
          <w:b/>
          <w:sz w:val="20"/>
          <w:szCs w:val="20"/>
          <w:u w:val="single"/>
        </w:rPr>
      </w:pPr>
    </w:p>
    <w:p w14:paraId="622EE3B3" w14:textId="77777777" w:rsidR="00660E80" w:rsidRPr="00A81D19" w:rsidRDefault="00660E80" w:rsidP="00660E80">
      <w:pPr>
        <w:pStyle w:val="BodyText"/>
        <w:jc w:val="both"/>
        <w:rPr>
          <w:rFonts w:ascii="Arial" w:hAnsi="Arial" w:cs="Arial"/>
          <w:sz w:val="20"/>
          <w:szCs w:val="20"/>
        </w:rPr>
      </w:pPr>
      <w:r w:rsidRPr="00A81D19">
        <w:rPr>
          <w:rFonts w:ascii="Arial" w:hAnsi="Arial" w:cs="Arial"/>
          <w:b/>
          <w:sz w:val="20"/>
          <w:szCs w:val="20"/>
          <w:u w:val="single"/>
        </w:rPr>
        <w:t>DECLARATION:</w:t>
      </w:r>
      <w:r w:rsidRPr="00A81D19">
        <w:rPr>
          <w:rFonts w:ascii="Arial" w:hAnsi="Arial" w:cs="Arial"/>
          <w:b/>
          <w:sz w:val="20"/>
          <w:szCs w:val="20"/>
        </w:rPr>
        <w:t xml:space="preserve"> </w:t>
      </w:r>
      <w:r w:rsidRPr="00A81D19">
        <w:rPr>
          <w:rFonts w:ascii="Arial" w:hAnsi="Arial" w:cs="Arial"/>
          <w:sz w:val="20"/>
          <w:szCs w:val="20"/>
        </w:rPr>
        <w:t>I declare that the above Fire Safety Checklist has been completed accurately and that all inadequate provisions have been rectified.</w:t>
      </w:r>
    </w:p>
    <w:p w14:paraId="3BE23673" w14:textId="77777777" w:rsidR="00660E80" w:rsidRPr="00A81D19" w:rsidRDefault="00660E80" w:rsidP="00660E80">
      <w:pPr>
        <w:pStyle w:val="BodyText"/>
        <w:ind w:right="-900"/>
        <w:jc w:val="both"/>
        <w:rPr>
          <w:rFonts w:ascii="Arial" w:hAnsi="Arial" w:cs="Arial"/>
          <w:sz w:val="20"/>
          <w:szCs w:val="20"/>
        </w:rPr>
      </w:pPr>
    </w:p>
    <w:p w14:paraId="704FAD3F" w14:textId="77777777" w:rsidR="00660E80" w:rsidRPr="00A81D19" w:rsidRDefault="00660E80" w:rsidP="00660E80">
      <w:pPr>
        <w:pStyle w:val="BodyText"/>
        <w:ind w:right="-900"/>
        <w:jc w:val="both"/>
        <w:rPr>
          <w:rFonts w:ascii="Arial" w:hAnsi="Arial" w:cs="Arial"/>
          <w:sz w:val="20"/>
          <w:szCs w:val="20"/>
        </w:rPr>
      </w:pPr>
    </w:p>
    <w:p w14:paraId="3BB63110" w14:textId="77777777" w:rsidR="00660E80" w:rsidRPr="00A81D19" w:rsidRDefault="00660E80" w:rsidP="00660E80">
      <w:pPr>
        <w:pStyle w:val="BodyText"/>
        <w:ind w:right="-900"/>
        <w:jc w:val="both"/>
        <w:rPr>
          <w:rFonts w:ascii="Arial" w:hAnsi="Arial" w:cs="Arial"/>
          <w:i/>
          <w:sz w:val="20"/>
          <w:szCs w:val="20"/>
        </w:rPr>
      </w:pPr>
      <w:r w:rsidRPr="00A81D19">
        <w:rPr>
          <w:rFonts w:ascii="Arial" w:hAnsi="Arial" w:cs="Arial"/>
          <w:i/>
          <w:sz w:val="20"/>
          <w:szCs w:val="20"/>
        </w:rPr>
        <w:t>Signed (Applicant)………………………………………………</w:t>
      </w:r>
    </w:p>
    <w:p w14:paraId="5785114C" w14:textId="77777777" w:rsidR="00660E80" w:rsidRPr="00A81D19" w:rsidRDefault="00660E80" w:rsidP="00660E80">
      <w:pPr>
        <w:pStyle w:val="BodyText"/>
        <w:ind w:right="-900"/>
        <w:jc w:val="both"/>
        <w:rPr>
          <w:rFonts w:ascii="Arial" w:hAnsi="Arial" w:cs="Arial"/>
          <w:i/>
          <w:sz w:val="20"/>
          <w:szCs w:val="20"/>
        </w:rPr>
      </w:pPr>
      <w:r w:rsidRPr="00A81D19">
        <w:rPr>
          <w:rFonts w:ascii="Arial" w:hAnsi="Arial" w:cs="Arial"/>
          <w:i/>
          <w:sz w:val="20"/>
          <w:szCs w:val="20"/>
        </w:rPr>
        <w:t xml:space="preserve"> </w:t>
      </w:r>
    </w:p>
    <w:p w14:paraId="26F56C53" w14:textId="77777777" w:rsidR="00660E80" w:rsidRPr="00A81D19" w:rsidRDefault="00660E80" w:rsidP="00660E80">
      <w:pPr>
        <w:pStyle w:val="BodyText"/>
        <w:ind w:right="-900"/>
        <w:jc w:val="both"/>
        <w:rPr>
          <w:rFonts w:ascii="Arial" w:hAnsi="Arial" w:cs="Arial"/>
          <w:i/>
          <w:sz w:val="20"/>
          <w:szCs w:val="20"/>
        </w:rPr>
      </w:pPr>
      <w:r w:rsidRPr="00A81D19">
        <w:rPr>
          <w:rFonts w:ascii="Arial" w:hAnsi="Arial" w:cs="Arial"/>
          <w:i/>
          <w:sz w:val="20"/>
          <w:szCs w:val="20"/>
        </w:rPr>
        <w:t xml:space="preserve">Date……………………………………. </w:t>
      </w:r>
    </w:p>
    <w:p w14:paraId="30496C38" w14:textId="77777777" w:rsidR="00660E80" w:rsidRPr="00A81D19" w:rsidRDefault="00660E80" w:rsidP="00660E80">
      <w:pPr>
        <w:pStyle w:val="BodyText"/>
        <w:ind w:right="-900"/>
        <w:jc w:val="both"/>
        <w:rPr>
          <w:rFonts w:ascii="Arial" w:hAnsi="Arial" w:cs="Arial"/>
          <w:i/>
          <w:sz w:val="20"/>
          <w:szCs w:val="20"/>
        </w:rPr>
      </w:pPr>
    </w:p>
    <w:p w14:paraId="0BC95F70" w14:textId="77777777" w:rsidR="00660E80" w:rsidRPr="00A81D19" w:rsidRDefault="00660E80" w:rsidP="00660E80">
      <w:pPr>
        <w:pStyle w:val="BodyText"/>
        <w:rPr>
          <w:rFonts w:ascii="Arial" w:hAnsi="Arial" w:cs="Arial"/>
          <w:i/>
          <w:sz w:val="20"/>
          <w:szCs w:val="20"/>
        </w:rPr>
      </w:pPr>
      <w:r w:rsidRPr="00A81D19">
        <w:rPr>
          <w:rFonts w:ascii="Arial" w:hAnsi="Arial" w:cs="Arial"/>
          <w:i/>
          <w:sz w:val="20"/>
          <w:szCs w:val="20"/>
        </w:rPr>
        <w:t>Print name……………………………………</w:t>
      </w:r>
      <w:proofErr w:type="gramStart"/>
      <w:r w:rsidRPr="00A81D19">
        <w:rPr>
          <w:rFonts w:ascii="Arial" w:hAnsi="Arial" w:cs="Arial"/>
          <w:i/>
          <w:sz w:val="20"/>
          <w:szCs w:val="20"/>
        </w:rPr>
        <w:t>…..</w:t>
      </w:r>
      <w:proofErr w:type="gramEnd"/>
      <w:r w:rsidRPr="00A81D19">
        <w:rPr>
          <w:rFonts w:ascii="Arial" w:hAnsi="Arial" w:cs="Arial"/>
          <w:i/>
          <w:sz w:val="20"/>
          <w:szCs w:val="20"/>
        </w:rPr>
        <w:t>………………</w:t>
      </w:r>
    </w:p>
    <w:p w14:paraId="475EFCEA" w14:textId="77777777" w:rsidR="00660E80" w:rsidRPr="00A81D19" w:rsidRDefault="00660E80" w:rsidP="00660E80">
      <w:pPr>
        <w:pStyle w:val="BodyText"/>
        <w:rPr>
          <w:rFonts w:ascii="Arial" w:hAnsi="Arial" w:cs="Arial"/>
          <w:i/>
          <w:sz w:val="20"/>
          <w:szCs w:val="20"/>
        </w:rPr>
      </w:pPr>
    </w:p>
    <w:p w14:paraId="221983D0" w14:textId="77777777" w:rsidR="00660E80" w:rsidRPr="00A81D19" w:rsidRDefault="00660E80" w:rsidP="00660E80">
      <w:pPr>
        <w:pStyle w:val="BodyText"/>
        <w:rPr>
          <w:rFonts w:ascii="Arial" w:hAnsi="Arial" w:cs="Arial"/>
          <w:i/>
          <w:sz w:val="20"/>
          <w:szCs w:val="20"/>
        </w:rPr>
      </w:pPr>
    </w:p>
    <w:p w14:paraId="47E27E21" w14:textId="77777777" w:rsidR="00660E80" w:rsidRPr="00A81D19" w:rsidRDefault="00660E80" w:rsidP="00660E80">
      <w:pPr>
        <w:pStyle w:val="BodyText"/>
        <w:jc w:val="both"/>
        <w:rPr>
          <w:rFonts w:ascii="Arial" w:hAnsi="Arial" w:cs="Arial"/>
          <w:b/>
          <w:sz w:val="20"/>
          <w:szCs w:val="20"/>
        </w:rPr>
      </w:pPr>
      <w:r w:rsidRPr="00A81D19">
        <w:rPr>
          <w:rFonts w:ascii="Arial" w:hAnsi="Arial" w:cs="Arial"/>
          <w:b/>
          <w:sz w:val="20"/>
          <w:szCs w:val="20"/>
        </w:rPr>
        <w:t xml:space="preserve">You are requested to </w:t>
      </w:r>
      <w:r w:rsidRPr="00A81D19">
        <w:rPr>
          <w:rFonts w:ascii="Arial" w:hAnsi="Arial" w:cs="Arial"/>
          <w:b/>
          <w:sz w:val="20"/>
          <w:szCs w:val="20"/>
          <w:u w:val="single"/>
        </w:rPr>
        <w:t>complete</w:t>
      </w:r>
      <w:r w:rsidRPr="00A81D19">
        <w:rPr>
          <w:rFonts w:ascii="Arial" w:hAnsi="Arial" w:cs="Arial"/>
          <w:b/>
          <w:sz w:val="20"/>
          <w:szCs w:val="20"/>
        </w:rPr>
        <w:t xml:space="preserve"> this Fire Safety Checklist and send it to your local Fire and Rescue Service Office at: </w:t>
      </w:r>
      <w:r>
        <w:rPr>
          <w:rFonts w:ascii="Arial" w:hAnsi="Arial" w:cs="Arial"/>
          <w:b/>
          <w:sz w:val="20"/>
          <w:szCs w:val="20"/>
        </w:rPr>
        <w:t>Scottish</w:t>
      </w:r>
      <w:r w:rsidRPr="00A81D19">
        <w:rPr>
          <w:rFonts w:ascii="Arial" w:hAnsi="Arial" w:cs="Arial"/>
          <w:b/>
          <w:sz w:val="20"/>
          <w:szCs w:val="20"/>
        </w:rPr>
        <w:t xml:space="preserve"> Fire and Rescue Serv</w:t>
      </w:r>
      <w:r>
        <w:rPr>
          <w:rFonts w:ascii="Arial" w:hAnsi="Arial" w:cs="Arial"/>
          <w:b/>
          <w:sz w:val="20"/>
          <w:szCs w:val="20"/>
        </w:rPr>
        <w:t>ice, 16 Harbour Road, Inverness IV1 1TB</w:t>
      </w:r>
    </w:p>
    <w:p w14:paraId="570DA156" w14:textId="77777777" w:rsidR="00660E80" w:rsidRPr="00A81D19" w:rsidRDefault="00660E80" w:rsidP="00660E80">
      <w:pPr>
        <w:pStyle w:val="BodyText"/>
        <w:jc w:val="both"/>
        <w:rPr>
          <w:rFonts w:ascii="Arial" w:hAnsi="Arial" w:cs="Arial"/>
          <w:b/>
          <w:sz w:val="20"/>
          <w:szCs w:val="20"/>
        </w:rPr>
      </w:pPr>
    </w:p>
    <w:p w14:paraId="40F348EB" w14:textId="77777777" w:rsidR="00660E80" w:rsidRPr="00A81D19" w:rsidRDefault="00660E80" w:rsidP="00660E80">
      <w:pPr>
        <w:jc w:val="both"/>
        <w:rPr>
          <w:rFonts w:ascii="Arial" w:hAnsi="Arial" w:cs="Arial"/>
          <w:b/>
          <w:sz w:val="20"/>
          <w:szCs w:val="20"/>
        </w:rPr>
      </w:pPr>
      <w:r w:rsidRPr="00A81D19">
        <w:rPr>
          <w:rFonts w:ascii="Arial" w:hAnsi="Arial" w:cs="Arial"/>
          <w:b/>
          <w:sz w:val="20"/>
          <w:szCs w:val="20"/>
          <w:u w:val="single"/>
        </w:rPr>
        <w:t>Failure</w:t>
      </w:r>
      <w:r w:rsidRPr="00A81D19">
        <w:rPr>
          <w:rFonts w:ascii="Arial" w:hAnsi="Arial" w:cs="Arial"/>
          <w:b/>
          <w:sz w:val="20"/>
          <w:szCs w:val="20"/>
        </w:rPr>
        <w:t xml:space="preserve"> to do this may result in delay in the processing of your application and/or an objection by the local Fire and Rescue Service.</w:t>
      </w:r>
    </w:p>
    <w:p w14:paraId="50412FB2" w14:textId="77777777" w:rsidR="00660E80" w:rsidRPr="00A81D19" w:rsidRDefault="00660E80" w:rsidP="00660E80">
      <w:pPr>
        <w:ind w:left="720" w:hanging="720"/>
        <w:jc w:val="both"/>
        <w:rPr>
          <w:rFonts w:ascii="Arial" w:hAnsi="Arial" w:cs="Arial"/>
          <w:b/>
          <w:sz w:val="20"/>
          <w:szCs w:val="20"/>
        </w:rPr>
      </w:pPr>
    </w:p>
    <w:p w14:paraId="6FCF8EB6" w14:textId="77777777" w:rsidR="00660E80" w:rsidRPr="00A81D19" w:rsidRDefault="00660E80" w:rsidP="00660E80">
      <w:pPr>
        <w:ind w:left="720" w:hanging="720"/>
        <w:jc w:val="right"/>
        <w:rPr>
          <w:rFonts w:ascii="Arial" w:hAnsi="Arial" w:cs="Arial"/>
          <w:b/>
          <w:sz w:val="20"/>
          <w:szCs w:val="20"/>
        </w:rPr>
      </w:pPr>
    </w:p>
    <w:p w14:paraId="08A2CE29" w14:textId="77777777" w:rsidR="00660E80" w:rsidRPr="00A81D19" w:rsidRDefault="00660E80" w:rsidP="00660E80">
      <w:pPr>
        <w:ind w:left="720" w:hanging="720"/>
        <w:jc w:val="right"/>
        <w:rPr>
          <w:rFonts w:ascii="Arial" w:hAnsi="Arial" w:cs="Arial"/>
          <w:b/>
          <w:sz w:val="20"/>
          <w:szCs w:val="20"/>
        </w:rPr>
      </w:pPr>
    </w:p>
    <w:p w14:paraId="68CBC00D" w14:textId="77777777" w:rsidR="00660E80" w:rsidRPr="00A81D19" w:rsidRDefault="00660E80" w:rsidP="00660E80">
      <w:pPr>
        <w:pStyle w:val="BodyText"/>
        <w:ind w:right="-360"/>
        <w:jc w:val="right"/>
        <w:rPr>
          <w:rFonts w:ascii="Arial" w:hAnsi="Arial" w:cs="Arial"/>
          <w:b/>
          <w:sz w:val="20"/>
          <w:szCs w:val="20"/>
        </w:rPr>
      </w:pPr>
      <w:r w:rsidRPr="00A81D19">
        <w:rPr>
          <w:rFonts w:ascii="Arial" w:hAnsi="Arial" w:cs="Arial"/>
          <w:sz w:val="20"/>
          <w:szCs w:val="20"/>
        </w:rPr>
        <w:br w:type="page"/>
      </w:r>
    </w:p>
    <w:p w14:paraId="6B93A5A9" w14:textId="77777777" w:rsidR="00660E80" w:rsidRPr="00A81D19" w:rsidRDefault="00660E80" w:rsidP="00660E80">
      <w:pPr>
        <w:pStyle w:val="Heading1"/>
        <w:rPr>
          <w:rFonts w:ascii="Arial" w:hAnsi="Arial" w:cs="Arial"/>
          <w:i/>
          <w:sz w:val="20"/>
          <w:szCs w:val="20"/>
        </w:rPr>
      </w:pPr>
      <w:r w:rsidRPr="00A81D19">
        <w:rPr>
          <w:rFonts w:ascii="Arial" w:hAnsi="Arial" w:cs="Arial"/>
          <w:i/>
          <w:sz w:val="20"/>
          <w:szCs w:val="20"/>
        </w:rPr>
        <w:lastRenderedPageBreak/>
        <w:t>GUIDANCE NOTES</w:t>
      </w:r>
    </w:p>
    <w:p w14:paraId="1A4736AA" w14:textId="77777777" w:rsidR="00660E80" w:rsidRPr="00A81D19" w:rsidRDefault="00660E80" w:rsidP="00660E80">
      <w:pPr>
        <w:pStyle w:val="Heading1"/>
        <w:rPr>
          <w:rFonts w:ascii="Arial" w:hAnsi="Arial" w:cs="Arial"/>
          <w:i/>
          <w:sz w:val="20"/>
          <w:szCs w:val="20"/>
        </w:rPr>
      </w:pPr>
      <w:r w:rsidRPr="00A81D19">
        <w:rPr>
          <w:rFonts w:ascii="Arial" w:hAnsi="Arial" w:cs="Arial"/>
          <w:i/>
          <w:sz w:val="20"/>
          <w:szCs w:val="20"/>
        </w:rPr>
        <w:t>For</w:t>
      </w:r>
    </w:p>
    <w:p w14:paraId="3908CB62" w14:textId="77777777" w:rsidR="00660E80" w:rsidRPr="00A81D19" w:rsidRDefault="00660E80" w:rsidP="00660E80">
      <w:pPr>
        <w:pStyle w:val="Heading1"/>
        <w:rPr>
          <w:rFonts w:ascii="Arial" w:hAnsi="Arial" w:cs="Arial"/>
          <w:i/>
          <w:sz w:val="20"/>
          <w:szCs w:val="20"/>
        </w:rPr>
      </w:pPr>
      <w:r w:rsidRPr="00A81D19">
        <w:rPr>
          <w:rFonts w:ascii="Arial" w:hAnsi="Arial" w:cs="Arial"/>
          <w:b/>
          <w:i/>
          <w:sz w:val="20"/>
          <w:szCs w:val="20"/>
        </w:rPr>
        <w:t xml:space="preserve"> </w:t>
      </w:r>
      <w:r w:rsidRPr="00A81D19">
        <w:rPr>
          <w:rFonts w:ascii="Arial" w:hAnsi="Arial" w:cs="Arial"/>
          <w:i/>
          <w:sz w:val="20"/>
          <w:szCs w:val="20"/>
        </w:rPr>
        <w:t>FIRE SAFETY CHECKLIST</w:t>
      </w:r>
    </w:p>
    <w:p w14:paraId="216F4E36" w14:textId="77777777" w:rsidR="00660E80" w:rsidRPr="00A81D19" w:rsidRDefault="00660E80" w:rsidP="00660E80">
      <w:pPr>
        <w:pStyle w:val="Heading1"/>
        <w:rPr>
          <w:rFonts w:ascii="Arial" w:hAnsi="Arial" w:cs="Arial"/>
          <w:sz w:val="20"/>
          <w:szCs w:val="20"/>
        </w:rPr>
      </w:pPr>
      <w:r w:rsidRPr="00A81D19">
        <w:rPr>
          <w:rFonts w:ascii="Arial" w:hAnsi="Arial" w:cs="Arial"/>
          <w:sz w:val="20"/>
          <w:szCs w:val="20"/>
        </w:rPr>
        <w:t>For compliance with</w:t>
      </w:r>
    </w:p>
    <w:p w14:paraId="46183EC4" w14:textId="77777777" w:rsidR="00660E80" w:rsidRPr="00A81D19" w:rsidRDefault="00660E80" w:rsidP="00660E80">
      <w:pPr>
        <w:jc w:val="both"/>
        <w:rPr>
          <w:rFonts w:ascii="Arial" w:hAnsi="Arial" w:cs="Arial"/>
          <w:i/>
          <w:sz w:val="20"/>
          <w:szCs w:val="20"/>
        </w:rPr>
      </w:pPr>
    </w:p>
    <w:p w14:paraId="2B2CB42E" w14:textId="77777777" w:rsidR="00660E80" w:rsidRPr="00A81D19" w:rsidRDefault="00660E80" w:rsidP="00660E80">
      <w:pPr>
        <w:jc w:val="both"/>
        <w:rPr>
          <w:rFonts w:ascii="Arial" w:hAnsi="Arial" w:cs="Arial"/>
          <w:b/>
          <w:sz w:val="20"/>
          <w:szCs w:val="20"/>
          <w:u w:val="single"/>
        </w:rPr>
      </w:pPr>
      <w:r w:rsidRPr="00A81D19">
        <w:rPr>
          <w:rFonts w:ascii="Arial" w:hAnsi="Arial" w:cs="Arial"/>
          <w:b/>
          <w:sz w:val="20"/>
          <w:szCs w:val="20"/>
          <w:u w:val="single"/>
        </w:rPr>
        <w:t>The Fire (Scotland) Act 2005 Part 3</w:t>
      </w:r>
    </w:p>
    <w:p w14:paraId="6D090D6B" w14:textId="77777777" w:rsidR="00660E80" w:rsidRPr="00A81D19" w:rsidRDefault="00660E80" w:rsidP="00660E80">
      <w:pPr>
        <w:jc w:val="both"/>
        <w:rPr>
          <w:rFonts w:ascii="Arial" w:hAnsi="Arial" w:cs="Arial"/>
          <w:b/>
          <w:sz w:val="20"/>
          <w:szCs w:val="20"/>
          <w:u w:val="single"/>
        </w:rPr>
      </w:pPr>
    </w:p>
    <w:p w14:paraId="0F54B15E" w14:textId="77777777" w:rsidR="00660E80" w:rsidRPr="00A81D19" w:rsidRDefault="00660E80" w:rsidP="00660E80">
      <w:pPr>
        <w:jc w:val="both"/>
        <w:rPr>
          <w:rFonts w:ascii="Arial" w:hAnsi="Arial" w:cs="Arial"/>
          <w:sz w:val="20"/>
          <w:szCs w:val="20"/>
          <w:u w:val="single"/>
        </w:rPr>
      </w:pPr>
      <w:r w:rsidRPr="00A81D19">
        <w:rPr>
          <w:rFonts w:ascii="Arial" w:hAnsi="Arial" w:cs="Arial"/>
          <w:b/>
          <w:sz w:val="20"/>
          <w:szCs w:val="20"/>
          <w:u w:val="single"/>
        </w:rPr>
        <w:t>The Fire Safety (Scotland) Regulations 2006</w:t>
      </w:r>
    </w:p>
    <w:p w14:paraId="3F25216A" w14:textId="77777777" w:rsidR="00660E80" w:rsidRPr="00A81D19" w:rsidRDefault="00660E80" w:rsidP="00660E80">
      <w:pPr>
        <w:jc w:val="both"/>
        <w:rPr>
          <w:rFonts w:ascii="Arial" w:hAnsi="Arial" w:cs="Arial"/>
          <w:sz w:val="20"/>
          <w:szCs w:val="20"/>
        </w:rPr>
      </w:pPr>
    </w:p>
    <w:p w14:paraId="0E7FB72D" w14:textId="77777777" w:rsidR="00660E80" w:rsidRPr="00A81D19" w:rsidRDefault="00660E80" w:rsidP="00660E80">
      <w:pPr>
        <w:jc w:val="both"/>
        <w:rPr>
          <w:rFonts w:ascii="Arial" w:hAnsi="Arial" w:cs="Arial"/>
          <w:i/>
          <w:sz w:val="20"/>
          <w:szCs w:val="20"/>
        </w:rPr>
      </w:pPr>
      <w:r w:rsidRPr="00A81D19">
        <w:rPr>
          <w:rFonts w:ascii="Arial" w:hAnsi="Arial" w:cs="Arial"/>
          <w:b/>
          <w:sz w:val="20"/>
          <w:szCs w:val="20"/>
        </w:rPr>
        <w:t>To the Applicant:</w:t>
      </w:r>
      <w:r w:rsidRPr="00A81D19">
        <w:rPr>
          <w:rFonts w:ascii="Arial" w:hAnsi="Arial" w:cs="Arial"/>
          <w:sz w:val="20"/>
          <w:szCs w:val="20"/>
        </w:rPr>
        <w:t xml:space="preserve"> You have received a Fire Safety Checklist form as part of the application pack for your registration/variation. Please complete the form and sign the declaration at the end. By doing so you will declare that your premises are safe for your customers and staff, and you have complied with the fire safety regulations above. </w:t>
      </w:r>
      <w:r w:rsidRPr="00A81D19">
        <w:rPr>
          <w:rFonts w:ascii="Arial" w:hAnsi="Arial" w:cs="Arial"/>
          <w:i/>
          <w:sz w:val="20"/>
          <w:szCs w:val="20"/>
        </w:rPr>
        <w:t>Please note:</w:t>
      </w:r>
    </w:p>
    <w:p w14:paraId="54A300C1" w14:textId="77777777" w:rsidR="00660E80" w:rsidRPr="00A81D19" w:rsidRDefault="00660E80" w:rsidP="00660E80">
      <w:pPr>
        <w:jc w:val="both"/>
        <w:rPr>
          <w:rFonts w:ascii="Arial" w:hAnsi="Arial" w:cs="Arial"/>
          <w:i/>
          <w:sz w:val="20"/>
          <w:szCs w:val="20"/>
        </w:rPr>
      </w:pPr>
    </w:p>
    <w:p w14:paraId="0C60C9ED" w14:textId="77777777" w:rsidR="00660E80" w:rsidRPr="00A81D19" w:rsidRDefault="00660E80" w:rsidP="00660E80">
      <w:pPr>
        <w:numPr>
          <w:ilvl w:val="0"/>
          <w:numId w:val="1"/>
        </w:numPr>
        <w:tabs>
          <w:tab w:val="clear" w:pos="360"/>
          <w:tab w:val="num" w:pos="420"/>
        </w:tabs>
        <w:ind w:left="420"/>
        <w:jc w:val="both"/>
        <w:rPr>
          <w:rFonts w:ascii="Arial" w:hAnsi="Arial" w:cs="Arial"/>
          <w:b/>
          <w:sz w:val="20"/>
          <w:szCs w:val="20"/>
        </w:rPr>
      </w:pPr>
      <w:r w:rsidRPr="00A81D19">
        <w:rPr>
          <w:rFonts w:ascii="Arial" w:hAnsi="Arial" w:cs="Arial"/>
          <w:b/>
          <w:i/>
          <w:sz w:val="20"/>
          <w:szCs w:val="20"/>
        </w:rPr>
        <w:t>The Fire and Rescue Service may inspect your premises to confirm your compliance, or to enforce the regulations if necessary</w:t>
      </w:r>
    </w:p>
    <w:p w14:paraId="782F4C75" w14:textId="77777777" w:rsidR="00660E80" w:rsidRPr="00A81D19" w:rsidRDefault="00660E80" w:rsidP="00660E80">
      <w:pPr>
        <w:numPr>
          <w:ilvl w:val="0"/>
          <w:numId w:val="1"/>
        </w:numPr>
        <w:tabs>
          <w:tab w:val="clear" w:pos="360"/>
          <w:tab w:val="num" w:pos="420"/>
        </w:tabs>
        <w:ind w:left="420"/>
        <w:jc w:val="both"/>
        <w:rPr>
          <w:rFonts w:ascii="Arial" w:hAnsi="Arial" w:cs="Arial"/>
          <w:b/>
          <w:sz w:val="20"/>
          <w:szCs w:val="20"/>
        </w:rPr>
      </w:pPr>
      <w:r w:rsidRPr="00A81D19">
        <w:rPr>
          <w:rFonts w:ascii="Arial" w:hAnsi="Arial" w:cs="Arial"/>
          <w:b/>
          <w:i/>
          <w:sz w:val="20"/>
          <w:szCs w:val="20"/>
        </w:rPr>
        <w:t>Processing of your application may be delayed if you do not provide a completed Fire Safety Checklist and/or may attract an objection from the local Fire and Rescue Service.</w:t>
      </w:r>
    </w:p>
    <w:p w14:paraId="499509A8" w14:textId="77777777" w:rsidR="00660E80" w:rsidRPr="00A81D19" w:rsidRDefault="00660E80" w:rsidP="00660E80">
      <w:pPr>
        <w:ind w:left="60"/>
        <w:jc w:val="both"/>
        <w:rPr>
          <w:rFonts w:ascii="Arial" w:hAnsi="Arial" w:cs="Arial"/>
          <w:b/>
          <w:i/>
          <w:sz w:val="20"/>
          <w:szCs w:val="20"/>
        </w:rPr>
      </w:pPr>
    </w:p>
    <w:p w14:paraId="75A05442" w14:textId="77777777" w:rsidR="00660E80" w:rsidRPr="00A81D19" w:rsidRDefault="00660E80" w:rsidP="00660E80">
      <w:pPr>
        <w:ind w:left="60"/>
        <w:jc w:val="both"/>
        <w:rPr>
          <w:rFonts w:ascii="Arial" w:hAnsi="Arial" w:cs="Arial"/>
          <w:sz w:val="20"/>
          <w:szCs w:val="20"/>
        </w:rPr>
      </w:pPr>
      <w:r w:rsidRPr="00A81D19">
        <w:rPr>
          <w:rFonts w:ascii="Arial" w:hAnsi="Arial" w:cs="Arial"/>
          <w:sz w:val="20"/>
          <w:szCs w:val="20"/>
        </w:rPr>
        <w:t xml:space="preserve">These guidance notes are intended as basic guide to help you complete the Fire Safety Checklist. The notes contain basic guidance only. For guidance that is more detailed you should read the sector specific guidance within the information on </w:t>
      </w:r>
      <w:hyperlink r:id="rId7" w:history="1">
        <w:r w:rsidRPr="00D02A5B">
          <w:rPr>
            <w:rStyle w:val="Hyperlink"/>
            <w:rFonts w:ascii="Arial" w:eastAsiaTheme="majorEastAsia" w:hAnsi="Arial" w:cs="Arial"/>
            <w:sz w:val="20"/>
            <w:szCs w:val="20"/>
          </w:rPr>
          <w:t>http://www.firescotland.gov.uk</w:t>
        </w:r>
      </w:hyperlink>
      <w:r w:rsidRPr="00A81D19">
        <w:rPr>
          <w:rFonts w:ascii="Arial" w:hAnsi="Arial" w:cs="Arial"/>
          <w:sz w:val="20"/>
          <w:szCs w:val="20"/>
        </w:rPr>
        <w:t xml:space="preserve"> or ask your local Fire Safety Enforcement Officer for advice.</w:t>
      </w:r>
    </w:p>
    <w:p w14:paraId="22CD6D34" w14:textId="77777777" w:rsidR="00660E80" w:rsidRPr="00A81D19" w:rsidRDefault="00660E80" w:rsidP="00660E80">
      <w:pPr>
        <w:ind w:left="60"/>
        <w:jc w:val="both"/>
        <w:rPr>
          <w:rFonts w:ascii="Arial" w:hAnsi="Arial" w:cs="Arial"/>
          <w:i/>
          <w:sz w:val="20"/>
          <w:szCs w:val="20"/>
          <w:u w:val="single"/>
        </w:rPr>
      </w:pPr>
    </w:p>
    <w:p w14:paraId="3DE315DE" w14:textId="77777777" w:rsidR="00660E80" w:rsidRPr="00A81D19" w:rsidRDefault="00660E80" w:rsidP="00660E80">
      <w:pPr>
        <w:ind w:left="60"/>
        <w:jc w:val="both"/>
        <w:rPr>
          <w:rFonts w:ascii="Arial" w:hAnsi="Arial" w:cs="Arial"/>
          <w:b/>
          <w:sz w:val="20"/>
          <w:szCs w:val="20"/>
        </w:rPr>
      </w:pPr>
      <w:r w:rsidRPr="00A81D19">
        <w:rPr>
          <w:rFonts w:ascii="Arial" w:hAnsi="Arial" w:cs="Arial"/>
          <w:b/>
          <w:sz w:val="20"/>
          <w:szCs w:val="20"/>
        </w:rPr>
        <w:t>Who should complete the Fire Safety Checklist?</w:t>
      </w:r>
    </w:p>
    <w:p w14:paraId="4BCAC568" w14:textId="77777777" w:rsidR="00660E80" w:rsidRPr="00A81D19" w:rsidRDefault="00660E80" w:rsidP="00660E80">
      <w:pPr>
        <w:ind w:left="60"/>
        <w:jc w:val="both"/>
        <w:rPr>
          <w:rFonts w:ascii="Arial" w:hAnsi="Arial" w:cs="Arial"/>
          <w:b/>
          <w:sz w:val="20"/>
          <w:szCs w:val="20"/>
        </w:rPr>
      </w:pPr>
    </w:p>
    <w:p w14:paraId="3D0405DE" w14:textId="77777777" w:rsidR="00660E80" w:rsidRPr="00A81D19" w:rsidRDefault="00660E80" w:rsidP="00660E80">
      <w:pPr>
        <w:pStyle w:val="BodyTextIndent"/>
        <w:ind w:left="0"/>
        <w:jc w:val="both"/>
        <w:rPr>
          <w:rFonts w:ascii="Arial" w:hAnsi="Arial" w:cs="Arial"/>
          <w:sz w:val="20"/>
          <w:szCs w:val="20"/>
        </w:rPr>
      </w:pPr>
      <w:r w:rsidRPr="00A81D19">
        <w:rPr>
          <w:rFonts w:ascii="Arial" w:hAnsi="Arial" w:cs="Arial"/>
          <w:sz w:val="20"/>
          <w:szCs w:val="20"/>
        </w:rPr>
        <w:t>You, the applicant, should complete the form. Within the regulations above you are considered the Responsible Person, as you will have responsibility for the management, including fire safety management, of the premises. You should also be the person most able to complete the Fire Safety Checklist (Appendix 1 or 1(a)) due to your knowledge of your premises, and to rectify any deficiencies before submitting your application. If you choose to nominate someone else to carry out the Checklist, you must still sign the declaration and take responsibility for any deficiencies.</w:t>
      </w:r>
    </w:p>
    <w:p w14:paraId="5E61DC61" w14:textId="77777777" w:rsidR="00660E80" w:rsidRPr="00A81D19" w:rsidRDefault="00660E80" w:rsidP="00660E80">
      <w:pPr>
        <w:ind w:left="60"/>
        <w:jc w:val="both"/>
        <w:rPr>
          <w:rFonts w:ascii="Arial" w:hAnsi="Arial" w:cs="Arial"/>
          <w:b/>
          <w:sz w:val="20"/>
          <w:szCs w:val="20"/>
          <w:u w:val="single"/>
        </w:rPr>
      </w:pPr>
    </w:p>
    <w:p w14:paraId="6B50610F" w14:textId="77777777" w:rsidR="00660E80" w:rsidRPr="00A81D19" w:rsidRDefault="00660E80" w:rsidP="00660E80">
      <w:pPr>
        <w:jc w:val="both"/>
        <w:rPr>
          <w:rFonts w:ascii="Arial" w:hAnsi="Arial" w:cs="Arial"/>
          <w:b/>
          <w:sz w:val="20"/>
          <w:szCs w:val="20"/>
        </w:rPr>
      </w:pPr>
      <w:r w:rsidRPr="00A81D19">
        <w:rPr>
          <w:rFonts w:ascii="Arial" w:hAnsi="Arial" w:cs="Arial"/>
          <w:b/>
          <w:sz w:val="20"/>
          <w:szCs w:val="20"/>
        </w:rPr>
        <w:t>How should the Fire Safety Checklist be completed?</w:t>
      </w:r>
    </w:p>
    <w:p w14:paraId="05A864E7" w14:textId="77777777" w:rsidR="00660E80" w:rsidRPr="00A81D19" w:rsidRDefault="00660E80" w:rsidP="00660E80">
      <w:pPr>
        <w:jc w:val="both"/>
        <w:rPr>
          <w:rFonts w:ascii="Arial" w:hAnsi="Arial" w:cs="Arial"/>
          <w:b/>
          <w:sz w:val="20"/>
          <w:szCs w:val="20"/>
        </w:rPr>
      </w:pPr>
    </w:p>
    <w:p w14:paraId="2833AD7D" w14:textId="77777777" w:rsidR="00660E80" w:rsidRPr="00A81D19" w:rsidRDefault="00660E80" w:rsidP="00660E80">
      <w:pPr>
        <w:pStyle w:val="BodyText"/>
        <w:jc w:val="both"/>
        <w:rPr>
          <w:rFonts w:ascii="Arial" w:hAnsi="Arial" w:cs="Arial"/>
          <w:sz w:val="20"/>
          <w:szCs w:val="20"/>
        </w:rPr>
      </w:pPr>
      <w:r w:rsidRPr="00A81D19">
        <w:rPr>
          <w:rFonts w:ascii="Arial" w:hAnsi="Arial" w:cs="Arial"/>
          <w:sz w:val="20"/>
          <w:szCs w:val="20"/>
        </w:rPr>
        <w:t>The Fire Safety Checklist is a basic survey of the fire safety measures in your premises. It asks the same questions that you should ask when carrying out a full risk assessment. Answers are limited to Yes, No or Not Applicable (N/A) and you simply tick the relevant box. To help you, some boxes are blanked out, as these answers would be incorrect.</w:t>
      </w:r>
    </w:p>
    <w:p w14:paraId="61935765" w14:textId="77777777" w:rsidR="00660E80" w:rsidRPr="00A81D19" w:rsidRDefault="00660E80" w:rsidP="00660E80">
      <w:pPr>
        <w:pStyle w:val="BodyText"/>
        <w:jc w:val="both"/>
        <w:rPr>
          <w:rFonts w:ascii="Arial" w:hAnsi="Arial" w:cs="Arial"/>
          <w:sz w:val="20"/>
          <w:szCs w:val="20"/>
        </w:rPr>
      </w:pPr>
      <w:r w:rsidRPr="00A81D19">
        <w:rPr>
          <w:rFonts w:ascii="Arial" w:hAnsi="Arial" w:cs="Arial"/>
          <w:sz w:val="20"/>
          <w:szCs w:val="20"/>
        </w:rPr>
        <w:t xml:space="preserve">Take time to read these guidance notes and the form and then inspect/review the Fire Safety provision within the premises. Review your fire safety risk assessment (you could review it at the same time), </w:t>
      </w:r>
      <w:proofErr w:type="gramStart"/>
      <w:r w:rsidRPr="00A81D19">
        <w:rPr>
          <w:rFonts w:ascii="Arial" w:hAnsi="Arial" w:cs="Arial"/>
          <w:sz w:val="20"/>
          <w:szCs w:val="20"/>
        </w:rPr>
        <w:t>log book</w:t>
      </w:r>
      <w:proofErr w:type="gramEnd"/>
      <w:r w:rsidRPr="00A81D19">
        <w:rPr>
          <w:rFonts w:ascii="Arial" w:hAnsi="Arial" w:cs="Arial"/>
          <w:sz w:val="20"/>
          <w:szCs w:val="20"/>
        </w:rPr>
        <w:t xml:space="preserve"> and other relevant records. If you do not personally carry out any tests or training, speak to the person who does. These simple steps should give you all the information you need.</w:t>
      </w:r>
    </w:p>
    <w:p w14:paraId="6C8CA65D" w14:textId="77777777" w:rsidR="00660E80" w:rsidRPr="00A81D19" w:rsidRDefault="00660E80" w:rsidP="00660E80">
      <w:pPr>
        <w:pStyle w:val="BodyText"/>
        <w:jc w:val="both"/>
        <w:rPr>
          <w:rFonts w:ascii="Arial" w:hAnsi="Arial" w:cs="Arial"/>
          <w:b/>
          <w:sz w:val="20"/>
          <w:szCs w:val="20"/>
        </w:rPr>
      </w:pPr>
      <w:r w:rsidRPr="00A81D19">
        <w:rPr>
          <w:rFonts w:ascii="Arial" w:hAnsi="Arial" w:cs="Arial"/>
          <w:b/>
          <w:sz w:val="20"/>
          <w:szCs w:val="20"/>
        </w:rPr>
        <w:t>How do I know what is inadequate?</w:t>
      </w:r>
    </w:p>
    <w:p w14:paraId="6AD73478" w14:textId="77777777" w:rsidR="00660E80" w:rsidRPr="00A81D19" w:rsidRDefault="00660E80" w:rsidP="00660E80">
      <w:pPr>
        <w:pStyle w:val="BodyText"/>
        <w:jc w:val="both"/>
        <w:rPr>
          <w:rFonts w:ascii="Arial" w:hAnsi="Arial" w:cs="Arial"/>
          <w:sz w:val="20"/>
          <w:szCs w:val="20"/>
        </w:rPr>
      </w:pPr>
      <w:r w:rsidRPr="00A81D19">
        <w:rPr>
          <w:rFonts w:ascii="Arial" w:hAnsi="Arial" w:cs="Arial"/>
          <w:sz w:val="20"/>
          <w:szCs w:val="20"/>
        </w:rPr>
        <w:t xml:space="preserve">Most fire safety precautions are based upon common sense. For example, if a self-closing fire door is wedged open it is </w:t>
      </w:r>
      <w:proofErr w:type="gramStart"/>
      <w:r w:rsidRPr="00A81D19">
        <w:rPr>
          <w:rFonts w:ascii="Arial" w:hAnsi="Arial" w:cs="Arial"/>
          <w:sz w:val="20"/>
          <w:szCs w:val="20"/>
        </w:rPr>
        <w:t>inadequate, but</w:t>
      </w:r>
      <w:proofErr w:type="gramEnd"/>
      <w:r w:rsidRPr="00A81D19">
        <w:rPr>
          <w:rFonts w:ascii="Arial" w:hAnsi="Arial" w:cs="Arial"/>
          <w:sz w:val="20"/>
          <w:szCs w:val="20"/>
        </w:rPr>
        <w:t xml:space="preserve"> can be fixed by removing the wedge and instructing staff. Competent persons should maintain more complex precautions, such as fire alarm systems, and you should have records of this in your logbook. If in doubt, you could test a system to make sure it works.</w:t>
      </w:r>
    </w:p>
    <w:p w14:paraId="5D04D501" w14:textId="77777777" w:rsidR="00660E80" w:rsidRPr="00A81D19" w:rsidRDefault="00660E80" w:rsidP="00660E80">
      <w:pPr>
        <w:pStyle w:val="BodyText"/>
        <w:ind w:right="-360"/>
        <w:jc w:val="right"/>
        <w:rPr>
          <w:rFonts w:ascii="Arial" w:hAnsi="Arial" w:cs="Arial"/>
          <w:b/>
          <w:sz w:val="20"/>
          <w:szCs w:val="20"/>
        </w:rPr>
      </w:pPr>
    </w:p>
    <w:p w14:paraId="1D6C797B" w14:textId="77777777" w:rsidR="00660E80" w:rsidRPr="00A81D19" w:rsidRDefault="00660E80" w:rsidP="00660E80">
      <w:pPr>
        <w:pStyle w:val="BodyText"/>
        <w:jc w:val="both"/>
        <w:rPr>
          <w:rFonts w:ascii="Arial" w:hAnsi="Arial" w:cs="Arial"/>
          <w:b/>
          <w:sz w:val="20"/>
          <w:szCs w:val="20"/>
        </w:rPr>
      </w:pPr>
      <w:r w:rsidRPr="00A81D19">
        <w:rPr>
          <w:rFonts w:ascii="Arial" w:hAnsi="Arial" w:cs="Arial"/>
          <w:b/>
          <w:sz w:val="20"/>
          <w:szCs w:val="20"/>
        </w:rPr>
        <w:t>If any fire safety precaution is inadequate, or you are not sure, answer NO. After the survey, you should plan how you will rectify the inadequacies.</w:t>
      </w:r>
    </w:p>
    <w:p w14:paraId="657D2FA9" w14:textId="77777777" w:rsidR="00660E80" w:rsidRPr="00A81D19" w:rsidRDefault="00660E80" w:rsidP="00660E80">
      <w:pPr>
        <w:pStyle w:val="BodyText"/>
        <w:jc w:val="both"/>
        <w:rPr>
          <w:rFonts w:ascii="Arial" w:hAnsi="Arial" w:cs="Arial"/>
          <w:b/>
          <w:sz w:val="20"/>
          <w:szCs w:val="20"/>
          <w:u w:val="single"/>
        </w:rPr>
      </w:pPr>
      <w:r>
        <w:rPr>
          <w:rFonts w:ascii="Arial" w:hAnsi="Arial" w:cs="Arial"/>
          <w:b/>
          <w:sz w:val="20"/>
          <w:szCs w:val="20"/>
          <w:u w:val="single"/>
        </w:rPr>
        <w:br w:type="page"/>
      </w:r>
    </w:p>
    <w:p w14:paraId="0E9A4748" w14:textId="77777777" w:rsidR="00660E80" w:rsidRPr="00A81D19" w:rsidRDefault="00660E80" w:rsidP="00660E80">
      <w:pPr>
        <w:jc w:val="both"/>
        <w:rPr>
          <w:rFonts w:ascii="Arial" w:hAnsi="Arial" w:cs="Arial"/>
          <w:b/>
          <w:sz w:val="20"/>
          <w:szCs w:val="20"/>
          <w:u w:val="single"/>
        </w:rPr>
      </w:pPr>
      <w:r w:rsidRPr="00A81D19">
        <w:rPr>
          <w:rFonts w:ascii="Arial" w:hAnsi="Arial" w:cs="Arial"/>
          <w:b/>
          <w:sz w:val="20"/>
          <w:szCs w:val="20"/>
          <w:u w:val="single"/>
        </w:rPr>
        <w:lastRenderedPageBreak/>
        <w:t>Completing the Fire Safety Checklist Form</w:t>
      </w:r>
    </w:p>
    <w:p w14:paraId="4FAD4350" w14:textId="77777777" w:rsidR="00660E80" w:rsidRPr="00A81D19" w:rsidRDefault="00660E80" w:rsidP="00660E80">
      <w:pPr>
        <w:jc w:val="both"/>
        <w:rPr>
          <w:rFonts w:ascii="Arial" w:hAnsi="Arial" w:cs="Arial"/>
          <w:b/>
          <w:sz w:val="20"/>
          <w:szCs w:val="20"/>
          <w:u w:val="single"/>
        </w:rPr>
      </w:pPr>
    </w:p>
    <w:p w14:paraId="44FC29B5" w14:textId="77777777" w:rsidR="00660E80" w:rsidRPr="00A81D19" w:rsidRDefault="00660E80" w:rsidP="00660E80">
      <w:pPr>
        <w:jc w:val="both"/>
        <w:rPr>
          <w:rFonts w:ascii="Arial" w:hAnsi="Arial" w:cs="Arial"/>
          <w:sz w:val="20"/>
          <w:szCs w:val="20"/>
        </w:rPr>
      </w:pPr>
      <w:r w:rsidRPr="00A81D19">
        <w:rPr>
          <w:rFonts w:ascii="Arial" w:hAnsi="Arial" w:cs="Arial"/>
          <w:b/>
          <w:sz w:val="20"/>
          <w:szCs w:val="20"/>
          <w:u w:val="single"/>
        </w:rPr>
        <w:t xml:space="preserve">Applicant Information: </w:t>
      </w:r>
      <w:r w:rsidRPr="00A81D19">
        <w:rPr>
          <w:rFonts w:ascii="Arial" w:hAnsi="Arial" w:cs="Arial"/>
          <w:sz w:val="20"/>
          <w:szCs w:val="20"/>
        </w:rPr>
        <w:t>Please ensure that your name and address are clearly legible.</w:t>
      </w:r>
    </w:p>
    <w:p w14:paraId="18D8CFD6" w14:textId="77777777" w:rsidR="00660E80" w:rsidRPr="00A81D19" w:rsidRDefault="00660E80" w:rsidP="00660E80">
      <w:pPr>
        <w:jc w:val="both"/>
        <w:rPr>
          <w:rFonts w:ascii="Arial" w:hAnsi="Arial" w:cs="Arial"/>
          <w:sz w:val="20"/>
          <w:szCs w:val="20"/>
        </w:rPr>
      </w:pPr>
    </w:p>
    <w:p w14:paraId="50A9F85E" w14:textId="77777777" w:rsidR="00660E80" w:rsidRPr="00A81D19" w:rsidRDefault="00660E80" w:rsidP="00660E80">
      <w:pPr>
        <w:pStyle w:val="Heading2"/>
        <w:jc w:val="both"/>
        <w:rPr>
          <w:rFonts w:ascii="Arial" w:hAnsi="Arial" w:cs="Arial"/>
          <w:b/>
          <w:sz w:val="20"/>
          <w:szCs w:val="20"/>
        </w:rPr>
      </w:pPr>
      <w:r w:rsidRPr="00A81D19">
        <w:rPr>
          <w:rFonts w:ascii="Arial" w:hAnsi="Arial" w:cs="Arial"/>
          <w:i/>
          <w:sz w:val="20"/>
          <w:szCs w:val="20"/>
          <w:u w:val="single"/>
        </w:rPr>
        <w:t>Fire Risk Assessment</w:t>
      </w:r>
      <w:r w:rsidRPr="00A81D19">
        <w:rPr>
          <w:rFonts w:ascii="Arial" w:hAnsi="Arial" w:cs="Arial"/>
          <w:sz w:val="20"/>
          <w:szCs w:val="20"/>
        </w:rPr>
        <w:t xml:space="preserve">: </w:t>
      </w:r>
      <w:r w:rsidRPr="00A81D19">
        <w:rPr>
          <w:rFonts w:ascii="Arial" w:hAnsi="Arial" w:cs="Arial"/>
          <w:b/>
          <w:sz w:val="20"/>
          <w:szCs w:val="20"/>
        </w:rPr>
        <w:t>The Fire Safety Regulations above require a Responsible Person to carry out a fire risk assessment in the workplace. This is usually the person responsible for management in the workplace. The Risk Assessment should:</w:t>
      </w:r>
    </w:p>
    <w:p w14:paraId="23AA0DC2" w14:textId="77777777" w:rsidR="00660E80" w:rsidRPr="00A81D19" w:rsidRDefault="00660E80" w:rsidP="00660E80">
      <w:pPr>
        <w:ind w:left="60"/>
        <w:jc w:val="both"/>
        <w:rPr>
          <w:rFonts w:ascii="Arial" w:hAnsi="Arial" w:cs="Arial"/>
          <w:sz w:val="20"/>
          <w:szCs w:val="20"/>
        </w:rPr>
      </w:pPr>
    </w:p>
    <w:p w14:paraId="4DDE9CA0" w14:textId="77777777" w:rsidR="00660E80" w:rsidRPr="00A81D19" w:rsidRDefault="00660E80" w:rsidP="00660E80">
      <w:pPr>
        <w:numPr>
          <w:ilvl w:val="0"/>
          <w:numId w:val="2"/>
        </w:numPr>
        <w:tabs>
          <w:tab w:val="clear" w:pos="360"/>
          <w:tab w:val="num" w:pos="709"/>
        </w:tabs>
        <w:ind w:left="709" w:hanging="567"/>
        <w:jc w:val="both"/>
        <w:rPr>
          <w:rFonts w:ascii="Arial" w:hAnsi="Arial" w:cs="Arial"/>
          <w:sz w:val="20"/>
          <w:szCs w:val="20"/>
        </w:rPr>
      </w:pPr>
      <w:r w:rsidRPr="00A81D19">
        <w:rPr>
          <w:rFonts w:ascii="Arial" w:hAnsi="Arial" w:cs="Arial"/>
          <w:sz w:val="20"/>
          <w:szCs w:val="20"/>
        </w:rPr>
        <w:t>assess the risk of fire in the premises, and any control measures that can reduce risk,</w:t>
      </w:r>
    </w:p>
    <w:p w14:paraId="702B7519" w14:textId="77777777" w:rsidR="00660E80" w:rsidRPr="00A81D19" w:rsidRDefault="00660E80" w:rsidP="00660E80">
      <w:pPr>
        <w:numPr>
          <w:ilvl w:val="0"/>
          <w:numId w:val="2"/>
        </w:numPr>
        <w:tabs>
          <w:tab w:val="clear" w:pos="360"/>
          <w:tab w:val="num" w:pos="709"/>
        </w:tabs>
        <w:ind w:left="709" w:hanging="567"/>
        <w:jc w:val="both"/>
        <w:rPr>
          <w:rFonts w:ascii="Arial" w:hAnsi="Arial" w:cs="Arial"/>
          <w:sz w:val="20"/>
          <w:szCs w:val="20"/>
        </w:rPr>
      </w:pPr>
      <w:r w:rsidRPr="00A81D19">
        <w:rPr>
          <w:rFonts w:ascii="Arial" w:hAnsi="Arial" w:cs="Arial"/>
          <w:sz w:val="20"/>
          <w:szCs w:val="20"/>
        </w:rPr>
        <w:t>check that fire can be detected in a reasonable time and people can be warned of fire,</w:t>
      </w:r>
    </w:p>
    <w:p w14:paraId="4E382B27" w14:textId="77777777" w:rsidR="00660E80" w:rsidRPr="00A81D19" w:rsidRDefault="00660E80" w:rsidP="00660E80">
      <w:pPr>
        <w:numPr>
          <w:ilvl w:val="0"/>
          <w:numId w:val="2"/>
        </w:numPr>
        <w:tabs>
          <w:tab w:val="clear" w:pos="360"/>
          <w:tab w:val="num" w:pos="709"/>
        </w:tabs>
        <w:ind w:left="709" w:hanging="567"/>
        <w:jc w:val="both"/>
        <w:rPr>
          <w:rFonts w:ascii="Arial" w:hAnsi="Arial" w:cs="Arial"/>
          <w:sz w:val="20"/>
          <w:szCs w:val="20"/>
        </w:rPr>
      </w:pPr>
      <w:r w:rsidRPr="00A81D19">
        <w:rPr>
          <w:rFonts w:ascii="Arial" w:hAnsi="Arial" w:cs="Arial"/>
          <w:sz w:val="20"/>
          <w:szCs w:val="20"/>
        </w:rPr>
        <w:t>check that all people in the premises can evacuate safely,</w:t>
      </w:r>
    </w:p>
    <w:p w14:paraId="5BDC66BC" w14:textId="77777777" w:rsidR="00660E80" w:rsidRPr="00A81D19" w:rsidRDefault="00660E80" w:rsidP="00660E80">
      <w:pPr>
        <w:numPr>
          <w:ilvl w:val="0"/>
          <w:numId w:val="2"/>
        </w:numPr>
        <w:tabs>
          <w:tab w:val="clear" w:pos="360"/>
          <w:tab w:val="num" w:pos="709"/>
        </w:tabs>
        <w:ind w:left="709" w:hanging="567"/>
        <w:jc w:val="both"/>
        <w:rPr>
          <w:rFonts w:ascii="Arial" w:hAnsi="Arial" w:cs="Arial"/>
          <w:sz w:val="20"/>
          <w:szCs w:val="20"/>
        </w:rPr>
      </w:pPr>
      <w:r w:rsidRPr="00A81D19">
        <w:rPr>
          <w:rFonts w:ascii="Arial" w:hAnsi="Arial" w:cs="Arial"/>
          <w:sz w:val="20"/>
          <w:szCs w:val="20"/>
        </w:rPr>
        <w:t xml:space="preserve">provide suitable </w:t>
      </w:r>
      <w:proofErr w:type="spellStart"/>
      <w:r w:rsidRPr="00A81D19">
        <w:rPr>
          <w:rFonts w:ascii="Arial" w:hAnsi="Arial" w:cs="Arial"/>
          <w:sz w:val="20"/>
          <w:szCs w:val="20"/>
        </w:rPr>
        <w:t>fire fighting</w:t>
      </w:r>
      <w:proofErr w:type="spellEnd"/>
      <w:r w:rsidRPr="00A81D19">
        <w:rPr>
          <w:rFonts w:ascii="Arial" w:hAnsi="Arial" w:cs="Arial"/>
          <w:sz w:val="20"/>
          <w:szCs w:val="20"/>
        </w:rPr>
        <w:t xml:space="preserve"> equipment,</w:t>
      </w:r>
    </w:p>
    <w:p w14:paraId="315E25E5" w14:textId="77777777" w:rsidR="00660E80" w:rsidRPr="00A81D19" w:rsidRDefault="00660E80" w:rsidP="00660E80">
      <w:pPr>
        <w:numPr>
          <w:ilvl w:val="0"/>
          <w:numId w:val="2"/>
        </w:numPr>
        <w:tabs>
          <w:tab w:val="clear" w:pos="360"/>
          <w:tab w:val="num" w:pos="709"/>
        </w:tabs>
        <w:ind w:left="709" w:hanging="567"/>
        <w:jc w:val="both"/>
        <w:rPr>
          <w:rFonts w:ascii="Arial" w:hAnsi="Arial" w:cs="Arial"/>
          <w:sz w:val="20"/>
          <w:szCs w:val="20"/>
        </w:rPr>
      </w:pPr>
      <w:r w:rsidRPr="00A81D19">
        <w:rPr>
          <w:rFonts w:ascii="Arial" w:hAnsi="Arial" w:cs="Arial"/>
          <w:sz w:val="20"/>
          <w:szCs w:val="20"/>
        </w:rPr>
        <w:t>ensure that those in the premises know what to do in the event of fire, and</w:t>
      </w:r>
    </w:p>
    <w:p w14:paraId="03E095BE" w14:textId="77777777" w:rsidR="00660E80" w:rsidRPr="00A81D19" w:rsidRDefault="00660E80" w:rsidP="00660E80">
      <w:pPr>
        <w:numPr>
          <w:ilvl w:val="0"/>
          <w:numId w:val="2"/>
        </w:numPr>
        <w:tabs>
          <w:tab w:val="clear" w:pos="360"/>
          <w:tab w:val="num" w:pos="709"/>
        </w:tabs>
        <w:ind w:left="709" w:hanging="567"/>
        <w:jc w:val="both"/>
        <w:rPr>
          <w:rFonts w:ascii="Arial" w:hAnsi="Arial" w:cs="Arial"/>
          <w:sz w:val="20"/>
          <w:szCs w:val="20"/>
        </w:rPr>
      </w:pPr>
      <w:r w:rsidRPr="00A81D19">
        <w:rPr>
          <w:rFonts w:ascii="Arial" w:hAnsi="Arial" w:cs="Arial"/>
          <w:sz w:val="20"/>
          <w:szCs w:val="20"/>
        </w:rPr>
        <w:t>Ensure testing and maintenance of fire safety equipment and systems takes place.</w:t>
      </w:r>
    </w:p>
    <w:p w14:paraId="59DD3B71" w14:textId="77777777" w:rsidR="00660E80" w:rsidRPr="00A81D19" w:rsidRDefault="00660E80" w:rsidP="00660E80">
      <w:pPr>
        <w:ind w:left="142"/>
        <w:jc w:val="both"/>
        <w:rPr>
          <w:rFonts w:ascii="Arial" w:hAnsi="Arial" w:cs="Arial"/>
          <w:sz w:val="20"/>
          <w:szCs w:val="20"/>
        </w:rPr>
      </w:pPr>
    </w:p>
    <w:p w14:paraId="173E3858" w14:textId="77777777" w:rsidR="00660E80" w:rsidRPr="00A81D19" w:rsidRDefault="00660E80" w:rsidP="00660E80">
      <w:pPr>
        <w:pStyle w:val="BodyText"/>
        <w:jc w:val="both"/>
        <w:rPr>
          <w:rFonts w:ascii="Arial" w:hAnsi="Arial" w:cs="Arial"/>
          <w:sz w:val="20"/>
          <w:szCs w:val="20"/>
        </w:rPr>
      </w:pPr>
      <w:r w:rsidRPr="00A81D19">
        <w:rPr>
          <w:rFonts w:ascii="Arial" w:hAnsi="Arial" w:cs="Arial"/>
          <w:sz w:val="20"/>
          <w:szCs w:val="20"/>
        </w:rPr>
        <w:t xml:space="preserve">As you are applying for a licence under the Licensing (Scotland) Acts there must be a written record of the significant findings of the assessment. Any action plan resulting from the assessment should also be recorded. The fire risk assessment should be reviewed at least once a year, or when there are significant changes in staff, layout process or fire loading in the premises. Note the checklist does not constitute the full Fire Risk Assessment required by the 2005 Act. </w:t>
      </w:r>
    </w:p>
    <w:p w14:paraId="490436B9" w14:textId="77777777" w:rsidR="00660E80" w:rsidRPr="00A81D19" w:rsidRDefault="00660E80" w:rsidP="00660E80">
      <w:pPr>
        <w:pStyle w:val="BodyText"/>
        <w:jc w:val="both"/>
        <w:rPr>
          <w:rFonts w:ascii="Arial" w:hAnsi="Arial" w:cs="Arial"/>
          <w:sz w:val="20"/>
          <w:szCs w:val="20"/>
        </w:rPr>
      </w:pPr>
    </w:p>
    <w:p w14:paraId="41B43E3C" w14:textId="77777777" w:rsidR="00660E80" w:rsidRPr="00A81D19" w:rsidRDefault="00660E80" w:rsidP="00660E80">
      <w:pPr>
        <w:pStyle w:val="BodyText"/>
        <w:jc w:val="both"/>
        <w:rPr>
          <w:rFonts w:ascii="Arial" w:hAnsi="Arial" w:cs="Arial"/>
          <w:sz w:val="20"/>
          <w:szCs w:val="20"/>
        </w:rPr>
      </w:pPr>
      <w:r w:rsidRPr="00A81D19">
        <w:rPr>
          <w:rFonts w:ascii="Arial" w:hAnsi="Arial" w:cs="Arial"/>
          <w:b/>
          <w:sz w:val="20"/>
          <w:szCs w:val="20"/>
          <w:u w:val="single"/>
        </w:rPr>
        <w:t>Escape Routes and Doors:</w:t>
      </w:r>
      <w:r w:rsidRPr="00A81D19">
        <w:rPr>
          <w:rFonts w:ascii="Arial" w:hAnsi="Arial" w:cs="Arial"/>
          <w:sz w:val="20"/>
          <w:szCs w:val="20"/>
        </w:rPr>
        <w:t xml:space="preserve"> All escape routes must be </w:t>
      </w:r>
      <w:proofErr w:type="gramStart"/>
      <w:r w:rsidRPr="00A81D19">
        <w:rPr>
          <w:rFonts w:ascii="Arial" w:hAnsi="Arial" w:cs="Arial"/>
          <w:sz w:val="20"/>
          <w:szCs w:val="20"/>
        </w:rPr>
        <w:t>kept clear and available for use at all times</w:t>
      </w:r>
      <w:proofErr w:type="gramEnd"/>
      <w:r w:rsidRPr="00A81D19">
        <w:rPr>
          <w:rFonts w:ascii="Arial" w:hAnsi="Arial" w:cs="Arial"/>
          <w:sz w:val="20"/>
          <w:szCs w:val="20"/>
        </w:rPr>
        <w:t xml:space="preserve"> that the premises are occupied. You should not store anything that would obstruct or any flammable on an escape route, even temporarily. For guidance, an escape route should not be narrower than any doorway on the route. Fire exit signs and notices are used to direct people to the escape route and as such must be visible and legible. If in doubt, try following the escape route yourself.</w:t>
      </w:r>
    </w:p>
    <w:p w14:paraId="3AC45445" w14:textId="77777777" w:rsidR="00660E80" w:rsidRPr="00A81D19" w:rsidRDefault="00660E80" w:rsidP="00660E80">
      <w:pPr>
        <w:pStyle w:val="BodyText"/>
        <w:jc w:val="both"/>
        <w:rPr>
          <w:rFonts w:ascii="Arial" w:hAnsi="Arial" w:cs="Arial"/>
          <w:sz w:val="20"/>
          <w:szCs w:val="20"/>
        </w:rPr>
      </w:pPr>
      <w:r w:rsidRPr="00A81D19">
        <w:rPr>
          <w:rFonts w:ascii="Arial" w:hAnsi="Arial" w:cs="Arial"/>
          <w:sz w:val="20"/>
          <w:szCs w:val="20"/>
        </w:rPr>
        <w:t xml:space="preserve">For security reasons an emergency exit door can be secured with a push bar/pad or similar device. These must work easily, without undue pressure them. Emergency exits must not be locked when the building is occupied. </w:t>
      </w:r>
    </w:p>
    <w:p w14:paraId="18E1B80E" w14:textId="77777777" w:rsidR="00660E80" w:rsidRPr="00A81D19" w:rsidRDefault="00660E80" w:rsidP="00660E80">
      <w:pPr>
        <w:pStyle w:val="BodyText"/>
        <w:jc w:val="both"/>
        <w:rPr>
          <w:rFonts w:ascii="Arial" w:hAnsi="Arial" w:cs="Arial"/>
          <w:sz w:val="20"/>
          <w:szCs w:val="20"/>
        </w:rPr>
      </w:pPr>
      <w:r w:rsidRPr="00A81D19">
        <w:rPr>
          <w:rFonts w:ascii="Arial" w:hAnsi="Arial" w:cs="Arial"/>
          <w:sz w:val="20"/>
          <w:szCs w:val="20"/>
        </w:rPr>
        <w:t>Some doors are fire resisting and self-closing. These are designed to stop fire spread, giving more time for escape and reducing damage. They are only effective if they are a good fit in the frame, close fully from any angle and are not wedged or held open.</w:t>
      </w:r>
    </w:p>
    <w:p w14:paraId="265EB486" w14:textId="77777777" w:rsidR="00660E80" w:rsidRPr="00A81D19" w:rsidRDefault="00660E80" w:rsidP="00660E80">
      <w:pPr>
        <w:pStyle w:val="BodyText"/>
        <w:jc w:val="both"/>
        <w:rPr>
          <w:rFonts w:ascii="Arial" w:hAnsi="Arial" w:cs="Arial"/>
          <w:sz w:val="20"/>
          <w:szCs w:val="20"/>
        </w:rPr>
      </w:pPr>
    </w:p>
    <w:p w14:paraId="1A403E71" w14:textId="77777777" w:rsidR="00660E80" w:rsidRPr="00A81D19" w:rsidRDefault="00660E80" w:rsidP="00660E80">
      <w:pPr>
        <w:autoSpaceDE w:val="0"/>
        <w:autoSpaceDN w:val="0"/>
        <w:adjustRightInd w:val="0"/>
        <w:spacing w:line="240" w:lineRule="atLeast"/>
        <w:jc w:val="both"/>
        <w:rPr>
          <w:rFonts w:ascii="Arial" w:hAnsi="Arial" w:cs="Arial"/>
          <w:color w:val="0000FF"/>
          <w:sz w:val="20"/>
          <w:szCs w:val="20"/>
          <w:lang w:eastAsia="en-GB"/>
        </w:rPr>
      </w:pPr>
      <w:r w:rsidRPr="00A81D19">
        <w:rPr>
          <w:rFonts w:ascii="Arial" w:hAnsi="Arial" w:cs="Arial"/>
          <w:b/>
          <w:sz w:val="20"/>
          <w:szCs w:val="20"/>
          <w:u w:val="single"/>
        </w:rPr>
        <w:t>Fire Fighting Equipment:</w:t>
      </w:r>
      <w:r w:rsidRPr="00A81D19">
        <w:rPr>
          <w:rFonts w:ascii="Arial" w:hAnsi="Arial" w:cs="Arial"/>
          <w:sz w:val="20"/>
          <w:szCs w:val="20"/>
        </w:rPr>
        <w:t xml:space="preserve">  The number, type and location of fire extinguishers should be determined by the fire risk assessment. </w:t>
      </w:r>
      <w:proofErr w:type="gramStart"/>
      <w:r w:rsidRPr="00A81D19">
        <w:rPr>
          <w:rFonts w:ascii="Arial" w:hAnsi="Arial" w:cs="Arial"/>
          <w:sz w:val="20"/>
          <w:szCs w:val="20"/>
        </w:rPr>
        <w:t>Usually</w:t>
      </w:r>
      <w:proofErr w:type="gramEnd"/>
      <w:r w:rsidRPr="00A81D19">
        <w:rPr>
          <w:rFonts w:ascii="Arial" w:hAnsi="Arial" w:cs="Arial"/>
          <w:sz w:val="20"/>
          <w:szCs w:val="20"/>
        </w:rPr>
        <w:t xml:space="preserve"> you will need to provide fire extinguishers for general firefighting and to cover special risks. If you have a kitchen, you will also need a fire blanket for the hazards associated with cooking.</w:t>
      </w:r>
    </w:p>
    <w:p w14:paraId="2DA82CA6" w14:textId="77777777" w:rsidR="00660E80" w:rsidRPr="00A81D19" w:rsidRDefault="00660E80" w:rsidP="00660E80">
      <w:pPr>
        <w:pStyle w:val="BodyText"/>
        <w:jc w:val="both"/>
        <w:rPr>
          <w:rFonts w:ascii="Arial" w:hAnsi="Arial" w:cs="Arial"/>
          <w:b/>
          <w:sz w:val="20"/>
          <w:szCs w:val="20"/>
        </w:rPr>
      </w:pPr>
    </w:p>
    <w:p w14:paraId="27C5AD9B" w14:textId="77777777" w:rsidR="00660E80" w:rsidRPr="00A81D19" w:rsidRDefault="00660E80" w:rsidP="00660E80">
      <w:pPr>
        <w:pStyle w:val="BodyText"/>
        <w:jc w:val="both"/>
        <w:rPr>
          <w:rFonts w:ascii="Arial" w:hAnsi="Arial" w:cs="Arial"/>
          <w:sz w:val="20"/>
          <w:szCs w:val="20"/>
        </w:rPr>
      </w:pPr>
      <w:r w:rsidRPr="00A81D19">
        <w:rPr>
          <w:rFonts w:ascii="Arial" w:hAnsi="Arial" w:cs="Arial"/>
          <w:b/>
          <w:sz w:val="20"/>
          <w:szCs w:val="20"/>
        </w:rPr>
        <w:t xml:space="preserve">General: </w:t>
      </w:r>
      <w:r w:rsidRPr="00A81D19">
        <w:rPr>
          <w:rFonts w:ascii="Arial" w:hAnsi="Arial" w:cs="Arial"/>
          <w:sz w:val="20"/>
          <w:szCs w:val="20"/>
        </w:rPr>
        <w:t>the most common general fire extinguisher is the water type. As a rule of thumb, you should provide one 9-litre water extinguisher per 200 square metres of floor area, with at least two extinguishers per floor (or one per floor if the floor area is less than 100 square metres). Other types that can be used are foam, AFFF (sometimes-called light water or spray foam), dry powder or carbon dioxide, but the size needed varies according to the type and size of risk. Fire extinguishers for general firefighting should be sited on escape routes, at or near the final exit.</w:t>
      </w:r>
    </w:p>
    <w:p w14:paraId="65A1C9DB" w14:textId="77777777" w:rsidR="00660E80" w:rsidRPr="00A81D19" w:rsidRDefault="00660E80" w:rsidP="00660E80">
      <w:pPr>
        <w:pStyle w:val="BodyText"/>
        <w:jc w:val="both"/>
        <w:rPr>
          <w:rFonts w:ascii="Arial" w:hAnsi="Arial" w:cs="Arial"/>
          <w:sz w:val="20"/>
          <w:szCs w:val="20"/>
        </w:rPr>
      </w:pPr>
      <w:r w:rsidRPr="00A81D19">
        <w:rPr>
          <w:rFonts w:ascii="Arial" w:hAnsi="Arial" w:cs="Arial"/>
          <w:b/>
          <w:sz w:val="20"/>
          <w:szCs w:val="20"/>
        </w:rPr>
        <w:t xml:space="preserve">Special Risk: </w:t>
      </w:r>
      <w:r w:rsidRPr="00A81D19">
        <w:rPr>
          <w:rFonts w:ascii="Arial" w:hAnsi="Arial" w:cs="Arial"/>
          <w:sz w:val="20"/>
          <w:szCs w:val="20"/>
        </w:rPr>
        <w:t>risks such as computer rooms, electrical equipment, large fridges etc. will need fire extinguishers that are appropriate to the risk, do not cause injury to the user, or cause undue to the equipment. You should seek specialist advice about fire extinguishers for special risks.</w:t>
      </w:r>
    </w:p>
    <w:p w14:paraId="0AC9B965" w14:textId="77777777" w:rsidR="00660E80" w:rsidRPr="00A81D19" w:rsidRDefault="00660E80" w:rsidP="00660E80">
      <w:pPr>
        <w:pStyle w:val="BodyText"/>
        <w:jc w:val="both"/>
        <w:rPr>
          <w:rFonts w:ascii="Arial" w:hAnsi="Arial" w:cs="Arial"/>
          <w:sz w:val="20"/>
          <w:szCs w:val="20"/>
        </w:rPr>
      </w:pPr>
    </w:p>
    <w:p w14:paraId="77D9FB34" w14:textId="77777777" w:rsidR="00660E80" w:rsidRDefault="00660E80" w:rsidP="00660E80">
      <w:pPr>
        <w:pStyle w:val="BodyText"/>
        <w:jc w:val="both"/>
        <w:rPr>
          <w:rFonts w:ascii="Arial" w:hAnsi="Arial" w:cs="Arial"/>
          <w:sz w:val="20"/>
          <w:szCs w:val="20"/>
        </w:rPr>
      </w:pPr>
      <w:r w:rsidRPr="00A81D19">
        <w:rPr>
          <w:rFonts w:ascii="Arial" w:hAnsi="Arial" w:cs="Arial"/>
          <w:b/>
          <w:sz w:val="20"/>
          <w:szCs w:val="20"/>
          <w:u w:val="single"/>
        </w:rPr>
        <w:t>Fire Warning Systems and Automatic Fire Detection:</w:t>
      </w:r>
      <w:r w:rsidRPr="00A81D19">
        <w:rPr>
          <w:rFonts w:ascii="Arial" w:hAnsi="Arial" w:cs="Arial"/>
          <w:sz w:val="20"/>
          <w:szCs w:val="20"/>
        </w:rPr>
        <w:t xml:space="preserve"> All registered premises should have a means of warning staff and customers that there is a fire, so that they can make their escape. The type of system is determined by the fire risk assessment and must </w:t>
      </w:r>
      <w:proofErr w:type="gramStart"/>
      <w:r w:rsidRPr="00A81D19">
        <w:rPr>
          <w:rFonts w:ascii="Arial" w:hAnsi="Arial" w:cs="Arial"/>
          <w:sz w:val="20"/>
          <w:szCs w:val="20"/>
        </w:rPr>
        <w:t>take into account</w:t>
      </w:r>
      <w:proofErr w:type="gramEnd"/>
      <w:r w:rsidRPr="00A81D19">
        <w:rPr>
          <w:rFonts w:ascii="Arial" w:hAnsi="Arial" w:cs="Arial"/>
          <w:sz w:val="20"/>
          <w:szCs w:val="20"/>
        </w:rPr>
        <w:t xml:space="preserve"> the layout, background noise, staff locations etc. and whether any person (staff or customers) can use the system without putting themselves in further danger.</w:t>
      </w:r>
    </w:p>
    <w:p w14:paraId="0086FDD8" w14:textId="77777777" w:rsidR="00660E80" w:rsidRDefault="00660E80" w:rsidP="00660E80">
      <w:pPr>
        <w:pStyle w:val="BodyText"/>
        <w:jc w:val="both"/>
        <w:rPr>
          <w:rFonts w:ascii="Arial" w:hAnsi="Arial" w:cs="Arial"/>
          <w:sz w:val="20"/>
          <w:szCs w:val="20"/>
        </w:rPr>
      </w:pPr>
    </w:p>
    <w:p w14:paraId="55C4F600" w14:textId="77777777" w:rsidR="00660E80" w:rsidRDefault="00660E80" w:rsidP="00660E80">
      <w:pPr>
        <w:pStyle w:val="BodyText"/>
        <w:jc w:val="both"/>
        <w:rPr>
          <w:rFonts w:ascii="Arial" w:hAnsi="Arial" w:cs="Arial"/>
          <w:sz w:val="20"/>
          <w:szCs w:val="20"/>
        </w:rPr>
      </w:pPr>
    </w:p>
    <w:p w14:paraId="001E3020" w14:textId="77777777" w:rsidR="00660E80" w:rsidRPr="00A81D19" w:rsidRDefault="00660E80" w:rsidP="00660E80">
      <w:pPr>
        <w:pStyle w:val="BodyText"/>
        <w:jc w:val="both"/>
        <w:rPr>
          <w:rFonts w:ascii="Arial" w:hAnsi="Arial" w:cs="Arial"/>
          <w:sz w:val="20"/>
          <w:szCs w:val="20"/>
        </w:rPr>
      </w:pPr>
      <w:r w:rsidRPr="00A81D19">
        <w:rPr>
          <w:rFonts w:ascii="Arial" w:hAnsi="Arial" w:cs="Arial"/>
          <w:sz w:val="20"/>
          <w:szCs w:val="20"/>
        </w:rPr>
        <w:lastRenderedPageBreak/>
        <w:t xml:space="preserve">The type of system can range from simple break glass call-points, with a bell or siren, to complex systems with automatic smoke or heat detectors, a control panel, automatic calling of the fire and rescue service and bells or sirens in the building. The alarm signal must be capable of being heard throughout the building, and in any outbuildings. All fire warning and automatic fire detection systems must be installed by a competent engineer, to the current British Standard or equivalent. Mains electric systems must have a battery </w:t>
      </w:r>
      <w:proofErr w:type="spellStart"/>
      <w:r w:rsidRPr="00A81D19">
        <w:rPr>
          <w:rFonts w:ascii="Arial" w:hAnsi="Arial" w:cs="Arial"/>
          <w:sz w:val="20"/>
          <w:szCs w:val="20"/>
        </w:rPr>
        <w:t>back up</w:t>
      </w:r>
      <w:proofErr w:type="spellEnd"/>
      <w:r w:rsidRPr="00A81D19">
        <w:rPr>
          <w:rFonts w:ascii="Arial" w:hAnsi="Arial" w:cs="Arial"/>
          <w:sz w:val="20"/>
          <w:szCs w:val="20"/>
        </w:rPr>
        <w:t xml:space="preserve"> for the sounders and usually this will power the entire system in the event of a mains failure. If you doubt the existing system is adequate, either test it, or seek specialist advice.</w:t>
      </w:r>
    </w:p>
    <w:p w14:paraId="2128FD90" w14:textId="77777777" w:rsidR="00660E80" w:rsidRPr="00A81D19" w:rsidRDefault="00660E80" w:rsidP="00660E80">
      <w:pPr>
        <w:pStyle w:val="BodyText"/>
        <w:jc w:val="both"/>
        <w:rPr>
          <w:rFonts w:ascii="Arial" w:hAnsi="Arial" w:cs="Arial"/>
          <w:sz w:val="20"/>
          <w:szCs w:val="20"/>
        </w:rPr>
      </w:pPr>
    </w:p>
    <w:p w14:paraId="3C945129" w14:textId="77777777" w:rsidR="00660E80" w:rsidRPr="00A81D19" w:rsidRDefault="00660E80" w:rsidP="00660E80">
      <w:pPr>
        <w:pStyle w:val="BodyText"/>
        <w:jc w:val="both"/>
        <w:rPr>
          <w:rFonts w:ascii="Arial" w:hAnsi="Arial" w:cs="Arial"/>
          <w:sz w:val="20"/>
          <w:szCs w:val="20"/>
        </w:rPr>
      </w:pPr>
      <w:r w:rsidRPr="00A81D19">
        <w:rPr>
          <w:rFonts w:ascii="Arial" w:hAnsi="Arial" w:cs="Arial"/>
          <w:b/>
          <w:sz w:val="20"/>
          <w:szCs w:val="20"/>
        </w:rPr>
        <w:t>All fire alarms should be backed up with a 999 call to the fire and rescue service</w:t>
      </w:r>
      <w:r w:rsidRPr="00A81D19">
        <w:rPr>
          <w:rFonts w:ascii="Arial" w:hAnsi="Arial" w:cs="Arial"/>
          <w:sz w:val="20"/>
          <w:szCs w:val="20"/>
        </w:rPr>
        <w:t>, even where automatic calling is fitted. Members of staff should be delegated to do this from a safe location.</w:t>
      </w:r>
    </w:p>
    <w:p w14:paraId="20FA5D93" w14:textId="77777777" w:rsidR="00660E80" w:rsidRPr="00A81D19" w:rsidRDefault="00660E80" w:rsidP="00660E80">
      <w:pPr>
        <w:pStyle w:val="BodyText"/>
        <w:jc w:val="both"/>
        <w:rPr>
          <w:rFonts w:ascii="Arial" w:hAnsi="Arial" w:cs="Arial"/>
          <w:sz w:val="20"/>
          <w:szCs w:val="20"/>
        </w:rPr>
      </w:pPr>
      <w:r w:rsidRPr="00A81D19">
        <w:rPr>
          <w:rFonts w:ascii="Arial" w:hAnsi="Arial" w:cs="Arial"/>
          <w:sz w:val="20"/>
          <w:szCs w:val="20"/>
        </w:rPr>
        <w:t xml:space="preserve">Response to avoidable unwanted fire signals (false alarms) places an unnecessary burden on the resources of the Scottish Fire and Rescue </w:t>
      </w:r>
      <w:proofErr w:type="gramStart"/>
      <w:r w:rsidRPr="00A81D19">
        <w:rPr>
          <w:rFonts w:ascii="Arial" w:hAnsi="Arial" w:cs="Arial"/>
          <w:sz w:val="20"/>
          <w:szCs w:val="20"/>
        </w:rPr>
        <w:t>Service, and</w:t>
      </w:r>
      <w:proofErr w:type="gramEnd"/>
      <w:r w:rsidRPr="00A81D19">
        <w:rPr>
          <w:rFonts w:ascii="Arial" w:hAnsi="Arial" w:cs="Arial"/>
          <w:sz w:val="20"/>
          <w:szCs w:val="20"/>
        </w:rPr>
        <w:t xml:space="preserve"> endangers the safety of fire crews and the </w:t>
      </w:r>
      <w:proofErr w:type="gramStart"/>
      <w:r w:rsidRPr="00A81D19">
        <w:rPr>
          <w:rFonts w:ascii="Arial" w:hAnsi="Arial" w:cs="Arial"/>
          <w:sz w:val="20"/>
          <w:szCs w:val="20"/>
        </w:rPr>
        <w:t>general public</w:t>
      </w:r>
      <w:proofErr w:type="gramEnd"/>
      <w:r w:rsidRPr="00A81D19">
        <w:rPr>
          <w:rFonts w:ascii="Arial" w:hAnsi="Arial" w:cs="Arial"/>
          <w:sz w:val="20"/>
          <w:szCs w:val="20"/>
        </w:rPr>
        <w:t xml:space="preserve">. Disruption caused in your premises by false alarms places similar unnecessary burdens on your business, your employees and (where applicable) your residents. </w:t>
      </w:r>
      <w:r w:rsidRPr="00A81D19">
        <w:rPr>
          <w:rFonts w:ascii="Arial" w:hAnsi="Arial" w:cs="Arial"/>
          <w:b/>
          <w:sz w:val="20"/>
          <w:szCs w:val="20"/>
        </w:rPr>
        <w:t xml:space="preserve">It is your responsibility to prevent false </w:t>
      </w:r>
      <w:proofErr w:type="gramStart"/>
      <w:r w:rsidRPr="00A81D19">
        <w:rPr>
          <w:rFonts w:ascii="Arial" w:hAnsi="Arial" w:cs="Arial"/>
          <w:b/>
          <w:sz w:val="20"/>
          <w:szCs w:val="20"/>
        </w:rPr>
        <w:t>alarms</w:t>
      </w:r>
      <w:r w:rsidRPr="00A81D19">
        <w:rPr>
          <w:rFonts w:ascii="Arial" w:hAnsi="Arial" w:cs="Arial"/>
          <w:sz w:val="20"/>
          <w:szCs w:val="20"/>
        </w:rPr>
        <w:t>,</w:t>
      </w:r>
      <w:proofErr w:type="gramEnd"/>
      <w:r w:rsidRPr="00A81D19">
        <w:rPr>
          <w:rFonts w:ascii="Arial" w:hAnsi="Arial" w:cs="Arial"/>
          <w:sz w:val="20"/>
          <w:szCs w:val="20"/>
        </w:rPr>
        <w:t xml:space="preserve"> however the Scottish Fire and Rescue Service is committed to reducing unwanted fire calls and will offer support and advice if requested.</w:t>
      </w:r>
    </w:p>
    <w:p w14:paraId="3FE49569" w14:textId="77777777" w:rsidR="00660E80" w:rsidRPr="00A81D19" w:rsidRDefault="00660E80" w:rsidP="00660E80">
      <w:pPr>
        <w:pStyle w:val="BodyText"/>
        <w:jc w:val="both"/>
        <w:rPr>
          <w:rFonts w:ascii="Arial" w:hAnsi="Arial" w:cs="Arial"/>
          <w:sz w:val="20"/>
          <w:szCs w:val="20"/>
        </w:rPr>
      </w:pPr>
    </w:p>
    <w:p w14:paraId="3F44C226" w14:textId="77777777" w:rsidR="00660E80" w:rsidRPr="00A81D19" w:rsidRDefault="00660E80" w:rsidP="00660E80">
      <w:pPr>
        <w:pStyle w:val="BodyText"/>
        <w:jc w:val="both"/>
        <w:rPr>
          <w:rFonts w:ascii="Arial" w:hAnsi="Arial" w:cs="Arial"/>
          <w:sz w:val="20"/>
          <w:szCs w:val="20"/>
        </w:rPr>
      </w:pPr>
      <w:r w:rsidRPr="00A81D19">
        <w:rPr>
          <w:rFonts w:ascii="Arial" w:hAnsi="Arial" w:cs="Arial"/>
          <w:b/>
          <w:sz w:val="20"/>
          <w:szCs w:val="20"/>
          <w:u w:val="single"/>
        </w:rPr>
        <w:t>Emergency Lighting:</w:t>
      </w:r>
      <w:r w:rsidRPr="00A81D19">
        <w:rPr>
          <w:rFonts w:ascii="Arial" w:hAnsi="Arial" w:cs="Arial"/>
          <w:sz w:val="20"/>
          <w:szCs w:val="20"/>
        </w:rPr>
        <w:t xml:space="preserve"> All escape routes, including external routes, must be provided with sufficient lighting for people to see the way out safely. In normal conditions, this can be a mixture of artificial lighting inside and street lighting outside. To test this, you could turn off the lights and night and find out whether you can walk the escape route safely. </w:t>
      </w:r>
    </w:p>
    <w:p w14:paraId="4BD8FFF3" w14:textId="77777777" w:rsidR="00660E80" w:rsidRPr="00A81D19" w:rsidRDefault="00660E80" w:rsidP="00660E80">
      <w:pPr>
        <w:pStyle w:val="BodyText"/>
        <w:jc w:val="both"/>
        <w:rPr>
          <w:rFonts w:ascii="Arial" w:hAnsi="Arial" w:cs="Arial"/>
          <w:sz w:val="20"/>
          <w:szCs w:val="20"/>
        </w:rPr>
      </w:pPr>
      <w:r w:rsidRPr="00A81D19">
        <w:rPr>
          <w:rFonts w:ascii="Arial" w:hAnsi="Arial" w:cs="Arial"/>
          <w:sz w:val="20"/>
          <w:szCs w:val="20"/>
        </w:rPr>
        <w:t xml:space="preserve">To allow for power failure the fire risk assessment should include provision of emergency lighting. This will depend on layout and size of the </w:t>
      </w:r>
      <w:proofErr w:type="gramStart"/>
      <w:r w:rsidRPr="00A81D19">
        <w:rPr>
          <w:rFonts w:ascii="Arial" w:hAnsi="Arial" w:cs="Arial"/>
          <w:sz w:val="20"/>
          <w:szCs w:val="20"/>
        </w:rPr>
        <w:t>premises, but</w:t>
      </w:r>
      <w:proofErr w:type="gramEnd"/>
      <w:r w:rsidRPr="00A81D19">
        <w:rPr>
          <w:rFonts w:ascii="Arial" w:hAnsi="Arial" w:cs="Arial"/>
          <w:sz w:val="20"/>
          <w:szCs w:val="20"/>
        </w:rPr>
        <w:t xml:space="preserve"> should be sufficient to allow anyone in the premises to find the escape route and walk out safely. </w:t>
      </w:r>
    </w:p>
    <w:p w14:paraId="5EDFE671" w14:textId="77777777" w:rsidR="00660E80" w:rsidRPr="00A81D19" w:rsidRDefault="00660E80" w:rsidP="00660E80">
      <w:pPr>
        <w:pStyle w:val="BodyText"/>
        <w:jc w:val="both"/>
        <w:rPr>
          <w:rFonts w:ascii="Arial" w:hAnsi="Arial" w:cs="Arial"/>
          <w:sz w:val="20"/>
          <w:szCs w:val="20"/>
        </w:rPr>
      </w:pPr>
      <w:r w:rsidRPr="00A81D19">
        <w:rPr>
          <w:rFonts w:ascii="Arial" w:hAnsi="Arial" w:cs="Arial"/>
          <w:b/>
          <w:sz w:val="20"/>
          <w:szCs w:val="20"/>
          <w:u w:val="single"/>
        </w:rPr>
        <w:t>Emergency Fire Action Plan and Staff Training:</w:t>
      </w:r>
      <w:r w:rsidRPr="00A81D19">
        <w:rPr>
          <w:rFonts w:ascii="Arial" w:hAnsi="Arial" w:cs="Arial"/>
          <w:sz w:val="20"/>
          <w:szCs w:val="20"/>
        </w:rPr>
        <w:t xml:space="preserve"> Your fire risk assessment should ensure that people in your premises know what to do if a fire occurs. You should work out a simple emergency fire action plan including:</w:t>
      </w:r>
    </w:p>
    <w:p w14:paraId="4E985CBC" w14:textId="77777777" w:rsidR="00660E80" w:rsidRPr="00A81D19" w:rsidRDefault="00660E80" w:rsidP="00660E80">
      <w:pPr>
        <w:pStyle w:val="BodyText"/>
        <w:numPr>
          <w:ilvl w:val="0"/>
          <w:numId w:val="3"/>
        </w:numPr>
        <w:tabs>
          <w:tab w:val="clear" w:pos="360"/>
          <w:tab w:val="num" w:pos="420"/>
        </w:tabs>
        <w:spacing w:after="0"/>
        <w:ind w:left="420"/>
        <w:jc w:val="both"/>
        <w:rPr>
          <w:rFonts w:ascii="Arial" w:hAnsi="Arial" w:cs="Arial"/>
          <w:sz w:val="20"/>
          <w:szCs w:val="20"/>
        </w:rPr>
      </w:pPr>
      <w:r w:rsidRPr="00A81D19">
        <w:rPr>
          <w:rFonts w:ascii="Arial" w:hAnsi="Arial" w:cs="Arial"/>
          <w:sz w:val="20"/>
          <w:szCs w:val="20"/>
        </w:rPr>
        <w:t>What to do if you (or a user or one of your staff) discover a fire</w:t>
      </w:r>
    </w:p>
    <w:p w14:paraId="462A706A" w14:textId="77777777" w:rsidR="00660E80" w:rsidRPr="00A81D19" w:rsidRDefault="00660E80" w:rsidP="00660E80">
      <w:pPr>
        <w:pStyle w:val="BodyText"/>
        <w:numPr>
          <w:ilvl w:val="0"/>
          <w:numId w:val="3"/>
        </w:numPr>
        <w:tabs>
          <w:tab w:val="clear" w:pos="360"/>
          <w:tab w:val="num" w:pos="420"/>
        </w:tabs>
        <w:spacing w:after="0"/>
        <w:ind w:left="420"/>
        <w:jc w:val="both"/>
        <w:rPr>
          <w:rFonts w:ascii="Arial" w:hAnsi="Arial" w:cs="Arial"/>
          <w:sz w:val="20"/>
          <w:szCs w:val="20"/>
        </w:rPr>
      </w:pPr>
      <w:r w:rsidRPr="00A81D19">
        <w:rPr>
          <w:rFonts w:ascii="Arial" w:hAnsi="Arial" w:cs="Arial"/>
          <w:sz w:val="20"/>
          <w:szCs w:val="20"/>
        </w:rPr>
        <w:t>How to sound the fire alarm</w:t>
      </w:r>
    </w:p>
    <w:p w14:paraId="65275D5C" w14:textId="77777777" w:rsidR="00660E80" w:rsidRPr="00A81D19" w:rsidRDefault="00660E80" w:rsidP="00660E80">
      <w:pPr>
        <w:pStyle w:val="BodyText"/>
        <w:numPr>
          <w:ilvl w:val="0"/>
          <w:numId w:val="3"/>
        </w:numPr>
        <w:tabs>
          <w:tab w:val="clear" w:pos="360"/>
          <w:tab w:val="num" w:pos="420"/>
        </w:tabs>
        <w:spacing w:after="0"/>
        <w:ind w:left="420"/>
        <w:jc w:val="both"/>
        <w:rPr>
          <w:rFonts w:ascii="Arial" w:hAnsi="Arial" w:cs="Arial"/>
          <w:sz w:val="20"/>
          <w:szCs w:val="20"/>
        </w:rPr>
      </w:pPr>
      <w:r w:rsidRPr="00A81D19">
        <w:rPr>
          <w:rFonts w:ascii="Arial" w:hAnsi="Arial" w:cs="Arial"/>
          <w:sz w:val="20"/>
          <w:szCs w:val="20"/>
        </w:rPr>
        <w:t xml:space="preserve">How to call the fire and rescue service </w:t>
      </w:r>
    </w:p>
    <w:p w14:paraId="32357DDF" w14:textId="77777777" w:rsidR="00660E80" w:rsidRPr="00A81D19" w:rsidRDefault="00660E80" w:rsidP="00660E80">
      <w:pPr>
        <w:pStyle w:val="BodyText"/>
        <w:numPr>
          <w:ilvl w:val="0"/>
          <w:numId w:val="3"/>
        </w:numPr>
        <w:tabs>
          <w:tab w:val="clear" w:pos="360"/>
          <w:tab w:val="num" w:pos="420"/>
        </w:tabs>
        <w:spacing w:after="0"/>
        <w:ind w:left="420"/>
        <w:jc w:val="both"/>
        <w:rPr>
          <w:rFonts w:ascii="Arial" w:hAnsi="Arial" w:cs="Arial"/>
          <w:sz w:val="20"/>
          <w:szCs w:val="20"/>
        </w:rPr>
      </w:pPr>
      <w:r w:rsidRPr="00A81D19">
        <w:rPr>
          <w:rFonts w:ascii="Arial" w:hAnsi="Arial" w:cs="Arial"/>
          <w:sz w:val="20"/>
          <w:szCs w:val="20"/>
        </w:rPr>
        <w:t>What to do if you (or users or staff) hear the fire alarm i.e. escape from the premises</w:t>
      </w:r>
    </w:p>
    <w:p w14:paraId="492A999F" w14:textId="77777777" w:rsidR="00660E80" w:rsidRPr="00A81D19" w:rsidRDefault="00660E80" w:rsidP="00660E80">
      <w:pPr>
        <w:pStyle w:val="BodyText"/>
        <w:numPr>
          <w:ilvl w:val="0"/>
          <w:numId w:val="3"/>
        </w:numPr>
        <w:tabs>
          <w:tab w:val="clear" w:pos="360"/>
          <w:tab w:val="num" w:pos="420"/>
        </w:tabs>
        <w:spacing w:after="0"/>
        <w:ind w:left="420"/>
        <w:jc w:val="both"/>
        <w:rPr>
          <w:rFonts w:ascii="Arial" w:hAnsi="Arial" w:cs="Arial"/>
          <w:sz w:val="20"/>
          <w:szCs w:val="20"/>
        </w:rPr>
      </w:pPr>
      <w:r w:rsidRPr="00A81D19">
        <w:rPr>
          <w:rFonts w:ascii="Arial" w:hAnsi="Arial" w:cs="Arial"/>
          <w:sz w:val="20"/>
          <w:szCs w:val="20"/>
        </w:rPr>
        <w:t>Where to assemble outside, in a place of safety</w:t>
      </w:r>
    </w:p>
    <w:p w14:paraId="025438CA" w14:textId="77777777" w:rsidR="00660E80" w:rsidRPr="00A81D19" w:rsidRDefault="00660E80" w:rsidP="00660E80">
      <w:pPr>
        <w:pStyle w:val="BodyText"/>
        <w:ind w:left="60"/>
        <w:jc w:val="both"/>
        <w:rPr>
          <w:rFonts w:ascii="Arial" w:hAnsi="Arial" w:cs="Arial"/>
          <w:sz w:val="20"/>
          <w:szCs w:val="20"/>
        </w:rPr>
      </w:pPr>
    </w:p>
    <w:p w14:paraId="7413508E" w14:textId="77777777" w:rsidR="00660E80" w:rsidRPr="00A81D19" w:rsidRDefault="00660E80" w:rsidP="00660E80">
      <w:pPr>
        <w:pStyle w:val="BodyText"/>
        <w:jc w:val="both"/>
        <w:rPr>
          <w:rFonts w:ascii="Arial" w:hAnsi="Arial" w:cs="Arial"/>
          <w:sz w:val="20"/>
          <w:szCs w:val="20"/>
        </w:rPr>
      </w:pPr>
      <w:r w:rsidRPr="00A81D19">
        <w:rPr>
          <w:rFonts w:ascii="Arial" w:hAnsi="Arial" w:cs="Arial"/>
          <w:sz w:val="20"/>
          <w:szCs w:val="20"/>
        </w:rPr>
        <w:t>You should provide fire routine notices (sometimes called fire action notices) in public areas, staff rooms and corridors. These can be bought as pre-printed notices or notices with blank spaces that you fill in with information relevant to your fire routine.</w:t>
      </w:r>
    </w:p>
    <w:p w14:paraId="24065A1E" w14:textId="77777777" w:rsidR="00660E80" w:rsidRPr="00A81D19" w:rsidRDefault="00660E80" w:rsidP="00660E80">
      <w:pPr>
        <w:pStyle w:val="BodyText"/>
        <w:jc w:val="both"/>
        <w:rPr>
          <w:rFonts w:ascii="Arial" w:hAnsi="Arial" w:cs="Arial"/>
          <w:sz w:val="20"/>
          <w:szCs w:val="20"/>
        </w:rPr>
      </w:pPr>
      <w:r w:rsidRPr="00A81D19">
        <w:rPr>
          <w:rFonts w:ascii="Arial" w:hAnsi="Arial" w:cs="Arial"/>
          <w:b/>
          <w:sz w:val="20"/>
          <w:szCs w:val="20"/>
        </w:rPr>
        <w:t>All Staff</w:t>
      </w:r>
      <w:r w:rsidRPr="00A81D19">
        <w:rPr>
          <w:rFonts w:ascii="Arial" w:hAnsi="Arial" w:cs="Arial"/>
          <w:sz w:val="20"/>
          <w:szCs w:val="20"/>
        </w:rPr>
        <w:t xml:space="preserve"> should be trained regularly to ensure that they know what you expect them to do if fire occurs. Anyone with a special responsibility e.g. calling the fire and rescue service, or checking rooms, should be specifically trained to carry out their designated role. The emergency actions in the event of fire should be tested with regular fire drills. There are no fixed intervals for staff training, but all staff should receive training on their induction, and refresher training should be provided as appropriate. It is recommended that staff fire training be carried out at least once a year after the initial training. Details of the training and who received it should be recorded in the logbook.</w:t>
      </w:r>
    </w:p>
    <w:p w14:paraId="22BBE520" w14:textId="77777777" w:rsidR="00660E80" w:rsidRPr="00A81D19" w:rsidRDefault="00660E80" w:rsidP="00660E80">
      <w:pPr>
        <w:autoSpaceDE w:val="0"/>
        <w:autoSpaceDN w:val="0"/>
        <w:adjustRightInd w:val="0"/>
        <w:rPr>
          <w:rFonts w:ascii="Arial" w:hAnsi="Arial" w:cs="Arial"/>
          <w:b/>
          <w:sz w:val="20"/>
          <w:szCs w:val="20"/>
        </w:rPr>
      </w:pPr>
    </w:p>
    <w:p w14:paraId="1D51C742" w14:textId="77777777" w:rsidR="00660E80" w:rsidRPr="00A81D19" w:rsidRDefault="00660E80" w:rsidP="00660E80">
      <w:pPr>
        <w:autoSpaceDE w:val="0"/>
        <w:autoSpaceDN w:val="0"/>
        <w:adjustRightInd w:val="0"/>
        <w:rPr>
          <w:rFonts w:ascii="Arial" w:hAnsi="Arial" w:cs="Arial"/>
          <w:sz w:val="20"/>
          <w:szCs w:val="20"/>
        </w:rPr>
      </w:pPr>
      <w:r w:rsidRPr="00A81D19">
        <w:rPr>
          <w:rFonts w:ascii="Arial" w:hAnsi="Arial" w:cs="Arial"/>
          <w:b/>
          <w:sz w:val="20"/>
          <w:szCs w:val="20"/>
        </w:rPr>
        <w:t xml:space="preserve">Fire Drills </w:t>
      </w:r>
      <w:r w:rsidRPr="00A81D19">
        <w:rPr>
          <w:rFonts w:ascii="Arial" w:hAnsi="Arial" w:cs="Arial"/>
          <w:sz w:val="20"/>
          <w:szCs w:val="20"/>
        </w:rPr>
        <w:t>The frequency of drills for each building will be different and should reflect the level of risk. Fire drills should take place at least twice a year with each member of staff participating at least once a year.</w:t>
      </w:r>
    </w:p>
    <w:p w14:paraId="6555DF27" w14:textId="77777777" w:rsidR="00660E80" w:rsidRPr="00A81D19" w:rsidRDefault="00660E80" w:rsidP="00660E80">
      <w:pPr>
        <w:autoSpaceDE w:val="0"/>
        <w:autoSpaceDN w:val="0"/>
        <w:adjustRightInd w:val="0"/>
        <w:rPr>
          <w:rFonts w:ascii="Arial" w:hAnsi="Arial" w:cs="Arial"/>
          <w:sz w:val="20"/>
          <w:szCs w:val="20"/>
        </w:rPr>
      </w:pPr>
    </w:p>
    <w:p w14:paraId="2A5ED381" w14:textId="77777777" w:rsidR="00660E80" w:rsidRDefault="00660E80" w:rsidP="00660E80">
      <w:pPr>
        <w:pStyle w:val="BodyText"/>
        <w:jc w:val="both"/>
        <w:rPr>
          <w:rFonts w:ascii="Arial" w:hAnsi="Arial" w:cs="Arial"/>
          <w:sz w:val="20"/>
          <w:szCs w:val="20"/>
        </w:rPr>
      </w:pPr>
      <w:proofErr w:type="gramStart"/>
      <w:r w:rsidRPr="00A81D19">
        <w:rPr>
          <w:rFonts w:ascii="Arial" w:hAnsi="Arial" w:cs="Arial"/>
          <w:b/>
          <w:sz w:val="20"/>
          <w:szCs w:val="20"/>
          <w:u w:val="single"/>
        </w:rPr>
        <w:t>Log Book</w:t>
      </w:r>
      <w:proofErr w:type="gramEnd"/>
      <w:r w:rsidRPr="00A81D19">
        <w:rPr>
          <w:rFonts w:ascii="Arial" w:hAnsi="Arial" w:cs="Arial"/>
          <w:b/>
          <w:sz w:val="20"/>
          <w:szCs w:val="20"/>
          <w:u w:val="single"/>
        </w:rPr>
        <w:t>:</w:t>
      </w:r>
      <w:r w:rsidRPr="00A81D19">
        <w:rPr>
          <w:rFonts w:ascii="Arial" w:hAnsi="Arial" w:cs="Arial"/>
          <w:sz w:val="20"/>
          <w:szCs w:val="20"/>
        </w:rPr>
        <w:t xml:space="preserve"> You are responsible for ensuring that all fire safety systems and staff training are fully effective. The best way to do this is regular maintenance and training, and the best evidence of this is a fire logbook that is used to record this.   There is no fixed format for a logbook, but it should contain all relevant information e.g. dates and results of tests, dates and names from training sessions. Testing and maintenance </w:t>
      </w:r>
      <w:proofErr w:type="gramStart"/>
      <w:r w:rsidRPr="00A81D19">
        <w:rPr>
          <w:rFonts w:ascii="Arial" w:hAnsi="Arial" w:cs="Arial"/>
          <w:sz w:val="20"/>
          <w:szCs w:val="20"/>
        </w:rPr>
        <w:t>is</w:t>
      </w:r>
      <w:proofErr w:type="gramEnd"/>
      <w:r w:rsidRPr="00A81D19">
        <w:rPr>
          <w:rFonts w:ascii="Arial" w:hAnsi="Arial" w:cs="Arial"/>
          <w:sz w:val="20"/>
          <w:szCs w:val="20"/>
        </w:rPr>
        <w:t xml:space="preserve"> usually covered by codes of practice and a competent, adequately trained or experienced person should always carry out tests. A competent person should carry out staff training. You may be competent to carry out some or </w:t>
      </w:r>
      <w:proofErr w:type="gramStart"/>
      <w:r w:rsidRPr="00A81D19">
        <w:rPr>
          <w:rFonts w:ascii="Arial" w:hAnsi="Arial" w:cs="Arial"/>
          <w:sz w:val="20"/>
          <w:szCs w:val="20"/>
        </w:rPr>
        <w:t>all of</w:t>
      </w:r>
      <w:proofErr w:type="gramEnd"/>
      <w:r w:rsidRPr="00A81D19">
        <w:rPr>
          <w:rFonts w:ascii="Arial" w:hAnsi="Arial" w:cs="Arial"/>
          <w:sz w:val="20"/>
          <w:szCs w:val="20"/>
        </w:rPr>
        <w:t xml:space="preserve"> the tests and training, but if in doubt you should seek advice.</w:t>
      </w:r>
    </w:p>
    <w:p w14:paraId="12E4CAC4" w14:textId="77777777" w:rsidR="00660E80" w:rsidRDefault="00660E80" w:rsidP="00660E80">
      <w:pPr>
        <w:pStyle w:val="BodyText"/>
        <w:jc w:val="both"/>
        <w:rPr>
          <w:rFonts w:ascii="Arial" w:hAnsi="Arial" w:cs="Arial"/>
          <w:sz w:val="20"/>
          <w:szCs w:val="20"/>
        </w:rPr>
      </w:pPr>
      <w:r>
        <w:rPr>
          <w:rFonts w:ascii="Arial" w:hAnsi="Arial" w:cs="Arial"/>
          <w:sz w:val="20"/>
          <w:szCs w:val="20"/>
        </w:rPr>
        <w:br w:type="page"/>
      </w:r>
    </w:p>
    <w:p w14:paraId="6E437EF1" w14:textId="77777777" w:rsidR="00660E80" w:rsidRPr="00A81D19" w:rsidRDefault="00660E80" w:rsidP="00660E80">
      <w:pPr>
        <w:pStyle w:val="BodyText"/>
        <w:jc w:val="both"/>
        <w:rPr>
          <w:rFonts w:ascii="Arial" w:hAnsi="Arial" w:cs="Arial"/>
          <w:sz w:val="20"/>
          <w:szCs w:val="20"/>
        </w:rPr>
      </w:pPr>
    </w:p>
    <w:p w14:paraId="2E69D72B" w14:textId="77777777" w:rsidR="00660E80" w:rsidRPr="00A81D19" w:rsidRDefault="00660E80" w:rsidP="00660E80">
      <w:pPr>
        <w:pStyle w:val="BodyText"/>
        <w:jc w:val="both"/>
        <w:rPr>
          <w:rFonts w:ascii="Arial" w:hAnsi="Arial" w:cs="Arial"/>
          <w:b/>
          <w:sz w:val="20"/>
          <w:szCs w:val="20"/>
        </w:rPr>
      </w:pPr>
      <w:r w:rsidRPr="00A81D19">
        <w:rPr>
          <w:rFonts w:ascii="Arial" w:hAnsi="Arial" w:cs="Arial"/>
          <w:b/>
          <w:sz w:val="20"/>
          <w:szCs w:val="20"/>
        </w:rPr>
        <w:t>WARNING: Failure to adequately maintain or manage any fire safety system may also be deemed to place employees and others in danger, which contravenes the Fire Safety Regulations above. This may lead to criminal prosecution.</w:t>
      </w:r>
    </w:p>
    <w:p w14:paraId="2D704A97" w14:textId="77777777" w:rsidR="00660E80" w:rsidRPr="00A81D19" w:rsidRDefault="00660E80" w:rsidP="00660E80">
      <w:pPr>
        <w:pStyle w:val="BodyText"/>
        <w:jc w:val="both"/>
        <w:rPr>
          <w:rFonts w:ascii="Arial" w:hAnsi="Arial" w:cs="Arial"/>
          <w:sz w:val="20"/>
          <w:szCs w:val="20"/>
        </w:rPr>
      </w:pPr>
      <w:r w:rsidRPr="00A81D19">
        <w:rPr>
          <w:rFonts w:ascii="Arial" w:hAnsi="Arial" w:cs="Arial"/>
          <w:sz w:val="20"/>
          <w:szCs w:val="20"/>
        </w:rPr>
        <w:t xml:space="preserve"> Recommended frequency of testing and maintenance:</w:t>
      </w:r>
    </w:p>
    <w:p w14:paraId="47EA3EA6" w14:textId="77777777" w:rsidR="00660E80" w:rsidRPr="00A81D19" w:rsidRDefault="00660E80" w:rsidP="00660E80">
      <w:pPr>
        <w:pStyle w:val="BodyText"/>
        <w:jc w:val="both"/>
        <w:rPr>
          <w:rFonts w:ascii="Arial" w:hAnsi="Arial" w:cs="Arial"/>
          <w:sz w:val="20"/>
          <w:szCs w:val="20"/>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77"/>
        <w:gridCol w:w="1325"/>
        <w:gridCol w:w="1393"/>
        <w:gridCol w:w="1376"/>
        <w:gridCol w:w="1304"/>
        <w:gridCol w:w="1523"/>
      </w:tblGrid>
      <w:tr w:rsidR="00660E80" w:rsidRPr="00A81D19" w14:paraId="7B2402E5" w14:textId="77777777" w:rsidTr="001A70FC">
        <w:tblPrEx>
          <w:tblCellMar>
            <w:top w:w="0" w:type="dxa"/>
            <w:bottom w:w="0" w:type="dxa"/>
          </w:tblCellMar>
        </w:tblPrEx>
        <w:trPr>
          <w:trHeight w:val="540"/>
        </w:trPr>
        <w:tc>
          <w:tcPr>
            <w:tcW w:w="2677" w:type="dxa"/>
            <w:vAlign w:val="center"/>
          </w:tcPr>
          <w:p w14:paraId="00723E33" w14:textId="77777777" w:rsidR="00660E80" w:rsidRPr="00A81D19" w:rsidRDefault="00660E80" w:rsidP="001A70FC">
            <w:pPr>
              <w:pStyle w:val="Heading1"/>
              <w:tabs>
                <w:tab w:val="num" w:pos="432"/>
              </w:tabs>
              <w:ind w:left="432"/>
              <w:rPr>
                <w:rFonts w:ascii="Arial" w:hAnsi="Arial" w:cs="Arial"/>
                <w:sz w:val="20"/>
                <w:szCs w:val="20"/>
              </w:rPr>
            </w:pPr>
            <w:r w:rsidRPr="00A81D19">
              <w:rPr>
                <w:rFonts w:ascii="Arial" w:hAnsi="Arial" w:cs="Arial"/>
                <w:sz w:val="20"/>
                <w:szCs w:val="20"/>
              </w:rPr>
              <w:t>SYSTEM/TRAINING</w:t>
            </w:r>
          </w:p>
        </w:tc>
        <w:tc>
          <w:tcPr>
            <w:tcW w:w="1325" w:type="dxa"/>
            <w:vAlign w:val="center"/>
          </w:tcPr>
          <w:p w14:paraId="39C8E07A" w14:textId="77777777" w:rsidR="00660E80" w:rsidRPr="00A81D19" w:rsidRDefault="00660E80" w:rsidP="001A70FC">
            <w:pPr>
              <w:pStyle w:val="Heading1"/>
              <w:tabs>
                <w:tab w:val="num" w:pos="167"/>
              </w:tabs>
              <w:ind w:left="167"/>
              <w:rPr>
                <w:rFonts w:ascii="Arial" w:hAnsi="Arial" w:cs="Arial"/>
                <w:sz w:val="20"/>
                <w:szCs w:val="20"/>
              </w:rPr>
            </w:pPr>
            <w:r w:rsidRPr="00A81D19">
              <w:rPr>
                <w:rFonts w:ascii="Arial" w:hAnsi="Arial" w:cs="Arial"/>
                <w:sz w:val="20"/>
                <w:szCs w:val="20"/>
              </w:rPr>
              <w:t>WEEKLY</w:t>
            </w:r>
          </w:p>
        </w:tc>
        <w:tc>
          <w:tcPr>
            <w:tcW w:w="1393" w:type="dxa"/>
            <w:vAlign w:val="center"/>
          </w:tcPr>
          <w:p w14:paraId="6A5879C4" w14:textId="77777777" w:rsidR="00660E80" w:rsidRPr="00A81D19" w:rsidRDefault="00660E80" w:rsidP="001A70FC">
            <w:pPr>
              <w:pStyle w:val="Heading1"/>
              <w:ind w:left="89"/>
              <w:rPr>
                <w:rFonts w:ascii="Arial" w:hAnsi="Arial" w:cs="Arial"/>
                <w:sz w:val="20"/>
                <w:szCs w:val="20"/>
              </w:rPr>
            </w:pPr>
            <w:r w:rsidRPr="00A81D19">
              <w:rPr>
                <w:rFonts w:ascii="Arial" w:hAnsi="Arial" w:cs="Arial"/>
                <w:sz w:val="20"/>
                <w:szCs w:val="20"/>
              </w:rPr>
              <w:t>MONTHLY</w:t>
            </w:r>
          </w:p>
        </w:tc>
        <w:tc>
          <w:tcPr>
            <w:tcW w:w="1376" w:type="dxa"/>
          </w:tcPr>
          <w:p w14:paraId="5F444A83" w14:textId="77777777" w:rsidR="00660E80" w:rsidRPr="00A81D19" w:rsidRDefault="00660E80" w:rsidP="001A70FC">
            <w:pPr>
              <w:pStyle w:val="Heading1"/>
              <w:tabs>
                <w:tab w:val="num" w:pos="0"/>
              </w:tabs>
              <w:ind w:left="72"/>
              <w:jc w:val="both"/>
              <w:rPr>
                <w:rFonts w:ascii="Arial" w:hAnsi="Arial" w:cs="Arial"/>
                <w:sz w:val="20"/>
                <w:szCs w:val="20"/>
              </w:rPr>
            </w:pPr>
            <w:r w:rsidRPr="00A81D19">
              <w:rPr>
                <w:rFonts w:ascii="Arial" w:hAnsi="Arial" w:cs="Arial"/>
                <w:sz w:val="20"/>
                <w:szCs w:val="20"/>
              </w:rPr>
              <w:t>THREE</w:t>
            </w:r>
            <w:r w:rsidRPr="00A81D19">
              <w:rPr>
                <w:rFonts w:ascii="Arial" w:hAnsi="Arial" w:cs="Arial"/>
                <w:sz w:val="20"/>
                <w:szCs w:val="20"/>
              </w:rPr>
              <w:br/>
              <w:t>MONTHLY</w:t>
            </w:r>
          </w:p>
        </w:tc>
        <w:tc>
          <w:tcPr>
            <w:tcW w:w="1304" w:type="dxa"/>
            <w:vAlign w:val="center"/>
          </w:tcPr>
          <w:p w14:paraId="59EB7C86" w14:textId="77777777" w:rsidR="00660E80" w:rsidRPr="00A81D19" w:rsidRDefault="00660E80" w:rsidP="001A70FC">
            <w:pPr>
              <w:pStyle w:val="Heading1"/>
              <w:tabs>
                <w:tab w:val="num" w:pos="196"/>
              </w:tabs>
              <w:rPr>
                <w:rFonts w:ascii="Arial" w:hAnsi="Arial" w:cs="Arial"/>
                <w:sz w:val="20"/>
                <w:szCs w:val="20"/>
              </w:rPr>
            </w:pPr>
            <w:r w:rsidRPr="00A81D19">
              <w:rPr>
                <w:rFonts w:ascii="Arial" w:hAnsi="Arial" w:cs="Arial"/>
                <w:sz w:val="20"/>
                <w:szCs w:val="20"/>
              </w:rPr>
              <w:t>SIX</w:t>
            </w:r>
          </w:p>
          <w:p w14:paraId="3A1500F7" w14:textId="77777777" w:rsidR="00660E80" w:rsidRPr="00A81D19" w:rsidRDefault="00660E80" w:rsidP="001A70FC">
            <w:pPr>
              <w:pStyle w:val="Heading1"/>
              <w:tabs>
                <w:tab w:val="num" w:pos="196"/>
              </w:tabs>
              <w:rPr>
                <w:rFonts w:ascii="Arial" w:hAnsi="Arial" w:cs="Arial"/>
                <w:sz w:val="20"/>
                <w:szCs w:val="20"/>
              </w:rPr>
            </w:pPr>
            <w:r w:rsidRPr="00A81D19">
              <w:rPr>
                <w:rFonts w:ascii="Arial" w:hAnsi="Arial" w:cs="Arial"/>
                <w:sz w:val="20"/>
                <w:szCs w:val="20"/>
              </w:rPr>
              <w:t>MONTHLY</w:t>
            </w:r>
          </w:p>
        </w:tc>
        <w:tc>
          <w:tcPr>
            <w:tcW w:w="1523" w:type="dxa"/>
            <w:vAlign w:val="center"/>
          </w:tcPr>
          <w:p w14:paraId="52D2C6DE" w14:textId="77777777" w:rsidR="00660E80" w:rsidRPr="00A81D19" w:rsidRDefault="00660E80" w:rsidP="001A70FC">
            <w:pPr>
              <w:pStyle w:val="Heading1"/>
              <w:tabs>
                <w:tab w:val="num" w:pos="97"/>
              </w:tabs>
              <w:ind w:left="97"/>
              <w:rPr>
                <w:rFonts w:ascii="Arial" w:hAnsi="Arial" w:cs="Arial"/>
                <w:sz w:val="20"/>
                <w:szCs w:val="20"/>
              </w:rPr>
            </w:pPr>
            <w:r w:rsidRPr="00A81D19">
              <w:rPr>
                <w:rFonts w:ascii="Arial" w:hAnsi="Arial" w:cs="Arial"/>
                <w:sz w:val="20"/>
                <w:szCs w:val="20"/>
              </w:rPr>
              <w:t>ANNUALLY</w:t>
            </w:r>
          </w:p>
        </w:tc>
      </w:tr>
      <w:tr w:rsidR="00660E80" w:rsidRPr="00A81D19" w14:paraId="6035D650" w14:textId="77777777" w:rsidTr="001A70FC">
        <w:tblPrEx>
          <w:tblCellMar>
            <w:top w:w="0" w:type="dxa"/>
            <w:bottom w:w="0" w:type="dxa"/>
          </w:tblCellMar>
        </w:tblPrEx>
        <w:trPr>
          <w:trHeight w:val="510"/>
        </w:trPr>
        <w:tc>
          <w:tcPr>
            <w:tcW w:w="2677" w:type="dxa"/>
          </w:tcPr>
          <w:p w14:paraId="2F8FF9A3" w14:textId="77777777" w:rsidR="00660E80" w:rsidRPr="00A81D19" w:rsidRDefault="00660E80" w:rsidP="001A70FC">
            <w:pPr>
              <w:rPr>
                <w:rFonts w:ascii="Arial" w:hAnsi="Arial" w:cs="Arial"/>
                <w:sz w:val="20"/>
                <w:szCs w:val="20"/>
              </w:rPr>
            </w:pPr>
            <w:r w:rsidRPr="00A81D19">
              <w:rPr>
                <w:rFonts w:ascii="Arial" w:hAnsi="Arial" w:cs="Arial"/>
                <w:sz w:val="20"/>
                <w:szCs w:val="20"/>
              </w:rPr>
              <w:t>Escape Routes and Doors</w:t>
            </w:r>
          </w:p>
        </w:tc>
        <w:tc>
          <w:tcPr>
            <w:tcW w:w="1325" w:type="dxa"/>
          </w:tcPr>
          <w:p w14:paraId="4168B22A" w14:textId="77777777" w:rsidR="00660E80" w:rsidRPr="00A81D19" w:rsidRDefault="00660E80" w:rsidP="001A70FC">
            <w:pPr>
              <w:rPr>
                <w:rFonts w:ascii="Arial" w:hAnsi="Arial" w:cs="Arial"/>
                <w:sz w:val="20"/>
                <w:szCs w:val="20"/>
              </w:rPr>
            </w:pPr>
            <w:r w:rsidRPr="00A81D19">
              <w:rPr>
                <w:rFonts w:ascii="Arial" w:hAnsi="Arial" w:cs="Arial"/>
                <w:sz w:val="20"/>
                <w:szCs w:val="20"/>
              </w:rPr>
              <w:t>Visual check, test doors</w:t>
            </w:r>
          </w:p>
        </w:tc>
        <w:tc>
          <w:tcPr>
            <w:tcW w:w="1393" w:type="dxa"/>
          </w:tcPr>
          <w:p w14:paraId="6887C7D4" w14:textId="77777777" w:rsidR="00660E80" w:rsidRPr="00A81D19" w:rsidRDefault="00660E80" w:rsidP="001A70FC">
            <w:pPr>
              <w:rPr>
                <w:rFonts w:ascii="Arial" w:hAnsi="Arial" w:cs="Arial"/>
                <w:sz w:val="20"/>
                <w:szCs w:val="20"/>
              </w:rPr>
            </w:pPr>
          </w:p>
        </w:tc>
        <w:tc>
          <w:tcPr>
            <w:tcW w:w="1376" w:type="dxa"/>
          </w:tcPr>
          <w:p w14:paraId="3C09F04D" w14:textId="77777777" w:rsidR="00660E80" w:rsidRPr="00A81D19" w:rsidRDefault="00660E80" w:rsidP="001A70FC">
            <w:pPr>
              <w:rPr>
                <w:rFonts w:ascii="Arial" w:hAnsi="Arial" w:cs="Arial"/>
                <w:sz w:val="20"/>
                <w:szCs w:val="20"/>
              </w:rPr>
            </w:pPr>
          </w:p>
        </w:tc>
        <w:tc>
          <w:tcPr>
            <w:tcW w:w="1304" w:type="dxa"/>
          </w:tcPr>
          <w:p w14:paraId="64547D1B" w14:textId="77777777" w:rsidR="00660E80" w:rsidRPr="00A81D19" w:rsidRDefault="00660E80" w:rsidP="001A70FC">
            <w:pPr>
              <w:rPr>
                <w:rFonts w:ascii="Arial" w:hAnsi="Arial" w:cs="Arial"/>
                <w:sz w:val="20"/>
                <w:szCs w:val="20"/>
              </w:rPr>
            </w:pPr>
          </w:p>
        </w:tc>
        <w:tc>
          <w:tcPr>
            <w:tcW w:w="1523" w:type="dxa"/>
          </w:tcPr>
          <w:p w14:paraId="18506B6C" w14:textId="77777777" w:rsidR="00660E80" w:rsidRPr="00A81D19" w:rsidRDefault="00660E80" w:rsidP="001A70FC">
            <w:pPr>
              <w:rPr>
                <w:rFonts w:ascii="Arial" w:hAnsi="Arial" w:cs="Arial"/>
                <w:sz w:val="20"/>
                <w:szCs w:val="20"/>
              </w:rPr>
            </w:pPr>
          </w:p>
        </w:tc>
      </w:tr>
      <w:tr w:rsidR="00660E80" w:rsidRPr="00A81D19" w14:paraId="5483D0F8" w14:textId="77777777" w:rsidTr="001A70FC">
        <w:tblPrEx>
          <w:tblCellMar>
            <w:top w:w="0" w:type="dxa"/>
            <w:bottom w:w="0" w:type="dxa"/>
          </w:tblCellMar>
        </w:tblPrEx>
        <w:trPr>
          <w:trHeight w:val="350"/>
        </w:trPr>
        <w:tc>
          <w:tcPr>
            <w:tcW w:w="2677" w:type="dxa"/>
          </w:tcPr>
          <w:p w14:paraId="0C6BB13A" w14:textId="77777777" w:rsidR="00660E80" w:rsidRPr="00A81D19" w:rsidRDefault="00660E80" w:rsidP="001A70FC">
            <w:pPr>
              <w:rPr>
                <w:rFonts w:ascii="Arial" w:hAnsi="Arial" w:cs="Arial"/>
                <w:sz w:val="20"/>
                <w:szCs w:val="20"/>
              </w:rPr>
            </w:pPr>
            <w:r w:rsidRPr="00A81D19">
              <w:rPr>
                <w:rFonts w:ascii="Arial" w:hAnsi="Arial" w:cs="Arial"/>
                <w:sz w:val="20"/>
                <w:szCs w:val="20"/>
              </w:rPr>
              <w:t>Fire Notices</w:t>
            </w:r>
          </w:p>
        </w:tc>
        <w:tc>
          <w:tcPr>
            <w:tcW w:w="1325" w:type="dxa"/>
          </w:tcPr>
          <w:p w14:paraId="1A7AC2B5" w14:textId="77777777" w:rsidR="00660E80" w:rsidRPr="00A81D19" w:rsidRDefault="00660E80" w:rsidP="001A70FC">
            <w:pPr>
              <w:rPr>
                <w:rFonts w:ascii="Arial" w:hAnsi="Arial" w:cs="Arial"/>
                <w:sz w:val="20"/>
                <w:szCs w:val="20"/>
              </w:rPr>
            </w:pPr>
            <w:r w:rsidRPr="00A81D19">
              <w:rPr>
                <w:rFonts w:ascii="Arial" w:hAnsi="Arial" w:cs="Arial"/>
                <w:sz w:val="20"/>
                <w:szCs w:val="20"/>
              </w:rPr>
              <w:t>Visual Check</w:t>
            </w:r>
          </w:p>
        </w:tc>
        <w:tc>
          <w:tcPr>
            <w:tcW w:w="1393" w:type="dxa"/>
          </w:tcPr>
          <w:p w14:paraId="728C5BEA" w14:textId="77777777" w:rsidR="00660E80" w:rsidRPr="00A81D19" w:rsidRDefault="00660E80" w:rsidP="001A70FC">
            <w:pPr>
              <w:rPr>
                <w:rFonts w:ascii="Arial" w:hAnsi="Arial" w:cs="Arial"/>
                <w:sz w:val="20"/>
                <w:szCs w:val="20"/>
              </w:rPr>
            </w:pPr>
          </w:p>
        </w:tc>
        <w:tc>
          <w:tcPr>
            <w:tcW w:w="1376" w:type="dxa"/>
          </w:tcPr>
          <w:p w14:paraId="0DAF08C3" w14:textId="77777777" w:rsidR="00660E80" w:rsidRPr="00A81D19" w:rsidRDefault="00660E80" w:rsidP="001A70FC">
            <w:pPr>
              <w:rPr>
                <w:rFonts w:ascii="Arial" w:hAnsi="Arial" w:cs="Arial"/>
                <w:sz w:val="20"/>
                <w:szCs w:val="20"/>
              </w:rPr>
            </w:pPr>
          </w:p>
        </w:tc>
        <w:tc>
          <w:tcPr>
            <w:tcW w:w="1304" w:type="dxa"/>
          </w:tcPr>
          <w:p w14:paraId="0EEFD1EC" w14:textId="77777777" w:rsidR="00660E80" w:rsidRPr="00A81D19" w:rsidRDefault="00660E80" w:rsidP="001A70FC">
            <w:pPr>
              <w:rPr>
                <w:rFonts w:ascii="Arial" w:hAnsi="Arial" w:cs="Arial"/>
                <w:sz w:val="20"/>
                <w:szCs w:val="20"/>
              </w:rPr>
            </w:pPr>
          </w:p>
        </w:tc>
        <w:tc>
          <w:tcPr>
            <w:tcW w:w="1523" w:type="dxa"/>
          </w:tcPr>
          <w:p w14:paraId="2154FD3D" w14:textId="77777777" w:rsidR="00660E80" w:rsidRPr="00A81D19" w:rsidRDefault="00660E80" w:rsidP="001A70FC">
            <w:pPr>
              <w:rPr>
                <w:rFonts w:ascii="Arial" w:hAnsi="Arial" w:cs="Arial"/>
                <w:sz w:val="20"/>
                <w:szCs w:val="20"/>
              </w:rPr>
            </w:pPr>
          </w:p>
        </w:tc>
      </w:tr>
      <w:tr w:rsidR="00660E80" w:rsidRPr="00A81D19" w14:paraId="490A8903" w14:textId="77777777" w:rsidTr="001A70FC">
        <w:tblPrEx>
          <w:tblCellMar>
            <w:top w:w="0" w:type="dxa"/>
            <w:bottom w:w="0" w:type="dxa"/>
          </w:tblCellMar>
        </w:tblPrEx>
        <w:trPr>
          <w:trHeight w:val="540"/>
        </w:trPr>
        <w:tc>
          <w:tcPr>
            <w:tcW w:w="2677" w:type="dxa"/>
          </w:tcPr>
          <w:p w14:paraId="5FF4A2B1" w14:textId="77777777" w:rsidR="00660E80" w:rsidRPr="00A81D19" w:rsidRDefault="00660E80" w:rsidP="001A70FC">
            <w:pPr>
              <w:rPr>
                <w:rFonts w:ascii="Arial" w:hAnsi="Arial" w:cs="Arial"/>
                <w:sz w:val="20"/>
                <w:szCs w:val="20"/>
              </w:rPr>
            </w:pPr>
            <w:r w:rsidRPr="00A81D19">
              <w:rPr>
                <w:rFonts w:ascii="Arial" w:hAnsi="Arial" w:cs="Arial"/>
                <w:sz w:val="20"/>
                <w:szCs w:val="20"/>
              </w:rPr>
              <w:t>Fire Extinguishers</w:t>
            </w:r>
          </w:p>
        </w:tc>
        <w:tc>
          <w:tcPr>
            <w:tcW w:w="1325" w:type="dxa"/>
          </w:tcPr>
          <w:p w14:paraId="47125005" w14:textId="77777777" w:rsidR="00660E80" w:rsidRPr="00A81D19" w:rsidRDefault="00660E80" w:rsidP="001A70FC">
            <w:pPr>
              <w:rPr>
                <w:rFonts w:ascii="Arial" w:hAnsi="Arial" w:cs="Arial"/>
                <w:sz w:val="20"/>
                <w:szCs w:val="20"/>
              </w:rPr>
            </w:pPr>
            <w:r w:rsidRPr="00A81D19">
              <w:rPr>
                <w:rFonts w:ascii="Arial" w:hAnsi="Arial" w:cs="Arial"/>
                <w:sz w:val="20"/>
                <w:szCs w:val="20"/>
              </w:rPr>
              <w:t>Visual check for leaks, tampering</w:t>
            </w:r>
          </w:p>
        </w:tc>
        <w:tc>
          <w:tcPr>
            <w:tcW w:w="1393" w:type="dxa"/>
          </w:tcPr>
          <w:p w14:paraId="2494A2FD" w14:textId="77777777" w:rsidR="00660E80" w:rsidRPr="00A81D19" w:rsidRDefault="00660E80" w:rsidP="001A70FC">
            <w:pPr>
              <w:rPr>
                <w:rFonts w:ascii="Arial" w:hAnsi="Arial" w:cs="Arial"/>
                <w:sz w:val="20"/>
                <w:szCs w:val="20"/>
              </w:rPr>
            </w:pPr>
          </w:p>
        </w:tc>
        <w:tc>
          <w:tcPr>
            <w:tcW w:w="1376" w:type="dxa"/>
          </w:tcPr>
          <w:p w14:paraId="753D8F36" w14:textId="77777777" w:rsidR="00660E80" w:rsidRPr="00A81D19" w:rsidRDefault="00660E80" w:rsidP="001A70FC">
            <w:pPr>
              <w:rPr>
                <w:rFonts w:ascii="Arial" w:hAnsi="Arial" w:cs="Arial"/>
                <w:sz w:val="20"/>
                <w:szCs w:val="20"/>
              </w:rPr>
            </w:pPr>
          </w:p>
        </w:tc>
        <w:tc>
          <w:tcPr>
            <w:tcW w:w="1304" w:type="dxa"/>
          </w:tcPr>
          <w:p w14:paraId="55ABF983" w14:textId="77777777" w:rsidR="00660E80" w:rsidRPr="00A81D19" w:rsidRDefault="00660E80" w:rsidP="001A70FC">
            <w:pPr>
              <w:rPr>
                <w:rFonts w:ascii="Arial" w:hAnsi="Arial" w:cs="Arial"/>
                <w:sz w:val="20"/>
                <w:szCs w:val="20"/>
              </w:rPr>
            </w:pPr>
          </w:p>
        </w:tc>
        <w:tc>
          <w:tcPr>
            <w:tcW w:w="1523" w:type="dxa"/>
          </w:tcPr>
          <w:p w14:paraId="418FE9D6" w14:textId="77777777" w:rsidR="00660E80" w:rsidRPr="00A81D19" w:rsidRDefault="00660E80" w:rsidP="001A70FC">
            <w:pPr>
              <w:rPr>
                <w:rFonts w:ascii="Arial" w:hAnsi="Arial" w:cs="Arial"/>
                <w:sz w:val="20"/>
                <w:szCs w:val="20"/>
              </w:rPr>
            </w:pPr>
            <w:r w:rsidRPr="00A81D19">
              <w:rPr>
                <w:rFonts w:ascii="Arial" w:hAnsi="Arial" w:cs="Arial"/>
                <w:sz w:val="20"/>
                <w:szCs w:val="20"/>
              </w:rPr>
              <w:t xml:space="preserve">Service and </w:t>
            </w:r>
            <w:proofErr w:type="gramStart"/>
            <w:r w:rsidRPr="00A81D19">
              <w:rPr>
                <w:rFonts w:ascii="Arial" w:hAnsi="Arial" w:cs="Arial"/>
                <w:sz w:val="20"/>
                <w:szCs w:val="20"/>
              </w:rPr>
              <w:t>Test</w:t>
            </w:r>
            <w:proofErr w:type="gramEnd"/>
          </w:p>
        </w:tc>
      </w:tr>
      <w:tr w:rsidR="00660E80" w:rsidRPr="00A81D19" w14:paraId="24BCCB66" w14:textId="77777777" w:rsidTr="001A70FC">
        <w:tblPrEx>
          <w:tblCellMar>
            <w:top w:w="0" w:type="dxa"/>
            <w:bottom w:w="0" w:type="dxa"/>
          </w:tblCellMar>
        </w:tblPrEx>
        <w:trPr>
          <w:trHeight w:val="520"/>
        </w:trPr>
        <w:tc>
          <w:tcPr>
            <w:tcW w:w="2677" w:type="dxa"/>
          </w:tcPr>
          <w:p w14:paraId="343722DD" w14:textId="77777777" w:rsidR="00660E80" w:rsidRPr="00A81D19" w:rsidRDefault="00660E80" w:rsidP="001A70FC">
            <w:pPr>
              <w:rPr>
                <w:rFonts w:ascii="Arial" w:hAnsi="Arial" w:cs="Arial"/>
                <w:sz w:val="20"/>
                <w:szCs w:val="20"/>
              </w:rPr>
            </w:pPr>
            <w:r w:rsidRPr="00A81D19">
              <w:rPr>
                <w:rFonts w:ascii="Arial" w:hAnsi="Arial" w:cs="Arial"/>
                <w:sz w:val="20"/>
                <w:szCs w:val="20"/>
              </w:rPr>
              <w:t>Fire Warning System</w:t>
            </w:r>
          </w:p>
        </w:tc>
        <w:tc>
          <w:tcPr>
            <w:tcW w:w="1325" w:type="dxa"/>
          </w:tcPr>
          <w:p w14:paraId="42414BE8" w14:textId="77777777" w:rsidR="00660E80" w:rsidRPr="00A81D19" w:rsidRDefault="00660E80" w:rsidP="001A70FC">
            <w:pPr>
              <w:rPr>
                <w:rFonts w:ascii="Arial" w:hAnsi="Arial" w:cs="Arial"/>
                <w:sz w:val="20"/>
                <w:szCs w:val="20"/>
              </w:rPr>
            </w:pPr>
            <w:r w:rsidRPr="00A81D19">
              <w:rPr>
                <w:rFonts w:ascii="Arial" w:hAnsi="Arial" w:cs="Arial"/>
                <w:sz w:val="20"/>
                <w:szCs w:val="20"/>
              </w:rPr>
              <w:t>System test</w:t>
            </w:r>
          </w:p>
        </w:tc>
        <w:tc>
          <w:tcPr>
            <w:tcW w:w="1393" w:type="dxa"/>
          </w:tcPr>
          <w:p w14:paraId="5E09D208" w14:textId="77777777" w:rsidR="00660E80" w:rsidRPr="00A81D19" w:rsidRDefault="00660E80" w:rsidP="001A70FC">
            <w:pPr>
              <w:rPr>
                <w:rFonts w:ascii="Arial" w:hAnsi="Arial" w:cs="Arial"/>
                <w:sz w:val="20"/>
                <w:szCs w:val="20"/>
              </w:rPr>
            </w:pPr>
          </w:p>
        </w:tc>
        <w:tc>
          <w:tcPr>
            <w:tcW w:w="1376" w:type="dxa"/>
          </w:tcPr>
          <w:p w14:paraId="39CB5313" w14:textId="77777777" w:rsidR="00660E80" w:rsidRPr="00A81D19" w:rsidRDefault="00660E80" w:rsidP="001A70FC">
            <w:pPr>
              <w:rPr>
                <w:rFonts w:ascii="Arial" w:hAnsi="Arial" w:cs="Arial"/>
                <w:sz w:val="20"/>
                <w:szCs w:val="20"/>
              </w:rPr>
            </w:pPr>
          </w:p>
        </w:tc>
        <w:tc>
          <w:tcPr>
            <w:tcW w:w="1304" w:type="dxa"/>
          </w:tcPr>
          <w:p w14:paraId="483ED565" w14:textId="77777777" w:rsidR="00660E80" w:rsidRPr="00A81D19" w:rsidRDefault="00660E80" w:rsidP="001A70FC">
            <w:pPr>
              <w:rPr>
                <w:rFonts w:ascii="Arial" w:hAnsi="Arial" w:cs="Arial"/>
                <w:sz w:val="20"/>
                <w:szCs w:val="20"/>
              </w:rPr>
            </w:pPr>
            <w:r w:rsidRPr="00A81D19">
              <w:rPr>
                <w:rFonts w:ascii="Arial" w:hAnsi="Arial" w:cs="Arial"/>
                <w:sz w:val="20"/>
                <w:szCs w:val="20"/>
              </w:rPr>
              <w:t>Inspection and Service</w:t>
            </w:r>
          </w:p>
        </w:tc>
        <w:tc>
          <w:tcPr>
            <w:tcW w:w="1523" w:type="dxa"/>
          </w:tcPr>
          <w:p w14:paraId="2D8D6733" w14:textId="77777777" w:rsidR="00660E80" w:rsidRPr="00A81D19" w:rsidRDefault="00660E80" w:rsidP="001A70FC">
            <w:pPr>
              <w:rPr>
                <w:rFonts w:ascii="Arial" w:hAnsi="Arial" w:cs="Arial"/>
                <w:sz w:val="20"/>
                <w:szCs w:val="20"/>
              </w:rPr>
            </w:pPr>
          </w:p>
        </w:tc>
      </w:tr>
      <w:tr w:rsidR="00660E80" w:rsidRPr="00A81D19" w14:paraId="16F47636" w14:textId="77777777" w:rsidTr="001A70FC">
        <w:tblPrEx>
          <w:tblCellMar>
            <w:top w:w="0" w:type="dxa"/>
            <w:bottom w:w="0" w:type="dxa"/>
          </w:tblCellMar>
        </w:tblPrEx>
        <w:trPr>
          <w:trHeight w:val="520"/>
        </w:trPr>
        <w:tc>
          <w:tcPr>
            <w:tcW w:w="2677" w:type="dxa"/>
          </w:tcPr>
          <w:p w14:paraId="79D3C08C" w14:textId="77777777" w:rsidR="00660E80" w:rsidRPr="00A81D19" w:rsidRDefault="00660E80" w:rsidP="001A70FC">
            <w:pPr>
              <w:rPr>
                <w:rFonts w:ascii="Arial" w:hAnsi="Arial" w:cs="Arial"/>
                <w:sz w:val="20"/>
                <w:szCs w:val="20"/>
              </w:rPr>
            </w:pPr>
            <w:r w:rsidRPr="00A81D19">
              <w:rPr>
                <w:rFonts w:ascii="Arial" w:hAnsi="Arial" w:cs="Arial"/>
                <w:sz w:val="20"/>
                <w:szCs w:val="20"/>
              </w:rPr>
              <w:t>Automatic Fire Detection</w:t>
            </w:r>
          </w:p>
        </w:tc>
        <w:tc>
          <w:tcPr>
            <w:tcW w:w="1325" w:type="dxa"/>
          </w:tcPr>
          <w:p w14:paraId="4B8EB96A" w14:textId="77777777" w:rsidR="00660E80" w:rsidRPr="00A81D19" w:rsidRDefault="00660E80" w:rsidP="001A70FC">
            <w:pPr>
              <w:rPr>
                <w:rFonts w:ascii="Arial" w:hAnsi="Arial" w:cs="Arial"/>
                <w:sz w:val="20"/>
                <w:szCs w:val="20"/>
              </w:rPr>
            </w:pPr>
          </w:p>
        </w:tc>
        <w:tc>
          <w:tcPr>
            <w:tcW w:w="1393" w:type="dxa"/>
          </w:tcPr>
          <w:p w14:paraId="3D6BE968" w14:textId="77777777" w:rsidR="00660E80" w:rsidRPr="00A81D19" w:rsidRDefault="00660E80" w:rsidP="001A70FC">
            <w:pPr>
              <w:rPr>
                <w:rFonts w:ascii="Arial" w:hAnsi="Arial" w:cs="Arial"/>
                <w:sz w:val="20"/>
                <w:szCs w:val="20"/>
              </w:rPr>
            </w:pPr>
          </w:p>
        </w:tc>
        <w:tc>
          <w:tcPr>
            <w:tcW w:w="1376" w:type="dxa"/>
          </w:tcPr>
          <w:p w14:paraId="6FE602B6" w14:textId="77777777" w:rsidR="00660E80" w:rsidRPr="00A81D19" w:rsidRDefault="00660E80" w:rsidP="001A70FC">
            <w:pPr>
              <w:rPr>
                <w:rFonts w:ascii="Arial" w:hAnsi="Arial" w:cs="Arial"/>
                <w:sz w:val="20"/>
                <w:szCs w:val="20"/>
              </w:rPr>
            </w:pPr>
          </w:p>
        </w:tc>
        <w:tc>
          <w:tcPr>
            <w:tcW w:w="1304" w:type="dxa"/>
          </w:tcPr>
          <w:p w14:paraId="6602E857" w14:textId="77777777" w:rsidR="00660E80" w:rsidRPr="00A81D19" w:rsidRDefault="00660E80" w:rsidP="001A70FC">
            <w:pPr>
              <w:rPr>
                <w:rFonts w:ascii="Arial" w:hAnsi="Arial" w:cs="Arial"/>
                <w:sz w:val="20"/>
                <w:szCs w:val="20"/>
              </w:rPr>
            </w:pPr>
            <w:r w:rsidRPr="00A81D19">
              <w:rPr>
                <w:rFonts w:ascii="Arial" w:hAnsi="Arial" w:cs="Arial"/>
                <w:sz w:val="20"/>
                <w:szCs w:val="20"/>
              </w:rPr>
              <w:t xml:space="preserve">Inspection </w:t>
            </w:r>
          </w:p>
          <w:p w14:paraId="189844EC" w14:textId="77777777" w:rsidR="00660E80" w:rsidRPr="00A81D19" w:rsidRDefault="00660E80" w:rsidP="001A70FC">
            <w:pPr>
              <w:rPr>
                <w:rFonts w:ascii="Arial" w:hAnsi="Arial" w:cs="Arial"/>
                <w:sz w:val="20"/>
                <w:szCs w:val="20"/>
              </w:rPr>
            </w:pPr>
            <w:r w:rsidRPr="00A81D19">
              <w:rPr>
                <w:rFonts w:ascii="Arial" w:hAnsi="Arial" w:cs="Arial"/>
                <w:sz w:val="20"/>
                <w:szCs w:val="20"/>
              </w:rPr>
              <w:t>and Service</w:t>
            </w:r>
          </w:p>
        </w:tc>
        <w:tc>
          <w:tcPr>
            <w:tcW w:w="1523" w:type="dxa"/>
          </w:tcPr>
          <w:p w14:paraId="2498DA1E" w14:textId="77777777" w:rsidR="00660E80" w:rsidRPr="00A81D19" w:rsidRDefault="00660E80" w:rsidP="001A70FC">
            <w:pPr>
              <w:rPr>
                <w:rFonts w:ascii="Arial" w:hAnsi="Arial" w:cs="Arial"/>
                <w:sz w:val="20"/>
                <w:szCs w:val="20"/>
              </w:rPr>
            </w:pPr>
          </w:p>
        </w:tc>
      </w:tr>
      <w:tr w:rsidR="00660E80" w:rsidRPr="00A81D19" w14:paraId="7F88CD0D" w14:textId="77777777" w:rsidTr="001A70FC">
        <w:tblPrEx>
          <w:tblCellMar>
            <w:top w:w="0" w:type="dxa"/>
            <w:bottom w:w="0" w:type="dxa"/>
          </w:tblCellMar>
        </w:tblPrEx>
        <w:trPr>
          <w:trHeight w:val="295"/>
        </w:trPr>
        <w:tc>
          <w:tcPr>
            <w:tcW w:w="2677" w:type="dxa"/>
          </w:tcPr>
          <w:p w14:paraId="3B67A9C5" w14:textId="77777777" w:rsidR="00660E80" w:rsidRPr="00A81D19" w:rsidRDefault="00660E80" w:rsidP="001A70FC">
            <w:pPr>
              <w:rPr>
                <w:rFonts w:ascii="Arial" w:hAnsi="Arial" w:cs="Arial"/>
                <w:sz w:val="20"/>
                <w:szCs w:val="20"/>
              </w:rPr>
            </w:pPr>
            <w:r w:rsidRPr="00A81D19">
              <w:rPr>
                <w:rFonts w:ascii="Arial" w:hAnsi="Arial" w:cs="Arial"/>
                <w:sz w:val="20"/>
                <w:szCs w:val="20"/>
              </w:rPr>
              <w:t xml:space="preserve">Emergency Lighting </w:t>
            </w:r>
          </w:p>
        </w:tc>
        <w:tc>
          <w:tcPr>
            <w:tcW w:w="1325" w:type="dxa"/>
          </w:tcPr>
          <w:p w14:paraId="12E8AE3B" w14:textId="77777777" w:rsidR="00660E80" w:rsidRPr="00A81D19" w:rsidRDefault="00660E80" w:rsidP="001A70FC">
            <w:pPr>
              <w:rPr>
                <w:rFonts w:ascii="Arial" w:hAnsi="Arial" w:cs="Arial"/>
                <w:sz w:val="20"/>
                <w:szCs w:val="20"/>
              </w:rPr>
            </w:pPr>
          </w:p>
        </w:tc>
        <w:tc>
          <w:tcPr>
            <w:tcW w:w="1393" w:type="dxa"/>
          </w:tcPr>
          <w:p w14:paraId="0370C1BD" w14:textId="77777777" w:rsidR="00660E80" w:rsidRPr="00A81D19" w:rsidRDefault="00660E80" w:rsidP="001A70FC">
            <w:pPr>
              <w:rPr>
                <w:rFonts w:ascii="Arial" w:hAnsi="Arial" w:cs="Arial"/>
                <w:sz w:val="20"/>
                <w:szCs w:val="20"/>
              </w:rPr>
            </w:pPr>
            <w:r w:rsidRPr="00A81D19">
              <w:rPr>
                <w:rFonts w:ascii="Arial" w:hAnsi="Arial" w:cs="Arial"/>
                <w:sz w:val="20"/>
                <w:szCs w:val="20"/>
              </w:rPr>
              <w:t>System test</w:t>
            </w:r>
          </w:p>
        </w:tc>
        <w:tc>
          <w:tcPr>
            <w:tcW w:w="1376" w:type="dxa"/>
          </w:tcPr>
          <w:p w14:paraId="17C51AE6" w14:textId="77777777" w:rsidR="00660E80" w:rsidRPr="00A81D19" w:rsidRDefault="00660E80" w:rsidP="001A70FC">
            <w:pPr>
              <w:rPr>
                <w:rFonts w:ascii="Arial" w:hAnsi="Arial" w:cs="Arial"/>
                <w:sz w:val="20"/>
                <w:szCs w:val="20"/>
              </w:rPr>
            </w:pPr>
          </w:p>
        </w:tc>
        <w:tc>
          <w:tcPr>
            <w:tcW w:w="1304" w:type="dxa"/>
          </w:tcPr>
          <w:p w14:paraId="7FA5959C" w14:textId="77777777" w:rsidR="00660E80" w:rsidRPr="00A81D19" w:rsidRDefault="00660E80" w:rsidP="001A70FC">
            <w:pPr>
              <w:rPr>
                <w:rFonts w:ascii="Arial" w:hAnsi="Arial" w:cs="Arial"/>
                <w:sz w:val="20"/>
                <w:szCs w:val="20"/>
              </w:rPr>
            </w:pPr>
          </w:p>
        </w:tc>
        <w:tc>
          <w:tcPr>
            <w:tcW w:w="1523" w:type="dxa"/>
          </w:tcPr>
          <w:p w14:paraId="0E697A62" w14:textId="77777777" w:rsidR="00660E80" w:rsidRPr="00A81D19" w:rsidRDefault="00660E80" w:rsidP="001A70FC">
            <w:pPr>
              <w:rPr>
                <w:rFonts w:ascii="Arial" w:hAnsi="Arial" w:cs="Arial"/>
                <w:sz w:val="20"/>
                <w:szCs w:val="20"/>
              </w:rPr>
            </w:pPr>
            <w:r w:rsidRPr="00A81D19">
              <w:rPr>
                <w:rFonts w:ascii="Arial" w:hAnsi="Arial" w:cs="Arial"/>
                <w:sz w:val="20"/>
                <w:szCs w:val="20"/>
              </w:rPr>
              <w:t>Discharge</w:t>
            </w:r>
          </w:p>
        </w:tc>
      </w:tr>
      <w:tr w:rsidR="00660E80" w:rsidRPr="00A81D19" w14:paraId="379D16B7" w14:textId="77777777" w:rsidTr="001A70FC">
        <w:tblPrEx>
          <w:tblCellMar>
            <w:top w:w="0" w:type="dxa"/>
            <w:bottom w:w="0" w:type="dxa"/>
          </w:tblCellMar>
        </w:tblPrEx>
        <w:trPr>
          <w:trHeight w:val="333"/>
        </w:trPr>
        <w:tc>
          <w:tcPr>
            <w:tcW w:w="2677" w:type="dxa"/>
          </w:tcPr>
          <w:p w14:paraId="3E2F688E" w14:textId="77777777" w:rsidR="00660E80" w:rsidRPr="00A81D19" w:rsidRDefault="00660E80" w:rsidP="001A70FC">
            <w:pPr>
              <w:rPr>
                <w:rFonts w:ascii="Arial" w:hAnsi="Arial" w:cs="Arial"/>
                <w:sz w:val="20"/>
                <w:szCs w:val="20"/>
              </w:rPr>
            </w:pPr>
            <w:r w:rsidRPr="00A81D19">
              <w:rPr>
                <w:rFonts w:ascii="Arial" w:hAnsi="Arial" w:cs="Arial"/>
                <w:sz w:val="20"/>
                <w:szCs w:val="20"/>
              </w:rPr>
              <w:t>Staff Fire Training*</w:t>
            </w:r>
          </w:p>
        </w:tc>
        <w:tc>
          <w:tcPr>
            <w:tcW w:w="1325" w:type="dxa"/>
          </w:tcPr>
          <w:p w14:paraId="3BCADABD" w14:textId="77777777" w:rsidR="00660E80" w:rsidRPr="00A81D19" w:rsidRDefault="00660E80" w:rsidP="001A70FC">
            <w:pPr>
              <w:rPr>
                <w:rFonts w:ascii="Arial" w:hAnsi="Arial" w:cs="Arial"/>
                <w:sz w:val="20"/>
                <w:szCs w:val="20"/>
              </w:rPr>
            </w:pPr>
          </w:p>
        </w:tc>
        <w:tc>
          <w:tcPr>
            <w:tcW w:w="1393" w:type="dxa"/>
          </w:tcPr>
          <w:p w14:paraId="7036659D" w14:textId="77777777" w:rsidR="00660E80" w:rsidRPr="00A81D19" w:rsidRDefault="00660E80" w:rsidP="001A70FC">
            <w:pPr>
              <w:rPr>
                <w:rFonts w:ascii="Arial" w:hAnsi="Arial" w:cs="Arial"/>
                <w:sz w:val="20"/>
                <w:szCs w:val="20"/>
              </w:rPr>
            </w:pPr>
          </w:p>
        </w:tc>
        <w:tc>
          <w:tcPr>
            <w:tcW w:w="1376" w:type="dxa"/>
          </w:tcPr>
          <w:p w14:paraId="71E539E2" w14:textId="77777777" w:rsidR="00660E80" w:rsidRPr="00A81D19" w:rsidRDefault="00660E80" w:rsidP="001A70FC">
            <w:pPr>
              <w:rPr>
                <w:rFonts w:ascii="Arial" w:hAnsi="Arial" w:cs="Arial"/>
                <w:sz w:val="20"/>
                <w:szCs w:val="20"/>
              </w:rPr>
            </w:pPr>
          </w:p>
        </w:tc>
        <w:tc>
          <w:tcPr>
            <w:tcW w:w="1304" w:type="dxa"/>
          </w:tcPr>
          <w:p w14:paraId="01EA8B11" w14:textId="77777777" w:rsidR="00660E80" w:rsidRPr="00A81D19" w:rsidRDefault="00660E80" w:rsidP="001A70FC">
            <w:pPr>
              <w:rPr>
                <w:rFonts w:ascii="Arial" w:hAnsi="Arial" w:cs="Arial"/>
                <w:sz w:val="20"/>
                <w:szCs w:val="20"/>
              </w:rPr>
            </w:pPr>
          </w:p>
        </w:tc>
        <w:tc>
          <w:tcPr>
            <w:tcW w:w="1523" w:type="dxa"/>
          </w:tcPr>
          <w:p w14:paraId="1DE5B750" w14:textId="77777777" w:rsidR="00660E80" w:rsidRPr="00A81D19" w:rsidRDefault="00660E80" w:rsidP="001A70FC">
            <w:pPr>
              <w:rPr>
                <w:rFonts w:ascii="Arial" w:hAnsi="Arial" w:cs="Arial"/>
                <w:sz w:val="20"/>
                <w:szCs w:val="20"/>
              </w:rPr>
            </w:pPr>
            <w:r w:rsidRPr="00A81D19">
              <w:rPr>
                <w:rFonts w:ascii="Arial" w:hAnsi="Arial" w:cs="Arial"/>
                <w:sz w:val="20"/>
                <w:szCs w:val="20"/>
              </w:rPr>
              <w:t xml:space="preserve">Refresher </w:t>
            </w:r>
          </w:p>
          <w:p w14:paraId="10B62B05" w14:textId="77777777" w:rsidR="00660E80" w:rsidRPr="00A81D19" w:rsidRDefault="00660E80" w:rsidP="001A70FC">
            <w:pPr>
              <w:rPr>
                <w:rFonts w:ascii="Arial" w:hAnsi="Arial" w:cs="Arial"/>
                <w:sz w:val="20"/>
                <w:szCs w:val="20"/>
              </w:rPr>
            </w:pPr>
            <w:r w:rsidRPr="00A81D19">
              <w:rPr>
                <w:rFonts w:ascii="Arial" w:hAnsi="Arial" w:cs="Arial"/>
                <w:sz w:val="20"/>
                <w:szCs w:val="20"/>
              </w:rPr>
              <w:t>training</w:t>
            </w:r>
          </w:p>
        </w:tc>
      </w:tr>
      <w:tr w:rsidR="00660E80" w:rsidRPr="00A81D19" w14:paraId="4927671D" w14:textId="77777777" w:rsidTr="001A70FC">
        <w:tblPrEx>
          <w:tblCellMar>
            <w:top w:w="0" w:type="dxa"/>
            <w:bottom w:w="0" w:type="dxa"/>
          </w:tblCellMar>
        </w:tblPrEx>
        <w:trPr>
          <w:trHeight w:val="333"/>
        </w:trPr>
        <w:tc>
          <w:tcPr>
            <w:tcW w:w="2677" w:type="dxa"/>
          </w:tcPr>
          <w:p w14:paraId="207D314A" w14:textId="77777777" w:rsidR="00660E80" w:rsidRPr="00A81D19" w:rsidRDefault="00660E80" w:rsidP="001A70FC">
            <w:pPr>
              <w:rPr>
                <w:rFonts w:ascii="Arial" w:hAnsi="Arial" w:cs="Arial"/>
                <w:sz w:val="20"/>
                <w:szCs w:val="20"/>
              </w:rPr>
            </w:pPr>
            <w:r w:rsidRPr="00A81D19">
              <w:rPr>
                <w:rFonts w:ascii="Arial" w:hAnsi="Arial" w:cs="Arial"/>
                <w:sz w:val="20"/>
                <w:szCs w:val="20"/>
              </w:rPr>
              <w:t>Fire Drill</w:t>
            </w:r>
          </w:p>
        </w:tc>
        <w:tc>
          <w:tcPr>
            <w:tcW w:w="1325" w:type="dxa"/>
          </w:tcPr>
          <w:p w14:paraId="7DD8B04E" w14:textId="77777777" w:rsidR="00660E80" w:rsidRPr="00A81D19" w:rsidRDefault="00660E80" w:rsidP="001A70FC">
            <w:pPr>
              <w:rPr>
                <w:rFonts w:ascii="Arial" w:hAnsi="Arial" w:cs="Arial"/>
                <w:sz w:val="20"/>
                <w:szCs w:val="20"/>
              </w:rPr>
            </w:pPr>
          </w:p>
        </w:tc>
        <w:tc>
          <w:tcPr>
            <w:tcW w:w="1393" w:type="dxa"/>
          </w:tcPr>
          <w:p w14:paraId="7CF0AB06" w14:textId="77777777" w:rsidR="00660E80" w:rsidRPr="00A81D19" w:rsidRDefault="00660E80" w:rsidP="001A70FC">
            <w:pPr>
              <w:rPr>
                <w:rFonts w:ascii="Arial" w:hAnsi="Arial" w:cs="Arial"/>
                <w:sz w:val="20"/>
                <w:szCs w:val="20"/>
              </w:rPr>
            </w:pPr>
          </w:p>
        </w:tc>
        <w:tc>
          <w:tcPr>
            <w:tcW w:w="1376" w:type="dxa"/>
          </w:tcPr>
          <w:p w14:paraId="37DE0DC6" w14:textId="77777777" w:rsidR="00660E80" w:rsidRPr="00A81D19" w:rsidRDefault="00660E80" w:rsidP="001A70FC">
            <w:pPr>
              <w:rPr>
                <w:rFonts w:ascii="Arial" w:hAnsi="Arial" w:cs="Arial"/>
                <w:sz w:val="20"/>
                <w:szCs w:val="20"/>
              </w:rPr>
            </w:pPr>
          </w:p>
        </w:tc>
        <w:tc>
          <w:tcPr>
            <w:tcW w:w="1304" w:type="dxa"/>
          </w:tcPr>
          <w:p w14:paraId="5CC343DD" w14:textId="77777777" w:rsidR="00660E80" w:rsidRPr="00A81D19" w:rsidRDefault="00660E80" w:rsidP="001A70FC">
            <w:pPr>
              <w:rPr>
                <w:rFonts w:ascii="Arial" w:hAnsi="Arial" w:cs="Arial"/>
                <w:sz w:val="20"/>
                <w:szCs w:val="20"/>
              </w:rPr>
            </w:pPr>
            <w:r w:rsidRPr="00A81D19">
              <w:rPr>
                <w:rFonts w:ascii="Arial" w:hAnsi="Arial" w:cs="Arial"/>
                <w:sz w:val="20"/>
                <w:szCs w:val="20"/>
              </w:rPr>
              <w:t>Fire Drill</w:t>
            </w:r>
          </w:p>
        </w:tc>
        <w:tc>
          <w:tcPr>
            <w:tcW w:w="1523" w:type="dxa"/>
          </w:tcPr>
          <w:p w14:paraId="4A0F5472" w14:textId="77777777" w:rsidR="00660E80" w:rsidRPr="00A81D19" w:rsidRDefault="00660E80" w:rsidP="001A70FC">
            <w:pPr>
              <w:rPr>
                <w:rFonts w:ascii="Arial" w:hAnsi="Arial" w:cs="Arial"/>
                <w:sz w:val="20"/>
                <w:szCs w:val="20"/>
              </w:rPr>
            </w:pPr>
          </w:p>
        </w:tc>
      </w:tr>
      <w:tr w:rsidR="00660E80" w:rsidRPr="00A81D19" w14:paraId="10524333" w14:textId="77777777" w:rsidTr="001A70FC">
        <w:tblPrEx>
          <w:tblCellMar>
            <w:top w:w="0" w:type="dxa"/>
            <w:bottom w:w="0" w:type="dxa"/>
          </w:tblCellMar>
        </w:tblPrEx>
        <w:trPr>
          <w:trHeight w:val="341"/>
        </w:trPr>
        <w:tc>
          <w:tcPr>
            <w:tcW w:w="2677" w:type="dxa"/>
          </w:tcPr>
          <w:p w14:paraId="07ABAB3D" w14:textId="77777777" w:rsidR="00660E80" w:rsidRPr="00A81D19" w:rsidRDefault="00660E80" w:rsidP="001A70FC">
            <w:pPr>
              <w:rPr>
                <w:rFonts w:ascii="Arial" w:hAnsi="Arial" w:cs="Arial"/>
                <w:sz w:val="20"/>
                <w:szCs w:val="20"/>
              </w:rPr>
            </w:pPr>
            <w:r w:rsidRPr="00A81D19">
              <w:rPr>
                <w:rFonts w:ascii="Arial" w:hAnsi="Arial" w:cs="Arial"/>
                <w:sz w:val="20"/>
                <w:szCs w:val="20"/>
              </w:rPr>
              <w:t>Fire Risk Assessment</w:t>
            </w:r>
          </w:p>
        </w:tc>
        <w:tc>
          <w:tcPr>
            <w:tcW w:w="1325" w:type="dxa"/>
          </w:tcPr>
          <w:p w14:paraId="5FD5059F" w14:textId="77777777" w:rsidR="00660E80" w:rsidRPr="00A81D19" w:rsidRDefault="00660E80" w:rsidP="001A70FC">
            <w:pPr>
              <w:rPr>
                <w:rFonts w:ascii="Arial" w:hAnsi="Arial" w:cs="Arial"/>
                <w:sz w:val="20"/>
                <w:szCs w:val="20"/>
              </w:rPr>
            </w:pPr>
          </w:p>
        </w:tc>
        <w:tc>
          <w:tcPr>
            <w:tcW w:w="1393" w:type="dxa"/>
          </w:tcPr>
          <w:p w14:paraId="0A458306" w14:textId="77777777" w:rsidR="00660E80" w:rsidRPr="00A81D19" w:rsidRDefault="00660E80" w:rsidP="001A70FC">
            <w:pPr>
              <w:rPr>
                <w:rFonts w:ascii="Arial" w:hAnsi="Arial" w:cs="Arial"/>
                <w:sz w:val="20"/>
                <w:szCs w:val="20"/>
              </w:rPr>
            </w:pPr>
          </w:p>
        </w:tc>
        <w:tc>
          <w:tcPr>
            <w:tcW w:w="1376" w:type="dxa"/>
          </w:tcPr>
          <w:p w14:paraId="27C043FD" w14:textId="77777777" w:rsidR="00660E80" w:rsidRPr="00A81D19" w:rsidRDefault="00660E80" w:rsidP="001A70FC">
            <w:pPr>
              <w:rPr>
                <w:rFonts w:ascii="Arial" w:hAnsi="Arial" w:cs="Arial"/>
                <w:sz w:val="20"/>
                <w:szCs w:val="20"/>
              </w:rPr>
            </w:pPr>
          </w:p>
        </w:tc>
        <w:tc>
          <w:tcPr>
            <w:tcW w:w="1304" w:type="dxa"/>
          </w:tcPr>
          <w:p w14:paraId="15FD0D57" w14:textId="77777777" w:rsidR="00660E80" w:rsidRPr="00A81D19" w:rsidRDefault="00660E80" w:rsidP="001A70FC">
            <w:pPr>
              <w:rPr>
                <w:rFonts w:ascii="Arial" w:hAnsi="Arial" w:cs="Arial"/>
                <w:sz w:val="20"/>
                <w:szCs w:val="20"/>
              </w:rPr>
            </w:pPr>
          </w:p>
        </w:tc>
        <w:tc>
          <w:tcPr>
            <w:tcW w:w="1523" w:type="dxa"/>
          </w:tcPr>
          <w:p w14:paraId="27F58093" w14:textId="77777777" w:rsidR="00660E80" w:rsidRPr="00A81D19" w:rsidRDefault="00660E80" w:rsidP="001A70FC">
            <w:pPr>
              <w:rPr>
                <w:rFonts w:ascii="Arial" w:hAnsi="Arial" w:cs="Arial"/>
                <w:sz w:val="20"/>
                <w:szCs w:val="20"/>
              </w:rPr>
            </w:pPr>
            <w:r w:rsidRPr="00A81D19">
              <w:rPr>
                <w:rFonts w:ascii="Arial" w:hAnsi="Arial" w:cs="Arial"/>
                <w:sz w:val="20"/>
                <w:szCs w:val="20"/>
              </w:rPr>
              <w:t>Review</w:t>
            </w:r>
          </w:p>
        </w:tc>
      </w:tr>
    </w:tbl>
    <w:p w14:paraId="3EE8AD0E" w14:textId="77777777" w:rsidR="00660E80" w:rsidRPr="00A81D19" w:rsidRDefault="00660E80" w:rsidP="00660E80">
      <w:pPr>
        <w:pStyle w:val="BodyText"/>
        <w:jc w:val="both"/>
        <w:rPr>
          <w:rFonts w:ascii="Arial" w:hAnsi="Arial" w:cs="Arial"/>
          <w:i/>
          <w:sz w:val="20"/>
          <w:szCs w:val="20"/>
        </w:rPr>
      </w:pPr>
      <w:r w:rsidRPr="00A81D19">
        <w:rPr>
          <w:rFonts w:ascii="Arial" w:hAnsi="Arial" w:cs="Arial"/>
          <w:i/>
          <w:sz w:val="20"/>
          <w:szCs w:val="20"/>
        </w:rPr>
        <w:t>*Staff training must be provided on induction. Permanent night duty staff require training that is more frequent.</w:t>
      </w:r>
    </w:p>
    <w:p w14:paraId="7F43CE65" w14:textId="77777777" w:rsidR="00660E80" w:rsidRPr="00A81D19" w:rsidRDefault="00660E80" w:rsidP="00660E80">
      <w:pPr>
        <w:pStyle w:val="BodyText"/>
        <w:jc w:val="both"/>
        <w:rPr>
          <w:rFonts w:ascii="Arial" w:hAnsi="Arial" w:cs="Arial"/>
          <w:sz w:val="20"/>
          <w:szCs w:val="20"/>
        </w:rPr>
      </w:pPr>
    </w:p>
    <w:p w14:paraId="6751F080" w14:textId="77777777" w:rsidR="00660E80" w:rsidRDefault="00660E80" w:rsidP="00660E80">
      <w:pPr>
        <w:pStyle w:val="BodyText"/>
        <w:jc w:val="center"/>
        <w:rPr>
          <w:rFonts w:ascii="Arial" w:hAnsi="Arial" w:cs="Arial"/>
          <w:sz w:val="20"/>
          <w:szCs w:val="20"/>
        </w:rPr>
      </w:pPr>
      <w:r w:rsidRPr="00A81D19">
        <w:rPr>
          <w:rFonts w:ascii="Arial" w:hAnsi="Arial" w:cs="Arial"/>
          <w:sz w:val="20"/>
          <w:szCs w:val="20"/>
        </w:rPr>
        <w:t xml:space="preserve">Advice is also available on </w:t>
      </w:r>
      <w:hyperlink r:id="rId8" w:history="1">
        <w:r w:rsidRPr="00A81D19">
          <w:rPr>
            <w:rStyle w:val="Hyperlink"/>
            <w:rFonts w:ascii="Arial" w:eastAsiaTheme="majorEastAsia" w:hAnsi="Arial" w:cs="Arial"/>
            <w:sz w:val="20"/>
            <w:szCs w:val="20"/>
          </w:rPr>
          <w:t>www.infoscotland.com/firelaw</w:t>
        </w:r>
      </w:hyperlink>
      <w:r w:rsidRPr="00A81D19">
        <w:rPr>
          <w:rFonts w:ascii="Arial" w:hAnsi="Arial" w:cs="Arial"/>
          <w:sz w:val="20"/>
          <w:szCs w:val="20"/>
        </w:rPr>
        <w:t xml:space="preserve">  or from </w:t>
      </w:r>
      <w:hyperlink r:id="rId9" w:history="1">
        <w:r w:rsidRPr="00A81D19">
          <w:rPr>
            <w:rStyle w:val="Hyperlink"/>
            <w:rFonts w:ascii="Arial" w:eastAsiaTheme="majorEastAsia" w:hAnsi="Arial" w:cs="Arial"/>
            <w:sz w:val="20"/>
            <w:szCs w:val="20"/>
          </w:rPr>
          <w:t>www.dontgivefireahome.org</w:t>
        </w:r>
      </w:hyperlink>
      <w:r w:rsidRPr="00A81D19">
        <w:rPr>
          <w:rFonts w:ascii="Arial" w:hAnsi="Arial" w:cs="Arial"/>
          <w:sz w:val="20"/>
          <w:szCs w:val="20"/>
        </w:rPr>
        <w:t xml:space="preserve"> and </w:t>
      </w:r>
      <w:hyperlink r:id="rId10" w:history="1">
        <w:r w:rsidRPr="00AC661C">
          <w:rPr>
            <w:rStyle w:val="Hyperlink"/>
            <w:rFonts w:ascii="Arial" w:eastAsiaTheme="majorEastAsia" w:hAnsi="Arial" w:cs="Arial"/>
            <w:sz w:val="20"/>
            <w:szCs w:val="20"/>
          </w:rPr>
          <w:t>www.firescotland.gov.uk</w:t>
        </w:r>
      </w:hyperlink>
      <w:r>
        <w:rPr>
          <w:rFonts w:ascii="Arial" w:hAnsi="Arial" w:cs="Arial"/>
          <w:sz w:val="20"/>
          <w:szCs w:val="20"/>
        </w:rPr>
        <w:t xml:space="preserve"> </w:t>
      </w:r>
    </w:p>
    <w:p w14:paraId="4D84496C" w14:textId="77777777" w:rsidR="00660E80" w:rsidRDefault="00660E80" w:rsidP="00660E80">
      <w:pPr>
        <w:pStyle w:val="BodyText"/>
        <w:jc w:val="center"/>
        <w:rPr>
          <w:rFonts w:ascii="Arial" w:hAnsi="Arial" w:cs="Arial"/>
          <w:sz w:val="20"/>
          <w:szCs w:val="20"/>
        </w:rPr>
      </w:pPr>
    </w:p>
    <w:p w14:paraId="670195CA" w14:textId="77777777" w:rsidR="00660E80" w:rsidRPr="00A81D19" w:rsidRDefault="00660E80" w:rsidP="00660E80">
      <w:pPr>
        <w:pStyle w:val="BodyText"/>
        <w:jc w:val="center"/>
        <w:rPr>
          <w:rFonts w:ascii="Arial" w:hAnsi="Arial" w:cs="Arial"/>
          <w:sz w:val="20"/>
          <w:szCs w:val="20"/>
        </w:rPr>
      </w:pPr>
    </w:p>
    <w:p w14:paraId="42DC5341" w14:textId="77777777" w:rsidR="00660E80" w:rsidRPr="00A81D19" w:rsidRDefault="00660E80" w:rsidP="00660E80">
      <w:pPr>
        <w:pStyle w:val="BodyText"/>
        <w:rPr>
          <w:rFonts w:ascii="Arial" w:hAnsi="Arial" w:cs="Arial"/>
          <w:sz w:val="20"/>
          <w:szCs w:val="20"/>
        </w:rPr>
      </w:pPr>
      <w:r w:rsidRPr="00A81D19">
        <w:rPr>
          <w:rFonts w:ascii="Arial" w:hAnsi="Arial" w:cs="Arial"/>
          <w:sz w:val="20"/>
          <w:szCs w:val="20"/>
        </w:rPr>
        <w:br w:type="page"/>
      </w:r>
    </w:p>
    <w:p w14:paraId="1972BB88" w14:textId="77777777" w:rsidR="00660E80" w:rsidRPr="00A81D19" w:rsidRDefault="00660E80" w:rsidP="00660E80">
      <w:pPr>
        <w:pStyle w:val="BodyText"/>
        <w:rPr>
          <w:rFonts w:ascii="Arial" w:hAnsi="Arial" w:cs="Arial"/>
          <w:b/>
          <w:sz w:val="20"/>
          <w:szCs w:val="20"/>
        </w:rPr>
      </w:pPr>
    </w:p>
    <w:p w14:paraId="61911EDB" w14:textId="77777777" w:rsidR="00660E80" w:rsidRPr="00A81D19" w:rsidRDefault="00660E80" w:rsidP="00660E80">
      <w:pPr>
        <w:jc w:val="center"/>
        <w:rPr>
          <w:rFonts w:ascii="Arial" w:hAnsi="Arial" w:cs="Arial"/>
          <w:b/>
          <w:sz w:val="20"/>
          <w:szCs w:val="20"/>
          <w:u w:val="single"/>
        </w:rPr>
      </w:pPr>
    </w:p>
    <w:p w14:paraId="17599838" w14:textId="77777777" w:rsidR="00660E80" w:rsidRPr="00A81D19" w:rsidRDefault="00660E80" w:rsidP="00660E80">
      <w:pPr>
        <w:jc w:val="center"/>
        <w:rPr>
          <w:rFonts w:ascii="Arial" w:hAnsi="Arial" w:cs="Arial"/>
          <w:b/>
          <w:sz w:val="20"/>
          <w:szCs w:val="20"/>
          <w:u w:val="single"/>
        </w:rPr>
      </w:pPr>
      <w:r w:rsidRPr="00A81D19">
        <w:rPr>
          <w:rFonts w:ascii="Arial" w:hAnsi="Arial" w:cs="Arial"/>
          <w:b/>
          <w:sz w:val="20"/>
          <w:szCs w:val="20"/>
          <w:u w:val="single"/>
        </w:rPr>
        <w:t xml:space="preserve">Additional Guidance Notes on completion of </w:t>
      </w:r>
      <w:r w:rsidRPr="006400D2">
        <w:rPr>
          <w:rFonts w:ascii="Arial" w:hAnsi="Arial" w:cs="Arial"/>
          <w:b/>
          <w:color w:val="ED0000"/>
          <w:sz w:val="20"/>
          <w:szCs w:val="20"/>
          <w:u w:val="single"/>
        </w:rPr>
        <w:t>Temporary</w:t>
      </w:r>
      <w:r w:rsidRPr="00A81D19">
        <w:rPr>
          <w:rFonts w:ascii="Arial" w:hAnsi="Arial" w:cs="Arial"/>
          <w:b/>
          <w:sz w:val="20"/>
          <w:szCs w:val="20"/>
          <w:u w:val="single"/>
        </w:rPr>
        <w:t xml:space="preserve"> Structure Checklist</w:t>
      </w:r>
    </w:p>
    <w:p w14:paraId="63315BF5" w14:textId="77777777" w:rsidR="00660E80" w:rsidRPr="00A81D19" w:rsidRDefault="00660E80" w:rsidP="00660E80">
      <w:pPr>
        <w:pStyle w:val="Heading1"/>
        <w:ind w:right="-720"/>
        <w:jc w:val="right"/>
        <w:rPr>
          <w:rFonts w:ascii="Arial" w:hAnsi="Arial" w:cs="Arial"/>
          <w:i/>
          <w:sz w:val="20"/>
          <w:szCs w:val="20"/>
        </w:rPr>
      </w:pPr>
    </w:p>
    <w:p w14:paraId="77A1A802" w14:textId="77777777" w:rsidR="00660E80" w:rsidRPr="00A81D19" w:rsidRDefault="00660E80" w:rsidP="00660E80">
      <w:pPr>
        <w:pStyle w:val="Heading3"/>
        <w:ind w:right="-720"/>
        <w:jc w:val="both"/>
        <w:rPr>
          <w:rFonts w:ascii="Arial" w:hAnsi="Arial" w:cs="Arial"/>
          <w:sz w:val="20"/>
          <w:szCs w:val="20"/>
        </w:rPr>
      </w:pPr>
      <w:r w:rsidRPr="00A81D19">
        <w:rPr>
          <w:rFonts w:ascii="Arial" w:hAnsi="Arial" w:cs="Arial"/>
          <w:sz w:val="20"/>
          <w:szCs w:val="20"/>
        </w:rPr>
        <w:t>Guidance Note Section 7 – Requirements Under British Standard 7837: 1996</w:t>
      </w:r>
    </w:p>
    <w:p w14:paraId="0FB7450C" w14:textId="77777777" w:rsidR="00660E80" w:rsidRPr="00A81D19" w:rsidRDefault="00660E80" w:rsidP="00660E80">
      <w:pPr>
        <w:jc w:val="both"/>
        <w:rPr>
          <w:rFonts w:ascii="Arial" w:hAnsi="Arial" w:cs="Arial"/>
          <w:sz w:val="20"/>
          <w:szCs w:val="20"/>
          <w:lang w:val="en-US"/>
        </w:rPr>
      </w:pPr>
    </w:p>
    <w:p w14:paraId="04E09BA1" w14:textId="77777777" w:rsidR="00660E80" w:rsidRPr="00A81D19" w:rsidRDefault="00660E80" w:rsidP="00660E80">
      <w:pPr>
        <w:pStyle w:val="BodyTextIndent2"/>
        <w:spacing w:line="240" w:lineRule="auto"/>
        <w:ind w:left="435" w:hanging="435"/>
        <w:jc w:val="both"/>
        <w:rPr>
          <w:rFonts w:ascii="Arial" w:hAnsi="Arial" w:cs="Arial"/>
          <w:sz w:val="20"/>
          <w:szCs w:val="20"/>
        </w:rPr>
      </w:pPr>
      <w:r w:rsidRPr="00A81D19">
        <w:rPr>
          <w:rFonts w:ascii="Arial" w:hAnsi="Arial" w:cs="Arial"/>
          <w:sz w:val="20"/>
          <w:szCs w:val="20"/>
        </w:rPr>
        <w:t>a)</w:t>
      </w:r>
      <w:r w:rsidRPr="00A81D19">
        <w:rPr>
          <w:rFonts w:ascii="Arial" w:hAnsi="Arial" w:cs="Arial"/>
          <w:sz w:val="20"/>
          <w:szCs w:val="20"/>
        </w:rPr>
        <w:tab/>
        <w:t>Structure fabrics must conform with test 2B (Bottom Edge Ignition) of BS5438:1989.</w:t>
      </w:r>
    </w:p>
    <w:p w14:paraId="37BF20CB" w14:textId="77777777" w:rsidR="00660E80" w:rsidRPr="00A81D19" w:rsidRDefault="00660E80" w:rsidP="00660E80">
      <w:pPr>
        <w:ind w:left="436" w:hanging="436"/>
        <w:jc w:val="both"/>
        <w:rPr>
          <w:rFonts w:ascii="Arial" w:hAnsi="Arial" w:cs="Arial"/>
          <w:sz w:val="20"/>
          <w:szCs w:val="20"/>
        </w:rPr>
      </w:pPr>
      <w:r w:rsidRPr="00A81D19">
        <w:rPr>
          <w:rFonts w:ascii="Arial" w:hAnsi="Arial" w:cs="Arial"/>
          <w:sz w:val="20"/>
          <w:szCs w:val="20"/>
        </w:rPr>
        <w:t>b)</w:t>
      </w:r>
      <w:r w:rsidRPr="00A81D19">
        <w:rPr>
          <w:rFonts w:ascii="Arial" w:hAnsi="Arial" w:cs="Arial"/>
          <w:sz w:val="20"/>
          <w:szCs w:val="20"/>
        </w:rPr>
        <w:tab/>
        <w:t>All unattached lining materials should comply with British Standard 5867 Specification for fabrics, for curtains and drapes: Part 2 1980 flammability requirements.</w:t>
      </w:r>
    </w:p>
    <w:p w14:paraId="3A59D327" w14:textId="77777777" w:rsidR="00660E80" w:rsidRPr="00A81D19" w:rsidRDefault="00660E80" w:rsidP="00660E80">
      <w:pPr>
        <w:ind w:left="436" w:hanging="436"/>
        <w:jc w:val="both"/>
        <w:rPr>
          <w:rFonts w:ascii="Arial" w:hAnsi="Arial" w:cs="Arial"/>
          <w:sz w:val="20"/>
          <w:szCs w:val="20"/>
        </w:rPr>
      </w:pPr>
    </w:p>
    <w:p w14:paraId="23065CFB" w14:textId="77777777" w:rsidR="00660E80" w:rsidRPr="00A81D19" w:rsidRDefault="00660E80" w:rsidP="00660E80">
      <w:pPr>
        <w:ind w:left="436" w:hanging="436"/>
        <w:jc w:val="both"/>
        <w:rPr>
          <w:rFonts w:ascii="Arial" w:hAnsi="Arial" w:cs="Arial"/>
          <w:sz w:val="20"/>
          <w:szCs w:val="20"/>
        </w:rPr>
      </w:pPr>
      <w:r w:rsidRPr="00A81D19">
        <w:rPr>
          <w:rFonts w:ascii="Arial" w:hAnsi="Arial" w:cs="Arial"/>
          <w:sz w:val="20"/>
          <w:szCs w:val="20"/>
        </w:rPr>
        <w:t>c)</w:t>
      </w:r>
      <w:r w:rsidRPr="00A81D19">
        <w:rPr>
          <w:rFonts w:ascii="Arial" w:hAnsi="Arial" w:cs="Arial"/>
          <w:sz w:val="20"/>
          <w:szCs w:val="20"/>
        </w:rPr>
        <w:tab/>
        <w:t>All attached linings and drapes must conform to test 2B (Bottom Edge Ignition) of BS 5438: 1989.</w:t>
      </w:r>
    </w:p>
    <w:p w14:paraId="4629CC8B" w14:textId="77777777" w:rsidR="00660E80" w:rsidRPr="00A81D19" w:rsidRDefault="00660E80" w:rsidP="00660E80">
      <w:pPr>
        <w:ind w:left="720" w:hanging="720"/>
        <w:jc w:val="both"/>
        <w:rPr>
          <w:rFonts w:ascii="Arial" w:hAnsi="Arial" w:cs="Arial"/>
          <w:sz w:val="20"/>
          <w:szCs w:val="20"/>
        </w:rPr>
      </w:pPr>
    </w:p>
    <w:p w14:paraId="4C98D5A6" w14:textId="77777777" w:rsidR="00660E80" w:rsidRPr="00A81D19" w:rsidRDefault="00660E80" w:rsidP="00660E80">
      <w:pPr>
        <w:pStyle w:val="Heading3"/>
        <w:jc w:val="both"/>
        <w:rPr>
          <w:rFonts w:ascii="Arial" w:hAnsi="Arial" w:cs="Arial"/>
          <w:sz w:val="20"/>
          <w:szCs w:val="20"/>
        </w:rPr>
      </w:pPr>
      <w:r w:rsidRPr="00A81D19">
        <w:rPr>
          <w:rFonts w:ascii="Arial" w:hAnsi="Arial" w:cs="Arial"/>
          <w:sz w:val="20"/>
          <w:szCs w:val="20"/>
        </w:rPr>
        <w:t>Guidance Note Section 8 – Emergency Exits</w:t>
      </w:r>
    </w:p>
    <w:p w14:paraId="1E492363" w14:textId="77777777" w:rsidR="00660E80" w:rsidRPr="00A81D19" w:rsidRDefault="00660E80" w:rsidP="00660E80">
      <w:pPr>
        <w:ind w:left="720" w:hanging="720"/>
        <w:jc w:val="both"/>
        <w:rPr>
          <w:rFonts w:ascii="Arial" w:hAnsi="Arial" w:cs="Arial"/>
          <w:sz w:val="20"/>
          <w:szCs w:val="20"/>
        </w:rPr>
      </w:pPr>
    </w:p>
    <w:p w14:paraId="76DF5DE2" w14:textId="77777777" w:rsidR="00660E80" w:rsidRPr="00A81D19" w:rsidRDefault="00660E80" w:rsidP="00660E80">
      <w:pPr>
        <w:ind w:left="720" w:hanging="720"/>
        <w:jc w:val="both"/>
        <w:rPr>
          <w:rFonts w:ascii="Arial" w:hAnsi="Arial" w:cs="Arial"/>
          <w:sz w:val="20"/>
          <w:szCs w:val="20"/>
        </w:rPr>
      </w:pPr>
      <w:r w:rsidRPr="00A81D19">
        <w:rPr>
          <w:rFonts w:ascii="Arial" w:hAnsi="Arial" w:cs="Arial"/>
          <w:sz w:val="20"/>
          <w:szCs w:val="20"/>
        </w:rPr>
        <w:t>a)</w:t>
      </w:r>
      <w:r w:rsidRPr="00A81D19">
        <w:rPr>
          <w:rFonts w:ascii="Arial" w:hAnsi="Arial" w:cs="Arial"/>
          <w:sz w:val="20"/>
          <w:szCs w:val="20"/>
        </w:rPr>
        <w:tab/>
        <w:t>Where an event is licensed for public entertainment and more than 50 people are present, doors should be conventional (i.e. a fixed frame and door set fitted with panic bolts or latches).  Where such doors are provided, the door frame sills and the ground in the immediate vicinity of the doorway should be levelled to avoid the risk of people tripping.</w:t>
      </w:r>
    </w:p>
    <w:p w14:paraId="7221ADE5" w14:textId="77777777" w:rsidR="00660E80" w:rsidRPr="00A81D19" w:rsidRDefault="00660E80" w:rsidP="00660E80">
      <w:pPr>
        <w:ind w:left="720" w:hanging="720"/>
        <w:jc w:val="both"/>
        <w:rPr>
          <w:rFonts w:ascii="Arial" w:hAnsi="Arial" w:cs="Arial"/>
          <w:sz w:val="20"/>
          <w:szCs w:val="20"/>
        </w:rPr>
      </w:pPr>
    </w:p>
    <w:p w14:paraId="111921B5" w14:textId="77777777" w:rsidR="00660E80" w:rsidRPr="00A81D19" w:rsidRDefault="00660E80" w:rsidP="00660E80">
      <w:pPr>
        <w:ind w:left="720" w:hanging="720"/>
        <w:jc w:val="both"/>
        <w:rPr>
          <w:rFonts w:ascii="Arial" w:hAnsi="Arial" w:cs="Arial"/>
          <w:sz w:val="20"/>
          <w:szCs w:val="20"/>
        </w:rPr>
      </w:pPr>
      <w:r w:rsidRPr="00A81D19">
        <w:rPr>
          <w:rFonts w:ascii="Arial" w:hAnsi="Arial" w:cs="Arial"/>
          <w:sz w:val="20"/>
          <w:szCs w:val="20"/>
        </w:rPr>
        <w:tab/>
        <w:t>Where the marquee is of the traditional "pole" type and is to be erected on uneven ground, a solid door frame may not be suitable.</w:t>
      </w:r>
    </w:p>
    <w:p w14:paraId="0C2EC572" w14:textId="77777777" w:rsidR="00660E80" w:rsidRPr="00A81D19" w:rsidRDefault="00660E80" w:rsidP="00660E80">
      <w:pPr>
        <w:ind w:left="720" w:hanging="720"/>
        <w:jc w:val="both"/>
        <w:rPr>
          <w:rFonts w:ascii="Arial" w:hAnsi="Arial" w:cs="Arial"/>
          <w:sz w:val="20"/>
          <w:szCs w:val="20"/>
        </w:rPr>
      </w:pPr>
    </w:p>
    <w:p w14:paraId="79594BBA" w14:textId="77777777" w:rsidR="00660E80" w:rsidRPr="00A81D19" w:rsidRDefault="00660E80" w:rsidP="00660E80">
      <w:pPr>
        <w:ind w:left="720" w:hanging="720"/>
        <w:jc w:val="both"/>
        <w:rPr>
          <w:rFonts w:ascii="Arial" w:hAnsi="Arial" w:cs="Arial"/>
          <w:sz w:val="20"/>
          <w:szCs w:val="20"/>
        </w:rPr>
      </w:pPr>
      <w:r w:rsidRPr="00A81D19">
        <w:rPr>
          <w:rFonts w:ascii="Arial" w:hAnsi="Arial" w:cs="Arial"/>
          <w:sz w:val="20"/>
          <w:szCs w:val="20"/>
        </w:rPr>
        <w:tab/>
        <w:t xml:space="preserve">Alternatives are to provide a single-action, outward-opening device or outward-opening </w:t>
      </w:r>
      <w:proofErr w:type="spellStart"/>
      <w:r w:rsidRPr="00A81D19">
        <w:rPr>
          <w:rFonts w:ascii="Arial" w:hAnsi="Arial" w:cs="Arial"/>
          <w:sz w:val="20"/>
          <w:szCs w:val="20"/>
        </w:rPr>
        <w:t>velcro</w:t>
      </w:r>
      <w:proofErr w:type="spellEnd"/>
      <w:r w:rsidRPr="00A81D19">
        <w:rPr>
          <w:rFonts w:ascii="Arial" w:hAnsi="Arial" w:cs="Arial"/>
          <w:sz w:val="20"/>
          <w:szCs w:val="20"/>
        </w:rPr>
        <w:t xml:space="preserve"> fastening of a width suitable to the number of people likely to use the exit.  A </w:t>
      </w:r>
      <w:proofErr w:type="spellStart"/>
      <w:r w:rsidRPr="00A81D19">
        <w:rPr>
          <w:rFonts w:ascii="Arial" w:hAnsi="Arial" w:cs="Arial"/>
          <w:sz w:val="20"/>
          <w:szCs w:val="20"/>
        </w:rPr>
        <w:t>velcro</w:t>
      </w:r>
      <w:proofErr w:type="spellEnd"/>
      <w:r w:rsidRPr="00A81D19">
        <w:rPr>
          <w:rFonts w:ascii="Arial" w:hAnsi="Arial" w:cs="Arial"/>
          <w:sz w:val="20"/>
          <w:szCs w:val="20"/>
        </w:rPr>
        <w:t xml:space="preserve"> fastening, under reasonable pressure, can allow the whole wall to open back providing a wide exit.</w:t>
      </w:r>
    </w:p>
    <w:p w14:paraId="71BB09F1" w14:textId="77777777" w:rsidR="00660E80" w:rsidRPr="00A81D19" w:rsidRDefault="00660E80" w:rsidP="00660E80">
      <w:pPr>
        <w:ind w:left="720" w:hanging="720"/>
        <w:jc w:val="both"/>
        <w:rPr>
          <w:rFonts w:ascii="Arial" w:hAnsi="Arial" w:cs="Arial"/>
          <w:sz w:val="20"/>
          <w:szCs w:val="20"/>
        </w:rPr>
      </w:pPr>
    </w:p>
    <w:p w14:paraId="2F7947A1" w14:textId="77777777" w:rsidR="00660E80" w:rsidRPr="00A81D19" w:rsidRDefault="00660E80" w:rsidP="00660E80">
      <w:pPr>
        <w:ind w:left="720" w:hanging="720"/>
        <w:jc w:val="both"/>
        <w:rPr>
          <w:rFonts w:ascii="Arial" w:hAnsi="Arial" w:cs="Arial"/>
          <w:sz w:val="20"/>
          <w:szCs w:val="20"/>
        </w:rPr>
      </w:pPr>
      <w:r w:rsidRPr="00A81D19">
        <w:rPr>
          <w:rFonts w:ascii="Arial" w:hAnsi="Arial" w:cs="Arial"/>
          <w:sz w:val="20"/>
          <w:szCs w:val="20"/>
        </w:rPr>
        <w:t>b)</w:t>
      </w:r>
      <w:r w:rsidRPr="00A81D19">
        <w:rPr>
          <w:rFonts w:ascii="Arial" w:hAnsi="Arial" w:cs="Arial"/>
          <w:sz w:val="20"/>
          <w:szCs w:val="20"/>
        </w:rPr>
        <w:tab/>
        <w:t>All exit doors forming a means of escape must be clearly and conspicuously marked with the method of opening.</w:t>
      </w:r>
    </w:p>
    <w:p w14:paraId="5ABDC6AD" w14:textId="77777777" w:rsidR="00660E80" w:rsidRPr="00A81D19" w:rsidRDefault="00660E80" w:rsidP="00660E80">
      <w:pPr>
        <w:ind w:left="720" w:hanging="720"/>
        <w:jc w:val="both"/>
        <w:rPr>
          <w:rFonts w:ascii="Arial" w:hAnsi="Arial" w:cs="Arial"/>
          <w:sz w:val="20"/>
          <w:szCs w:val="20"/>
        </w:rPr>
      </w:pPr>
    </w:p>
    <w:p w14:paraId="3D7BB6DC" w14:textId="77777777" w:rsidR="00660E80" w:rsidRPr="00A81D19" w:rsidRDefault="00660E80" w:rsidP="00660E80">
      <w:pPr>
        <w:ind w:left="720" w:hanging="720"/>
        <w:jc w:val="both"/>
        <w:rPr>
          <w:rFonts w:ascii="Arial" w:hAnsi="Arial" w:cs="Arial"/>
          <w:sz w:val="20"/>
          <w:szCs w:val="20"/>
        </w:rPr>
      </w:pPr>
      <w:r w:rsidRPr="00A81D19">
        <w:rPr>
          <w:rFonts w:ascii="Arial" w:hAnsi="Arial" w:cs="Arial"/>
          <w:sz w:val="20"/>
          <w:szCs w:val="20"/>
        </w:rPr>
        <w:t>c)</w:t>
      </w:r>
      <w:r w:rsidRPr="00A81D19">
        <w:rPr>
          <w:rFonts w:ascii="Arial" w:hAnsi="Arial" w:cs="Arial"/>
          <w:sz w:val="20"/>
          <w:szCs w:val="20"/>
        </w:rPr>
        <w:tab/>
        <w:t>At all times when persons are within the structure, the doors which afford a means of escape should not be locked or fastened in such a manner that they cannot be easily and immediately opened from the inside, without the use of a key.</w:t>
      </w:r>
    </w:p>
    <w:p w14:paraId="4E22F1DC" w14:textId="77777777" w:rsidR="00660E80" w:rsidRPr="00A81D19" w:rsidRDefault="00660E80" w:rsidP="00660E80">
      <w:pPr>
        <w:ind w:left="720" w:hanging="720"/>
        <w:jc w:val="both"/>
        <w:rPr>
          <w:rFonts w:ascii="Arial" w:hAnsi="Arial" w:cs="Arial"/>
          <w:sz w:val="20"/>
          <w:szCs w:val="20"/>
        </w:rPr>
      </w:pPr>
    </w:p>
    <w:p w14:paraId="2DA559E4" w14:textId="77777777" w:rsidR="00660E80" w:rsidRPr="00A81D19" w:rsidRDefault="00660E80" w:rsidP="00660E80">
      <w:pPr>
        <w:ind w:left="720" w:hanging="720"/>
        <w:jc w:val="both"/>
        <w:rPr>
          <w:rFonts w:ascii="Arial" w:hAnsi="Arial" w:cs="Arial"/>
          <w:sz w:val="20"/>
          <w:szCs w:val="20"/>
        </w:rPr>
      </w:pPr>
      <w:r w:rsidRPr="00A81D19">
        <w:rPr>
          <w:rFonts w:ascii="Arial" w:hAnsi="Arial" w:cs="Arial"/>
          <w:sz w:val="20"/>
          <w:szCs w:val="20"/>
        </w:rPr>
        <w:t>d)</w:t>
      </w:r>
      <w:r w:rsidRPr="00A81D19">
        <w:rPr>
          <w:rFonts w:ascii="Arial" w:hAnsi="Arial" w:cs="Arial"/>
          <w:sz w:val="20"/>
          <w:szCs w:val="20"/>
        </w:rPr>
        <w:tab/>
        <w:t>All exits for means of escape purposes must be clearly and conspicuously indicated.</w:t>
      </w:r>
    </w:p>
    <w:p w14:paraId="3B7658EB" w14:textId="77777777" w:rsidR="00660E80" w:rsidRPr="00A81D19" w:rsidRDefault="00660E80" w:rsidP="00660E80">
      <w:pPr>
        <w:ind w:left="720" w:hanging="720"/>
        <w:jc w:val="both"/>
        <w:rPr>
          <w:rFonts w:ascii="Arial" w:hAnsi="Arial" w:cs="Arial"/>
          <w:sz w:val="20"/>
          <w:szCs w:val="20"/>
        </w:rPr>
      </w:pPr>
    </w:p>
    <w:p w14:paraId="463E0816" w14:textId="77777777" w:rsidR="00660E80" w:rsidRPr="00A81D19" w:rsidRDefault="00660E80" w:rsidP="00660E80">
      <w:pPr>
        <w:ind w:left="720" w:hanging="720"/>
        <w:jc w:val="both"/>
        <w:rPr>
          <w:rFonts w:ascii="Arial" w:hAnsi="Arial" w:cs="Arial"/>
          <w:sz w:val="20"/>
          <w:szCs w:val="20"/>
        </w:rPr>
      </w:pPr>
      <w:r w:rsidRPr="00A81D19">
        <w:rPr>
          <w:rFonts w:ascii="Arial" w:hAnsi="Arial" w:cs="Arial"/>
          <w:sz w:val="20"/>
          <w:szCs w:val="20"/>
        </w:rPr>
        <w:t>e)</w:t>
      </w:r>
      <w:r w:rsidRPr="00A81D19">
        <w:rPr>
          <w:rFonts w:ascii="Arial" w:hAnsi="Arial" w:cs="Arial"/>
          <w:sz w:val="20"/>
          <w:szCs w:val="20"/>
        </w:rPr>
        <w:tab/>
        <w:t>Every structure should be provided with exits which are sufficient for the number of occupants in relation to their width, number and siting.  Normally no exit should be less than 1.05 metres wide.</w:t>
      </w:r>
    </w:p>
    <w:p w14:paraId="54C9103A" w14:textId="77777777" w:rsidR="00660E80" w:rsidRPr="00A81D19" w:rsidRDefault="00660E80" w:rsidP="00660E80">
      <w:pPr>
        <w:pStyle w:val="BodyText"/>
        <w:ind w:right="-360"/>
        <w:jc w:val="right"/>
        <w:rPr>
          <w:rFonts w:ascii="Arial" w:hAnsi="Arial" w:cs="Arial"/>
          <w:b/>
          <w:sz w:val="20"/>
          <w:szCs w:val="20"/>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08"/>
        <w:gridCol w:w="4208"/>
      </w:tblGrid>
      <w:tr w:rsidR="00660E80" w:rsidRPr="00A81D19" w14:paraId="5D01EF3F" w14:textId="77777777" w:rsidTr="001A70FC">
        <w:tblPrEx>
          <w:tblCellMar>
            <w:top w:w="0" w:type="dxa"/>
            <w:bottom w:w="0" w:type="dxa"/>
          </w:tblCellMar>
        </w:tblPrEx>
        <w:trPr>
          <w:trHeight w:val="480"/>
        </w:trPr>
        <w:tc>
          <w:tcPr>
            <w:tcW w:w="4208" w:type="dxa"/>
            <w:vAlign w:val="center"/>
          </w:tcPr>
          <w:p w14:paraId="408071EA" w14:textId="77777777" w:rsidR="00660E80" w:rsidRPr="00A81D19" w:rsidRDefault="00660E80" w:rsidP="001A70FC">
            <w:pPr>
              <w:pStyle w:val="Heading6"/>
              <w:jc w:val="both"/>
              <w:rPr>
                <w:rFonts w:ascii="Arial" w:hAnsi="Arial" w:cs="Arial"/>
                <w:b/>
                <w:sz w:val="20"/>
                <w:szCs w:val="20"/>
              </w:rPr>
            </w:pPr>
            <w:r w:rsidRPr="00A81D19">
              <w:rPr>
                <w:rFonts w:ascii="Arial" w:hAnsi="Arial" w:cs="Arial"/>
                <w:b/>
                <w:sz w:val="20"/>
                <w:szCs w:val="20"/>
              </w:rPr>
              <w:t>Minimum Clear Width of Exit</w:t>
            </w:r>
          </w:p>
        </w:tc>
        <w:tc>
          <w:tcPr>
            <w:tcW w:w="4208" w:type="dxa"/>
            <w:vAlign w:val="center"/>
          </w:tcPr>
          <w:p w14:paraId="1A9EE69E" w14:textId="77777777" w:rsidR="00660E80" w:rsidRPr="00A81D19" w:rsidRDefault="00660E80" w:rsidP="001A70FC">
            <w:pPr>
              <w:jc w:val="both"/>
              <w:rPr>
                <w:rFonts w:ascii="Arial" w:hAnsi="Arial" w:cs="Arial"/>
                <w:sz w:val="20"/>
                <w:szCs w:val="20"/>
              </w:rPr>
            </w:pPr>
            <w:r w:rsidRPr="00A81D19">
              <w:rPr>
                <w:rFonts w:ascii="Arial" w:hAnsi="Arial" w:cs="Arial"/>
                <w:sz w:val="20"/>
                <w:szCs w:val="20"/>
              </w:rPr>
              <w:t>Number of Persons</w:t>
            </w:r>
          </w:p>
        </w:tc>
      </w:tr>
      <w:tr w:rsidR="00660E80" w:rsidRPr="00A81D19" w14:paraId="1CF376FE" w14:textId="77777777" w:rsidTr="001A70FC">
        <w:tblPrEx>
          <w:tblCellMar>
            <w:top w:w="0" w:type="dxa"/>
            <w:bottom w:w="0" w:type="dxa"/>
          </w:tblCellMar>
        </w:tblPrEx>
        <w:trPr>
          <w:trHeight w:val="480"/>
        </w:trPr>
        <w:tc>
          <w:tcPr>
            <w:tcW w:w="4208" w:type="dxa"/>
            <w:vAlign w:val="center"/>
          </w:tcPr>
          <w:p w14:paraId="2E443867" w14:textId="77777777" w:rsidR="00660E80" w:rsidRPr="00A81D19" w:rsidRDefault="00660E80" w:rsidP="001A70FC">
            <w:pPr>
              <w:jc w:val="both"/>
              <w:rPr>
                <w:rFonts w:ascii="Arial" w:hAnsi="Arial" w:cs="Arial"/>
                <w:sz w:val="20"/>
                <w:szCs w:val="20"/>
              </w:rPr>
            </w:pPr>
            <w:r w:rsidRPr="00A81D19">
              <w:rPr>
                <w:rFonts w:ascii="Arial" w:hAnsi="Arial" w:cs="Arial"/>
                <w:sz w:val="20"/>
                <w:szCs w:val="20"/>
              </w:rPr>
              <w:t>1.05 metres</w:t>
            </w:r>
          </w:p>
        </w:tc>
        <w:tc>
          <w:tcPr>
            <w:tcW w:w="4208" w:type="dxa"/>
            <w:vAlign w:val="center"/>
          </w:tcPr>
          <w:p w14:paraId="0A348C35" w14:textId="77777777" w:rsidR="00660E80" w:rsidRPr="00A81D19" w:rsidRDefault="00660E80" w:rsidP="001A70FC">
            <w:pPr>
              <w:jc w:val="both"/>
              <w:rPr>
                <w:rFonts w:ascii="Arial" w:hAnsi="Arial" w:cs="Arial"/>
                <w:sz w:val="20"/>
                <w:szCs w:val="20"/>
              </w:rPr>
            </w:pPr>
            <w:r w:rsidRPr="00A81D19">
              <w:rPr>
                <w:rFonts w:ascii="Arial" w:hAnsi="Arial" w:cs="Arial"/>
                <w:sz w:val="20"/>
                <w:szCs w:val="20"/>
              </w:rPr>
              <w:t>1 to 160</w:t>
            </w:r>
          </w:p>
        </w:tc>
      </w:tr>
      <w:tr w:rsidR="00660E80" w:rsidRPr="00A81D19" w14:paraId="54E11CE4" w14:textId="77777777" w:rsidTr="001A70FC">
        <w:tblPrEx>
          <w:tblCellMar>
            <w:top w:w="0" w:type="dxa"/>
            <w:bottom w:w="0" w:type="dxa"/>
          </w:tblCellMar>
        </w:tblPrEx>
        <w:trPr>
          <w:trHeight w:val="480"/>
        </w:trPr>
        <w:tc>
          <w:tcPr>
            <w:tcW w:w="4208" w:type="dxa"/>
            <w:vAlign w:val="center"/>
          </w:tcPr>
          <w:p w14:paraId="4328A86B" w14:textId="77777777" w:rsidR="00660E80" w:rsidRPr="00A81D19" w:rsidRDefault="00660E80" w:rsidP="001A70FC">
            <w:pPr>
              <w:jc w:val="both"/>
              <w:rPr>
                <w:rFonts w:ascii="Arial" w:hAnsi="Arial" w:cs="Arial"/>
                <w:sz w:val="20"/>
                <w:szCs w:val="20"/>
              </w:rPr>
            </w:pPr>
            <w:r w:rsidRPr="00A81D19">
              <w:rPr>
                <w:rFonts w:ascii="Arial" w:hAnsi="Arial" w:cs="Arial"/>
                <w:sz w:val="20"/>
                <w:szCs w:val="20"/>
              </w:rPr>
              <w:t>1.65 metres</w:t>
            </w:r>
          </w:p>
        </w:tc>
        <w:tc>
          <w:tcPr>
            <w:tcW w:w="4208" w:type="dxa"/>
            <w:vAlign w:val="center"/>
          </w:tcPr>
          <w:p w14:paraId="09D1E8EA" w14:textId="77777777" w:rsidR="00660E80" w:rsidRPr="00A81D19" w:rsidRDefault="00660E80" w:rsidP="001A70FC">
            <w:pPr>
              <w:jc w:val="both"/>
              <w:rPr>
                <w:rFonts w:ascii="Arial" w:hAnsi="Arial" w:cs="Arial"/>
                <w:sz w:val="20"/>
                <w:szCs w:val="20"/>
              </w:rPr>
            </w:pPr>
            <w:r w:rsidRPr="00A81D19">
              <w:rPr>
                <w:rFonts w:ascii="Arial" w:hAnsi="Arial" w:cs="Arial"/>
                <w:sz w:val="20"/>
                <w:szCs w:val="20"/>
              </w:rPr>
              <w:t>161 to 240</w:t>
            </w:r>
          </w:p>
        </w:tc>
      </w:tr>
      <w:tr w:rsidR="00660E80" w:rsidRPr="00A81D19" w14:paraId="3CCFF66E" w14:textId="77777777" w:rsidTr="001A70FC">
        <w:tblPrEx>
          <w:tblCellMar>
            <w:top w:w="0" w:type="dxa"/>
            <w:bottom w:w="0" w:type="dxa"/>
          </w:tblCellMar>
        </w:tblPrEx>
        <w:trPr>
          <w:trHeight w:val="480"/>
        </w:trPr>
        <w:tc>
          <w:tcPr>
            <w:tcW w:w="4208" w:type="dxa"/>
            <w:vAlign w:val="center"/>
          </w:tcPr>
          <w:p w14:paraId="5B1E4665" w14:textId="77777777" w:rsidR="00660E80" w:rsidRPr="00A81D19" w:rsidRDefault="00660E80" w:rsidP="001A70FC">
            <w:pPr>
              <w:jc w:val="both"/>
              <w:rPr>
                <w:rFonts w:ascii="Arial" w:hAnsi="Arial" w:cs="Arial"/>
                <w:sz w:val="20"/>
                <w:szCs w:val="20"/>
              </w:rPr>
            </w:pPr>
            <w:r w:rsidRPr="00A81D19">
              <w:rPr>
                <w:rFonts w:ascii="Arial" w:hAnsi="Arial" w:cs="Arial"/>
                <w:sz w:val="20"/>
                <w:szCs w:val="20"/>
              </w:rPr>
              <w:t>1.95 metres</w:t>
            </w:r>
          </w:p>
        </w:tc>
        <w:tc>
          <w:tcPr>
            <w:tcW w:w="4208" w:type="dxa"/>
            <w:vAlign w:val="center"/>
          </w:tcPr>
          <w:p w14:paraId="337F7C4A" w14:textId="77777777" w:rsidR="00660E80" w:rsidRPr="00A81D19" w:rsidRDefault="00660E80" w:rsidP="001A70FC">
            <w:pPr>
              <w:jc w:val="both"/>
              <w:rPr>
                <w:rFonts w:ascii="Arial" w:hAnsi="Arial" w:cs="Arial"/>
                <w:sz w:val="20"/>
                <w:szCs w:val="20"/>
              </w:rPr>
            </w:pPr>
            <w:r w:rsidRPr="00A81D19">
              <w:rPr>
                <w:rFonts w:ascii="Arial" w:hAnsi="Arial" w:cs="Arial"/>
                <w:sz w:val="20"/>
                <w:szCs w:val="20"/>
              </w:rPr>
              <w:t>241 to 320</w:t>
            </w:r>
          </w:p>
        </w:tc>
      </w:tr>
    </w:tbl>
    <w:p w14:paraId="112DA1BF" w14:textId="77777777" w:rsidR="00660E80" w:rsidRPr="00A81D19" w:rsidRDefault="00660E80" w:rsidP="00660E80">
      <w:pPr>
        <w:ind w:left="720" w:hanging="720"/>
        <w:jc w:val="both"/>
        <w:rPr>
          <w:rFonts w:ascii="Arial" w:hAnsi="Arial" w:cs="Arial"/>
          <w:sz w:val="20"/>
          <w:szCs w:val="20"/>
        </w:rPr>
      </w:pPr>
    </w:p>
    <w:p w14:paraId="1EA2D050" w14:textId="77777777" w:rsidR="00660E80" w:rsidRPr="00A81D19" w:rsidRDefault="00660E80" w:rsidP="00660E80">
      <w:pPr>
        <w:ind w:left="720" w:hanging="720"/>
        <w:jc w:val="both"/>
        <w:rPr>
          <w:rFonts w:ascii="Arial" w:hAnsi="Arial" w:cs="Arial"/>
          <w:sz w:val="20"/>
          <w:szCs w:val="20"/>
        </w:rPr>
      </w:pPr>
      <w:r w:rsidRPr="00A81D19">
        <w:rPr>
          <w:rFonts w:ascii="Arial" w:hAnsi="Arial" w:cs="Arial"/>
          <w:sz w:val="20"/>
          <w:szCs w:val="20"/>
        </w:rPr>
        <w:t>f)</w:t>
      </w:r>
      <w:r w:rsidRPr="00A81D19">
        <w:rPr>
          <w:rFonts w:ascii="Arial" w:hAnsi="Arial" w:cs="Arial"/>
          <w:sz w:val="20"/>
          <w:szCs w:val="20"/>
        </w:rPr>
        <w:tab/>
        <w:t>Where the structure is intended to hold more than 50 persons, there should be not less than 2 exits.  The largest exit must be discounted due to fire and all occupants must be able to escape through the remaining exits.</w:t>
      </w:r>
    </w:p>
    <w:p w14:paraId="671E622E" w14:textId="77777777" w:rsidR="00660E80" w:rsidRPr="00A81D19" w:rsidRDefault="00660E80" w:rsidP="00660E80">
      <w:pPr>
        <w:ind w:left="720" w:hanging="720"/>
        <w:jc w:val="both"/>
        <w:rPr>
          <w:rFonts w:ascii="Arial" w:hAnsi="Arial" w:cs="Arial"/>
          <w:sz w:val="20"/>
          <w:szCs w:val="20"/>
        </w:rPr>
      </w:pPr>
    </w:p>
    <w:p w14:paraId="13A965BE" w14:textId="77777777" w:rsidR="00660E80" w:rsidRPr="00A81D19" w:rsidRDefault="00660E80" w:rsidP="00660E80">
      <w:pPr>
        <w:ind w:left="720" w:hanging="720"/>
        <w:jc w:val="both"/>
        <w:rPr>
          <w:rFonts w:ascii="Arial" w:hAnsi="Arial" w:cs="Arial"/>
          <w:sz w:val="20"/>
          <w:szCs w:val="20"/>
        </w:rPr>
      </w:pPr>
      <w:r w:rsidRPr="00A81D19">
        <w:rPr>
          <w:rFonts w:ascii="Arial" w:hAnsi="Arial" w:cs="Arial"/>
          <w:sz w:val="20"/>
          <w:szCs w:val="20"/>
        </w:rPr>
        <w:t>g)</w:t>
      </w:r>
      <w:r w:rsidRPr="00A81D19">
        <w:rPr>
          <w:rFonts w:ascii="Arial" w:hAnsi="Arial" w:cs="Arial"/>
          <w:sz w:val="20"/>
          <w:szCs w:val="20"/>
        </w:rPr>
        <w:tab/>
      </w:r>
      <w:r w:rsidRPr="00A81D19">
        <w:rPr>
          <w:rFonts w:ascii="Arial" w:hAnsi="Arial" w:cs="Arial"/>
          <w:sz w:val="20"/>
          <w:szCs w:val="20"/>
          <w:u w:val="single"/>
        </w:rPr>
        <w:t>Linking of Temporary Structure</w:t>
      </w:r>
      <w:r w:rsidRPr="00A81D19">
        <w:rPr>
          <w:rFonts w:ascii="Arial" w:hAnsi="Arial" w:cs="Arial"/>
          <w:sz w:val="20"/>
          <w:szCs w:val="20"/>
        </w:rPr>
        <w:t xml:space="preserve"> – It is essential to ensure that there are adequate means of escape from all parts of the combined structure, including (where necessary) the link itself.</w:t>
      </w:r>
    </w:p>
    <w:p w14:paraId="64B0D422" w14:textId="77777777" w:rsidR="00660E80" w:rsidRDefault="00660E80" w:rsidP="00660E80">
      <w:pPr>
        <w:jc w:val="both"/>
        <w:rPr>
          <w:rFonts w:ascii="Arial" w:hAnsi="Arial" w:cs="Arial"/>
          <w:sz w:val="20"/>
          <w:szCs w:val="20"/>
        </w:rPr>
      </w:pPr>
    </w:p>
    <w:p w14:paraId="6EC6F956" w14:textId="77777777" w:rsidR="00660E80" w:rsidRDefault="00660E80" w:rsidP="00660E80">
      <w:pPr>
        <w:jc w:val="both"/>
        <w:rPr>
          <w:rFonts w:ascii="Arial" w:hAnsi="Arial" w:cs="Arial"/>
          <w:sz w:val="20"/>
          <w:szCs w:val="20"/>
        </w:rPr>
      </w:pPr>
    </w:p>
    <w:p w14:paraId="6258420A" w14:textId="77777777" w:rsidR="00660E80" w:rsidRDefault="00660E80" w:rsidP="00660E80">
      <w:pPr>
        <w:jc w:val="both"/>
        <w:rPr>
          <w:rFonts w:ascii="Arial" w:hAnsi="Arial" w:cs="Arial"/>
          <w:sz w:val="20"/>
          <w:szCs w:val="20"/>
        </w:rPr>
      </w:pPr>
    </w:p>
    <w:p w14:paraId="6EEA65C0" w14:textId="77777777" w:rsidR="00660E80" w:rsidRDefault="00660E80" w:rsidP="00660E80">
      <w:pPr>
        <w:jc w:val="both"/>
        <w:rPr>
          <w:rFonts w:ascii="Arial" w:hAnsi="Arial" w:cs="Arial"/>
          <w:sz w:val="20"/>
          <w:szCs w:val="20"/>
        </w:rPr>
      </w:pPr>
    </w:p>
    <w:p w14:paraId="314E7B13" w14:textId="77777777" w:rsidR="00660E80" w:rsidRDefault="00660E80" w:rsidP="00660E80">
      <w:pPr>
        <w:jc w:val="both"/>
        <w:rPr>
          <w:rFonts w:ascii="Arial" w:hAnsi="Arial" w:cs="Arial"/>
          <w:sz w:val="20"/>
          <w:szCs w:val="20"/>
        </w:rPr>
      </w:pPr>
    </w:p>
    <w:p w14:paraId="2AD4595A" w14:textId="77777777" w:rsidR="00660E80" w:rsidRPr="00A81D19" w:rsidRDefault="00660E80" w:rsidP="00660E80">
      <w:pPr>
        <w:jc w:val="both"/>
        <w:rPr>
          <w:rFonts w:ascii="Arial" w:hAnsi="Arial" w:cs="Arial"/>
          <w:sz w:val="20"/>
          <w:szCs w:val="20"/>
        </w:rPr>
      </w:pPr>
    </w:p>
    <w:p w14:paraId="2F74962E" w14:textId="77777777" w:rsidR="00660E80" w:rsidRPr="00A81D19" w:rsidRDefault="00660E80" w:rsidP="00660E80">
      <w:pPr>
        <w:pStyle w:val="Heading3"/>
        <w:jc w:val="both"/>
        <w:rPr>
          <w:rFonts w:ascii="Arial" w:hAnsi="Arial" w:cs="Arial"/>
          <w:sz w:val="20"/>
          <w:szCs w:val="20"/>
        </w:rPr>
      </w:pPr>
      <w:r w:rsidRPr="00A81D19">
        <w:rPr>
          <w:rFonts w:ascii="Arial" w:hAnsi="Arial" w:cs="Arial"/>
          <w:sz w:val="20"/>
          <w:szCs w:val="20"/>
        </w:rPr>
        <w:t>Guidance Note Section 9 – Means for Fire Fighting</w:t>
      </w:r>
    </w:p>
    <w:p w14:paraId="26B23D4D" w14:textId="77777777" w:rsidR="00660E80" w:rsidRPr="00A81D19" w:rsidRDefault="00660E80" w:rsidP="00660E80">
      <w:pPr>
        <w:ind w:left="720" w:hanging="720"/>
        <w:jc w:val="both"/>
        <w:rPr>
          <w:rFonts w:ascii="Arial" w:hAnsi="Arial" w:cs="Arial"/>
          <w:sz w:val="20"/>
          <w:szCs w:val="20"/>
        </w:rPr>
      </w:pPr>
    </w:p>
    <w:p w14:paraId="1EE67D9B" w14:textId="77777777" w:rsidR="00660E80" w:rsidRPr="00A81D19" w:rsidRDefault="00660E80" w:rsidP="00660E80">
      <w:pPr>
        <w:jc w:val="both"/>
        <w:rPr>
          <w:rFonts w:ascii="Arial" w:hAnsi="Arial" w:cs="Arial"/>
          <w:sz w:val="20"/>
          <w:szCs w:val="20"/>
        </w:rPr>
      </w:pPr>
      <w:r w:rsidRPr="00A81D19">
        <w:rPr>
          <w:rFonts w:ascii="Arial" w:hAnsi="Arial" w:cs="Arial"/>
          <w:sz w:val="20"/>
          <w:szCs w:val="20"/>
        </w:rPr>
        <w:t>The level and provision of fire-fighting equipment should be agreed in advance of the event and will vary according to the local conditions and the structures and activities on site.  The installation and maintenance of portable fire extinguishers should conform to British Standards BN EN3 and BS 7863: 1996.  Where possible, firefighting equipment should be grouped to form fire points and these should be clearly and conspicuously indicated by the symbol described in the Health and Safety (Safety Signs and Signals) Regulations 1996.</w:t>
      </w:r>
    </w:p>
    <w:p w14:paraId="0B6D537E" w14:textId="77777777" w:rsidR="00660E80" w:rsidRPr="00A81D19" w:rsidRDefault="00660E80" w:rsidP="00660E80">
      <w:pPr>
        <w:jc w:val="both"/>
        <w:rPr>
          <w:rFonts w:ascii="Arial" w:hAnsi="Arial" w:cs="Arial"/>
          <w:sz w:val="20"/>
          <w:szCs w:val="20"/>
        </w:rPr>
      </w:pPr>
    </w:p>
    <w:p w14:paraId="7C28B461" w14:textId="77777777" w:rsidR="00660E80" w:rsidRPr="00A81D19" w:rsidRDefault="00660E80" w:rsidP="00660E80">
      <w:pPr>
        <w:jc w:val="both"/>
        <w:rPr>
          <w:rFonts w:ascii="Arial" w:hAnsi="Arial" w:cs="Arial"/>
          <w:sz w:val="20"/>
          <w:szCs w:val="20"/>
        </w:rPr>
      </w:pPr>
      <w:r w:rsidRPr="00A81D19">
        <w:rPr>
          <w:rFonts w:ascii="Arial" w:hAnsi="Arial" w:cs="Arial"/>
          <w:sz w:val="20"/>
          <w:szCs w:val="20"/>
        </w:rPr>
        <w:t>e.g.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1"/>
        <w:gridCol w:w="2311"/>
        <w:gridCol w:w="2311"/>
        <w:gridCol w:w="2311"/>
      </w:tblGrid>
      <w:tr w:rsidR="00660E80" w:rsidRPr="00A81D19" w14:paraId="3E2C1B48" w14:textId="77777777" w:rsidTr="001A70FC">
        <w:tblPrEx>
          <w:tblCellMar>
            <w:top w:w="0" w:type="dxa"/>
            <w:bottom w:w="0" w:type="dxa"/>
          </w:tblCellMar>
        </w:tblPrEx>
        <w:tc>
          <w:tcPr>
            <w:tcW w:w="2311" w:type="dxa"/>
            <w:vAlign w:val="center"/>
          </w:tcPr>
          <w:p w14:paraId="409CE280" w14:textId="77777777" w:rsidR="00660E80" w:rsidRPr="00A81D19" w:rsidRDefault="00660E80" w:rsidP="001A70FC">
            <w:pPr>
              <w:rPr>
                <w:rFonts w:ascii="Arial" w:hAnsi="Arial" w:cs="Arial"/>
                <w:sz w:val="20"/>
                <w:szCs w:val="20"/>
              </w:rPr>
            </w:pPr>
            <w:r w:rsidRPr="00A81D19">
              <w:rPr>
                <w:rFonts w:ascii="Arial" w:hAnsi="Arial" w:cs="Arial"/>
                <w:sz w:val="20"/>
                <w:szCs w:val="20"/>
              </w:rPr>
              <w:t>TYPE OF EQUIPMENT</w:t>
            </w:r>
          </w:p>
        </w:tc>
        <w:tc>
          <w:tcPr>
            <w:tcW w:w="2311" w:type="dxa"/>
            <w:vAlign w:val="center"/>
          </w:tcPr>
          <w:p w14:paraId="5DAA2CAD" w14:textId="77777777" w:rsidR="00660E80" w:rsidRPr="00A81D19" w:rsidRDefault="00660E80" w:rsidP="001A70FC">
            <w:pPr>
              <w:rPr>
                <w:rFonts w:ascii="Arial" w:hAnsi="Arial" w:cs="Arial"/>
                <w:sz w:val="20"/>
                <w:szCs w:val="20"/>
              </w:rPr>
            </w:pPr>
            <w:r w:rsidRPr="00A81D19">
              <w:rPr>
                <w:rFonts w:ascii="Arial" w:hAnsi="Arial" w:cs="Arial"/>
                <w:sz w:val="20"/>
                <w:szCs w:val="20"/>
              </w:rPr>
              <w:t>NUMBER/SIZE</w:t>
            </w:r>
          </w:p>
        </w:tc>
        <w:tc>
          <w:tcPr>
            <w:tcW w:w="2311" w:type="dxa"/>
            <w:vAlign w:val="center"/>
          </w:tcPr>
          <w:p w14:paraId="6480E36E" w14:textId="77777777" w:rsidR="00660E80" w:rsidRPr="00A81D19" w:rsidRDefault="00660E80" w:rsidP="001A70FC">
            <w:pPr>
              <w:rPr>
                <w:rFonts w:ascii="Arial" w:hAnsi="Arial" w:cs="Arial"/>
                <w:sz w:val="20"/>
                <w:szCs w:val="20"/>
              </w:rPr>
            </w:pPr>
            <w:r w:rsidRPr="00A81D19">
              <w:rPr>
                <w:rFonts w:ascii="Arial" w:hAnsi="Arial" w:cs="Arial"/>
                <w:sz w:val="20"/>
                <w:szCs w:val="20"/>
              </w:rPr>
              <w:t>LOCATION</w:t>
            </w:r>
          </w:p>
        </w:tc>
        <w:tc>
          <w:tcPr>
            <w:tcW w:w="2311" w:type="dxa"/>
            <w:vAlign w:val="center"/>
          </w:tcPr>
          <w:p w14:paraId="3FA1D318" w14:textId="77777777" w:rsidR="00660E80" w:rsidRPr="00A81D19" w:rsidRDefault="00660E80" w:rsidP="001A70FC">
            <w:pPr>
              <w:rPr>
                <w:rFonts w:ascii="Arial" w:hAnsi="Arial" w:cs="Arial"/>
                <w:sz w:val="20"/>
                <w:szCs w:val="20"/>
              </w:rPr>
            </w:pPr>
            <w:r w:rsidRPr="00A81D19">
              <w:rPr>
                <w:rFonts w:ascii="Arial" w:hAnsi="Arial" w:cs="Arial"/>
                <w:sz w:val="20"/>
                <w:szCs w:val="20"/>
              </w:rPr>
              <w:t>IS EQUIPMENT REGULARLY MAINTAINED</w:t>
            </w:r>
          </w:p>
        </w:tc>
      </w:tr>
      <w:tr w:rsidR="00660E80" w:rsidRPr="00A81D19" w14:paraId="692DC49B" w14:textId="77777777" w:rsidTr="001A70FC">
        <w:tblPrEx>
          <w:tblCellMar>
            <w:top w:w="0" w:type="dxa"/>
            <w:bottom w:w="0" w:type="dxa"/>
          </w:tblCellMar>
        </w:tblPrEx>
        <w:tc>
          <w:tcPr>
            <w:tcW w:w="2311" w:type="dxa"/>
          </w:tcPr>
          <w:p w14:paraId="3D1F71A6" w14:textId="77777777" w:rsidR="00660E80" w:rsidRPr="00A81D19" w:rsidRDefault="00660E80" w:rsidP="001A70FC">
            <w:pPr>
              <w:rPr>
                <w:rFonts w:ascii="Arial" w:hAnsi="Arial" w:cs="Arial"/>
                <w:sz w:val="20"/>
                <w:szCs w:val="20"/>
              </w:rPr>
            </w:pPr>
          </w:p>
          <w:p w14:paraId="7A57B4A2" w14:textId="77777777" w:rsidR="00660E80" w:rsidRPr="00A81D19" w:rsidRDefault="00660E80" w:rsidP="001A70FC">
            <w:pPr>
              <w:rPr>
                <w:rFonts w:ascii="Arial" w:hAnsi="Arial" w:cs="Arial"/>
                <w:sz w:val="20"/>
                <w:szCs w:val="20"/>
              </w:rPr>
            </w:pPr>
            <w:r w:rsidRPr="00A81D19">
              <w:rPr>
                <w:rFonts w:ascii="Arial" w:hAnsi="Arial" w:cs="Arial"/>
                <w:sz w:val="20"/>
                <w:szCs w:val="20"/>
              </w:rPr>
              <w:t>Water Extinguisher</w:t>
            </w:r>
          </w:p>
          <w:p w14:paraId="11B9A80F" w14:textId="77777777" w:rsidR="00660E80" w:rsidRPr="00A81D19" w:rsidRDefault="00660E80" w:rsidP="001A70FC">
            <w:pPr>
              <w:rPr>
                <w:rFonts w:ascii="Arial" w:hAnsi="Arial" w:cs="Arial"/>
                <w:sz w:val="20"/>
                <w:szCs w:val="20"/>
              </w:rPr>
            </w:pPr>
          </w:p>
          <w:p w14:paraId="1A710F02" w14:textId="77777777" w:rsidR="00660E80" w:rsidRPr="00A81D19" w:rsidRDefault="00660E80" w:rsidP="001A70FC">
            <w:pPr>
              <w:rPr>
                <w:rFonts w:ascii="Arial" w:hAnsi="Arial" w:cs="Arial"/>
                <w:sz w:val="20"/>
                <w:szCs w:val="20"/>
              </w:rPr>
            </w:pPr>
          </w:p>
        </w:tc>
        <w:tc>
          <w:tcPr>
            <w:tcW w:w="2311" w:type="dxa"/>
          </w:tcPr>
          <w:p w14:paraId="7E59851B" w14:textId="77777777" w:rsidR="00660E80" w:rsidRPr="00A81D19" w:rsidRDefault="00660E80" w:rsidP="001A70FC">
            <w:pPr>
              <w:rPr>
                <w:rFonts w:ascii="Arial" w:hAnsi="Arial" w:cs="Arial"/>
                <w:sz w:val="20"/>
                <w:szCs w:val="20"/>
              </w:rPr>
            </w:pPr>
          </w:p>
          <w:p w14:paraId="4B5464A7" w14:textId="77777777" w:rsidR="00660E80" w:rsidRPr="00A81D19" w:rsidRDefault="00660E80" w:rsidP="001A70FC">
            <w:pPr>
              <w:rPr>
                <w:rFonts w:ascii="Arial" w:hAnsi="Arial" w:cs="Arial"/>
                <w:sz w:val="20"/>
                <w:szCs w:val="20"/>
              </w:rPr>
            </w:pPr>
            <w:r w:rsidRPr="00A81D19">
              <w:rPr>
                <w:rFonts w:ascii="Arial" w:hAnsi="Arial" w:cs="Arial"/>
                <w:sz w:val="20"/>
                <w:szCs w:val="20"/>
              </w:rPr>
              <w:t xml:space="preserve">4    9 </w:t>
            </w:r>
            <w:proofErr w:type="spellStart"/>
            <w:r w:rsidRPr="00A81D19">
              <w:rPr>
                <w:rFonts w:ascii="Arial" w:hAnsi="Arial" w:cs="Arial"/>
                <w:sz w:val="20"/>
                <w:szCs w:val="20"/>
              </w:rPr>
              <w:t>ltr</w:t>
            </w:r>
            <w:proofErr w:type="spellEnd"/>
          </w:p>
        </w:tc>
        <w:tc>
          <w:tcPr>
            <w:tcW w:w="2311" w:type="dxa"/>
          </w:tcPr>
          <w:p w14:paraId="7FA640A4" w14:textId="77777777" w:rsidR="00660E80" w:rsidRPr="00A81D19" w:rsidRDefault="00660E80" w:rsidP="001A70FC">
            <w:pPr>
              <w:rPr>
                <w:rFonts w:ascii="Arial" w:hAnsi="Arial" w:cs="Arial"/>
                <w:sz w:val="20"/>
                <w:szCs w:val="20"/>
              </w:rPr>
            </w:pPr>
          </w:p>
          <w:p w14:paraId="280ADBF3" w14:textId="77777777" w:rsidR="00660E80" w:rsidRPr="00A81D19" w:rsidRDefault="00660E80" w:rsidP="001A70FC">
            <w:pPr>
              <w:rPr>
                <w:rFonts w:ascii="Arial" w:hAnsi="Arial" w:cs="Arial"/>
                <w:sz w:val="20"/>
                <w:szCs w:val="20"/>
              </w:rPr>
            </w:pPr>
            <w:r w:rsidRPr="00A81D19">
              <w:rPr>
                <w:rFonts w:ascii="Arial" w:hAnsi="Arial" w:cs="Arial"/>
                <w:sz w:val="20"/>
                <w:szCs w:val="20"/>
              </w:rPr>
              <w:t>At the front of the structure as marked on the plan</w:t>
            </w:r>
          </w:p>
        </w:tc>
        <w:tc>
          <w:tcPr>
            <w:tcW w:w="2311" w:type="dxa"/>
          </w:tcPr>
          <w:p w14:paraId="43A4C33B" w14:textId="77777777" w:rsidR="00660E80" w:rsidRPr="00A81D19" w:rsidRDefault="00660E80" w:rsidP="001A70FC">
            <w:pPr>
              <w:rPr>
                <w:rFonts w:ascii="Arial" w:hAnsi="Arial" w:cs="Arial"/>
                <w:sz w:val="20"/>
                <w:szCs w:val="20"/>
              </w:rPr>
            </w:pPr>
          </w:p>
          <w:p w14:paraId="22E292FD" w14:textId="77777777" w:rsidR="00660E80" w:rsidRPr="00A81D19" w:rsidRDefault="00660E80" w:rsidP="001A70FC">
            <w:pPr>
              <w:rPr>
                <w:rFonts w:ascii="Arial" w:hAnsi="Arial" w:cs="Arial"/>
                <w:sz w:val="20"/>
                <w:szCs w:val="20"/>
              </w:rPr>
            </w:pPr>
            <w:r w:rsidRPr="00A81D19">
              <w:rPr>
                <w:rFonts w:ascii="Arial" w:hAnsi="Arial" w:cs="Arial"/>
                <w:sz w:val="20"/>
                <w:szCs w:val="20"/>
              </w:rPr>
              <w:t>Yes</w:t>
            </w:r>
          </w:p>
        </w:tc>
      </w:tr>
    </w:tbl>
    <w:p w14:paraId="1BDC6034" w14:textId="77777777" w:rsidR="00660E80" w:rsidRPr="00A81D19" w:rsidRDefault="00660E80" w:rsidP="00660E80">
      <w:pPr>
        <w:jc w:val="both"/>
        <w:rPr>
          <w:rFonts w:ascii="Arial" w:hAnsi="Arial" w:cs="Arial"/>
          <w:sz w:val="20"/>
          <w:szCs w:val="20"/>
        </w:rPr>
      </w:pPr>
    </w:p>
    <w:p w14:paraId="706361F6" w14:textId="77777777" w:rsidR="00660E80" w:rsidRPr="00A81D19" w:rsidRDefault="00660E80" w:rsidP="00660E80">
      <w:pPr>
        <w:pStyle w:val="BodyText"/>
        <w:ind w:right="-360"/>
        <w:jc w:val="right"/>
        <w:rPr>
          <w:rFonts w:ascii="Arial" w:hAnsi="Arial" w:cs="Arial"/>
          <w:b/>
          <w:sz w:val="20"/>
          <w:szCs w:val="20"/>
        </w:rPr>
      </w:pPr>
    </w:p>
    <w:p w14:paraId="2FB2079D" w14:textId="77777777" w:rsidR="00660E80" w:rsidRPr="00A81D19" w:rsidRDefault="00660E80" w:rsidP="00660E80">
      <w:pPr>
        <w:pStyle w:val="Heading4"/>
        <w:ind w:right="-900"/>
        <w:jc w:val="both"/>
        <w:rPr>
          <w:rFonts w:cs="Arial"/>
          <w:sz w:val="20"/>
          <w:szCs w:val="20"/>
        </w:rPr>
      </w:pPr>
      <w:r w:rsidRPr="00A81D19">
        <w:rPr>
          <w:rFonts w:cs="Arial"/>
          <w:sz w:val="20"/>
          <w:szCs w:val="20"/>
        </w:rPr>
        <w:t>Guidance Note Section 11 – Means for Giving Warning</w:t>
      </w:r>
    </w:p>
    <w:p w14:paraId="5BDAE594" w14:textId="77777777" w:rsidR="00660E80" w:rsidRPr="00A81D19" w:rsidRDefault="00660E80" w:rsidP="00660E80">
      <w:pPr>
        <w:ind w:right="-900"/>
        <w:jc w:val="both"/>
        <w:rPr>
          <w:rFonts w:ascii="Arial" w:hAnsi="Arial" w:cs="Arial"/>
          <w:sz w:val="20"/>
          <w:szCs w:val="20"/>
        </w:rPr>
      </w:pPr>
    </w:p>
    <w:p w14:paraId="77A64CE8" w14:textId="77777777" w:rsidR="00660E80" w:rsidRPr="00A81D19" w:rsidRDefault="00660E80" w:rsidP="00660E80">
      <w:pPr>
        <w:ind w:left="720" w:hanging="720"/>
        <w:jc w:val="both"/>
        <w:rPr>
          <w:rFonts w:ascii="Arial" w:hAnsi="Arial" w:cs="Arial"/>
          <w:sz w:val="20"/>
          <w:szCs w:val="20"/>
        </w:rPr>
      </w:pPr>
      <w:r w:rsidRPr="00A81D19">
        <w:rPr>
          <w:rFonts w:ascii="Arial" w:hAnsi="Arial" w:cs="Arial"/>
          <w:sz w:val="20"/>
          <w:szCs w:val="20"/>
        </w:rPr>
        <w:t>a)</w:t>
      </w:r>
      <w:r w:rsidRPr="00A81D19">
        <w:rPr>
          <w:rFonts w:ascii="Arial" w:hAnsi="Arial" w:cs="Arial"/>
          <w:sz w:val="20"/>
          <w:szCs w:val="20"/>
        </w:rPr>
        <w:tab/>
        <w:t>Means should be provided for giving warning in case of fire.  The means of giving warning should be such as to avoid creating alarm for the public whilst giving instant warning to appropriate members of staff or stewards.  The use of a public address system with an agreed procedure may be sufficient.</w:t>
      </w:r>
    </w:p>
    <w:p w14:paraId="41E160EF" w14:textId="77777777" w:rsidR="00660E80" w:rsidRPr="00A81D19" w:rsidRDefault="00660E80" w:rsidP="00660E80">
      <w:pPr>
        <w:ind w:left="720" w:hanging="720"/>
        <w:jc w:val="right"/>
        <w:rPr>
          <w:rFonts w:ascii="Arial" w:hAnsi="Arial" w:cs="Arial"/>
          <w:sz w:val="20"/>
          <w:szCs w:val="20"/>
        </w:rPr>
      </w:pPr>
    </w:p>
    <w:p w14:paraId="7E508604" w14:textId="77777777" w:rsidR="00660E80" w:rsidRPr="00A81D19" w:rsidRDefault="00660E80" w:rsidP="00660E80">
      <w:pPr>
        <w:ind w:left="720" w:hanging="720"/>
        <w:jc w:val="both"/>
        <w:rPr>
          <w:rFonts w:ascii="Arial" w:hAnsi="Arial" w:cs="Arial"/>
          <w:sz w:val="20"/>
          <w:szCs w:val="20"/>
        </w:rPr>
      </w:pPr>
      <w:r w:rsidRPr="00A81D19">
        <w:rPr>
          <w:rFonts w:ascii="Arial" w:hAnsi="Arial" w:cs="Arial"/>
          <w:sz w:val="20"/>
          <w:szCs w:val="20"/>
        </w:rPr>
        <w:t>b)</w:t>
      </w:r>
      <w:r w:rsidRPr="00A81D19">
        <w:rPr>
          <w:rFonts w:ascii="Arial" w:hAnsi="Arial" w:cs="Arial"/>
          <w:sz w:val="20"/>
          <w:szCs w:val="20"/>
        </w:rPr>
        <w:tab/>
        <w:t xml:space="preserve">A fire alarm system if required should comply with the recommendations for Type M of British Standard 5839: Part 1 and where an alarm system is installed </w:t>
      </w:r>
    </w:p>
    <w:p w14:paraId="72323572" w14:textId="77777777" w:rsidR="00660E80" w:rsidRPr="00A81D19" w:rsidRDefault="00660E80" w:rsidP="00660E80">
      <w:pPr>
        <w:ind w:left="720"/>
        <w:jc w:val="both"/>
        <w:rPr>
          <w:rFonts w:ascii="Arial" w:hAnsi="Arial" w:cs="Arial"/>
          <w:sz w:val="20"/>
          <w:szCs w:val="20"/>
        </w:rPr>
      </w:pPr>
      <w:r w:rsidRPr="00A81D19">
        <w:rPr>
          <w:rFonts w:ascii="Arial" w:hAnsi="Arial" w:cs="Arial"/>
          <w:sz w:val="20"/>
          <w:szCs w:val="20"/>
        </w:rPr>
        <w:t>to comply with the British Standard a completion certificate should be provided.  There may, however, be situations where a simpler means of raising the alarm could be regarded as adequate.</w:t>
      </w:r>
    </w:p>
    <w:p w14:paraId="0B394922" w14:textId="77777777" w:rsidR="00660E80" w:rsidRPr="00A81D19" w:rsidRDefault="00660E80" w:rsidP="00660E80">
      <w:pPr>
        <w:ind w:left="720" w:hanging="720"/>
        <w:jc w:val="both"/>
        <w:rPr>
          <w:rFonts w:ascii="Arial" w:hAnsi="Arial" w:cs="Arial"/>
          <w:sz w:val="20"/>
          <w:szCs w:val="20"/>
        </w:rPr>
      </w:pPr>
    </w:p>
    <w:p w14:paraId="2FB7546D" w14:textId="77777777" w:rsidR="00660E80" w:rsidRPr="00A81D19" w:rsidRDefault="00660E80" w:rsidP="00660E80">
      <w:pPr>
        <w:ind w:left="720" w:hanging="720"/>
        <w:jc w:val="both"/>
        <w:rPr>
          <w:rFonts w:ascii="Arial" w:hAnsi="Arial" w:cs="Arial"/>
          <w:sz w:val="20"/>
          <w:szCs w:val="20"/>
        </w:rPr>
      </w:pPr>
      <w:r w:rsidRPr="00A81D19">
        <w:rPr>
          <w:rFonts w:ascii="Arial" w:hAnsi="Arial" w:cs="Arial"/>
          <w:sz w:val="20"/>
          <w:szCs w:val="20"/>
        </w:rPr>
        <w:t>c)</w:t>
      </w:r>
      <w:r w:rsidRPr="00A81D19">
        <w:rPr>
          <w:rFonts w:ascii="Arial" w:hAnsi="Arial" w:cs="Arial"/>
          <w:sz w:val="20"/>
          <w:szCs w:val="20"/>
        </w:rPr>
        <w:tab/>
        <w:t xml:space="preserve">Manually operated sounders may be acceptable if each sounder will give a warning which is audible throughout the structure during a performance.  Gongs, triangles, klaxons, bells and whistles may be acceptable as sounders </w:t>
      </w:r>
      <w:proofErr w:type="gramStart"/>
      <w:r w:rsidRPr="00A81D19">
        <w:rPr>
          <w:rFonts w:ascii="Arial" w:hAnsi="Arial" w:cs="Arial"/>
          <w:sz w:val="20"/>
          <w:szCs w:val="20"/>
        </w:rPr>
        <w:t>provided that</w:t>
      </w:r>
      <w:proofErr w:type="gramEnd"/>
      <w:r w:rsidRPr="00A81D19">
        <w:rPr>
          <w:rFonts w:ascii="Arial" w:hAnsi="Arial" w:cs="Arial"/>
          <w:sz w:val="20"/>
          <w:szCs w:val="20"/>
        </w:rPr>
        <w:t xml:space="preserve"> they cannot be confused with any entertainment in progress.</w:t>
      </w:r>
    </w:p>
    <w:p w14:paraId="272EA07B" w14:textId="77777777" w:rsidR="00660E80" w:rsidRPr="00A81D19" w:rsidRDefault="00660E80" w:rsidP="00660E80">
      <w:pPr>
        <w:ind w:left="720" w:hanging="720"/>
        <w:jc w:val="both"/>
        <w:rPr>
          <w:rFonts w:ascii="Arial" w:hAnsi="Arial" w:cs="Arial"/>
          <w:sz w:val="20"/>
          <w:szCs w:val="20"/>
        </w:rPr>
      </w:pPr>
    </w:p>
    <w:p w14:paraId="42CF6214" w14:textId="77777777" w:rsidR="00660E80" w:rsidRPr="00A81D19" w:rsidRDefault="00660E80" w:rsidP="00660E80">
      <w:pPr>
        <w:ind w:left="720" w:hanging="720"/>
        <w:jc w:val="both"/>
        <w:rPr>
          <w:rFonts w:ascii="Arial" w:hAnsi="Arial" w:cs="Arial"/>
          <w:sz w:val="20"/>
          <w:szCs w:val="20"/>
        </w:rPr>
      </w:pPr>
      <w:r w:rsidRPr="00A81D19">
        <w:rPr>
          <w:rFonts w:ascii="Arial" w:hAnsi="Arial" w:cs="Arial"/>
          <w:sz w:val="20"/>
          <w:szCs w:val="20"/>
        </w:rPr>
        <w:t>d)</w:t>
      </w:r>
      <w:r w:rsidRPr="00A81D19">
        <w:rPr>
          <w:rFonts w:ascii="Arial" w:hAnsi="Arial" w:cs="Arial"/>
          <w:sz w:val="20"/>
          <w:szCs w:val="20"/>
        </w:rPr>
        <w:tab/>
        <w:t xml:space="preserve">Manual fire alarms should be mechanically </w:t>
      </w:r>
      <w:proofErr w:type="gramStart"/>
      <w:r w:rsidRPr="00A81D19">
        <w:rPr>
          <w:rFonts w:ascii="Arial" w:hAnsi="Arial" w:cs="Arial"/>
          <w:sz w:val="20"/>
          <w:szCs w:val="20"/>
        </w:rPr>
        <w:t>reliable</w:t>
      </w:r>
      <w:proofErr w:type="gramEnd"/>
      <w:r w:rsidRPr="00A81D19">
        <w:rPr>
          <w:rFonts w:ascii="Arial" w:hAnsi="Arial" w:cs="Arial"/>
          <w:sz w:val="20"/>
          <w:szCs w:val="20"/>
        </w:rPr>
        <w:t xml:space="preserve"> and the position chosen for the operation of any sounder should be as safe as possible from the effects of any fire risk, i.e. away from storage spaces, kitchens, etc.</w:t>
      </w:r>
    </w:p>
    <w:p w14:paraId="28F2797A" w14:textId="77777777" w:rsidR="00660E80" w:rsidRPr="00A81D19" w:rsidRDefault="00660E80" w:rsidP="00660E80">
      <w:pPr>
        <w:ind w:left="720" w:hanging="720"/>
        <w:jc w:val="both"/>
        <w:rPr>
          <w:rFonts w:ascii="Arial" w:hAnsi="Arial" w:cs="Arial"/>
          <w:sz w:val="20"/>
          <w:szCs w:val="20"/>
        </w:rPr>
      </w:pPr>
    </w:p>
    <w:p w14:paraId="792AF97C" w14:textId="77777777" w:rsidR="00660E80" w:rsidRPr="00A81D19" w:rsidRDefault="00660E80" w:rsidP="00660E80">
      <w:pPr>
        <w:pStyle w:val="BodyTextIndent2"/>
        <w:tabs>
          <w:tab w:val="left" w:pos="720"/>
        </w:tabs>
        <w:spacing w:line="240" w:lineRule="auto"/>
        <w:ind w:left="720" w:hanging="720"/>
        <w:jc w:val="both"/>
        <w:rPr>
          <w:rFonts w:ascii="Arial" w:hAnsi="Arial" w:cs="Arial"/>
          <w:sz w:val="20"/>
          <w:szCs w:val="20"/>
        </w:rPr>
      </w:pPr>
      <w:r w:rsidRPr="00A81D19">
        <w:rPr>
          <w:rFonts w:ascii="Arial" w:hAnsi="Arial" w:cs="Arial"/>
          <w:sz w:val="20"/>
          <w:szCs w:val="20"/>
        </w:rPr>
        <w:t>e)</w:t>
      </w:r>
      <w:r w:rsidRPr="00A81D19">
        <w:rPr>
          <w:rFonts w:ascii="Arial" w:hAnsi="Arial" w:cs="Arial"/>
          <w:sz w:val="20"/>
          <w:szCs w:val="20"/>
        </w:rPr>
        <w:tab/>
        <w:t>Electrical "break-glass" call points should be situated on escape routes and be provided on a scale which allows any person to reach a call point without travelling more than 30m.  Manual call points should comply with British Standard 5839: Part 2.</w:t>
      </w:r>
    </w:p>
    <w:p w14:paraId="00B204C9" w14:textId="77777777" w:rsidR="00660E80" w:rsidRPr="00A81D19" w:rsidRDefault="00660E80" w:rsidP="00660E80">
      <w:pPr>
        <w:ind w:left="720" w:hanging="720"/>
        <w:jc w:val="both"/>
        <w:rPr>
          <w:rFonts w:ascii="Arial" w:hAnsi="Arial" w:cs="Arial"/>
          <w:sz w:val="20"/>
          <w:szCs w:val="20"/>
        </w:rPr>
      </w:pPr>
    </w:p>
    <w:p w14:paraId="486E3483" w14:textId="77777777" w:rsidR="00660E80" w:rsidRPr="00A81D19" w:rsidRDefault="00660E80" w:rsidP="00660E80">
      <w:pPr>
        <w:ind w:left="720" w:hanging="720"/>
        <w:jc w:val="both"/>
        <w:rPr>
          <w:rFonts w:ascii="Arial" w:hAnsi="Arial" w:cs="Arial"/>
          <w:sz w:val="20"/>
          <w:szCs w:val="20"/>
        </w:rPr>
      </w:pPr>
      <w:r w:rsidRPr="00A81D19">
        <w:rPr>
          <w:rFonts w:ascii="Arial" w:hAnsi="Arial" w:cs="Arial"/>
          <w:sz w:val="20"/>
          <w:szCs w:val="20"/>
        </w:rPr>
        <w:t>f)</w:t>
      </w:r>
      <w:r w:rsidRPr="00A81D19">
        <w:rPr>
          <w:rFonts w:ascii="Arial" w:hAnsi="Arial" w:cs="Arial"/>
          <w:sz w:val="20"/>
          <w:szCs w:val="20"/>
        </w:rPr>
        <w:tab/>
        <w:t>Any verbal warning to the public which requires them to leave the structure or site immediately should be phrased positively to leave, to leave the public in no doubt.</w:t>
      </w:r>
    </w:p>
    <w:p w14:paraId="46E166D9" w14:textId="77777777" w:rsidR="00660E80" w:rsidRPr="00A81D19" w:rsidRDefault="00660E80" w:rsidP="00660E80">
      <w:pPr>
        <w:jc w:val="both"/>
        <w:rPr>
          <w:rFonts w:ascii="Arial" w:hAnsi="Arial" w:cs="Arial"/>
          <w:sz w:val="20"/>
          <w:szCs w:val="20"/>
        </w:rPr>
      </w:pPr>
    </w:p>
    <w:p w14:paraId="50336F4B" w14:textId="77777777" w:rsidR="00660E80" w:rsidRPr="00A81D19" w:rsidRDefault="00660E80" w:rsidP="00660E80">
      <w:pPr>
        <w:pStyle w:val="Heading3"/>
        <w:jc w:val="both"/>
        <w:rPr>
          <w:rFonts w:ascii="Arial" w:hAnsi="Arial" w:cs="Arial"/>
          <w:sz w:val="20"/>
          <w:szCs w:val="20"/>
        </w:rPr>
      </w:pPr>
      <w:r w:rsidRPr="00A81D19">
        <w:rPr>
          <w:rFonts w:ascii="Arial" w:hAnsi="Arial" w:cs="Arial"/>
          <w:sz w:val="20"/>
          <w:szCs w:val="20"/>
        </w:rPr>
        <w:t>Guidance Note Section 12 – Lighting</w:t>
      </w:r>
    </w:p>
    <w:p w14:paraId="60416FA1" w14:textId="77777777" w:rsidR="00660E80" w:rsidRPr="00A81D19" w:rsidRDefault="00660E80" w:rsidP="00660E80">
      <w:pPr>
        <w:ind w:left="720" w:hanging="720"/>
        <w:jc w:val="both"/>
        <w:rPr>
          <w:rFonts w:ascii="Arial" w:hAnsi="Arial" w:cs="Arial"/>
          <w:b/>
          <w:sz w:val="20"/>
          <w:szCs w:val="20"/>
        </w:rPr>
      </w:pPr>
    </w:p>
    <w:p w14:paraId="49645618" w14:textId="77777777" w:rsidR="00660E80" w:rsidRPr="00A81D19" w:rsidRDefault="00660E80" w:rsidP="00660E80">
      <w:pPr>
        <w:ind w:left="720" w:hanging="720"/>
        <w:jc w:val="both"/>
        <w:rPr>
          <w:rFonts w:ascii="Arial" w:hAnsi="Arial" w:cs="Arial"/>
          <w:sz w:val="20"/>
          <w:szCs w:val="20"/>
        </w:rPr>
      </w:pPr>
      <w:r w:rsidRPr="00A81D19">
        <w:rPr>
          <w:rFonts w:ascii="Arial" w:hAnsi="Arial" w:cs="Arial"/>
          <w:sz w:val="20"/>
          <w:szCs w:val="20"/>
        </w:rPr>
        <w:t>a)</w:t>
      </w:r>
      <w:r w:rsidRPr="00A81D19">
        <w:rPr>
          <w:rFonts w:ascii="Arial" w:hAnsi="Arial" w:cs="Arial"/>
          <w:sz w:val="20"/>
          <w:szCs w:val="20"/>
        </w:rPr>
        <w:tab/>
        <w:t xml:space="preserve">All parts of the structure to which the public have access and all external </w:t>
      </w:r>
      <w:proofErr w:type="spellStart"/>
      <w:r w:rsidRPr="00A81D19">
        <w:rPr>
          <w:rFonts w:ascii="Arial" w:hAnsi="Arial" w:cs="Arial"/>
          <w:sz w:val="20"/>
          <w:szCs w:val="20"/>
        </w:rPr>
        <w:t>exitways</w:t>
      </w:r>
      <w:proofErr w:type="spellEnd"/>
      <w:r w:rsidRPr="00A81D19">
        <w:rPr>
          <w:rFonts w:ascii="Arial" w:hAnsi="Arial" w:cs="Arial"/>
          <w:sz w:val="20"/>
          <w:szCs w:val="20"/>
        </w:rPr>
        <w:t xml:space="preserve"> should, if intended for use in the absence of daylight, be provided with normal lighting capable of providing sufficient illumination of those parts for the public to leave the structure safely.</w:t>
      </w:r>
    </w:p>
    <w:p w14:paraId="2947B20F" w14:textId="77777777" w:rsidR="00660E80" w:rsidRPr="00A81D19" w:rsidRDefault="00660E80" w:rsidP="00660E80">
      <w:pPr>
        <w:ind w:left="720" w:hanging="720"/>
        <w:jc w:val="both"/>
        <w:rPr>
          <w:rFonts w:ascii="Arial" w:hAnsi="Arial" w:cs="Arial"/>
          <w:sz w:val="20"/>
          <w:szCs w:val="20"/>
        </w:rPr>
      </w:pPr>
    </w:p>
    <w:p w14:paraId="3E86AD09" w14:textId="77777777" w:rsidR="00660E80" w:rsidRPr="00A81D19" w:rsidRDefault="00660E80" w:rsidP="00660E80">
      <w:pPr>
        <w:ind w:left="720" w:hanging="720"/>
        <w:jc w:val="both"/>
        <w:rPr>
          <w:rFonts w:ascii="Arial" w:hAnsi="Arial" w:cs="Arial"/>
          <w:sz w:val="20"/>
          <w:szCs w:val="20"/>
        </w:rPr>
      </w:pPr>
      <w:r w:rsidRPr="00A81D19">
        <w:rPr>
          <w:rFonts w:ascii="Arial" w:hAnsi="Arial" w:cs="Arial"/>
          <w:sz w:val="20"/>
          <w:szCs w:val="20"/>
        </w:rPr>
        <w:t>b)</w:t>
      </w:r>
      <w:r w:rsidRPr="00A81D19">
        <w:rPr>
          <w:rFonts w:ascii="Arial" w:hAnsi="Arial" w:cs="Arial"/>
          <w:sz w:val="20"/>
          <w:szCs w:val="20"/>
        </w:rPr>
        <w:tab/>
        <w:t>A minimum standard of illumination should be maintained so that the structure cannot be plunged into total darkness whether deliberately or accidentally.  Emergency lighting installed to comply with British Standard 5266; Parts 1-7: 1999/BS EN 1838: 1999 will be deemed to satisfy this requirement.</w:t>
      </w:r>
    </w:p>
    <w:p w14:paraId="4FA905F7" w14:textId="77777777" w:rsidR="00660E80" w:rsidRPr="00A81D19" w:rsidRDefault="00660E80" w:rsidP="00660E80">
      <w:pPr>
        <w:ind w:left="720" w:hanging="720"/>
        <w:jc w:val="both"/>
        <w:rPr>
          <w:rFonts w:ascii="Arial" w:hAnsi="Arial" w:cs="Arial"/>
          <w:sz w:val="20"/>
          <w:szCs w:val="20"/>
        </w:rPr>
      </w:pPr>
    </w:p>
    <w:p w14:paraId="2256AA73" w14:textId="77777777" w:rsidR="00660E80" w:rsidRPr="00A81D19" w:rsidRDefault="00660E80" w:rsidP="00660E80">
      <w:pPr>
        <w:ind w:left="720" w:hanging="720"/>
        <w:jc w:val="both"/>
        <w:rPr>
          <w:rFonts w:ascii="Arial" w:hAnsi="Arial" w:cs="Arial"/>
          <w:sz w:val="20"/>
          <w:szCs w:val="20"/>
        </w:rPr>
      </w:pPr>
      <w:r w:rsidRPr="00A81D19">
        <w:rPr>
          <w:rFonts w:ascii="Arial" w:hAnsi="Arial" w:cs="Arial"/>
          <w:sz w:val="20"/>
          <w:szCs w:val="20"/>
        </w:rPr>
        <w:lastRenderedPageBreak/>
        <w:tab/>
        <w:t>The emergency lighting system should be regularly serviced and should be tested before the public are admitted to the structure.</w:t>
      </w:r>
    </w:p>
    <w:p w14:paraId="71D5CFD2" w14:textId="77777777" w:rsidR="00660E80" w:rsidRPr="00A81D19" w:rsidRDefault="00660E80" w:rsidP="00660E80">
      <w:pPr>
        <w:ind w:left="720" w:hanging="720"/>
        <w:jc w:val="both"/>
        <w:rPr>
          <w:rFonts w:ascii="Arial" w:hAnsi="Arial" w:cs="Arial"/>
          <w:sz w:val="20"/>
          <w:szCs w:val="20"/>
        </w:rPr>
      </w:pPr>
    </w:p>
    <w:p w14:paraId="3292A785" w14:textId="77777777" w:rsidR="00660E80" w:rsidRPr="00A81D19" w:rsidRDefault="00660E80" w:rsidP="00660E80">
      <w:pPr>
        <w:ind w:left="720" w:hanging="720"/>
        <w:jc w:val="both"/>
        <w:rPr>
          <w:rFonts w:ascii="Arial" w:hAnsi="Arial" w:cs="Arial"/>
          <w:sz w:val="20"/>
          <w:szCs w:val="20"/>
        </w:rPr>
      </w:pPr>
      <w:r w:rsidRPr="00A81D19">
        <w:rPr>
          <w:rFonts w:ascii="Arial" w:hAnsi="Arial" w:cs="Arial"/>
          <w:sz w:val="20"/>
          <w:szCs w:val="20"/>
        </w:rPr>
        <w:t>c)</w:t>
      </w:r>
      <w:r w:rsidRPr="00A81D19">
        <w:rPr>
          <w:rFonts w:ascii="Arial" w:hAnsi="Arial" w:cs="Arial"/>
          <w:sz w:val="20"/>
          <w:szCs w:val="20"/>
        </w:rPr>
        <w:tab/>
        <w:t>If at any time there is a failure of normal lighting, within all parts of the structure to which the public have access, and all external exit ways should immediately be illuminated by some alternative means which enable the public to see their way out of the structure in safety.</w:t>
      </w:r>
    </w:p>
    <w:p w14:paraId="3F317973" w14:textId="77777777" w:rsidR="00660E80" w:rsidRPr="00A81D19" w:rsidRDefault="00660E80" w:rsidP="00660E80">
      <w:pPr>
        <w:ind w:right="-900"/>
        <w:jc w:val="right"/>
        <w:rPr>
          <w:rFonts w:ascii="Arial" w:hAnsi="Arial" w:cs="Arial"/>
          <w:b/>
          <w:sz w:val="20"/>
          <w:szCs w:val="20"/>
        </w:rPr>
      </w:pPr>
    </w:p>
    <w:p w14:paraId="680D0C56" w14:textId="77777777" w:rsidR="00660E80" w:rsidRPr="00A81D19" w:rsidRDefault="00660E80" w:rsidP="00660E80">
      <w:pPr>
        <w:ind w:left="720" w:hanging="720"/>
        <w:jc w:val="both"/>
        <w:rPr>
          <w:rFonts w:ascii="Arial" w:hAnsi="Arial" w:cs="Arial"/>
          <w:sz w:val="20"/>
          <w:szCs w:val="20"/>
        </w:rPr>
      </w:pPr>
      <w:r w:rsidRPr="00A81D19">
        <w:rPr>
          <w:rFonts w:ascii="Arial" w:hAnsi="Arial" w:cs="Arial"/>
          <w:sz w:val="20"/>
          <w:szCs w:val="20"/>
        </w:rPr>
        <w:t>d)</w:t>
      </w:r>
      <w:r w:rsidRPr="00A81D19">
        <w:rPr>
          <w:rFonts w:ascii="Arial" w:hAnsi="Arial" w:cs="Arial"/>
          <w:sz w:val="20"/>
          <w:szCs w:val="20"/>
        </w:rPr>
        <w:tab/>
        <w:t xml:space="preserve">The normal lighting should be </w:t>
      </w:r>
      <w:proofErr w:type="gramStart"/>
      <w:r w:rsidRPr="00A81D19">
        <w:rPr>
          <w:rFonts w:ascii="Arial" w:hAnsi="Arial" w:cs="Arial"/>
          <w:sz w:val="20"/>
          <w:szCs w:val="20"/>
        </w:rPr>
        <w:t>kept on at all times</w:t>
      </w:r>
      <w:proofErr w:type="gramEnd"/>
      <w:r w:rsidRPr="00A81D19">
        <w:rPr>
          <w:rFonts w:ascii="Arial" w:hAnsi="Arial" w:cs="Arial"/>
          <w:sz w:val="20"/>
          <w:szCs w:val="20"/>
        </w:rPr>
        <w:t xml:space="preserve"> when the public are in the structure, except in any part which is well lit by daylight and should illuminate all exit fire safety signs, unless they are self-luminous fire safety signs.</w:t>
      </w:r>
    </w:p>
    <w:p w14:paraId="579F3E18" w14:textId="77777777" w:rsidR="00660E80" w:rsidRPr="00A81D19" w:rsidRDefault="00660E80" w:rsidP="00660E80">
      <w:pPr>
        <w:ind w:left="720" w:hanging="720"/>
        <w:jc w:val="both"/>
        <w:rPr>
          <w:rFonts w:ascii="Arial" w:hAnsi="Arial" w:cs="Arial"/>
          <w:sz w:val="20"/>
          <w:szCs w:val="20"/>
        </w:rPr>
      </w:pPr>
    </w:p>
    <w:p w14:paraId="131E0C6B" w14:textId="77777777" w:rsidR="00660E80" w:rsidRPr="00A81D19" w:rsidRDefault="00660E80" w:rsidP="00660E80">
      <w:pPr>
        <w:ind w:left="720" w:hanging="720"/>
        <w:jc w:val="both"/>
        <w:rPr>
          <w:rFonts w:ascii="Arial" w:hAnsi="Arial" w:cs="Arial"/>
          <w:sz w:val="20"/>
          <w:szCs w:val="20"/>
        </w:rPr>
      </w:pPr>
      <w:r w:rsidRPr="00A81D19">
        <w:rPr>
          <w:rFonts w:ascii="Arial" w:hAnsi="Arial" w:cs="Arial"/>
          <w:sz w:val="20"/>
          <w:szCs w:val="20"/>
        </w:rPr>
        <w:t>e)</w:t>
      </w:r>
      <w:r w:rsidRPr="00A81D19">
        <w:rPr>
          <w:rFonts w:ascii="Arial" w:hAnsi="Arial" w:cs="Arial"/>
          <w:sz w:val="20"/>
          <w:szCs w:val="20"/>
        </w:rPr>
        <w:tab/>
        <w:t>In the case of temporary structures which are erected for a limited period or are used as part of a travelling entertainment, a current certificate signed by a competent person confirming that the emergency lighting installation meets the requirements of British Standard 5266: Parts 1-7: 1999/BS EN 1838: 1999 should be acceptable, subject to a functional test prior to the first admission of the public.</w:t>
      </w:r>
    </w:p>
    <w:p w14:paraId="02CF155B" w14:textId="77777777" w:rsidR="00660E80" w:rsidRPr="00A81D19" w:rsidRDefault="00660E80" w:rsidP="00660E80">
      <w:pPr>
        <w:ind w:left="720" w:hanging="720"/>
        <w:jc w:val="both"/>
        <w:rPr>
          <w:rFonts w:ascii="Arial" w:hAnsi="Arial" w:cs="Arial"/>
          <w:sz w:val="20"/>
          <w:szCs w:val="20"/>
        </w:rPr>
      </w:pPr>
    </w:p>
    <w:p w14:paraId="5D72E52D" w14:textId="77777777" w:rsidR="00660E80" w:rsidRPr="00A81D19" w:rsidRDefault="00660E80" w:rsidP="00660E80">
      <w:pPr>
        <w:ind w:left="720" w:hanging="720"/>
        <w:jc w:val="both"/>
        <w:rPr>
          <w:rFonts w:ascii="Arial" w:hAnsi="Arial" w:cs="Arial"/>
          <w:sz w:val="20"/>
          <w:szCs w:val="20"/>
        </w:rPr>
      </w:pPr>
      <w:r w:rsidRPr="00A81D19">
        <w:rPr>
          <w:rFonts w:ascii="Arial" w:hAnsi="Arial" w:cs="Arial"/>
          <w:sz w:val="20"/>
          <w:szCs w:val="20"/>
        </w:rPr>
        <w:t>f)</w:t>
      </w:r>
      <w:r w:rsidRPr="00A81D19">
        <w:rPr>
          <w:rFonts w:ascii="Arial" w:hAnsi="Arial" w:cs="Arial"/>
          <w:sz w:val="20"/>
          <w:szCs w:val="20"/>
        </w:rPr>
        <w:tab/>
        <w:t>Heat producing luminaries should be installed sufficiently clear of combustible materials to avoid the risk of fire.</w:t>
      </w:r>
    </w:p>
    <w:p w14:paraId="1BCED422" w14:textId="77777777" w:rsidR="00660E80" w:rsidRPr="00A81D19" w:rsidRDefault="00660E80" w:rsidP="00660E80">
      <w:pPr>
        <w:ind w:left="720" w:hanging="720"/>
        <w:jc w:val="both"/>
        <w:rPr>
          <w:rFonts w:ascii="Arial" w:hAnsi="Arial" w:cs="Arial"/>
          <w:sz w:val="20"/>
          <w:szCs w:val="20"/>
        </w:rPr>
      </w:pPr>
    </w:p>
    <w:p w14:paraId="68ACCC3B" w14:textId="77777777" w:rsidR="00660E80" w:rsidRPr="00A81D19" w:rsidRDefault="00660E80" w:rsidP="00660E80">
      <w:pPr>
        <w:ind w:left="720" w:hanging="720"/>
        <w:jc w:val="both"/>
        <w:rPr>
          <w:rFonts w:ascii="Arial" w:hAnsi="Arial" w:cs="Arial"/>
          <w:sz w:val="20"/>
          <w:szCs w:val="20"/>
        </w:rPr>
      </w:pPr>
      <w:r w:rsidRPr="00A81D19">
        <w:rPr>
          <w:rFonts w:ascii="Arial" w:hAnsi="Arial" w:cs="Arial"/>
          <w:sz w:val="20"/>
          <w:szCs w:val="20"/>
        </w:rPr>
        <w:t>g)</w:t>
      </w:r>
      <w:r w:rsidRPr="00A81D19">
        <w:rPr>
          <w:rFonts w:ascii="Arial" w:hAnsi="Arial" w:cs="Arial"/>
          <w:sz w:val="20"/>
          <w:szCs w:val="20"/>
        </w:rPr>
        <w:tab/>
        <w:t>Where portable generators are to be used, a minimum of two generators must be run simultaneously on separate lighting circuits to prevent a total blackout during the event.</w:t>
      </w:r>
    </w:p>
    <w:p w14:paraId="4823CFE5" w14:textId="77777777" w:rsidR="00660E80" w:rsidRPr="00A81D19" w:rsidRDefault="00660E80" w:rsidP="00660E80">
      <w:pPr>
        <w:jc w:val="both"/>
        <w:rPr>
          <w:rFonts w:ascii="Arial" w:hAnsi="Arial" w:cs="Arial"/>
          <w:sz w:val="20"/>
          <w:szCs w:val="20"/>
        </w:rPr>
      </w:pPr>
    </w:p>
    <w:p w14:paraId="20EB6394" w14:textId="77777777" w:rsidR="00660E80" w:rsidRPr="00A81D19" w:rsidRDefault="00660E80" w:rsidP="00660E80">
      <w:pPr>
        <w:pStyle w:val="Heading3"/>
        <w:jc w:val="both"/>
        <w:rPr>
          <w:rFonts w:ascii="Arial" w:hAnsi="Arial" w:cs="Arial"/>
          <w:sz w:val="20"/>
          <w:szCs w:val="20"/>
        </w:rPr>
      </w:pPr>
      <w:r w:rsidRPr="00A81D19">
        <w:rPr>
          <w:rFonts w:ascii="Arial" w:hAnsi="Arial" w:cs="Arial"/>
          <w:sz w:val="20"/>
          <w:szCs w:val="20"/>
        </w:rPr>
        <w:t>Guidance Note Section 13 – Site Management</w:t>
      </w:r>
    </w:p>
    <w:p w14:paraId="0157E103" w14:textId="77777777" w:rsidR="00660E80" w:rsidRPr="00A81D19" w:rsidRDefault="00660E80" w:rsidP="00660E80">
      <w:pPr>
        <w:ind w:left="720" w:hanging="720"/>
        <w:jc w:val="both"/>
        <w:rPr>
          <w:rFonts w:ascii="Arial" w:hAnsi="Arial" w:cs="Arial"/>
          <w:sz w:val="20"/>
          <w:szCs w:val="20"/>
        </w:rPr>
      </w:pPr>
    </w:p>
    <w:p w14:paraId="235FE511" w14:textId="77777777" w:rsidR="00660E80" w:rsidRPr="00A81D19" w:rsidRDefault="00660E80" w:rsidP="00660E80">
      <w:pPr>
        <w:pStyle w:val="Heading5"/>
        <w:jc w:val="both"/>
        <w:rPr>
          <w:rFonts w:cs="Arial"/>
          <w:b/>
          <w:sz w:val="20"/>
          <w:szCs w:val="20"/>
        </w:rPr>
      </w:pPr>
      <w:r w:rsidRPr="00A81D19">
        <w:rPr>
          <w:rFonts w:cs="Arial"/>
          <w:b/>
          <w:sz w:val="20"/>
          <w:szCs w:val="20"/>
        </w:rPr>
        <w:t>Access for Fire Appliances and Internal Routes</w:t>
      </w:r>
    </w:p>
    <w:p w14:paraId="30E380C3" w14:textId="77777777" w:rsidR="00660E80" w:rsidRPr="00A81D19" w:rsidRDefault="00660E80" w:rsidP="00660E80">
      <w:pPr>
        <w:ind w:left="720" w:hanging="720"/>
        <w:jc w:val="both"/>
        <w:rPr>
          <w:rFonts w:ascii="Arial" w:hAnsi="Arial" w:cs="Arial"/>
          <w:sz w:val="20"/>
          <w:szCs w:val="20"/>
        </w:rPr>
      </w:pPr>
    </w:p>
    <w:p w14:paraId="22CF980A" w14:textId="77777777" w:rsidR="00660E80" w:rsidRPr="00A81D19" w:rsidRDefault="00660E80" w:rsidP="00660E80">
      <w:pPr>
        <w:ind w:left="720" w:hanging="720"/>
        <w:jc w:val="both"/>
        <w:rPr>
          <w:rFonts w:ascii="Arial" w:hAnsi="Arial" w:cs="Arial"/>
          <w:sz w:val="20"/>
          <w:szCs w:val="20"/>
        </w:rPr>
      </w:pPr>
      <w:r w:rsidRPr="00A81D19">
        <w:rPr>
          <w:rFonts w:ascii="Arial" w:hAnsi="Arial" w:cs="Arial"/>
          <w:sz w:val="20"/>
          <w:szCs w:val="20"/>
        </w:rPr>
        <w:t>a)</w:t>
      </w:r>
      <w:r w:rsidRPr="00A81D19">
        <w:rPr>
          <w:rFonts w:ascii="Arial" w:hAnsi="Arial" w:cs="Arial"/>
          <w:sz w:val="20"/>
          <w:szCs w:val="20"/>
        </w:rPr>
        <w:tab/>
        <w:t>The site should be arranged to allow for adequate access for fire appliances and other emergency vehicles to within 45-60 metres of any structure including fuel storage facilities.</w:t>
      </w:r>
    </w:p>
    <w:p w14:paraId="110875A4" w14:textId="77777777" w:rsidR="00660E80" w:rsidRPr="00A81D19" w:rsidRDefault="00660E80" w:rsidP="00660E80">
      <w:pPr>
        <w:ind w:left="720" w:hanging="720"/>
        <w:jc w:val="both"/>
        <w:rPr>
          <w:rFonts w:ascii="Arial" w:hAnsi="Arial" w:cs="Arial"/>
          <w:sz w:val="20"/>
          <w:szCs w:val="20"/>
        </w:rPr>
      </w:pPr>
    </w:p>
    <w:p w14:paraId="0C95C0AD" w14:textId="77777777" w:rsidR="00660E80" w:rsidRPr="00A81D19" w:rsidRDefault="00660E80" w:rsidP="00660E80">
      <w:pPr>
        <w:ind w:left="720" w:hanging="720"/>
        <w:jc w:val="both"/>
        <w:rPr>
          <w:rFonts w:ascii="Arial" w:hAnsi="Arial" w:cs="Arial"/>
          <w:sz w:val="20"/>
          <w:szCs w:val="20"/>
        </w:rPr>
      </w:pPr>
      <w:r w:rsidRPr="00A81D19">
        <w:rPr>
          <w:rFonts w:ascii="Arial" w:hAnsi="Arial" w:cs="Arial"/>
          <w:sz w:val="20"/>
          <w:szCs w:val="20"/>
        </w:rPr>
        <w:tab/>
        <w:t>Access routes should not be less than 3.7 metres wide, should have no overhead structure or cables less than 4 metres above the ground, and should be capable of taking the weight of fire appliances (approx. 17 tonnes) in all weathers.</w:t>
      </w:r>
    </w:p>
    <w:p w14:paraId="680D6F7F" w14:textId="77777777" w:rsidR="00660E80" w:rsidRPr="00A81D19" w:rsidRDefault="00660E80" w:rsidP="00660E80">
      <w:pPr>
        <w:ind w:left="720" w:hanging="720"/>
        <w:jc w:val="both"/>
        <w:rPr>
          <w:rFonts w:ascii="Arial" w:hAnsi="Arial" w:cs="Arial"/>
          <w:sz w:val="20"/>
          <w:szCs w:val="20"/>
        </w:rPr>
      </w:pPr>
    </w:p>
    <w:p w14:paraId="667B37A2" w14:textId="77777777" w:rsidR="00660E80" w:rsidRPr="00A81D19" w:rsidRDefault="00660E80" w:rsidP="00660E80">
      <w:pPr>
        <w:ind w:left="720" w:hanging="720"/>
        <w:jc w:val="both"/>
        <w:rPr>
          <w:rFonts w:ascii="Arial" w:hAnsi="Arial" w:cs="Arial"/>
          <w:sz w:val="20"/>
          <w:szCs w:val="20"/>
        </w:rPr>
      </w:pPr>
      <w:r w:rsidRPr="00A81D19">
        <w:rPr>
          <w:rFonts w:ascii="Arial" w:hAnsi="Arial" w:cs="Arial"/>
          <w:sz w:val="20"/>
          <w:szCs w:val="20"/>
        </w:rPr>
        <w:tab/>
        <w:t>Turning facilities should be provided in any dead-end access route which is longer than 20 metres.  Where access routes to and within the site are accessible via bridges, the weight restriction of the bridge should not be less than the weight of the vehicle expected to use it.</w:t>
      </w:r>
    </w:p>
    <w:p w14:paraId="201237F1" w14:textId="77777777" w:rsidR="00660E80" w:rsidRPr="00A81D19" w:rsidRDefault="00660E80" w:rsidP="00660E80">
      <w:pPr>
        <w:ind w:left="720" w:hanging="720"/>
        <w:jc w:val="both"/>
        <w:rPr>
          <w:rFonts w:ascii="Arial" w:hAnsi="Arial" w:cs="Arial"/>
          <w:sz w:val="20"/>
          <w:szCs w:val="20"/>
        </w:rPr>
      </w:pPr>
    </w:p>
    <w:p w14:paraId="75F8D637" w14:textId="77777777" w:rsidR="00660E80" w:rsidRPr="00A81D19" w:rsidRDefault="00660E80" w:rsidP="00660E80">
      <w:pPr>
        <w:ind w:left="720" w:hanging="720"/>
        <w:jc w:val="both"/>
        <w:rPr>
          <w:rFonts w:ascii="Arial" w:hAnsi="Arial" w:cs="Arial"/>
          <w:sz w:val="20"/>
          <w:szCs w:val="20"/>
        </w:rPr>
      </w:pPr>
      <w:r w:rsidRPr="00A81D19">
        <w:rPr>
          <w:rFonts w:ascii="Arial" w:hAnsi="Arial" w:cs="Arial"/>
          <w:sz w:val="20"/>
          <w:szCs w:val="20"/>
        </w:rPr>
        <w:t>b)</w:t>
      </w:r>
      <w:r w:rsidRPr="00A81D19">
        <w:rPr>
          <w:rFonts w:ascii="Arial" w:hAnsi="Arial" w:cs="Arial"/>
          <w:sz w:val="20"/>
          <w:szCs w:val="20"/>
        </w:rPr>
        <w:tab/>
        <w:t xml:space="preserve">Emergency vehicle routes within the site should be clearly marked to identify them as </w:t>
      </w:r>
      <w:proofErr w:type="gramStart"/>
      <w:r w:rsidRPr="00A81D19">
        <w:rPr>
          <w:rFonts w:ascii="Arial" w:hAnsi="Arial" w:cs="Arial"/>
          <w:sz w:val="20"/>
          <w:szCs w:val="20"/>
        </w:rPr>
        <w:t>such, and</w:t>
      </w:r>
      <w:proofErr w:type="gramEnd"/>
      <w:r w:rsidRPr="00A81D19">
        <w:rPr>
          <w:rFonts w:ascii="Arial" w:hAnsi="Arial" w:cs="Arial"/>
          <w:sz w:val="20"/>
          <w:szCs w:val="20"/>
        </w:rPr>
        <w:t xml:space="preserve"> should be </w:t>
      </w:r>
      <w:proofErr w:type="gramStart"/>
      <w:r w:rsidRPr="00A81D19">
        <w:rPr>
          <w:rFonts w:ascii="Arial" w:hAnsi="Arial" w:cs="Arial"/>
          <w:sz w:val="20"/>
          <w:szCs w:val="20"/>
        </w:rPr>
        <w:t>kept clear at all times</w:t>
      </w:r>
      <w:proofErr w:type="gramEnd"/>
      <w:r w:rsidRPr="00A81D19">
        <w:rPr>
          <w:rFonts w:ascii="Arial" w:hAnsi="Arial" w:cs="Arial"/>
          <w:sz w:val="20"/>
          <w:szCs w:val="20"/>
        </w:rPr>
        <w:t>.</w:t>
      </w:r>
    </w:p>
    <w:p w14:paraId="663EE8A0" w14:textId="77777777" w:rsidR="00660E80" w:rsidRPr="00A81D19" w:rsidRDefault="00660E80" w:rsidP="00660E80">
      <w:pPr>
        <w:ind w:left="720" w:hanging="720"/>
        <w:jc w:val="both"/>
        <w:rPr>
          <w:rFonts w:ascii="Arial" w:hAnsi="Arial" w:cs="Arial"/>
          <w:sz w:val="20"/>
          <w:szCs w:val="20"/>
        </w:rPr>
      </w:pPr>
    </w:p>
    <w:p w14:paraId="166F2AA7" w14:textId="77777777" w:rsidR="00660E80" w:rsidRPr="00A81D19" w:rsidRDefault="00660E80" w:rsidP="00660E80">
      <w:pPr>
        <w:ind w:left="720" w:hanging="720"/>
        <w:jc w:val="both"/>
        <w:rPr>
          <w:rFonts w:ascii="Arial" w:hAnsi="Arial" w:cs="Arial"/>
          <w:sz w:val="20"/>
          <w:szCs w:val="20"/>
        </w:rPr>
      </w:pPr>
      <w:r w:rsidRPr="00A81D19">
        <w:rPr>
          <w:rFonts w:ascii="Arial" w:hAnsi="Arial" w:cs="Arial"/>
          <w:sz w:val="20"/>
          <w:szCs w:val="20"/>
        </w:rPr>
        <w:t>c)</w:t>
      </w:r>
      <w:r w:rsidRPr="00A81D19">
        <w:rPr>
          <w:rFonts w:ascii="Arial" w:hAnsi="Arial" w:cs="Arial"/>
          <w:sz w:val="20"/>
          <w:szCs w:val="20"/>
        </w:rPr>
        <w:tab/>
        <w:t>Car parks should be sited away from marquees and large tents and parking should not be allowed on internal routes or between tents.</w:t>
      </w:r>
    </w:p>
    <w:p w14:paraId="41C40B0E" w14:textId="77777777" w:rsidR="00660E80" w:rsidRPr="00A81D19" w:rsidRDefault="00660E80" w:rsidP="00660E80">
      <w:pPr>
        <w:ind w:left="720" w:hanging="720"/>
        <w:jc w:val="both"/>
        <w:rPr>
          <w:rFonts w:ascii="Arial" w:hAnsi="Arial" w:cs="Arial"/>
          <w:sz w:val="20"/>
          <w:szCs w:val="20"/>
        </w:rPr>
      </w:pPr>
    </w:p>
    <w:p w14:paraId="18E8EF61" w14:textId="77777777" w:rsidR="00660E80" w:rsidRPr="00A81D19" w:rsidRDefault="00660E80" w:rsidP="00660E80">
      <w:pPr>
        <w:ind w:left="720" w:hanging="720"/>
        <w:jc w:val="both"/>
        <w:rPr>
          <w:rFonts w:ascii="Arial" w:hAnsi="Arial" w:cs="Arial"/>
          <w:sz w:val="20"/>
          <w:szCs w:val="20"/>
        </w:rPr>
      </w:pPr>
      <w:r w:rsidRPr="00A81D19">
        <w:rPr>
          <w:rFonts w:ascii="Arial" w:hAnsi="Arial" w:cs="Arial"/>
          <w:sz w:val="20"/>
          <w:szCs w:val="20"/>
        </w:rPr>
        <w:t>d)</w:t>
      </w:r>
      <w:r w:rsidRPr="00A81D19">
        <w:rPr>
          <w:rFonts w:ascii="Arial" w:hAnsi="Arial" w:cs="Arial"/>
          <w:sz w:val="20"/>
          <w:szCs w:val="20"/>
        </w:rPr>
        <w:tab/>
        <w:t>Access to hydrants and other water supplies should be free from obstruction with the hydrants being clearly indicated.</w:t>
      </w:r>
    </w:p>
    <w:p w14:paraId="3B34272B" w14:textId="77777777" w:rsidR="00660E80" w:rsidRPr="00A81D19" w:rsidRDefault="00660E80" w:rsidP="00660E80">
      <w:pPr>
        <w:jc w:val="right"/>
        <w:rPr>
          <w:rFonts w:ascii="Arial" w:hAnsi="Arial" w:cs="Arial"/>
          <w:b/>
          <w:sz w:val="20"/>
          <w:szCs w:val="20"/>
        </w:rPr>
      </w:pPr>
    </w:p>
    <w:p w14:paraId="5ACF68AC" w14:textId="77777777" w:rsidR="00660E80" w:rsidRPr="00A81D19" w:rsidRDefault="00660E80" w:rsidP="00660E80">
      <w:pPr>
        <w:ind w:left="720" w:hanging="720"/>
        <w:jc w:val="both"/>
        <w:rPr>
          <w:rFonts w:ascii="Arial" w:hAnsi="Arial" w:cs="Arial"/>
          <w:sz w:val="20"/>
          <w:szCs w:val="20"/>
        </w:rPr>
      </w:pPr>
      <w:r w:rsidRPr="00A81D19">
        <w:rPr>
          <w:rFonts w:ascii="Arial" w:hAnsi="Arial" w:cs="Arial"/>
          <w:sz w:val="20"/>
          <w:szCs w:val="20"/>
        </w:rPr>
        <w:t>e)</w:t>
      </w:r>
      <w:r w:rsidRPr="00A81D19">
        <w:rPr>
          <w:rFonts w:ascii="Arial" w:hAnsi="Arial" w:cs="Arial"/>
          <w:sz w:val="20"/>
          <w:szCs w:val="20"/>
        </w:rPr>
        <w:tab/>
        <w:t>In order to rescue the risk of fire, grass should be cut as short as possible before marquees and large tents are erected, and the cuttings cleared away to a safe place. In exceptionally dry weather, special care may be required, i.e. dampening the site down before erecting the tentage.</w:t>
      </w:r>
    </w:p>
    <w:p w14:paraId="61EF7655" w14:textId="77777777" w:rsidR="00660E80" w:rsidRPr="00A81D19" w:rsidRDefault="00660E80" w:rsidP="00660E80">
      <w:pPr>
        <w:ind w:left="720" w:hanging="720"/>
        <w:jc w:val="both"/>
        <w:rPr>
          <w:rFonts w:ascii="Arial" w:hAnsi="Arial" w:cs="Arial"/>
          <w:sz w:val="20"/>
          <w:szCs w:val="20"/>
        </w:rPr>
      </w:pPr>
    </w:p>
    <w:p w14:paraId="3A9B91A4" w14:textId="77777777" w:rsidR="00660E80" w:rsidRPr="00A81D19" w:rsidRDefault="00660E80" w:rsidP="00660E80">
      <w:pPr>
        <w:ind w:left="720" w:hanging="720"/>
        <w:jc w:val="both"/>
        <w:rPr>
          <w:rFonts w:ascii="Arial" w:hAnsi="Arial" w:cs="Arial"/>
          <w:sz w:val="20"/>
          <w:szCs w:val="20"/>
        </w:rPr>
      </w:pPr>
      <w:r w:rsidRPr="00A81D19">
        <w:rPr>
          <w:rFonts w:ascii="Arial" w:hAnsi="Arial" w:cs="Arial"/>
          <w:sz w:val="20"/>
          <w:szCs w:val="20"/>
        </w:rPr>
        <w:t>f)</w:t>
      </w:r>
      <w:r w:rsidRPr="00A81D19">
        <w:rPr>
          <w:rFonts w:ascii="Arial" w:hAnsi="Arial" w:cs="Arial"/>
          <w:sz w:val="20"/>
          <w:szCs w:val="20"/>
        </w:rPr>
        <w:tab/>
        <w:t>The use of a telephone or another method of calling the Fire Service in the event of a fire should be provided.</w:t>
      </w:r>
    </w:p>
    <w:p w14:paraId="7D2F1698" w14:textId="77777777" w:rsidR="00660E80" w:rsidRPr="00A81D19" w:rsidRDefault="00660E80" w:rsidP="00660E80">
      <w:pPr>
        <w:pStyle w:val="BodyText"/>
        <w:ind w:right="-360"/>
        <w:jc w:val="right"/>
        <w:rPr>
          <w:rFonts w:ascii="Arial" w:hAnsi="Arial" w:cs="Arial"/>
          <w:b/>
          <w:sz w:val="20"/>
          <w:szCs w:val="20"/>
        </w:rPr>
      </w:pPr>
    </w:p>
    <w:p w14:paraId="1282B324" w14:textId="77777777" w:rsidR="00660E80" w:rsidRPr="00A81D19" w:rsidRDefault="00660E80" w:rsidP="00660E80">
      <w:pPr>
        <w:numPr>
          <w:ilvl w:val="0"/>
          <w:numId w:val="5"/>
        </w:numPr>
        <w:jc w:val="both"/>
        <w:rPr>
          <w:rFonts w:ascii="Arial" w:hAnsi="Arial" w:cs="Arial"/>
          <w:sz w:val="20"/>
          <w:szCs w:val="20"/>
        </w:rPr>
      </w:pPr>
      <w:r w:rsidRPr="00A81D19">
        <w:rPr>
          <w:rFonts w:ascii="Arial" w:hAnsi="Arial" w:cs="Arial"/>
          <w:sz w:val="20"/>
          <w:szCs w:val="20"/>
        </w:rPr>
        <w:t>The spacing between portacabins, caravans and other structures should not be less than 6 metres.</w:t>
      </w:r>
    </w:p>
    <w:p w14:paraId="3B1F318A" w14:textId="77777777" w:rsidR="00660E80" w:rsidRPr="00A81D19" w:rsidRDefault="00660E80" w:rsidP="00660E80">
      <w:pPr>
        <w:jc w:val="both"/>
        <w:rPr>
          <w:rFonts w:ascii="Arial" w:hAnsi="Arial" w:cs="Arial"/>
          <w:sz w:val="20"/>
          <w:szCs w:val="20"/>
        </w:rPr>
      </w:pPr>
    </w:p>
    <w:p w14:paraId="36BC3D38" w14:textId="77777777" w:rsidR="00660E80" w:rsidRPr="00A81D19" w:rsidRDefault="00660E80" w:rsidP="00660E80">
      <w:pPr>
        <w:jc w:val="both"/>
        <w:rPr>
          <w:rFonts w:ascii="Arial" w:hAnsi="Arial" w:cs="Arial"/>
          <w:sz w:val="20"/>
          <w:szCs w:val="20"/>
        </w:rPr>
      </w:pPr>
      <w:r w:rsidRPr="00A81D19">
        <w:rPr>
          <w:rFonts w:ascii="Arial" w:hAnsi="Arial" w:cs="Arial"/>
          <w:sz w:val="20"/>
          <w:szCs w:val="20"/>
        </w:rPr>
        <w:t>Road Safety Considerations</w:t>
      </w:r>
    </w:p>
    <w:p w14:paraId="6E856F1F" w14:textId="77777777" w:rsidR="00660E80" w:rsidRPr="00A81D19" w:rsidRDefault="00660E80" w:rsidP="00660E80">
      <w:pPr>
        <w:jc w:val="both"/>
        <w:rPr>
          <w:rFonts w:ascii="Arial" w:hAnsi="Arial" w:cs="Arial"/>
          <w:sz w:val="20"/>
          <w:szCs w:val="20"/>
        </w:rPr>
      </w:pPr>
    </w:p>
    <w:p w14:paraId="1004FA0A" w14:textId="77777777" w:rsidR="00660E80" w:rsidRPr="00A81D19" w:rsidRDefault="00660E80" w:rsidP="00660E80">
      <w:pPr>
        <w:numPr>
          <w:ilvl w:val="0"/>
          <w:numId w:val="10"/>
        </w:numPr>
        <w:jc w:val="both"/>
        <w:rPr>
          <w:rFonts w:ascii="Arial" w:hAnsi="Arial" w:cs="Arial"/>
          <w:sz w:val="20"/>
          <w:szCs w:val="20"/>
        </w:rPr>
      </w:pPr>
      <w:r w:rsidRPr="00A81D19">
        <w:rPr>
          <w:rFonts w:ascii="Arial" w:hAnsi="Arial" w:cs="Arial"/>
          <w:sz w:val="20"/>
          <w:szCs w:val="20"/>
        </w:rPr>
        <w:t>Traffic management plan should be to an approved standard.</w:t>
      </w:r>
    </w:p>
    <w:p w14:paraId="29F91C30" w14:textId="77777777" w:rsidR="00660E80" w:rsidRPr="00A81D19" w:rsidRDefault="00660E80" w:rsidP="00660E80">
      <w:pPr>
        <w:jc w:val="both"/>
        <w:rPr>
          <w:rFonts w:ascii="Arial" w:hAnsi="Arial" w:cs="Arial"/>
          <w:sz w:val="20"/>
          <w:szCs w:val="20"/>
        </w:rPr>
      </w:pPr>
    </w:p>
    <w:p w14:paraId="54BB2D03" w14:textId="77777777" w:rsidR="00660E80" w:rsidRPr="00A81D19" w:rsidRDefault="00660E80" w:rsidP="00660E80">
      <w:pPr>
        <w:pStyle w:val="Footer"/>
        <w:numPr>
          <w:ilvl w:val="0"/>
          <w:numId w:val="10"/>
        </w:numPr>
        <w:tabs>
          <w:tab w:val="clear" w:pos="4153"/>
          <w:tab w:val="clear" w:pos="8306"/>
        </w:tabs>
        <w:rPr>
          <w:rFonts w:ascii="Arial" w:hAnsi="Arial" w:cs="Arial"/>
          <w:sz w:val="20"/>
          <w:szCs w:val="20"/>
        </w:rPr>
      </w:pPr>
      <w:proofErr w:type="gramStart"/>
      <w:r w:rsidRPr="00A81D19">
        <w:rPr>
          <w:rFonts w:ascii="Arial" w:hAnsi="Arial" w:cs="Arial"/>
          <w:snapToGrid w:val="0"/>
          <w:sz w:val="20"/>
          <w:szCs w:val="20"/>
        </w:rPr>
        <w:lastRenderedPageBreak/>
        <w:t>Thought</w:t>
      </w:r>
      <w:proofErr w:type="gramEnd"/>
      <w:r w:rsidRPr="00A81D19">
        <w:rPr>
          <w:rFonts w:ascii="Arial" w:hAnsi="Arial" w:cs="Arial"/>
          <w:snapToGrid w:val="0"/>
          <w:sz w:val="20"/>
          <w:szCs w:val="20"/>
        </w:rPr>
        <w:t xml:space="preserve"> and consideration should be given to the provision of transport to get people to and from the event, this will reduce the need for cars to be used </w:t>
      </w:r>
      <w:proofErr w:type="gramStart"/>
      <w:r w:rsidRPr="00A81D19">
        <w:rPr>
          <w:rFonts w:ascii="Arial" w:hAnsi="Arial" w:cs="Arial"/>
          <w:snapToGrid w:val="0"/>
          <w:sz w:val="20"/>
          <w:szCs w:val="20"/>
        </w:rPr>
        <w:t>and also</w:t>
      </w:r>
      <w:proofErr w:type="gramEnd"/>
      <w:r w:rsidRPr="00A81D19">
        <w:rPr>
          <w:rFonts w:ascii="Arial" w:hAnsi="Arial" w:cs="Arial"/>
          <w:snapToGrid w:val="0"/>
          <w:sz w:val="20"/>
          <w:szCs w:val="20"/>
        </w:rPr>
        <w:t xml:space="preserve"> prevent people walking, reducing the obvious risk to pedestrians</w:t>
      </w:r>
    </w:p>
    <w:p w14:paraId="2BBAA22F" w14:textId="77777777" w:rsidR="00660E80" w:rsidRPr="00A81D19" w:rsidRDefault="00660E80" w:rsidP="00660E80">
      <w:pPr>
        <w:jc w:val="both"/>
        <w:rPr>
          <w:rFonts w:ascii="Arial" w:hAnsi="Arial" w:cs="Arial"/>
          <w:sz w:val="20"/>
          <w:szCs w:val="20"/>
        </w:rPr>
      </w:pPr>
    </w:p>
    <w:p w14:paraId="31ECB39A" w14:textId="77777777" w:rsidR="00660E80" w:rsidRPr="00A81D19" w:rsidRDefault="00660E80" w:rsidP="00660E80">
      <w:pPr>
        <w:pStyle w:val="Heading4"/>
        <w:jc w:val="both"/>
        <w:rPr>
          <w:rFonts w:cs="Arial"/>
          <w:sz w:val="20"/>
          <w:szCs w:val="20"/>
        </w:rPr>
      </w:pPr>
      <w:r w:rsidRPr="00A81D19">
        <w:rPr>
          <w:rFonts w:cs="Arial"/>
          <w:sz w:val="20"/>
          <w:szCs w:val="20"/>
        </w:rPr>
        <w:t>Guidance Note Section 14 -Stewards</w:t>
      </w:r>
    </w:p>
    <w:p w14:paraId="60B2DC35" w14:textId="77777777" w:rsidR="00660E80" w:rsidRPr="00A81D19" w:rsidRDefault="00660E80" w:rsidP="00660E80">
      <w:pPr>
        <w:jc w:val="both"/>
        <w:rPr>
          <w:rFonts w:ascii="Arial" w:hAnsi="Arial" w:cs="Arial"/>
          <w:sz w:val="20"/>
          <w:szCs w:val="20"/>
        </w:rPr>
      </w:pPr>
    </w:p>
    <w:p w14:paraId="48B6BF1C" w14:textId="77777777" w:rsidR="00660E80" w:rsidRPr="00A81D19" w:rsidRDefault="00660E80" w:rsidP="00660E80">
      <w:pPr>
        <w:numPr>
          <w:ilvl w:val="0"/>
          <w:numId w:val="6"/>
        </w:numPr>
        <w:jc w:val="both"/>
        <w:rPr>
          <w:rFonts w:ascii="Arial" w:hAnsi="Arial" w:cs="Arial"/>
          <w:sz w:val="20"/>
          <w:szCs w:val="20"/>
        </w:rPr>
      </w:pPr>
      <w:r w:rsidRPr="00A81D19">
        <w:rPr>
          <w:rFonts w:ascii="Arial" w:hAnsi="Arial" w:cs="Arial"/>
          <w:sz w:val="20"/>
          <w:szCs w:val="20"/>
        </w:rPr>
        <w:t xml:space="preserve">There should be competent stewards on duty during the whole time that the public are on the premises.  These stewards should have been specifically instructed as to their essential responsibilities in the event of fire or </w:t>
      </w:r>
      <w:proofErr w:type="gramStart"/>
      <w:r w:rsidRPr="00A81D19">
        <w:rPr>
          <w:rFonts w:ascii="Arial" w:hAnsi="Arial" w:cs="Arial"/>
          <w:sz w:val="20"/>
          <w:szCs w:val="20"/>
        </w:rPr>
        <w:t>other</w:t>
      </w:r>
      <w:proofErr w:type="gramEnd"/>
      <w:r w:rsidRPr="00A81D19">
        <w:rPr>
          <w:rFonts w:ascii="Arial" w:hAnsi="Arial" w:cs="Arial"/>
          <w:sz w:val="20"/>
          <w:szCs w:val="20"/>
        </w:rPr>
        <w:t xml:space="preserve"> emergency.  Account should be taken of the additional responsibility caused by the attendance of disabled persons and children.</w:t>
      </w:r>
    </w:p>
    <w:p w14:paraId="25CE778E" w14:textId="77777777" w:rsidR="00660E80" w:rsidRPr="00A81D19" w:rsidRDefault="00660E80" w:rsidP="00660E80">
      <w:pPr>
        <w:jc w:val="both"/>
        <w:rPr>
          <w:rFonts w:ascii="Arial" w:hAnsi="Arial" w:cs="Arial"/>
          <w:sz w:val="20"/>
          <w:szCs w:val="20"/>
        </w:rPr>
      </w:pPr>
    </w:p>
    <w:p w14:paraId="7CCD4904" w14:textId="77777777" w:rsidR="00660E80" w:rsidRPr="00A81D19" w:rsidRDefault="00660E80" w:rsidP="00660E80">
      <w:pPr>
        <w:numPr>
          <w:ilvl w:val="0"/>
          <w:numId w:val="6"/>
        </w:numPr>
        <w:jc w:val="both"/>
        <w:rPr>
          <w:rFonts w:ascii="Arial" w:hAnsi="Arial" w:cs="Arial"/>
          <w:sz w:val="20"/>
          <w:szCs w:val="20"/>
        </w:rPr>
      </w:pPr>
      <w:r w:rsidRPr="00A81D19">
        <w:rPr>
          <w:rFonts w:ascii="Arial" w:hAnsi="Arial" w:cs="Arial"/>
          <w:sz w:val="20"/>
          <w:szCs w:val="20"/>
        </w:rPr>
        <w:t>The primary duty of stewards is to ensure that safe conditions are maintained in the premises and to achieve this, they should:-</w:t>
      </w:r>
    </w:p>
    <w:p w14:paraId="6A7714C3" w14:textId="77777777" w:rsidR="00660E80" w:rsidRPr="00A81D19" w:rsidRDefault="00660E80" w:rsidP="00660E80">
      <w:pPr>
        <w:numPr>
          <w:ilvl w:val="0"/>
          <w:numId w:val="7"/>
        </w:numPr>
        <w:tabs>
          <w:tab w:val="clear" w:pos="851"/>
          <w:tab w:val="num" w:pos="1401"/>
        </w:tabs>
        <w:ind w:left="1401"/>
        <w:jc w:val="both"/>
        <w:rPr>
          <w:rFonts w:ascii="Arial" w:hAnsi="Arial" w:cs="Arial"/>
          <w:sz w:val="20"/>
          <w:szCs w:val="20"/>
        </w:rPr>
      </w:pPr>
      <w:r w:rsidRPr="00A81D19">
        <w:rPr>
          <w:rFonts w:ascii="Arial" w:hAnsi="Arial" w:cs="Arial"/>
          <w:sz w:val="20"/>
          <w:szCs w:val="20"/>
        </w:rPr>
        <w:t xml:space="preserve">ensure that no overcrowding occurs in any part of the </w:t>
      </w:r>
      <w:proofErr w:type="gramStart"/>
      <w:r w:rsidRPr="00A81D19">
        <w:rPr>
          <w:rFonts w:ascii="Arial" w:hAnsi="Arial" w:cs="Arial"/>
          <w:sz w:val="20"/>
          <w:szCs w:val="20"/>
        </w:rPr>
        <w:t>premises;</w:t>
      </w:r>
      <w:proofErr w:type="gramEnd"/>
    </w:p>
    <w:p w14:paraId="756475D9" w14:textId="77777777" w:rsidR="00660E80" w:rsidRPr="00A81D19" w:rsidRDefault="00660E80" w:rsidP="00660E80">
      <w:pPr>
        <w:numPr>
          <w:ilvl w:val="0"/>
          <w:numId w:val="7"/>
        </w:numPr>
        <w:tabs>
          <w:tab w:val="clear" w:pos="851"/>
          <w:tab w:val="num" w:pos="1401"/>
        </w:tabs>
        <w:ind w:left="1401"/>
        <w:jc w:val="both"/>
        <w:rPr>
          <w:rFonts w:ascii="Arial" w:hAnsi="Arial" w:cs="Arial"/>
          <w:sz w:val="20"/>
          <w:szCs w:val="20"/>
        </w:rPr>
      </w:pPr>
      <w:r w:rsidRPr="00A81D19">
        <w:rPr>
          <w:rFonts w:ascii="Arial" w:hAnsi="Arial" w:cs="Arial"/>
          <w:sz w:val="20"/>
          <w:szCs w:val="20"/>
        </w:rPr>
        <w:t xml:space="preserve">keep all gangways and </w:t>
      </w:r>
      <w:proofErr w:type="gramStart"/>
      <w:r w:rsidRPr="00A81D19">
        <w:rPr>
          <w:rFonts w:ascii="Arial" w:hAnsi="Arial" w:cs="Arial"/>
          <w:sz w:val="20"/>
          <w:szCs w:val="20"/>
        </w:rPr>
        <w:t>exits clear at all times</w:t>
      </w:r>
      <w:proofErr w:type="gramEnd"/>
      <w:r w:rsidRPr="00A81D19">
        <w:rPr>
          <w:rFonts w:ascii="Arial" w:hAnsi="Arial" w:cs="Arial"/>
          <w:sz w:val="20"/>
          <w:szCs w:val="20"/>
        </w:rPr>
        <w:t>.</w:t>
      </w:r>
    </w:p>
    <w:p w14:paraId="2A09ED16" w14:textId="77777777" w:rsidR="00660E80" w:rsidRPr="00A81D19" w:rsidRDefault="00660E80" w:rsidP="00660E80">
      <w:pPr>
        <w:numPr>
          <w:ilvl w:val="0"/>
          <w:numId w:val="7"/>
        </w:numPr>
        <w:tabs>
          <w:tab w:val="clear" w:pos="851"/>
          <w:tab w:val="num" w:pos="1401"/>
        </w:tabs>
        <w:ind w:left="1401"/>
        <w:jc w:val="both"/>
        <w:rPr>
          <w:rFonts w:ascii="Arial" w:hAnsi="Arial" w:cs="Arial"/>
          <w:sz w:val="20"/>
          <w:szCs w:val="20"/>
        </w:rPr>
      </w:pPr>
      <w:r w:rsidRPr="00A81D19">
        <w:rPr>
          <w:rFonts w:ascii="Arial" w:hAnsi="Arial" w:cs="Arial"/>
          <w:sz w:val="20"/>
          <w:szCs w:val="20"/>
        </w:rPr>
        <w:t>prevent standing on seats or furniture; and</w:t>
      </w:r>
    </w:p>
    <w:p w14:paraId="59D92428" w14:textId="77777777" w:rsidR="00660E80" w:rsidRPr="00A81D19" w:rsidRDefault="00660E80" w:rsidP="00660E80">
      <w:pPr>
        <w:numPr>
          <w:ilvl w:val="0"/>
          <w:numId w:val="7"/>
        </w:numPr>
        <w:tabs>
          <w:tab w:val="clear" w:pos="851"/>
          <w:tab w:val="num" w:pos="1401"/>
        </w:tabs>
        <w:ind w:left="1401"/>
        <w:jc w:val="both"/>
        <w:rPr>
          <w:rFonts w:ascii="Arial" w:hAnsi="Arial" w:cs="Arial"/>
          <w:sz w:val="20"/>
          <w:szCs w:val="20"/>
        </w:rPr>
      </w:pPr>
      <w:r w:rsidRPr="00A81D19">
        <w:rPr>
          <w:rFonts w:ascii="Arial" w:hAnsi="Arial" w:cs="Arial"/>
          <w:sz w:val="20"/>
          <w:szCs w:val="20"/>
        </w:rPr>
        <w:t>be aware of any special requirements needed to ensure the safe evacuation of the audience/patrons.</w:t>
      </w:r>
    </w:p>
    <w:p w14:paraId="7A4CF116" w14:textId="77777777" w:rsidR="00660E80" w:rsidRPr="00A81D19" w:rsidRDefault="00660E80" w:rsidP="00660E80">
      <w:pPr>
        <w:jc w:val="both"/>
        <w:rPr>
          <w:rFonts w:ascii="Arial" w:hAnsi="Arial" w:cs="Arial"/>
          <w:sz w:val="20"/>
          <w:szCs w:val="20"/>
        </w:rPr>
      </w:pPr>
    </w:p>
    <w:p w14:paraId="74C9E208" w14:textId="77777777" w:rsidR="00660E80" w:rsidRPr="00A81D19" w:rsidRDefault="00660E80" w:rsidP="00660E80">
      <w:pPr>
        <w:numPr>
          <w:ilvl w:val="0"/>
          <w:numId w:val="6"/>
        </w:numPr>
        <w:jc w:val="both"/>
        <w:rPr>
          <w:rFonts w:ascii="Arial" w:hAnsi="Arial" w:cs="Arial"/>
          <w:sz w:val="20"/>
          <w:szCs w:val="20"/>
        </w:rPr>
      </w:pPr>
      <w:r w:rsidRPr="00A81D19">
        <w:rPr>
          <w:rFonts w:ascii="Arial" w:hAnsi="Arial" w:cs="Arial"/>
          <w:sz w:val="20"/>
          <w:szCs w:val="20"/>
        </w:rPr>
        <w:t>Stewards should be readily identifiable to the public by means of some conspicuous clothing or marking system which is visible under all lighting conditions.</w:t>
      </w:r>
    </w:p>
    <w:p w14:paraId="7FF155A6" w14:textId="77777777" w:rsidR="00660E80" w:rsidRDefault="00660E80" w:rsidP="00660E80">
      <w:pPr>
        <w:jc w:val="both"/>
        <w:rPr>
          <w:rFonts w:ascii="Arial" w:hAnsi="Arial" w:cs="Arial"/>
          <w:sz w:val="20"/>
          <w:szCs w:val="20"/>
        </w:rPr>
      </w:pPr>
    </w:p>
    <w:p w14:paraId="686FAE2C" w14:textId="77777777" w:rsidR="00660E80" w:rsidRPr="00A81D19" w:rsidRDefault="00660E80" w:rsidP="00660E80">
      <w:pPr>
        <w:jc w:val="both"/>
        <w:rPr>
          <w:rFonts w:ascii="Arial" w:hAnsi="Arial" w:cs="Arial"/>
          <w:sz w:val="20"/>
          <w:szCs w:val="20"/>
        </w:rPr>
      </w:pPr>
    </w:p>
    <w:p w14:paraId="1F79CB57" w14:textId="77777777" w:rsidR="00660E80" w:rsidRPr="00A81D19" w:rsidRDefault="00660E80" w:rsidP="00660E80">
      <w:pPr>
        <w:numPr>
          <w:ilvl w:val="0"/>
          <w:numId w:val="6"/>
        </w:numPr>
        <w:jc w:val="both"/>
        <w:rPr>
          <w:rFonts w:ascii="Arial" w:hAnsi="Arial" w:cs="Arial"/>
          <w:sz w:val="20"/>
          <w:szCs w:val="20"/>
        </w:rPr>
      </w:pPr>
      <w:r w:rsidRPr="00A81D19">
        <w:rPr>
          <w:rFonts w:ascii="Arial" w:hAnsi="Arial" w:cs="Arial"/>
          <w:sz w:val="20"/>
          <w:szCs w:val="20"/>
        </w:rPr>
        <w:t>The number of stewards on duty on the premises to assist persons entering or leaving should be not less than 1 for every 250, or part of 250 persons present; and</w:t>
      </w:r>
    </w:p>
    <w:p w14:paraId="1E7A9E07" w14:textId="77777777" w:rsidR="00660E80" w:rsidRPr="00A81D19" w:rsidRDefault="00660E80" w:rsidP="00660E80">
      <w:pPr>
        <w:numPr>
          <w:ilvl w:val="0"/>
          <w:numId w:val="8"/>
        </w:numPr>
        <w:tabs>
          <w:tab w:val="clear" w:pos="851"/>
          <w:tab w:val="num" w:pos="1401"/>
        </w:tabs>
        <w:ind w:left="1401"/>
        <w:jc w:val="both"/>
        <w:rPr>
          <w:rFonts w:ascii="Arial" w:hAnsi="Arial" w:cs="Arial"/>
          <w:sz w:val="20"/>
          <w:szCs w:val="20"/>
        </w:rPr>
      </w:pPr>
      <w:r w:rsidRPr="00A81D19">
        <w:rPr>
          <w:rFonts w:ascii="Arial" w:hAnsi="Arial" w:cs="Arial"/>
          <w:sz w:val="20"/>
          <w:szCs w:val="20"/>
        </w:rPr>
        <w:t>If the number of persons on the floor or tier is less than 100, there should be at least 1 additional steward on duty on that floor or tier.</w:t>
      </w:r>
    </w:p>
    <w:p w14:paraId="610D28B7" w14:textId="77777777" w:rsidR="00660E80" w:rsidRPr="00A81D19" w:rsidRDefault="00660E80" w:rsidP="00660E80">
      <w:pPr>
        <w:numPr>
          <w:ilvl w:val="0"/>
          <w:numId w:val="8"/>
        </w:numPr>
        <w:tabs>
          <w:tab w:val="clear" w:pos="851"/>
          <w:tab w:val="num" w:pos="1401"/>
        </w:tabs>
        <w:ind w:left="1401"/>
        <w:jc w:val="both"/>
        <w:rPr>
          <w:rFonts w:ascii="Arial" w:hAnsi="Arial" w:cs="Arial"/>
          <w:sz w:val="20"/>
          <w:szCs w:val="20"/>
        </w:rPr>
      </w:pPr>
      <w:r w:rsidRPr="00A81D19">
        <w:rPr>
          <w:rFonts w:ascii="Arial" w:hAnsi="Arial" w:cs="Arial"/>
          <w:sz w:val="20"/>
          <w:szCs w:val="20"/>
        </w:rPr>
        <w:t>If the number of persons present on any floor or tier exceeds 100 there should be at least 2 additional stewards on duty on that floor or tier.</w:t>
      </w:r>
    </w:p>
    <w:p w14:paraId="50DFDAD5" w14:textId="77777777" w:rsidR="00660E80" w:rsidRPr="00A81D19" w:rsidRDefault="00660E80" w:rsidP="00660E80">
      <w:pPr>
        <w:ind w:left="720"/>
        <w:jc w:val="both"/>
        <w:rPr>
          <w:rFonts w:ascii="Arial" w:hAnsi="Arial" w:cs="Arial"/>
          <w:sz w:val="20"/>
          <w:szCs w:val="20"/>
        </w:rPr>
      </w:pPr>
    </w:p>
    <w:p w14:paraId="36DAFBDD" w14:textId="77777777" w:rsidR="00660E80" w:rsidRPr="00A81D19" w:rsidRDefault="00660E80" w:rsidP="00660E80">
      <w:pPr>
        <w:pStyle w:val="BodyTextIndent3"/>
        <w:jc w:val="both"/>
        <w:rPr>
          <w:rFonts w:ascii="Arial" w:hAnsi="Arial" w:cs="Arial"/>
          <w:sz w:val="20"/>
          <w:szCs w:val="20"/>
        </w:rPr>
      </w:pPr>
      <w:r w:rsidRPr="00A81D19">
        <w:rPr>
          <w:rFonts w:ascii="Arial" w:hAnsi="Arial" w:cs="Arial"/>
          <w:sz w:val="20"/>
          <w:szCs w:val="20"/>
        </w:rPr>
        <w:t>Note: The licensing authority may decide that because of the type of entertainment and/or the composition of the audience additional stewards should be on duty.</w:t>
      </w:r>
    </w:p>
    <w:p w14:paraId="09FD2900" w14:textId="77777777" w:rsidR="00660E80" w:rsidRPr="00A81D19" w:rsidRDefault="00660E80" w:rsidP="00660E80">
      <w:pPr>
        <w:pStyle w:val="BodyTextIndent3"/>
        <w:jc w:val="both"/>
        <w:rPr>
          <w:rFonts w:ascii="Arial" w:hAnsi="Arial" w:cs="Arial"/>
          <w:sz w:val="20"/>
          <w:szCs w:val="20"/>
        </w:rPr>
      </w:pPr>
    </w:p>
    <w:p w14:paraId="501AA510" w14:textId="77777777" w:rsidR="00660E80" w:rsidRPr="00A81D19" w:rsidRDefault="00660E80" w:rsidP="00660E80">
      <w:pPr>
        <w:numPr>
          <w:ilvl w:val="0"/>
          <w:numId w:val="6"/>
        </w:numPr>
        <w:jc w:val="both"/>
        <w:rPr>
          <w:rFonts w:ascii="Arial" w:hAnsi="Arial" w:cs="Arial"/>
          <w:sz w:val="20"/>
          <w:szCs w:val="20"/>
        </w:rPr>
      </w:pPr>
      <w:r w:rsidRPr="00A81D19">
        <w:rPr>
          <w:rFonts w:ascii="Arial" w:hAnsi="Arial" w:cs="Arial"/>
          <w:sz w:val="20"/>
          <w:szCs w:val="20"/>
        </w:rPr>
        <w:t>Where most of the audience are under the age of 16, the number of stewards on duty should not be less than one for every 100 or part of 100 within the auditorium and one steward for every 50 or part of 50 above the lowest floor.</w:t>
      </w:r>
    </w:p>
    <w:p w14:paraId="293B3C44" w14:textId="77777777" w:rsidR="00660E80" w:rsidRPr="00A81D19" w:rsidRDefault="00660E80" w:rsidP="00660E80">
      <w:pPr>
        <w:jc w:val="both"/>
        <w:rPr>
          <w:rFonts w:ascii="Arial" w:hAnsi="Arial" w:cs="Arial"/>
          <w:sz w:val="20"/>
          <w:szCs w:val="20"/>
        </w:rPr>
      </w:pPr>
    </w:p>
    <w:p w14:paraId="6083D44B" w14:textId="77777777" w:rsidR="00660E80" w:rsidRPr="00A81D19" w:rsidRDefault="00660E80" w:rsidP="00660E80">
      <w:pPr>
        <w:rPr>
          <w:rFonts w:ascii="Arial" w:hAnsi="Arial" w:cs="Arial"/>
          <w:sz w:val="20"/>
          <w:szCs w:val="20"/>
        </w:rPr>
      </w:pPr>
    </w:p>
    <w:p w14:paraId="06ED5297" w14:textId="77777777" w:rsidR="00A01C64" w:rsidRDefault="00A01C64"/>
    <w:sectPr w:rsidR="00A01C64" w:rsidSect="00660E80">
      <w:pgSz w:w="12240" w:h="15840"/>
      <w:pgMar w:top="567" w:right="1622" w:bottom="426"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83FA8"/>
    <w:multiLevelType w:val="singleLevel"/>
    <w:tmpl w:val="DF80D9CE"/>
    <w:lvl w:ilvl="0">
      <w:start w:val="1"/>
      <w:numFmt w:val="lowerRoman"/>
      <w:lvlText w:val="%1)"/>
      <w:lvlJc w:val="left"/>
      <w:pPr>
        <w:tabs>
          <w:tab w:val="num" w:pos="851"/>
        </w:tabs>
        <w:ind w:left="851" w:hanging="681"/>
      </w:pPr>
      <w:rPr>
        <w:rFonts w:hint="default"/>
      </w:rPr>
    </w:lvl>
  </w:abstractNum>
  <w:abstractNum w:abstractNumId="1" w15:restartNumberingAfterBreak="0">
    <w:nsid w:val="1DA32696"/>
    <w:multiLevelType w:val="singleLevel"/>
    <w:tmpl w:val="1B0047AA"/>
    <w:lvl w:ilvl="0">
      <w:start w:val="7"/>
      <w:numFmt w:val="lowerLetter"/>
      <w:lvlText w:val="%1)"/>
      <w:lvlJc w:val="left"/>
      <w:pPr>
        <w:tabs>
          <w:tab w:val="num" w:pos="720"/>
        </w:tabs>
        <w:ind w:left="720" w:hanging="720"/>
      </w:pPr>
      <w:rPr>
        <w:rFonts w:hint="default"/>
      </w:rPr>
    </w:lvl>
  </w:abstractNum>
  <w:abstractNum w:abstractNumId="2" w15:restartNumberingAfterBreak="0">
    <w:nsid w:val="20D54BAD"/>
    <w:multiLevelType w:val="singleLevel"/>
    <w:tmpl w:val="D182E3B6"/>
    <w:lvl w:ilvl="0">
      <w:start w:val="1"/>
      <w:numFmt w:val="lowerLetter"/>
      <w:lvlText w:val="%1)"/>
      <w:lvlJc w:val="left"/>
      <w:pPr>
        <w:tabs>
          <w:tab w:val="num" w:pos="709"/>
        </w:tabs>
        <w:ind w:left="709" w:hanging="709"/>
      </w:pPr>
    </w:lvl>
  </w:abstractNum>
  <w:abstractNum w:abstractNumId="3" w15:restartNumberingAfterBreak="0">
    <w:nsid w:val="309330C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73DF8"/>
    <w:multiLevelType w:val="singleLevel"/>
    <w:tmpl w:val="0809000F"/>
    <w:lvl w:ilvl="0">
      <w:start w:val="8"/>
      <w:numFmt w:val="decimal"/>
      <w:lvlText w:val="%1."/>
      <w:lvlJc w:val="left"/>
      <w:pPr>
        <w:tabs>
          <w:tab w:val="num" w:pos="360"/>
        </w:tabs>
        <w:ind w:left="360" w:hanging="360"/>
      </w:pPr>
      <w:rPr>
        <w:rFonts w:hint="default"/>
        <w:sz w:val="20"/>
      </w:rPr>
    </w:lvl>
  </w:abstractNum>
  <w:abstractNum w:abstractNumId="5" w15:restartNumberingAfterBreak="0">
    <w:nsid w:val="3668714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14553F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1DC714B"/>
    <w:multiLevelType w:val="singleLevel"/>
    <w:tmpl w:val="15E2CC88"/>
    <w:lvl w:ilvl="0">
      <w:start w:val="1"/>
      <w:numFmt w:val="lowerLetter"/>
      <w:lvlText w:val="%1)"/>
      <w:lvlJc w:val="left"/>
      <w:pPr>
        <w:tabs>
          <w:tab w:val="num" w:pos="720"/>
        </w:tabs>
        <w:ind w:left="720" w:hanging="720"/>
      </w:pPr>
      <w:rPr>
        <w:rFonts w:hint="default"/>
      </w:rPr>
    </w:lvl>
  </w:abstractNum>
  <w:abstractNum w:abstractNumId="8" w15:restartNumberingAfterBreak="0">
    <w:nsid w:val="682B0F85"/>
    <w:multiLevelType w:val="singleLevel"/>
    <w:tmpl w:val="161CB952"/>
    <w:lvl w:ilvl="0">
      <w:start w:val="1"/>
      <w:numFmt w:val="lowerLetter"/>
      <w:lvlText w:val="(%1)"/>
      <w:lvlJc w:val="left"/>
      <w:pPr>
        <w:tabs>
          <w:tab w:val="num" w:pos="720"/>
        </w:tabs>
        <w:ind w:left="720" w:hanging="720"/>
      </w:pPr>
      <w:rPr>
        <w:rFonts w:hint="default"/>
      </w:rPr>
    </w:lvl>
  </w:abstractNum>
  <w:abstractNum w:abstractNumId="9" w15:restartNumberingAfterBreak="0">
    <w:nsid w:val="7D186798"/>
    <w:multiLevelType w:val="singleLevel"/>
    <w:tmpl w:val="DF80D9CE"/>
    <w:lvl w:ilvl="0">
      <w:start w:val="1"/>
      <w:numFmt w:val="lowerRoman"/>
      <w:lvlText w:val="%1)"/>
      <w:lvlJc w:val="left"/>
      <w:pPr>
        <w:tabs>
          <w:tab w:val="num" w:pos="851"/>
        </w:tabs>
        <w:ind w:left="851" w:hanging="681"/>
      </w:pPr>
      <w:rPr>
        <w:rFonts w:hint="default"/>
      </w:rPr>
    </w:lvl>
  </w:abstractNum>
  <w:num w:numId="1" w16cid:durableId="255135027">
    <w:abstractNumId w:val="3"/>
  </w:num>
  <w:num w:numId="2" w16cid:durableId="364015591">
    <w:abstractNumId w:val="5"/>
  </w:num>
  <w:num w:numId="3" w16cid:durableId="1227451491">
    <w:abstractNumId w:val="6"/>
  </w:num>
  <w:num w:numId="4" w16cid:durableId="1879588876">
    <w:abstractNumId w:val="8"/>
  </w:num>
  <w:num w:numId="5" w16cid:durableId="1595819313">
    <w:abstractNumId w:val="1"/>
  </w:num>
  <w:num w:numId="6" w16cid:durableId="607662886">
    <w:abstractNumId w:val="7"/>
  </w:num>
  <w:num w:numId="7" w16cid:durableId="1784574186">
    <w:abstractNumId w:val="9"/>
  </w:num>
  <w:num w:numId="8" w16cid:durableId="475033136">
    <w:abstractNumId w:val="0"/>
  </w:num>
  <w:num w:numId="9" w16cid:durableId="1966964450">
    <w:abstractNumId w:val="4"/>
  </w:num>
  <w:num w:numId="10" w16cid:durableId="18881004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E80"/>
    <w:rsid w:val="0057799F"/>
    <w:rsid w:val="006400D2"/>
    <w:rsid w:val="00660E80"/>
    <w:rsid w:val="008A5A5F"/>
    <w:rsid w:val="009B683E"/>
    <w:rsid w:val="00A01C64"/>
    <w:rsid w:val="00F150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52FF2"/>
  <w15:chartTrackingRefBased/>
  <w15:docId w15:val="{9CD4D617-F24F-4FDF-B3C0-F585F8A35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E80"/>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660E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660E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660E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660E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660E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660E8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0E8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0E8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0E8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60E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660E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660E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660E80"/>
    <w:rPr>
      <w:rFonts w:eastAsiaTheme="majorEastAsia" w:cstheme="majorBidi"/>
      <w:i/>
      <w:iCs/>
      <w:color w:val="0F4761" w:themeColor="accent1" w:themeShade="BF"/>
    </w:rPr>
  </w:style>
  <w:style w:type="character" w:customStyle="1" w:styleId="Heading5Char">
    <w:name w:val="Heading 5 Char"/>
    <w:basedOn w:val="DefaultParagraphFont"/>
    <w:link w:val="Heading5"/>
    <w:rsid w:val="00660E80"/>
    <w:rPr>
      <w:rFonts w:eastAsiaTheme="majorEastAsia" w:cstheme="majorBidi"/>
      <w:color w:val="0F4761" w:themeColor="accent1" w:themeShade="BF"/>
    </w:rPr>
  </w:style>
  <w:style w:type="character" w:customStyle="1" w:styleId="Heading6Char">
    <w:name w:val="Heading 6 Char"/>
    <w:basedOn w:val="DefaultParagraphFont"/>
    <w:link w:val="Heading6"/>
    <w:rsid w:val="00660E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0E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0E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0E80"/>
    <w:rPr>
      <w:rFonts w:eastAsiaTheme="majorEastAsia" w:cstheme="majorBidi"/>
      <w:color w:val="272727" w:themeColor="text1" w:themeTint="D8"/>
    </w:rPr>
  </w:style>
  <w:style w:type="paragraph" w:styleId="Title">
    <w:name w:val="Title"/>
    <w:basedOn w:val="Normal"/>
    <w:next w:val="Normal"/>
    <w:link w:val="TitleChar"/>
    <w:uiPriority w:val="10"/>
    <w:qFormat/>
    <w:rsid w:val="00660E8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0E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0E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0E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0E80"/>
    <w:pPr>
      <w:spacing w:before="160"/>
      <w:jc w:val="center"/>
    </w:pPr>
    <w:rPr>
      <w:i/>
      <w:iCs/>
      <w:color w:val="404040" w:themeColor="text1" w:themeTint="BF"/>
    </w:rPr>
  </w:style>
  <w:style w:type="character" w:customStyle="1" w:styleId="QuoteChar">
    <w:name w:val="Quote Char"/>
    <w:basedOn w:val="DefaultParagraphFont"/>
    <w:link w:val="Quote"/>
    <w:uiPriority w:val="29"/>
    <w:rsid w:val="00660E80"/>
    <w:rPr>
      <w:i/>
      <w:iCs/>
      <w:color w:val="404040" w:themeColor="text1" w:themeTint="BF"/>
    </w:rPr>
  </w:style>
  <w:style w:type="paragraph" w:styleId="ListParagraph">
    <w:name w:val="List Paragraph"/>
    <w:basedOn w:val="Normal"/>
    <w:uiPriority w:val="34"/>
    <w:qFormat/>
    <w:rsid w:val="00660E80"/>
    <w:pPr>
      <w:ind w:left="720"/>
      <w:contextualSpacing/>
    </w:pPr>
  </w:style>
  <w:style w:type="character" w:styleId="IntenseEmphasis">
    <w:name w:val="Intense Emphasis"/>
    <w:basedOn w:val="DefaultParagraphFont"/>
    <w:uiPriority w:val="21"/>
    <w:qFormat/>
    <w:rsid w:val="00660E80"/>
    <w:rPr>
      <w:i/>
      <w:iCs/>
      <w:color w:val="0F4761" w:themeColor="accent1" w:themeShade="BF"/>
    </w:rPr>
  </w:style>
  <w:style w:type="paragraph" w:styleId="IntenseQuote">
    <w:name w:val="Intense Quote"/>
    <w:basedOn w:val="Normal"/>
    <w:next w:val="Normal"/>
    <w:link w:val="IntenseQuoteChar"/>
    <w:uiPriority w:val="30"/>
    <w:qFormat/>
    <w:rsid w:val="00660E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0E80"/>
    <w:rPr>
      <w:i/>
      <w:iCs/>
      <w:color w:val="0F4761" w:themeColor="accent1" w:themeShade="BF"/>
    </w:rPr>
  </w:style>
  <w:style w:type="character" w:styleId="IntenseReference">
    <w:name w:val="Intense Reference"/>
    <w:basedOn w:val="DefaultParagraphFont"/>
    <w:uiPriority w:val="32"/>
    <w:qFormat/>
    <w:rsid w:val="00660E80"/>
    <w:rPr>
      <w:b/>
      <w:bCs/>
      <w:smallCaps/>
      <w:color w:val="0F4761" w:themeColor="accent1" w:themeShade="BF"/>
      <w:spacing w:val="5"/>
    </w:rPr>
  </w:style>
  <w:style w:type="paragraph" w:styleId="BodyTextIndent">
    <w:name w:val="Body Text Indent"/>
    <w:basedOn w:val="Normal"/>
    <w:link w:val="BodyTextIndentChar"/>
    <w:rsid w:val="00660E80"/>
    <w:pPr>
      <w:ind w:left="4320"/>
    </w:pPr>
  </w:style>
  <w:style w:type="character" w:customStyle="1" w:styleId="BodyTextIndentChar">
    <w:name w:val="Body Text Indent Char"/>
    <w:basedOn w:val="DefaultParagraphFont"/>
    <w:link w:val="BodyTextIndent"/>
    <w:rsid w:val="00660E80"/>
    <w:rPr>
      <w:rFonts w:ascii="Times New Roman" w:eastAsia="Times New Roman" w:hAnsi="Times New Roman" w:cs="Times New Roman"/>
      <w:kern w:val="0"/>
      <w:sz w:val="24"/>
      <w:szCs w:val="24"/>
      <w14:ligatures w14:val="none"/>
    </w:rPr>
  </w:style>
  <w:style w:type="paragraph" w:styleId="BodyText">
    <w:name w:val="Body Text"/>
    <w:basedOn w:val="Normal"/>
    <w:link w:val="BodyTextChar"/>
    <w:rsid w:val="00660E80"/>
    <w:pPr>
      <w:spacing w:after="120"/>
    </w:pPr>
  </w:style>
  <w:style w:type="character" w:customStyle="1" w:styleId="BodyTextChar">
    <w:name w:val="Body Text Char"/>
    <w:basedOn w:val="DefaultParagraphFont"/>
    <w:link w:val="BodyText"/>
    <w:rsid w:val="00660E80"/>
    <w:rPr>
      <w:rFonts w:ascii="Times New Roman" w:eastAsia="Times New Roman" w:hAnsi="Times New Roman" w:cs="Times New Roman"/>
      <w:kern w:val="0"/>
      <w:sz w:val="24"/>
      <w:szCs w:val="24"/>
      <w14:ligatures w14:val="none"/>
    </w:rPr>
  </w:style>
  <w:style w:type="paragraph" w:styleId="Footer">
    <w:name w:val="footer"/>
    <w:basedOn w:val="Normal"/>
    <w:link w:val="FooterChar"/>
    <w:rsid w:val="00660E80"/>
    <w:pPr>
      <w:tabs>
        <w:tab w:val="center" w:pos="4153"/>
        <w:tab w:val="right" w:pos="8306"/>
      </w:tabs>
    </w:pPr>
    <w:rPr>
      <w:lang w:val="en-US"/>
    </w:rPr>
  </w:style>
  <w:style w:type="character" w:customStyle="1" w:styleId="FooterChar">
    <w:name w:val="Footer Char"/>
    <w:basedOn w:val="DefaultParagraphFont"/>
    <w:link w:val="Footer"/>
    <w:rsid w:val="00660E80"/>
    <w:rPr>
      <w:rFonts w:ascii="Times New Roman" w:eastAsia="Times New Roman" w:hAnsi="Times New Roman" w:cs="Times New Roman"/>
      <w:kern w:val="0"/>
      <w:sz w:val="24"/>
      <w:szCs w:val="24"/>
      <w:lang w:val="en-US"/>
      <w14:ligatures w14:val="none"/>
    </w:rPr>
  </w:style>
  <w:style w:type="character" w:styleId="Hyperlink">
    <w:name w:val="Hyperlink"/>
    <w:rsid w:val="00660E80"/>
    <w:rPr>
      <w:color w:val="0000FF"/>
      <w:u w:val="single"/>
    </w:rPr>
  </w:style>
  <w:style w:type="paragraph" w:styleId="BodyTextIndent2">
    <w:name w:val="Body Text Indent 2"/>
    <w:basedOn w:val="Normal"/>
    <w:link w:val="BodyTextIndent2Char"/>
    <w:rsid w:val="00660E80"/>
    <w:pPr>
      <w:spacing w:after="120" w:line="480" w:lineRule="auto"/>
      <w:ind w:left="283"/>
    </w:pPr>
  </w:style>
  <w:style w:type="character" w:customStyle="1" w:styleId="BodyTextIndent2Char">
    <w:name w:val="Body Text Indent 2 Char"/>
    <w:basedOn w:val="DefaultParagraphFont"/>
    <w:link w:val="BodyTextIndent2"/>
    <w:rsid w:val="00660E80"/>
    <w:rPr>
      <w:rFonts w:ascii="Times New Roman" w:eastAsia="Times New Roman" w:hAnsi="Times New Roman" w:cs="Times New Roman"/>
      <w:kern w:val="0"/>
      <w:sz w:val="24"/>
      <w:szCs w:val="24"/>
      <w14:ligatures w14:val="none"/>
    </w:rPr>
  </w:style>
  <w:style w:type="paragraph" w:styleId="BodyTextIndent3">
    <w:name w:val="Body Text Indent 3"/>
    <w:basedOn w:val="Normal"/>
    <w:link w:val="BodyTextIndent3Char"/>
    <w:rsid w:val="00660E80"/>
    <w:pPr>
      <w:spacing w:after="120"/>
      <w:ind w:left="283"/>
    </w:pPr>
    <w:rPr>
      <w:sz w:val="16"/>
      <w:szCs w:val="16"/>
    </w:rPr>
  </w:style>
  <w:style w:type="character" w:customStyle="1" w:styleId="BodyTextIndent3Char">
    <w:name w:val="Body Text Indent 3 Char"/>
    <w:basedOn w:val="DefaultParagraphFont"/>
    <w:link w:val="BodyTextIndent3"/>
    <w:rsid w:val="00660E80"/>
    <w:rPr>
      <w:rFonts w:ascii="Times New Roman" w:eastAsia="Times New Roman" w:hAnsi="Times New Roman" w:cs="Times New Roman"/>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foscotland.com/firelaw" TargetMode="External"/><Relationship Id="rId3" Type="http://schemas.openxmlformats.org/officeDocument/2006/relationships/settings" Target="settings.xml"/><Relationship Id="rId7" Type="http://schemas.openxmlformats.org/officeDocument/2006/relationships/hyperlink" Target="http://firescotland.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firescotland.gov.uk"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firescotland.gov.uk" TargetMode="External"/><Relationship Id="rId4" Type="http://schemas.openxmlformats.org/officeDocument/2006/relationships/webSettings" Target="webSettings.xml"/><Relationship Id="rId9" Type="http://schemas.openxmlformats.org/officeDocument/2006/relationships/hyperlink" Target="http://www.dontgivefireahom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4296</Words>
  <Characters>24490</Characters>
  <Application>Microsoft Office Word</Application>
  <DocSecurity>0</DocSecurity>
  <Lines>204</Lines>
  <Paragraphs>57</Paragraphs>
  <ScaleCrop>false</ScaleCrop>
  <Company>The Highland Council</Company>
  <LinksUpToDate>false</LinksUpToDate>
  <CharactersWithSpaces>28729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Ronan Hutchison (Strategic Improvement &amp; Performance)</dc:creator>
  <cp:keywords/>
  <dc:description/>
  <cp:lastModifiedBy>Ronan Hutchison (Strategic Improvement &amp; Performance)</cp:lastModifiedBy>
  <cp:revision>2</cp:revision>
  <dcterms:created xsi:type="dcterms:W3CDTF">2025-09-03T08:10:00Z</dcterms:created>
  <dcterms:modified xsi:type="dcterms:W3CDTF">2025-09-03T08:11:00Z</dcterms:modified>
</cp:coreProperties>
</file>