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2889" w14:textId="10FE383D" w:rsidR="00477DD3" w:rsidRPr="004D72C5" w:rsidRDefault="00924011" w:rsidP="000B1D19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4D72C5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03C0455E" wp14:editId="0231EC63">
            <wp:extent cx="2016000" cy="1015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2015-5cm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9EFB8" w14:textId="77777777" w:rsidR="00DC31BE" w:rsidRDefault="00DC31BE" w:rsidP="008B6267">
      <w:pPr>
        <w:jc w:val="both"/>
        <w:rPr>
          <w:rFonts w:cstheme="minorHAnsi"/>
          <w:b/>
          <w:bCs/>
          <w:sz w:val="28"/>
          <w:szCs w:val="28"/>
        </w:rPr>
      </w:pPr>
    </w:p>
    <w:p w14:paraId="694A5ADF" w14:textId="787DE3D2" w:rsidR="007868A5" w:rsidRPr="004D72C5" w:rsidRDefault="007868A5" w:rsidP="008B6267">
      <w:pPr>
        <w:jc w:val="both"/>
        <w:rPr>
          <w:rFonts w:cstheme="minorHAnsi"/>
          <w:b/>
          <w:bCs/>
          <w:sz w:val="28"/>
          <w:szCs w:val="28"/>
        </w:rPr>
      </w:pPr>
      <w:r w:rsidRPr="004D72C5">
        <w:rPr>
          <w:rFonts w:cstheme="minorHAnsi"/>
          <w:b/>
          <w:bCs/>
          <w:sz w:val="28"/>
          <w:szCs w:val="28"/>
        </w:rPr>
        <w:t>Practical advice for</w:t>
      </w:r>
      <w:r w:rsidR="00192182" w:rsidRPr="004D72C5">
        <w:rPr>
          <w:rFonts w:cstheme="minorHAnsi"/>
          <w:b/>
          <w:bCs/>
          <w:sz w:val="28"/>
          <w:szCs w:val="28"/>
        </w:rPr>
        <w:t xml:space="preserve"> </w:t>
      </w:r>
      <w:r w:rsidRPr="004D72C5">
        <w:rPr>
          <w:rFonts w:cstheme="minorHAnsi"/>
          <w:b/>
          <w:bCs/>
          <w:sz w:val="28"/>
          <w:szCs w:val="28"/>
        </w:rPr>
        <w:t>working from home safely</w:t>
      </w:r>
    </w:p>
    <w:p w14:paraId="648D1BA3" w14:textId="7C8E2634" w:rsidR="007868A5" w:rsidRPr="004D72C5" w:rsidRDefault="007868A5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D72C5">
        <w:rPr>
          <w:rFonts w:cstheme="minorHAnsi"/>
          <w:b/>
          <w:bCs/>
          <w:sz w:val="24"/>
          <w:szCs w:val="24"/>
          <w:u w:val="single"/>
        </w:rPr>
        <w:t>Introduction</w:t>
      </w:r>
    </w:p>
    <w:p w14:paraId="5D789EDA" w14:textId="62C4BF56" w:rsidR="007868A5" w:rsidRPr="004D72C5" w:rsidRDefault="007868A5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This guidance provides practical advice on steps to take</w:t>
      </w:r>
      <w:r w:rsidR="00FA739E" w:rsidRPr="004D72C5">
        <w:rPr>
          <w:rFonts w:cstheme="minorHAnsi"/>
          <w:sz w:val="24"/>
          <w:szCs w:val="24"/>
        </w:rPr>
        <w:t>,</w:t>
      </w:r>
      <w:r w:rsidRPr="004D72C5">
        <w:rPr>
          <w:rFonts w:cstheme="minorHAnsi"/>
          <w:sz w:val="24"/>
          <w:szCs w:val="24"/>
        </w:rPr>
        <w:t xml:space="preserve"> to ensure work at home is</w:t>
      </w:r>
      <w:r w:rsidR="009A6694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carried out in a healthy and safe way and that relevant hazards are considered.</w:t>
      </w:r>
    </w:p>
    <w:p w14:paraId="7772E809" w14:textId="0B12E8FC" w:rsidR="00E25AD6" w:rsidRPr="004D72C5" w:rsidRDefault="007D0CBC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/>
      </w:r>
      <w:r w:rsidR="00E25AD6" w:rsidRPr="004D72C5">
        <w:rPr>
          <w:rFonts w:cstheme="minorHAnsi"/>
          <w:b/>
          <w:bCs/>
          <w:sz w:val="24"/>
          <w:szCs w:val="24"/>
          <w:u w:val="single"/>
        </w:rPr>
        <w:t>Risk assessment</w:t>
      </w:r>
    </w:p>
    <w:p w14:paraId="0E3C8F1E" w14:textId="507AEE24" w:rsidR="00E25AD6" w:rsidRPr="004D72C5" w:rsidRDefault="00E25AD6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 xml:space="preserve">There is a duty to carry out a risk assessment in relation to work activities for all staff, whether working </w:t>
      </w:r>
      <w:r w:rsidR="006D61DE" w:rsidRPr="004D72C5">
        <w:rPr>
          <w:rFonts w:cstheme="minorHAnsi"/>
          <w:sz w:val="24"/>
          <w:szCs w:val="24"/>
        </w:rPr>
        <w:t>in Council premises</w:t>
      </w:r>
      <w:r w:rsidRPr="004D72C5">
        <w:rPr>
          <w:rFonts w:cstheme="minorHAnsi"/>
          <w:sz w:val="24"/>
          <w:szCs w:val="24"/>
        </w:rPr>
        <w:t xml:space="preserve"> or at home. In </w:t>
      </w:r>
      <w:r w:rsidR="00982197" w:rsidRPr="004D72C5">
        <w:rPr>
          <w:rFonts w:cstheme="minorHAnsi"/>
          <w:sz w:val="24"/>
          <w:szCs w:val="24"/>
        </w:rPr>
        <w:t>Council premises</w:t>
      </w:r>
      <w:r w:rsidRPr="004D72C5">
        <w:rPr>
          <w:rFonts w:cstheme="minorHAnsi"/>
          <w:sz w:val="24"/>
          <w:szCs w:val="24"/>
        </w:rPr>
        <w:t xml:space="preserve"> the work environment and equipment </w:t>
      </w:r>
      <w:r w:rsidR="00407B9B" w:rsidRPr="004D72C5">
        <w:rPr>
          <w:rFonts w:cstheme="minorHAnsi"/>
          <w:sz w:val="24"/>
          <w:szCs w:val="24"/>
        </w:rPr>
        <w:t>are</w:t>
      </w:r>
      <w:r w:rsidRPr="004D72C5">
        <w:rPr>
          <w:rFonts w:cstheme="minorHAnsi"/>
          <w:sz w:val="24"/>
          <w:szCs w:val="24"/>
        </w:rPr>
        <w:t xml:space="preserve"> more easily assessed and controlled. When working at home, however, working conditions may be less than ideal.</w:t>
      </w:r>
    </w:p>
    <w:p w14:paraId="4EB3F4AF" w14:textId="6F80C0D1" w:rsidR="007868A5" w:rsidRPr="004D72C5" w:rsidRDefault="007D0CBC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/>
      </w:r>
      <w:r w:rsidR="007868A5" w:rsidRPr="004D72C5">
        <w:rPr>
          <w:rFonts w:cstheme="minorHAnsi"/>
          <w:b/>
          <w:bCs/>
          <w:sz w:val="24"/>
          <w:szCs w:val="24"/>
          <w:u w:val="single"/>
        </w:rPr>
        <w:t>Roles and responsibilities of line managers and supervisors</w:t>
      </w:r>
    </w:p>
    <w:p w14:paraId="68BEBD08" w14:textId="77777777" w:rsidR="007868A5" w:rsidRPr="004D72C5" w:rsidRDefault="007868A5" w:rsidP="008B6267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Ensure there is adequate contact and communication with home workers.</w:t>
      </w:r>
    </w:p>
    <w:p w14:paraId="45D1A077" w14:textId="0EB029B6" w:rsidR="0087092D" w:rsidRPr="004D72C5" w:rsidRDefault="007868A5" w:rsidP="0033462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 xml:space="preserve">Ensure risks associated with home working are </w:t>
      </w:r>
      <w:r w:rsidR="004A49EF" w:rsidRPr="004D72C5">
        <w:rPr>
          <w:rFonts w:cstheme="minorHAnsi"/>
          <w:sz w:val="24"/>
          <w:szCs w:val="24"/>
        </w:rPr>
        <w:t>discussed with employees</w:t>
      </w:r>
      <w:r w:rsidRPr="004D72C5">
        <w:rPr>
          <w:rFonts w:cstheme="minorHAnsi"/>
          <w:sz w:val="24"/>
          <w:szCs w:val="24"/>
        </w:rPr>
        <w:t xml:space="preserve">. </w:t>
      </w:r>
    </w:p>
    <w:p w14:paraId="7CEB1FE0" w14:textId="723473FE" w:rsidR="007868A5" w:rsidRPr="004D72C5" w:rsidRDefault="004A49EF" w:rsidP="0033462F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Ensure all relevant staff complete a DSE self-assessment</w:t>
      </w:r>
      <w:r w:rsidR="00425E21" w:rsidRPr="004D72C5">
        <w:rPr>
          <w:rFonts w:cstheme="minorHAnsi"/>
          <w:sz w:val="24"/>
          <w:szCs w:val="24"/>
        </w:rPr>
        <w:t>.</w:t>
      </w:r>
    </w:p>
    <w:p w14:paraId="6332CAE9" w14:textId="397217C0" w:rsidR="007868A5" w:rsidRPr="004D72C5" w:rsidRDefault="007D0CBC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br/>
      </w:r>
      <w:r w:rsidR="007868A5" w:rsidRPr="004D72C5">
        <w:rPr>
          <w:rFonts w:cstheme="minorHAnsi"/>
          <w:b/>
          <w:bCs/>
          <w:sz w:val="24"/>
          <w:szCs w:val="24"/>
          <w:u w:val="single"/>
        </w:rPr>
        <w:t>Display Screen Equipment (DSE)</w:t>
      </w:r>
    </w:p>
    <w:p w14:paraId="20C64E2D" w14:textId="77777777" w:rsidR="00A008E0" w:rsidRPr="004D72C5" w:rsidRDefault="007868A5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Setting up your workstation correctly at home is equally as important as when you are in</w:t>
      </w:r>
      <w:r w:rsidR="00D06D4D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the office, and the same principles apply. Your workstation includes your desk or table,</w:t>
      </w:r>
      <w:r w:rsidR="00B1112B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chair, and PC</w:t>
      </w:r>
      <w:r w:rsidR="0033462F" w:rsidRPr="004D72C5">
        <w:rPr>
          <w:rFonts w:cstheme="minorHAnsi"/>
          <w:sz w:val="24"/>
          <w:szCs w:val="24"/>
        </w:rPr>
        <w:t>,</w:t>
      </w:r>
      <w:r w:rsidRPr="004D72C5">
        <w:rPr>
          <w:rFonts w:cstheme="minorHAnsi"/>
          <w:sz w:val="24"/>
          <w:szCs w:val="24"/>
        </w:rPr>
        <w:t xml:space="preserve"> laptop</w:t>
      </w:r>
      <w:r w:rsidR="00696DC9" w:rsidRPr="004D72C5">
        <w:rPr>
          <w:rFonts w:cstheme="minorHAnsi"/>
          <w:sz w:val="24"/>
          <w:szCs w:val="24"/>
        </w:rPr>
        <w:t xml:space="preserve"> or tablet</w:t>
      </w:r>
      <w:r w:rsidRPr="004D72C5">
        <w:rPr>
          <w:rFonts w:cstheme="minorHAnsi"/>
          <w:sz w:val="24"/>
          <w:szCs w:val="24"/>
        </w:rPr>
        <w:t xml:space="preserve">. </w:t>
      </w:r>
    </w:p>
    <w:p w14:paraId="2E9F3446" w14:textId="2848ECB7" w:rsidR="007868A5" w:rsidRDefault="00633D5E" w:rsidP="008B6267">
      <w:pPr>
        <w:jc w:val="both"/>
        <w:rPr>
          <w:rStyle w:val="Hyperlink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hyperlink r:id="rId12" w:history="1">
        <w:r>
          <w:rPr>
            <w:rStyle w:val="Hyperlink"/>
            <w:rFonts w:cstheme="minorHAnsi"/>
            <w:sz w:val="24"/>
            <w:szCs w:val="24"/>
          </w:rPr>
          <w:t>Display Screen Equipment (DSE) online module</w:t>
        </w:r>
      </w:hyperlink>
      <w:r w:rsidR="00A008E0" w:rsidRPr="004D72C5">
        <w:rPr>
          <w:rFonts w:cstheme="minorHAnsi"/>
          <w:sz w:val="24"/>
          <w:szCs w:val="24"/>
        </w:rPr>
        <w:t xml:space="preserve"> is </w:t>
      </w:r>
      <w:r w:rsidR="00A008E0" w:rsidRPr="004D72C5">
        <w:rPr>
          <w:rFonts w:cstheme="minorHAnsi"/>
          <w:b/>
          <w:bCs/>
          <w:sz w:val="24"/>
          <w:szCs w:val="24"/>
        </w:rPr>
        <w:t>mandatory for all staff</w:t>
      </w:r>
      <w:r w:rsidR="00A008E0" w:rsidRPr="004D72C5">
        <w:rPr>
          <w:rFonts w:cstheme="minorHAnsi"/>
          <w:sz w:val="24"/>
          <w:szCs w:val="24"/>
        </w:rPr>
        <w:t xml:space="preserve"> and should be completed</w:t>
      </w:r>
      <w:r w:rsidR="00A008E0" w:rsidRPr="004D72C5">
        <w:rPr>
          <w:rFonts w:cstheme="minorHAnsi"/>
          <w:b/>
          <w:bCs/>
          <w:sz w:val="24"/>
          <w:szCs w:val="24"/>
        </w:rPr>
        <w:t xml:space="preserve"> </w:t>
      </w:r>
      <w:r w:rsidR="00A008E0" w:rsidRPr="004D72C5">
        <w:rPr>
          <w:rFonts w:cstheme="minorHAnsi"/>
          <w:sz w:val="24"/>
          <w:szCs w:val="24"/>
        </w:rPr>
        <w:t xml:space="preserve">prior to carrying out a </w:t>
      </w:r>
      <w:hyperlink r:id="rId13" w:history="1">
        <w:r w:rsidR="00745DF6" w:rsidRPr="004D72C5">
          <w:rPr>
            <w:rStyle w:val="Hyperlink"/>
            <w:rFonts w:cstheme="minorHAnsi"/>
            <w:sz w:val="24"/>
            <w:szCs w:val="24"/>
          </w:rPr>
          <w:t>Self-assessment</w:t>
        </w:r>
      </w:hyperlink>
      <w:r w:rsidR="00A008E0" w:rsidRPr="004D72C5">
        <w:rPr>
          <w:rStyle w:val="Hyperlink"/>
          <w:rFonts w:cstheme="minorHAnsi"/>
          <w:sz w:val="24"/>
          <w:szCs w:val="24"/>
        </w:rPr>
        <w:t>.</w:t>
      </w:r>
    </w:p>
    <w:p w14:paraId="501D62F4" w14:textId="77777777" w:rsidR="004D72C5" w:rsidRPr="007D0CBC" w:rsidRDefault="004D72C5" w:rsidP="008B6267">
      <w:pPr>
        <w:jc w:val="both"/>
        <w:rPr>
          <w:rFonts w:cstheme="minorHAnsi"/>
          <w:sz w:val="24"/>
          <w:szCs w:val="24"/>
          <w:u w:val="single"/>
        </w:rPr>
      </w:pPr>
    </w:p>
    <w:p w14:paraId="4DFB86A5" w14:textId="6905E41C" w:rsidR="007868A5" w:rsidRPr="007D0CBC" w:rsidRDefault="007868A5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7D0CBC">
        <w:rPr>
          <w:rFonts w:cstheme="minorHAnsi"/>
          <w:b/>
          <w:bCs/>
          <w:sz w:val="24"/>
          <w:szCs w:val="24"/>
          <w:u w:val="single"/>
        </w:rPr>
        <w:t>Tips for working on a PC or laptop remotely</w:t>
      </w:r>
    </w:p>
    <w:p w14:paraId="45694D52" w14:textId="77777777" w:rsidR="007868A5" w:rsidRPr="004D72C5" w:rsidRDefault="007868A5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b/>
          <w:bCs/>
          <w:sz w:val="24"/>
          <w:szCs w:val="24"/>
        </w:rPr>
        <w:t>Raise your screen:</w:t>
      </w:r>
      <w:r w:rsidR="005C0B97" w:rsidRPr="004D72C5">
        <w:rPr>
          <w:rFonts w:cstheme="minorHAnsi"/>
          <w:b/>
          <w:bCs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Make sure your screen is raised so that the top of the screen is at eye level. This can</w:t>
      </w:r>
      <w:r w:rsidR="008B6267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be done using an adjustable laptop stand, a box or some books if necessary.</w:t>
      </w:r>
    </w:p>
    <w:p w14:paraId="73C81369" w14:textId="77777777" w:rsidR="007868A5" w:rsidRPr="004D72C5" w:rsidRDefault="007868A5" w:rsidP="008B6267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Use a separate keyboard and mouse</w:t>
      </w:r>
      <w:r w:rsidR="0040615D" w:rsidRPr="004D72C5">
        <w:rPr>
          <w:rFonts w:cstheme="minorHAnsi"/>
          <w:sz w:val="24"/>
          <w:szCs w:val="24"/>
        </w:rPr>
        <w:t xml:space="preserve"> as t</w:t>
      </w:r>
      <w:r w:rsidRPr="004D72C5">
        <w:rPr>
          <w:rFonts w:cstheme="minorHAnsi"/>
          <w:sz w:val="24"/>
          <w:szCs w:val="24"/>
        </w:rPr>
        <w:t>his enables the laptop screen to be positioned correctly.</w:t>
      </w:r>
    </w:p>
    <w:p w14:paraId="5D9D8E11" w14:textId="0A14BFCB" w:rsidR="007868A5" w:rsidRPr="004D72C5" w:rsidRDefault="007868A5" w:rsidP="008B6267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 xml:space="preserve">Report pain or </w:t>
      </w:r>
      <w:r w:rsidR="000B3447" w:rsidRPr="004D72C5">
        <w:rPr>
          <w:rFonts w:cstheme="minorHAnsi"/>
          <w:sz w:val="24"/>
          <w:szCs w:val="24"/>
        </w:rPr>
        <w:t xml:space="preserve">discomfort, </w:t>
      </w:r>
      <w:r w:rsidR="000A48A7" w:rsidRPr="004D72C5">
        <w:rPr>
          <w:rFonts w:cstheme="minorHAnsi"/>
          <w:sz w:val="24"/>
          <w:szCs w:val="24"/>
        </w:rPr>
        <w:t>if</w:t>
      </w:r>
      <w:r w:rsidRPr="004D72C5">
        <w:rPr>
          <w:rFonts w:cstheme="minorHAnsi"/>
          <w:sz w:val="24"/>
          <w:szCs w:val="24"/>
        </w:rPr>
        <w:t xml:space="preserve"> you feel discomfort, report it to your line manager as soon as you notice it. </w:t>
      </w:r>
      <w:r w:rsidR="0040615D" w:rsidRPr="004D72C5">
        <w:rPr>
          <w:rFonts w:cstheme="minorHAnsi"/>
          <w:sz w:val="24"/>
          <w:szCs w:val="24"/>
        </w:rPr>
        <w:t>Further advice may be sought through Occupational Health</w:t>
      </w:r>
    </w:p>
    <w:p w14:paraId="006003D0" w14:textId="17CBC8FC" w:rsidR="007868A5" w:rsidRPr="004D72C5" w:rsidRDefault="007868A5" w:rsidP="008B6267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lastRenderedPageBreak/>
        <w:t>Adjust your chair height</w:t>
      </w:r>
      <w:r w:rsidR="0040615D" w:rsidRPr="004D72C5">
        <w:rPr>
          <w:rFonts w:cstheme="minorHAnsi"/>
          <w:sz w:val="24"/>
          <w:szCs w:val="24"/>
        </w:rPr>
        <w:t xml:space="preserve">, </w:t>
      </w:r>
      <w:r w:rsidR="000B3447" w:rsidRPr="004D72C5">
        <w:rPr>
          <w:rFonts w:cstheme="minorHAnsi"/>
          <w:sz w:val="24"/>
          <w:szCs w:val="24"/>
        </w:rPr>
        <w:t>your</w:t>
      </w:r>
      <w:r w:rsidRPr="004D72C5">
        <w:rPr>
          <w:rFonts w:cstheme="minorHAnsi"/>
          <w:sz w:val="24"/>
          <w:szCs w:val="24"/>
        </w:rPr>
        <w:t xml:space="preserve"> arms should be at right angles, with forearms lightly supported by the work</w:t>
      </w:r>
      <w:r w:rsidR="0040615D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surface. You may need a footrest if your feet are not firmly on the floor.</w:t>
      </w:r>
      <w:r w:rsidR="00FA747A" w:rsidRPr="004D72C5">
        <w:rPr>
          <w:rFonts w:cstheme="minorHAnsi"/>
          <w:sz w:val="24"/>
          <w:szCs w:val="24"/>
        </w:rPr>
        <w:t xml:space="preserve"> This could simply be a box</w:t>
      </w:r>
      <w:r w:rsidR="00004550">
        <w:rPr>
          <w:rFonts w:cstheme="minorHAnsi"/>
          <w:sz w:val="24"/>
          <w:szCs w:val="24"/>
        </w:rPr>
        <w:t>.</w:t>
      </w:r>
    </w:p>
    <w:p w14:paraId="7E7EE9AC" w14:textId="77777777" w:rsidR="007868A5" w:rsidRPr="004D72C5" w:rsidRDefault="007868A5" w:rsidP="008B6267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Make sure the lower back is well supported</w:t>
      </w:r>
      <w:r w:rsidR="0040615D" w:rsidRPr="004D72C5">
        <w:rPr>
          <w:rFonts w:cstheme="minorHAnsi"/>
          <w:sz w:val="24"/>
          <w:szCs w:val="24"/>
        </w:rPr>
        <w:t>,</w:t>
      </w:r>
      <w:r w:rsidR="000B3447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 xml:space="preserve">Support for your lower back will help encourage good posture. You </w:t>
      </w:r>
      <w:r w:rsidR="000B3447" w:rsidRPr="004D72C5">
        <w:rPr>
          <w:rFonts w:cstheme="minorHAnsi"/>
          <w:sz w:val="24"/>
          <w:szCs w:val="24"/>
        </w:rPr>
        <w:t>could</w:t>
      </w:r>
      <w:r w:rsidRPr="004D72C5">
        <w:rPr>
          <w:rFonts w:cstheme="minorHAnsi"/>
          <w:sz w:val="24"/>
          <w:szCs w:val="24"/>
        </w:rPr>
        <w:t xml:space="preserve"> consider a back-support cushion if needed.</w:t>
      </w:r>
    </w:p>
    <w:p w14:paraId="65D764A5" w14:textId="77777777" w:rsidR="007868A5" w:rsidRPr="004D72C5" w:rsidRDefault="007868A5" w:rsidP="008B6267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Take regular, short breaks</w:t>
      </w:r>
      <w:r w:rsidR="000B3447" w:rsidRPr="004D72C5">
        <w:rPr>
          <w:rFonts w:cstheme="minorHAnsi"/>
          <w:sz w:val="24"/>
          <w:szCs w:val="24"/>
        </w:rPr>
        <w:t>, m</w:t>
      </w:r>
      <w:r w:rsidRPr="004D72C5">
        <w:rPr>
          <w:rFonts w:cstheme="minorHAnsi"/>
          <w:sz w:val="24"/>
          <w:szCs w:val="24"/>
        </w:rPr>
        <w:t>ove around for five or ten minutes every hour, aiming for frequent, short breaks.</w:t>
      </w:r>
      <w:r w:rsidR="000B3447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Consider taking microbreaks to stretch, move around, change activity by taking a</w:t>
      </w:r>
      <w:r w:rsidR="000B3447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phone call, do some reading or get a drink to avoid prolonged static postures.</w:t>
      </w:r>
    </w:p>
    <w:p w14:paraId="133CEB3B" w14:textId="77777777" w:rsidR="007868A5" w:rsidRPr="004D72C5" w:rsidRDefault="007868A5" w:rsidP="008B6267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Take more frequent breaks if your DSE setup is not optimal or if you are experiencing</w:t>
      </w:r>
      <w:r w:rsidR="000B3447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discomfort.</w:t>
      </w:r>
    </w:p>
    <w:p w14:paraId="2318EF62" w14:textId="77777777" w:rsidR="007868A5" w:rsidRPr="004D72C5" w:rsidRDefault="007868A5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Try to avoid:</w:t>
      </w:r>
    </w:p>
    <w:p w14:paraId="0EA437E1" w14:textId="0DD71DC0" w:rsidR="007868A5" w:rsidRPr="004D72C5" w:rsidRDefault="007868A5" w:rsidP="008B6267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using phones or tablets for long</w:t>
      </w:r>
      <w:r w:rsidR="005C6840" w:rsidRPr="004D72C5">
        <w:rPr>
          <w:rFonts w:cstheme="minorHAnsi"/>
          <w:sz w:val="24"/>
          <w:szCs w:val="24"/>
        </w:rPr>
        <w:t xml:space="preserve"> periods</w:t>
      </w:r>
      <w:r w:rsidR="00B17D21" w:rsidRPr="004D72C5">
        <w:rPr>
          <w:rFonts w:cstheme="minorHAnsi"/>
          <w:sz w:val="24"/>
          <w:szCs w:val="24"/>
        </w:rPr>
        <w:t xml:space="preserve">. If this is required re-assess the workload and DSE </w:t>
      </w:r>
      <w:r w:rsidR="0005450A" w:rsidRPr="004D72C5">
        <w:rPr>
          <w:rFonts w:cstheme="minorHAnsi"/>
          <w:sz w:val="24"/>
          <w:szCs w:val="24"/>
        </w:rPr>
        <w:t>requirements</w:t>
      </w:r>
      <w:r w:rsidR="00B17D21" w:rsidRPr="004D72C5">
        <w:rPr>
          <w:rFonts w:cstheme="minorHAnsi"/>
          <w:sz w:val="24"/>
          <w:szCs w:val="24"/>
        </w:rPr>
        <w:t>.</w:t>
      </w:r>
    </w:p>
    <w:p w14:paraId="4D006BD5" w14:textId="2E8BD1AE" w:rsidR="007868A5" w:rsidRPr="004D72C5" w:rsidRDefault="007868A5" w:rsidP="008B6267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sitting on unsupportive seating such as a sofa,</w:t>
      </w:r>
      <w:r w:rsidR="00AB5118" w:rsidRPr="004D72C5">
        <w:rPr>
          <w:rFonts w:cstheme="minorHAnsi"/>
          <w:sz w:val="24"/>
          <w:szCs w:val="24"/>
        </w:rPr>
        <w:t xml:space="preserve"> or other chair that doesn’t offer the necessary support</w:t>
      </w:r>
    </w:p>
    <w:p w14:paraId="2435B3F4" w14:textId="45E121AF" w:rsidR="007868A5" w:rsidRPr="004D72C5" w:rsidRDefault="007868A5" w:rsidP="008B6267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static postures.</w:t>
      </w:r>
    </w:p>
    <w:p w14:paraId="68D6234C" w14:textId="2A05569E" w:rsidR="006C022A" w:rsidRPr="004D72C5" w:rsidRDefault="006C022A" w:rsidP="008B6267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Noise: the noise level in your home</w:t>
      </w:r>
      <w:r w:rsidR="00AD2DFD" w:rsidRPr="004D72C5">
        <w:rPr>
          <w:rFonts w:cstheme="minorHAnsi"/>
          <w:sz w:val="24"/>
          <w:szCs w:val="24"/>
        </w:rPr>
        <w:t xml:space="preserve"> / </w:t>
      </w:r>
      <w:r w:rsidRPr="004D72C5">
        <w:rPr>
          <w:rFonts w:cstheme="minorHAnsi"/>
          <w:sz w:val="24"/>
          <w:szCs w:val="24"/>
        </w:rPr>
        <w:t xml:space="preserve">work environment should not prevent you from being able to concentrate and carry out your work. </w:t>
      </w:r>
    </w:p>
    <w:p w14:paraId="353EF14D" w14:textId="77777777" w:rsidR="006C022A" w:rsidRPr="004D72C5" w:rsidRDefault="006C022A" w:rsidP="008B6267">
      <w:pPr>
        <w:jc w:val="both"/>
        <w:rPr>
          <w:rFonts w:cstheme="minorHAnsi"/>
          <w:b/>
          <w:bCs/>
          <w:sz w:val="24"/>
          <w:szCs w:val="24"/>
        </w:rPr>
      </w:pPr>
    </w:p>
    <w:p w14:paraId="71BAB1E1" w14:textId="246E444D" w:rsidR="007868A5" w:rsidRPr="004D72C5" w:rsidRDefault="007868A5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D72C5">
        <w:rPr>
          <w:rFonts w:cstheme="minorHAnsi"/>
          <w:b/>
          <w:bCs/>
          <w:sz w:val="24"/>
          <w:szCs w:val="24"/>
          <w:u w:val="single"/>
        </w:rPr>
        <w:t>Safe working environment</w:t>
      </w:r>
    </w:p>
    <w:p w14:paraId="2246FB47" w14:textId="77777777" w:rsidR="007868A5" w:rsidRPr="004D72C5" w:rsidRDefault="007868A5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Use the home working checklist at the end of this guidance to assess your home working</w:t>
      </w:r>
      <w:r w:rsidR="008B6267" w:rsidRPr="004D72C5">
        <w:rPr>
          <w:rFonts w:cstheme="minorHAnsi"/>
          <w:sz w:val="24"/>
          <w:szCs w:val="24"/>
        </w:rPr>
        <w:t xml:space="preserve"> </w:t>
      </w:r>
      <w:r w:rsidRPr="004D72C5">
        <w:rPr>
          <w:rFonts w:cstheme="minorHAnsi"/>
          <w:sz w:val="24"/>
          <w:szCs w:val="24"/>
        </w:rPr>
        <w:t>environment. It covers items such as:</w:t>
      </w:r>
    </w:p>
    <w:p w14:paraId="1822940F" w14:textId="77777777" w:rsidR="007868A5" w:rsidRPr="004D72C5" w:rsidRDefault="007868A5" w:rsidP="008B6267">
      <w:pPr>
        <w:pStyle w:val="ListParagraph"/>
        <w:numPr>
          <w:ilvl w:val="1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the working environment</w:t>
      </w:r>
    </w:p>
    <w:p w14:paraId="0196BEF2" w14:textId="77777777" w:rsidR="007868A5" w:rsidRPr="004D72C5" w:rsidRDefault="007868A5" w:rsidP="008B6267">
      <w:pPr>
        <w:pStyle w:val="ListParagraph"/>
        <w:numPr>
          <w:ilvl w:val="1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display screen equipment (DSE)</w:t>
      </w:r>
    </w:p>
    <w:p w14:paraId="0F2805EF" w14:textId="77777777" w:rsidR="007868A5" w:rsidRPr="004D72C5" w:rsidRDefault="007868A5" w:rsidP="008B6267">
      <w:pPr>
        <w:pStyle w:val="ListParagraph"/>
        <w:numPr>
          <w:ilvl w:val="1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emergencies</w:t>
      </w:r>
    </w:p>
    <w:p w14:paraId="798FA3CC" w14:textId="7E9AE44D" w:rsidR="00AD2DFD" w:rsidRPr="004D72C5" w:rsidRDefault="007868A5" w:rsidP="00AD2DFD">
      <w:pPr>
        <w:pStyle w:val="ListParagraph"/>
        <w:numPr>
          <w:ilvl w:val="1"/>
          <w:numId w:val="9"/>
        </w:numPr>
        <w:ind w:left="709" w:hanging="283"/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electrical safety</w:t>
      </w:r>
    </w:p>
    <w:p w14:paraId="065AB56C" w14:textId="77777777" w:rsidR="004D72C5" w:rsidRDefault="004D72C5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AC0A14C" w14:textId="1269F7F9" w:rsidR="00EB1733" w:rsidRPr="004D72C5" w:rsidRDefault="00CD226A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D72C5">
        <w:rPr>
          <w:rFonts w:cstheme="minorHAnsi"/>
          <w:b/>
          <w:bCs/>
          <w:sz w:val="24"/>
          <w:szCs w:val="24"/>
          <w:u w:val="single"/>
        </w:rPr>
        <w:t>First Aid</w:t>
      </w:r>
    </w:p>
    <w:p w14:paraId="1AF88AF2" w14:textId="24B0298D" w:rsidR="00CD226A" w:rsidRPr="004D72C5" w:rsidRDefault="004D72C5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M</w:t>
      </w:r>
      <w:r w:rsidR="00CD226A" w:rsidRPr="004D72C5">
        <w:rPr>
          <w:rFonts w:cstheme="minorHAnsi"/>
          <w:sz w:val="24"/>
          <w:szCs w:val="24"/>
        </w:rPr>
        <w:t>ost homes will have an appropriate level of</w:t>
      </w:r>
      <w:r w:rsidR="00B1112B" w:rsidRPr="004D72C5">
        <w:rPr>
          <w:rFonts w:cstheme="minorHAnsi"/>
          <w:sz w:val="24"/>
          <w:szCs w:val="24"/>
        </w:rPr>
        <w:t xml:space="preserve"> domestic</w:t>
      </w:r>
      <w:r w:rsidR="00CD226A" w:rsidRPr="004D72C5">
        <w:rPr>
          <w:rFonts w:cstheme="minorHAnsi"/>
          <w:sz w:val="24"/>
          <w:szCs w:val="24"/>
        </w:rPr>
        <w:t xml:space="preserve"> first aid stock so it would be prudent for those working from home for longer periods to check the contents to ensure they meet their own needs</w:t>
      </w:r>
      <w:r w:rsidR="00B17D21" w:rsidRPr="004D72C5">
        <w:rPr>
          <w:rFonts w:cstheme="minorHAnsi"/>
          <w:sz w:val="24"/>
          <w:szCs w:val="24"/>
        </w:rPr>
        <w:t xml:space="preserve"> and are in date</w:t>
      </w:r>
      <w:r w:rsidR="00CD226A" w:rsidRPr="004D72C5">
        <w:rPr>
          <w:rFonts w:cstheme="minorHAnsi"/>
          <w:sz w:val="24"/>
          <w:szCs w:val="24"/>
        </w:rPr>
        <w:t>.</w:t>
      </w:r>
    </w:p>
    <w:p w14:paraId="294FBB32" w14:textId="5CF17E7F" w:rsidR="00EF38E0" w:rsidRPr="004D72C5" w:rsidRDefault="00503924" w:rsidP="008B6267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 xml:space="preserve">First </w:t>
      </w:r>
      <w:r w:rsidR="004D72C5">
        <w:rPr>
          <w:rFonts w:cstheme="minorHAnsi"/>
          <w:sz w:val="24"/>
          <w:szCs w:val="24"/>
        </w:rPr>
        <w:t xml:space="preserve">Aid </w:t>
      </w:r>
      <w:r w:rsidRPr="004D72C5">
        <w:rPr>
          <w:rFonts w:cstheme="minorHAnsi"/>
          <w:sz w:val="24"/>
          <w:szCs w:val="24"/>
        </w:rPr>
        <w:t xml:space="preserve">modules are </w:t>
      </w:r>
      <w:r w:rsidR="006F6EA0" w:rsidRPr="004D72C5">
        <w:rPr>
          <w:rFonts w:cstheme="minorHAnsi"/>
          <w:sz w:val="24"/>
          <w:szCs w:val="24"/>
        </w:rPr>
        <w:t xml:space="preserve">now </w:t>
      </w:r>
      <w:r w:rsidRPr="004D72C5">
        <w:rPr>
          <w:rFonts w:cstheme="minorHAnsi"/>
          <w:sz w:val="24"/>
          <w:szCs w:val="24"/>
        </w:rPr>
        <w:t xml:space="preserve">available </w:t>
      </w:r>
      <w:r w:rsidR="006F6EA0" w:rsidRPr="004D72C5">
        <w:rPr>
          <w:rFonts w:cstheme="minorHAnsi"/>
          <w:sz w:val="24"/>
          <w:szCs w:val="24"/>
        </w:rPr>
        <w:t xml:space="preserve">to all staff </w:t>
      </w:r>
      <w:r w:rsidRPr="004D72C5">
        <w:rPr>
          <w:rFonts w:cstheme="minorHAnsi"/>
          <w:sz w:val="24"/>
          <w:szCs w:val="24"/>
        </w:rPr>
        <w:t xml:space="preserve">via </w:t>
      </w:r>
      <w:hyperlink r:id="rId14" w:history="1">
        <w:r w:rsidR="00A008E0" w:rsidRPr="004D72C5">
          <w:rPr>
            <w:rStyle w:val="Hyperlink"/>
            <w:rFonts w:cstheme="minorHAnsi"/>
            <w:sz w:val="24"/>
            <w:szCs w:val="24"/>
          </w:rPr>
          <w:t>My On-line Learning</w:t>
        </w:r>
      </w:hyperlink>
      <w:r w:rsidR="004D72C5" w:rsidRPr="004D72C5">
        <w:rPr>
          <w:rFonts w:cstheme="minorHAnsi"/>
          <w:sz w:val="24"/>
          <w:szCs w:val="24"/>
        </w:rPr>
        <w:t xml:space="preserve">  Health, Safety and Wellbeing &gt; First Aid</w:t>
      </w:r>
    </w:p>
    <w:p w14:paraId="4BF73171" w14:textId="36B0AA1D" w:rsidR="00CD226A" w:rsidRPr="004D72C5" w:rsidRDefault="004D72C5" w:rsidP="008B6267">
      <w:pPr>
        <w:jc w:val="both"/>
        <w:rPr>
          <w:rFonts w:cstheme="minorHAnsi"/>
          <w:b/>
          <w:bCs/>
          <w:sz w:val="24"/>
          <w:szCs w:val="24"/>
          <w:u w:val="single"/>
        </w:rPr>
      </w:pPr>
      <w:r w:rsidRPr="004D72C5">
        <w:rPr>
          <w:rFonts w:cstheme="minorHAnsi"/>
          <w:b/>
          <w:bCs/>
          <w:sz w:val="24"/>
          <w:szCs w:val="24"/>
          <w:u w:val="single"/>
        </w:rPr>
        <w:br/>
      </w:r>
      <w:r w:rsidR="00272772" w:rsidRPr="004D72C5">
        <w:rPr>
          <w:rFonts w:cstheme="minorHAnsi"/>
          <w:b/>
          <w:bCs/>
          <w:sz w:val="24"/>
          <w:szCs w:val="24"/>
          <w:u w:val="single"/>
        </w:rPr>
        <w:t>Emergency actions and contacts</w:t>
      </w:r>
    </w:p>
    <w:p w14:paraId="3B4E698F" w14:textId="258014A9" w:rsidR="00736054" w:rsidRPr="004D72C5" w:rsidRDefault="00272772" w:rsidP="003741F8">
      <w:pPr>
        <w:jc w:val="both"/>
        <w:rPr>
          <w:rFonts w:cstheme="minorHAnsi"/>
          <w:sz w:val="24"/>
          <w:szCs w:val="24"/>
        </w:rPr>
      </w:pPr>
      <w:r w:rsidRPr="004D72C5">
        <w:rPr>
          <w:rFonts w:cstheme="minorHAnsi"/>
          <w:sz w:val="24"/>
          <w:szCs w:val="24"/>
        </w:rPr>
        <w:t>Ensure that you are familiar with the actions required to summon assistance if you require it, specifically when working at home alone.</w:t>
      </w:r>
      <w:r w:rsidR="00E0420F" w:rsidRPr="004D72C5">
        <w:rPr>
          <w:rFonts w:cstheme="minorHAnsi"/>
          <w:sz w:val="24"/>
          <w:szCs w:val="24"/>
        </w:rPr>
        <w:t xml:space="preserve"> Ensure that you have a mobile device/house phone</w:t>
      </w:r>
      <w:r w:rsidR="00380FFC" w:rsidRPr="004D72C5">
        <w:rPr>
          <w:rFonts w:cstheme="minorHAnsi"/>
          <w:sz w:val="24"/>
          <w:szCs w:val="24"/>
        </w:rPr>
        <w:t xml:space="preserve"> </w:t>
      </w:r>
      <w:r w:rsidR="00E0420F" w:rsidRPr="004D72C5">
        <w:rPr>
          <w:rFonts w:cstheme="minorHAnsi"/>
          <w:sz w:val="24"/>
          <w:szCs w:val="24"/>
        </w:rPr>
        <w:lastRenderedPageBreak/>
        <w:t xml:space="preserve">(if installed) </w:t>
      </w:r>
      <w:r w:rsidR="00B17D21" w:rsidRPr="004D72C5">
        <w:rPr>
          <w:rFonts w:cstheme="minorHAnsi"/>
          <w:sz w:val="24"/>
          <w:szCs w:val="24"/>
        </w:rPr>
        <w:t xml:space="preserve">charged and </w:t>
      </w:r>
      <w:r w:rsidR="00E0420F" w:rsidRPr="004D72C5">
        <w:rPr>
          <w:rFonts w:cstheme="minorHAnsi"/>
          <w:sz w:val="24"/>
          <w:szCs w:val="24"/>
        </w:rPr>
        <w:t xml:space="preserve">available and have emergency </w:t>
      </w:r>
      <w:r w:rsidR="003661E8" w:rsidRPr="004D72C5">
        <w:rPr>
          <w:rFonts w:cstheme="minorHAnsi"/>
          <w:sz w:val="24"/>
          <w:szCs w:val="24"/>
        </w:rPr>
        <w:t xml:space="preserve">contact </w:t>
      </w:r>
      <w:r w:rsidR="00E0420F" w:rsidRPr="004D72C5">
        <w:rPr>
          <w:rFonts w:cstheme="minorHAnsi"/>
          <w:sz w:val="24"/>
          <w:szCs w:val="24"/>
        </w:rPr>
        <w:t xml:space="preserve">numbers programmed into the phone for easy access. </w:t>
      </w:r>
    </w:p>
    <w:p w14:paraId="3477EBF6" w14:textId="77777777" w:rsidR="00037B2A" w:rsidRPr="004D72C5" w:rsidRDefault="00037B2A" w:rsidP="00526F83">
      <w:pPr>
        <w:widowControl w:val="0"/>
        <w:spacing w:before="43" w:after="0" w:line="240" w:lineRule="auto"/>
        <w:rPr>
          <w:rFonts w:eastAsia="Calibri" w:cstheme="minorHAnsi"/>
          <w:b/>
          <w:bCs/>
          <w:spacing w:val="-3"/>
          <w:sz w:val="24"/>
          <w:szCs w:val="24"/>
          <w:lang w:val="en-US"/>
        </w:rPr>
      </w:pPr>
      <w:bookmarkStart w:id="1" w:name="_bookmark0"/>
      <w:bookmarkStart w:id="2" w:name="Homeworking_checklist_2016"/>
      <w:bookmarkEnd w:id="1"/>
      <w:bookmarkEnd w:id="2"/>
    </w:p>
    <w:p w14:paraId="2968DFDF" w14:textId="77777777" w:rsidR="00004550" w:rsidRDefault="00004550" w:rsidP="00526F83">
      <w:pPr>
        <w:widowControl w:val="0"/>
        <w:spacing w:before="43" w:after="0" w:line="240" w:lineRule="auto"/>
        <w:rPr>
          <w:rFonts w:eastAsia="Calibri" w:cstheme="minorHAnsi"/>
          <w:b/>
          <w:bCs/>
          <w:spacing w:val="-3"/>
          <w:sz w:val="28"/>
          <w:szCs w:val="28"/>
          <w:lang w:val="en-US"/>
        </w:rPr>
      </w:pPr>
    </w:p>
    <w:p w14:paraId="603196E0" w14:textId="78587186" w:rsidR="001F6285" w:rsidRPr="00150DA3" w:rsidRDefault="001F6285" w:rsidP="00526F83">
      <w:pPr>
        <w:widowControl w:val="0"/>
        <w:spacing w:before="43" w:after="0" w:line="240" w:lineRule="auto"/>
        <w:rPr>
          <w:rFonts w:eastAsia="Calibri" w:cstheme="minorHAnsi"/>
          <w:sz w:val="28"/>
          <w:szCs w:val="28"/>
          <w:lang w:val="en-US"/>
        </w:rPr>
      </w:pPr>
      <w:r w:rsidRPr="00150DA3">
        <w:rPr>
          <w:rFonts w:eastAsia="Calibri" w:cstheme="minorHAnsi"/>
          <w:b/>
          <w:bCs/>
          <w:spacing w:val="-3"/>
          <w:sz w:val="28"/>
          <w:szCs w:val="28"/>
          <w:lang w:val="en-US"/>
        </w:rPr>
        <w:t>Ho</w:t>
      </w:r>
      <w:r w:rsidRPr="00150DA3">
        <w:rPr>
          <w:rFonts w:eastAsia="Calibri" w:cstheme="minorHAnsi"/>
          <w:b/>
          <w:bCs/>
          <w:spacing w:val="1"/>
          <w:sz w:val="28"/>
          <w:szCs w:val="28"/>
          <w:lang w:val="en-US"/>
        </w:rPr>
        <w:t>m</w:t>
      </w:r>
      <w:r w:rsidRPr="00150DA3">
        <w:rPr>
          <w:rFonts w:eastAsia="Calibri" w:cstheme="minorHAnsi"/>
          <w:b/>
          <w:bCs/>
          <w:sz w:val="28"/>
          <w:szCs w:val="28"/>
          <w:lang w:val="en-US"/>
        </w:rPr>
        <w:t>e</w:t>
      </w:r>
      <w:r w:rsidRPr="00150DA3">
        <w:rPr>
          <w:rFonts w:eastAsia="Calibri" w:cstheme="minorHAnsi"/>
          <w:b/>
          <w:bCs/>
          <w:spacing w:val="-17"/>
          <w:sz w:val="28"/>
          <w:szCs w:val="28"/>
          <w:lang w:val="en-US"/>
        </w:rPr>
        <w:t xml:space="preserve"> </w:t>
      </w:r>
      <w:r w:rsidR="004E24BD" w:rsidRPr="00150DA3">
        <w:rPr>
          <w:rFonts w:eastAsia="Calibri" w:cstheme="minorHAnsi"/>
          <w:b/>
          <w:bCs/>
          <w:spacing w:val="4"/>
          <w:sz w:val="28"/>
          <w:szCs w:val="28"/>
          <w:lang w:val="en-US"/>
        </w:rPr>
        <w:t>W</w:t>
      </w:r>
      <w:r w:rsidRPr="00150DA3">
        <w:rPr>
          <w:rFonts w:eastAsia="Calibri" w:cstheme="minorHAnsi"/>
          <w:b/>
          <w:bCs/>
          <w:spacing w:val="-3"/>
          <w:sz w:val="28"/>
          <w:szCs w:val="28"/>
          <w:lang w:val="en-US"/>
        </w:rPr>
        <w:t>o</w:t>
      </w:r>
      <w:r w:rsidRPr="00150DA3">
        <w:rPr>
          <w:rFonts w:eastAsia="Calibri" w:cstheme="minorHAnsi"/>
          <w:b/>
          <w:bCs/>
          <w:spacing w:val="2"/>
          <w:sz w:val="28"/>
          <w:szCs w:val="28"/>
          <w:lang w:val="en-US"/>
        </w:rPr>
        <w:t>r</w:t>
      </w:r>
      <w:r w:rsidRPr="00150DA3">
        <w:rPr>
          <w:rFonts w:eastAsia="Calibri" w:cstheme="minorHAnsi"/>
          <w:b/>
          <w:bCs/>
          <w:spacing w:val="-5"/>
          <w:sz w:val="28"/>
          <w:szCs w:val="28"/>
          <w:lang w:val="en-US"/>
        </w:rPr>
        <w:t>k</w:t>
      </w:r>
      <w:r w:rsidRPr="00150DA3">
        <w:rPr>
          <w:rFonts w:eastAsia="Calibri" w:cstheme="minorHAnsi"/>
          <w:b/>
          <w:bCs/>
          <w:spacing w:val="1"/>
          <w:sz w:val="28"/>
          <w:szCs w:val="28"/>
          <w:lang w:val="en-US"/>
        </w:rPr>
        <w:t>i</w:t>
      </w:r>
      <w:r w:rsidRPr="00150DA3">
        <w:rPr>
          <w:rFonts w:eastAsia="Calibri" w:cstheme="minorHAnsi"/>
          <w:b/>
          <w:bCs/>
          <w:spacing w:val="-2"/>
          <w:sz w:val="28"/>
          <w:szCs w:val="28"/>
          <w:lang w:val="en-US"/>
        </w:rPr>
        <w:t>n</w:t>
      </w:r>
      <w:r w:rsidRPr="00150DA3">
        <w:rPr>
          <w:rFonts w:eastAsia="Calibri" w:cstheme="minorHAnsi"/>
          <w:b/>
          <w:bCs/>
          <w:sz w:val="28"/>
          <w:szCs w:val="28"/>
          <w:lang w:val="en-US"/>
        </w:rPr>
        <w:t>g</w:t>
      </w:r>
      <w:r w:rsidRPr="00150DA3">
        <w:rPr>
          <w:rFonts w:eastAsia="Calibri" w:cstheme="minorHAnsi"/>
          <w:b/>
          <w:bCs/>
          <w:spacing w:val="-14"/>
          <w:sz w:val="28"/>
          <w:szCs w:val="28"/>
          <w:lang w:val="en-US"/>
        </w:rPr>
        <w:t xml:space="preserve"> </w:t>
      </w:r>
      <w:r w:rsidR="004E24BD" w:rsidRPr="00150DA3">
        <w:rPr>
          <w:rFonts w:eastAsia="Calibri" w:cstheme="minorHAnsi"/>
          <w:b/>
          <w:bCs/>
          <w:sz w:val="28"/>
          <w:szCs w:val="28"/>
          <w:lang w:val="en-US"/>
        </w:rPr>
        <w:t>C</w:t>
      </w:r>
      <w:r w:rsidRPr="00150DA3">
        <w:rPr>
          <w:rFonts w:eastAsia="Calibri" w:cstheme="minorHAnsi"/>
          <w:b/>
          <w:bCs/>
          <w:spacing w:val="-3"/>
          <w:sz w:val="28"/>
          <w:szCs w:val="28"/>
          <w:lang w:val="en-US"/>
        </w:rPr>
        <w:t>h</w:t>
      </w:r>
      <w:r w:rsidRPr="00150DA3">
        <w:rPr>
          <w:rFonts w:eastAsia="Calibri" w:cstheme="minorHAnsi"/>
          <w:b/>
          <w:bCs/>
          <w:sz w:val="28"/>
          <w:szCs w:val="28"/>
          <w:lang w:val="en-US"/>
        </w:rPr>
        <w:t>ec</w:t>
      </w:r>
      <w:r w:rsidRPr="00150DA3">
        <w:rPr>
          <w:rFonts w:eastAsia="Calibri" w:cstheme="minorHAnsi"/>
          <w:b/>
          <w:bCs/>
          <w:spacing w:val="-3"/>
          <w:sz w:val="28"/>
          <w:szCs w:val="28"/>
          <w:lang w:val="en-US"/>
        </w:rPr>
        <w:t>k</w:t>
      </w:r>
      <w:r w:rsidRPr="00150DA3">
        <w:rPr>
          <w:rFonts w:eastAsia="Calibri" w:cstheme="minorHAnsi"/>
          <w:b/>
          <w:bCs/>
          <w:spacing w:val="1"/>
          <w:sz w:val="28"/>
          <w:szCs w:val="28"/>
          <w:lang w:val="en-US"/>
        </w:rPr>
        <w:t>l</w:t>
      </w:r>
      <w:r w:rsidRPr="00150DA3">
        <w:rPr>
          <w:rFonts w:eastAsia="Calibri" w:cstheme="minorHAnsi"/>
          <w:b/>
          <w:bCs/>
          <w:spacing w:val="-3"/>
          <w:sz w:val="28"/>
          <w:szCs w:val="28"/>
          <w:lang w:val="en-US"/>
        </w:rPr>
        <w:t>i</w:t>
      </w:r>
      <w:r w:rsidRPr="00150DA3">
        <w:rPr>
          <w:rFonts w:eastAsia="Calibri" w:cstheme="minorHAnsi"/>
          <w:b/>
          <w:bCs/>
          <w:spacing w:val="-2"/>
          <w:sz w:val="28"/>
          <w:szCs w:val="28"/>
          <w:lang w:val="en-US"/>
        </w:rPr>
        <w:t>s</w:t>
      </w:r>
      <w:r w:rsidRPr="00150DA3">
        <w:rPr>
          <w:rFonts w:eastAsia="Calibri" w:cstheme="minorHAnsi"/>
          <w:b/>
          <w:bCs/>
          <w:sz w:val="28"/>
          <w:szCs w:val="28"/>
          <w:lang w:val="en-US"/>
        </w:rPr>
        <w:t xml:space="preserve">t </w:t>
      </w:r>
    </w:p>
    <w:p w14:paraId="52AF51D5" w14:textId="77777777" w:rsidR="00FD6389" w:rsidRPr="004D72C5" w:rsidRDefault="00FD6389" w:rsidP="001F6285">
      <w:pPr>
        <w:widowControl w:val="0"/>
        <w:spacing w:before="69" w:after="0" w:line="276" w:lineRule="auto"/>
        <w:ind w:right="388"/>
        <w:rPr>
          <w:rFonts w:eastAsia="Arial" w:cstheme="minorHAnsi"/>
          <w:spacing w:val="-1"/>
          <w:sz w:val="24"/>
          <w:szCs w:val="24"/>
          <w:lang w:val="en-US"/>
        </w:rPr>
      </w:pPr>
    </w:p>
    <w:p w14:paraId="6975F859" w14:textId="48F9ADE7" w:rsidR="001F6285" w:rsidRPr="004D72C5" w:rsidRDefault="001F6285" w:rsidP="001F6285">
      <w:pPr>
        <w:widowControl w:val="0"/>
        <w:spacing w:before="69" w:after="0" w:line="276" w:lineRule="auto"/>
        <w:ind w:right="388"/>
        <w:rPr>
          <w:rFonts w:eastAsia="Arial" w:cstheme="minorHAnsi"/>
          <w:spacing w:val="-1"/>
          <w:sz w:val="24"/>
          <w:szCs w:val="24"/>
          <w:lang w:val="en-US"/>
        </w:rPr>
      </w:pPr>
      <w:r w:rsidRPr="004D72C5">
        <w:rPr>
          <w:rFonts w:eastAsia="Arial" w:cstheme="minorHAnsi"/>
          <w:spacing w:val="-1"/>
          <w:sz w:val="24"/>
          <w:szCs w:val="24"/>
          <w:lang w:val="en-US"/>
        </w:rPr>
        <w:t>Us</w:t>
      </w:r>
      <w:r w:rsidRPr="004D72C5">
        <w:rPr>
          <w:rFonts w:eastAsia="Arial" w:cstheme="minorHAnsi"/>
          <w:sz w:val="24"/>
          <w:szCs w:val="24"/>
          <w:lang w:val="en-US"/>
        </w:rPr>
        <w:t xml:space="preserve">e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thi</w:t>
      </w:r>
      <w:r w:rsidRPr="004D72C5">
        <w:rPr>
          <w:rFonts w:eastAsia="Arial" w:cstheme="minorHAnsi"/>
          <w:sz w:val="24"/>
          <w:szCs w:val="24"/>
          <w:lang w:val="en-US"/>
        </w:rPr>
        <w:t xml:space="preserve">s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checklis</w:t>
      </w:r>
      <w:r w:rsidRPr="004D72C5">
        <w:rPr>
          <w:rFonts w:eastAsia="Arial" w:cstheme="minorHAnsi"/>
          <w:sz w:val="24"/>
          <w:szCs w:val="24"/>
          <w:lang w:val="en-US"/>
        </w:rPr>
        <w:t xml:space="preserve">t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whils</w:t>
      </w:r>
      <w:r w:rsidRPr="004D72C5">
        <w:rPr>
          <w:rFonts w:eastAsia="Arial" w:cstheme="minorHAnsi"/>
          <w:sz w:val="24"/>
          <w:szCs w:val="24"/>
          <w:lang w:val="en-US"/>
        </w:rPr>
        <w:t xml:space="preserve">t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undertakin</w:t>
      </w:r>
      <w:r w:rsidRPr="004D72C5">
        <w:rPr>
          <w:rFonts w:eastAsia="Arial" w:cstheme="minorHAnsi"/>
          <w:sz w:val="24"/>
          <w:szCs w:val="24"/>
          <w:lang w:val="en-US"/>
        </w:rPr>
        <w:t xml:space="preserve">g a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ris</w:t>
      </w:r>
      <w:r w:rsidRPr="004D72C5">
        <w:rPr>
          <w:rFonts w:eastAsia="Arial" w:cstheme="minorHAnsi"/>
          <w:sz w:val="24"/>
          <w:szCs w:val="24"/>
          <w:lang w:val="en-US"/>
        </w:rPr>
        <w:t>k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 xml:space="preserve"> assessmen</w:t>
      </w:r>
      <w:r w:rsidRPr="004D72C5">
        <w:rPr>
          <w:rFonts w:eastAsia="Arial" w:cstheme="minorHAnsi"/>
          <w:sz w:val="24"/>
          <w:szCs w:val="24"/>
          <w:lang w:val="en-US"/>
        </w:rPr>
        <w:t xml:space="preserve">t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o</w:t>
      </w:r>
      <w:r w:rsidRPr="004D72C5">
        <w:rPr>
          <w:rFonts w:eastAsia="Arial" w:cstheme="minorHAnsi"/>
          <w:sz w:val="24"/>
          <w:szCs w:val="24"/>
          <w:lang w:val="en-US"/>
        </w:rPr>
        <w:t xml:space="preserve">f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you</w:t>
      </w:r>
      <w:r w:rsidRPr="004D72C5">
        <w:rPr>
          <w:rFonts w:eastAsia="Arial" w:cstheme="minorHAnsi"/>
          <w:sz w:val="24"/>
          <w:szCs w:val="24"/>
          <w:lang w:val="en-US"/>
        </w:rPr>
        <w:t xml:space="preserve">r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homeworkin</w:t>
      </w:r>
      <w:r w:rsidRPr="004D72C5">
        <w:rPr>
          <w:rFonts w:eastAsia="Arial" w:cstheme="minorHAnsi"/>
          <w:sz w:val="24"/>
          <w:szCs w:val="24"/>
          <w:lang w:val="en-US"/>
        </w:rPr>
        <w:t xml:space="preserve">g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area. Shar</w:t>
      </w:r>
      <w:r w:rsidRPr="004D72C5">
        <w:rPr>
          <w:rFonts w:eastAsia="Arial" w:cstheme="minorHAnsi"/>
          <w:sz w:val="24"/>
          <w:szCs w:val="24"/>
          <w:lang w:val="en-US"/>
        </w:rPr>
        <w:t xml:space="preserve">e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th</w:t>
      </w:r>
      <w:r w:rsidRPr="004D72C5">
        <w:rPr>
          <w:rFonts w:eastAsia="Arial" w:cstheme="minorHAnsi"/>
          <w:sz w:val="24"/>
          <w:szCs w:val="24"/>
          <w:lang w:val="en-US"/>
        </w:rPr>
        <w:t xml:space="preserve">e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finding</w:t>
      </w:r>
      <w:r w:rsidRPr="004D72C5">
        <w:rPr>
          <w:rFonts w:eastAsia="Arial" w:cstheme="minorHAnsi"/>
          <w:sz w:val="24"/>
          <w:szCs w:val="24"/>
          <w:lang w:val="en-US"/>
        </w:rPr>
        <w:t xml:space="preserve">s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wit</w:t>
      </w:r>
      <w:r w:rsidRPr="004D72C5">
        <w:rPr>
          <w:rFonts w:eastAsia="Arial" w:cstheme="minorHAnsi"/>
          <w:sz w:val="24"/>
          <w:szCs w:val="24"/>
          <w:lang w:val="en-US"/>
        </w:rPr>
        <w:t xml:space="preserve">h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you</w:t>
      </w:r>
      <w:r w:rsidRPr="004D72C5">
        <w:rPr>
          <w:rFonts w:eastAsia="Arial" w:cstheme="minorHAnsi"/>
          <w:sz w:val="24"/>
          <w:szCs w:val="24"/>
          <w:lang w:val="en-US"/>
        </w:rPr>
        <w:t xml:space="preserve">r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lin</w:t>
      </w:r>
      <w:r w:rsidRPr="004D72C5">
        <w:rPr>
          <w:rFonts w:eastAsia="Arial" w:cstheme="minorHAnsi"/>
          <w:sz w:val="24"/>
          <w:szCs w:val="24"/>
          <w:lang w:val="en-US"/>
        </w:rPr>
        <w:t xml:space="preserve">e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manage</w:t>
      </w:r>
      <w:r w:rsidRPr="004D72C5">
        <w:rPr>
          <w:rFonts w:eastAsia="Arial" w:cstheme="minorHAnsi"/>
          <w:sz w:val="24"/>
          <w:szCs w:val="24"/>
          <w:lang w:val="en-US"/>
        </w:rPr>
        <w:t xml:space="preserve">r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onc</w:t>
      </w:r>
      <w:r w:rsidRPr="004D72C5">
        <w:rPr>
          <w:rFonts w:eastAsia="Arial" w:cstheme="minorHAnsi"/>
          <w:sz w:val="24"/>
          <w:szCs w:val="24"/>
          <w:lang w:val="en-US"/>
        </w:rPr>
        <w:t xml:space="preserve">e </w:t>
      </w:r>
      <w:r w:rsidRPr="004D72C5">
        <w:rPr>
          <w:rFonts w:eastAsia="Arial" w:cstheme="minorHAnsi"/>
          <w:spacing w:val="-1"/>
          <w:sz w:val="24"/>
          <w:szCs w:val="24"/>
          <w:lang w:val="en-US"/>
        </w:rPr>
        <w:t>complete.</w:t>
      </w:r>
    </w:p>
    <w:p w14:paraId="69FB0332" w14:textId="77777777" w:rsidR="00037B2A" w:rsidRPr="004D72C5" w:rsidRDefault="00037B2A" w:rsidP="001F6285">
      <w:pPr>
        <w:widowControl w:val="0"/>
        <w:spacing w:before="69" w:after="0" w:line="276" w:lineRule="auto"/>
        <w:ind w:right="388"/>
        <w:rPr>
          <w:rFonts w:eastAsia="Arial" w:cstheme="minorHAnsi"/>
          <w:sz w:val="24"/>
          <w:szCs w:val="24"/>
          <w:lang w:val="en-US"/>
        </w:rPr>
      </w:pPr>
    </w:p>
    <w:p w14:paraId="6DC55A87" w14:textId="77777777" w:rsidR="001F6285" w:rsidRPr="004D72C5" w:rsidRDefault="001F6285" w:rsidP="001F6285">
      <w:pPr>
        <w:widowControl w:val="0"/>
        <w:spacing w:before="1" w:after="0" w:line="200" w:lineRule="exact"/>
        <w:rPr>
          <w:rFonts w:eastAsia="Calibri" w:cstheme="minorHAnsi"/>
          <w:sz w:val="24"/>
          <w:szCs w:val="24"/>
          <w:lang w:val="en-US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876"/>
      </w:tblGrid>
      <w:tr w:rsidR="001F6285" w:rsidRPr="004D72C5" w14:paraId="4FB9A602" w14:textId="77777777" w:rsidTr="00864EF4">
        <w:trPr>
          <w:trHeight w:hRule="exact" w:val="502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ED1F9" w14:textId="77777777" w:rsidR="001F6285" w:rsidRPr="004D72C5" w:rsidRDefault="001F6285" w:rsidP="001F6285">
            <w:pPr>
              <w:widowControl w:val="0"/>
              <w:spacing w:after="0" w:line="242" w:lineRule="exac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</w:t>
            </w:r>
            <w:r w:rsidRPr="004D72C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val="en-US"/>
              </w:rPr>
              <w:t>p</w:t>
            </w:r>
            <w:r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pacing w:val="-8"/>
                <w:sz w:val="24"/>
                <w:szCs w:val="24"/>
                <w:lang w:val="en-US"/>
              </w:rPr>
              <w:t>y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ee: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A0AB5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1F6285" w:rsidRPr="004D72C5" w14:paraId="0F1391C2" w14:textId="77777777" w:rsidTr="00864EF4">
        <w:trPr>
          <w:trHeight w:hRule="exact" w:val="503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75EB" w14:textId="77777777" w:rsidR="001F6285" w:rsidRPr="004D72C5" w:rsidRDefault="001F6285" w:rsidP="001F6285">
            <w:pPr>
              <w:widowControl w:val="0"/>
              <w:spacing w:after="0" w:line="242" w:lineRule="exac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H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me</w:t>
            </w:r>
            <w:r w:rsidRPr="004D72C5">
              <w:rPr>
                <w:rFonts w:eastAsia="Arial" w:cstheme="minorHAnsi"/>
                <w:b/>
                <w:bCs/>
                <w:spacing w:val="-17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pacing w:val="5"/>
                <w:sz w:val="24"/>
                <w:szCs w:val="24"/>
                <w:lang w:val="en-US"/>
              </w:rPr>
              <w:t>w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or</w:t>
            </w: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k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p</w:t>
            </w:r>
            <w:r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ac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pacing w:val="-18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oca</w:t>
            </w: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ion:</w:t>
            </w:r>
          </w:p>
        </w:tc>
        <w:tc>
          <w:tcPr>
            <w:tcW w:w="6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26E05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7CCB6E14" w14:textId="77777777" w:rsidR="001F6285" w:rsidRPr="004D72C5" w:rsidRDefault="001F6285" w:rsidP="001F6285">
      <w:pPr>
        <w:widowControl w:val="0"/>
        <w:spacing w:before="2" w:after="0" w:line="110" w:lineRule="exact"/>
        <w:rPr>
          <w:rFonts w:eastAsia="Calibri" w:cstheme="minorHAnsi"/>
          <w:sz w:val="24"/>
          <w:szCs w:val="24"/>
          <w:lang w:val="en-US"/>
        </w:rPr>
      </w:pPr>
    </w:p>
    <w:p w14:paraId="0D9B0FA3" w14:textId="77777777" w:rsidR="001F6285" w:rsidRPr="004D72C5" w:rsidRDefault="001F6285" w:rsidP="001F6285">
      <w:pPr>
        <w:widowControl w:val="0"/>
        <w:spacing w:after="0" w:line="200" w:lineRule="exact"/>
        <w:rPr>
          <w:rFonts w:eastAsia="Calibri" w:cstheme="minorHAnsi"/>
          <w:sz w:val="24"/>
          <w:szCs w:val="24"/>
          <w:lang w:val="en-US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7"/>
        <w:gridCol w:w="902"/>
        <w:gridCol w:w="3278"/>
      </w:tblGrid>
      <w:tr w:rsidR="001F6285" w:rsidRPr="004D72C5" w14:paraId="157317D7" w14:textId="77777777" w:rsidTr="00074A12">
        <w:trPr>
          <w:trHeight w:hRule="exact" w:val="503"/>
        </w:trPr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8378F68" w14:textId="2502EA98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W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ork</w:t>
            </w:r>
            <w:r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ng</w:t>
            </w:r>
            <w:r w:rsidRPr="004D72C5">
              <w:rPr>
                <w:rFonts w:eastAsia="Arial" w:cstheme="minorHAnsi"/>
                <w:b/>
                <w:bCs/>
                <w:spacing w:val="-9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rea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6854254" w14:textId="77777777" w:rsidR="001F6285" w:rsidRPr="004D72C5" w:rsidRDefault="001F6285" w:rsidP="00074A12">
            <w:pPr>
              <w:widowControl w:val="0"/>
              <w:spacing w:after="0" w:line="246" w:lineRule="exact"/>
              <w:jc w:val="center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Wingdings" w:cstheme="minorHAnsi"/>
                <w:spacing w:val="1"/>
                <w:sz w:val="24"/>
                <w:szCs w:val="24"/>
                <w:lang w:val="en-US"/>
              </w:rPr>
              <w:t>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Arial" w:cstheme="minorHAnsi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14E572C" w14:textId="77777777" w:rsidR="001F6285" w:rsidRPr="004D72C5" w:rsidRDefault="001F6285" w:rsidP="001F6285">
            <w:pPr>
              <w:widowControl w:val="0"/>
              <w:spacing w:after="0" w:line="246" w:lineRule="exact"/>
              <w:jc w:val="center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mm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en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ts</w:t>
            </w:r>
          </w:p>
        </w:tc>
      </w:tr>
      <w:tr w:rsidR="001F6285" w:rsidRPr="004D72C5" w14:paraId="136C33BF" w14:textId="77777777" w:rsidTr="004D72C5">
        <w:trPr>
          <w:trHeight w:hRule="exact" w:val="866"/>
        </w:trPr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6594F" w14:textId="77777777" w:rsidR="001F6285" w:rsidRPr="004D72C5" w:rsidRDefault="001F6285" w:rsidP="001F6285">
            <w:pPr>
              <w:widowControl w:val="0"/>
              <w:spacing w:after="0" w:line="267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1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.</w:t>
            </w:r>
            <w:r w:rsidRPr="004D72C5">
              <w:rPr>
                <w:rFonts w:eastAsia="Calibri" w:cstheme="minorHAnsi"/>
                <w:spacing w:val="15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Pr="004D72C5">
              <w:rPr>
                <w:rFonts w:eastAsia="Calibri" w:cstheme="minorHAnsi"/>
                <w:spacing w:val="14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h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1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w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k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p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14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s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g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g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Calibri" w:cstheme="minorHAnsi"/>
                <w:spacing w:val="12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f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m</w:t>
            </w:r>
            <w:r w:rsidRPr="004D72C5">
              <w:rPr>
                <w:rFonts w:eastAsia="Calibri" w:cstheme="minorHAnsi"/>
                <w:spacing w:val="14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the</w:t>
            </w:r>
            <w:r w:rsidRPr="004D72C5">
              <w:rPr>
                <w:rFonts w:eastAsia="Calibri" w:cstheme="minorHAnsi"/>
                <w:spacing w:val="12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st</w:t>
            </w:r>
            <w:r w:rsidRPr="004D72C5">
              <w:rPr>
                <w:rFonts w:eastAsia="Calibri" w:cstheme="minorHAnsi"/>
                <w:spacing w:val="15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f</w:t>
            </w:r>
            <w:r w:rsidRPr="004D72C5">
              <w:rPr>
                <w:rFonts w:eastAsia="Calibri" w:cstheme="minorHAnsi"/>
                <w:spacing w:val="15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y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u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17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hom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</w:p>
          <w:p w14:paraId="207D3379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w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y</w:t>
            </w:r>
            <w:r w:rsidRPr="004D72C5">
              <w:rPr>
                <w:rFonts w:eastAsia="Calibri" w:cstheme="minorHAnsi"/>
                <w:spacing w:val="-12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f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m</w:t>
            </w:r>
            <w:r w:rsidRPr="004D72C5">
              <w:rPr>
                <w:rFonts w:eastAsia="Calibri" w:cstheme="minorHAnsi"/>
                <w:spacing w:val="-8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di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s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tr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ion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s?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C6186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65735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1F6285" w:rsidRPr="004D72C5" w14:paraId="13C40DF8" w14:textId="77777777" w:rsidTr="00864EF4">
        <w:trPr>
          <w:trHeight w:hRule="exact" w:val="816"/>
        </w:trPr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8F10" w14:textId="09F2CAA8" w:rsidR="001F6285" w:rsidRPr="004D72C5" w:rsidRDefault="00D4223B" w:rsidP="001F6285">
            <w:pPr>
              <w:widowControl w:val="0"/>
              <w:spacing w:after="0" w:line="267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2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.</w:t>
            </w:r>
            <w:r w:rsidR="001F6285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I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e</w:t>
            </w:r>
            <w:r w:rsidR="001F6285"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q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ui</w:t>
            </w:r>
            <w:r w:rsidR="001F6285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p</w:t>
            </w:r>
            <w:r w:rsidR="001F6285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m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="001F6285" w:rsidRPr="004D72C5">
              <w:rPr>
                <w:rFonts w:eastAsia="Calibr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po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1F6285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="001F6285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o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ne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="001F6285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1F6285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a</w:t>
            </w:r>
            <w:r w:rsidR="001F6285"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f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="001F6285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l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y</w:t>
            </w:r>
            <w:r w:rsidR="001F6285"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so</w:t>
            </w:r>
            <w:r w:rsidR="001F6285"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t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h</w:t>
            </w:r>
            <w:r w:rsidR="001F6285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="001F6285" w:rsidRPr="004D72C5">
              <w:rPr>
                <w:rFonts w:eastAsia="Calibr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o</w:t>
            </w:r>
            <w:r w:rsidR="001F6285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cab</w:t>
            </w:r>
            <w:r w:rsidR="001F6285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l</w:t>
            </w:r>
            <w:r w:rsidR="001F6285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1F6285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ar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1F6285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l</w:t>
            </w:r>
            <w:r w:rsidR="001F6285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e</w:t>
            </w:r>
            <w:r w:rsidR="001F6285"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f</w:t>
            </w:r>
            <w:r w:rsidR="001F6285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</w:p>
          <w:p w14:paraId="513D1FD8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han</w:t>
            </w:r>
            <w:r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g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g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h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coul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lea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h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q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uip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me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b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g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p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ul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ed</w:t>
            </w:r>
            <w:r w:rsidRPr="004D72C5">
              <w:rPr>
                <w:rFonts w:eastAsia="Calibri" w:cstheme="minorHAnsi"/>
                <w:spacing w:val="-8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v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er?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B82CD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5CA70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67772236" w14:textId="77777777" w:rsidR="00147A3A" w:rsidRDefault="00147A3A"/>
    <w:tbl>
      <w:tblPr>
        <w:tblpPr w:leftFromText="180" w:rightFromText="180" w:vertAnchor="text" w:horzAnchor="margin" w:tblpXSpec="center" w:tblpY="-73"/>
        <w:tblW w:w="10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797"/>
        <w:gridCol w:w="3402"/>
      </w:tblGrid>
      <w:tr w:rsidR="004417FE" w:rsidRPr="004D72C5" w14:paraId="77EC4C25" w14:textId="77777777" w:rsidTr="00074A12">
        <w:trPr>
          <w:trHeight w:hRule="exact" w:val="50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960FAB9" w14:textId="27A84151" w:rsidR="004417FE" w:rsidRPr="004D72C5" w:rsidRDefault="004417FE" w:rsidP="004417FE">
            <w:pPr>
              <w:widowControl w:val="0"/>
              <w:spacing w:after="0" w:line="246" w:lineRule="exac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val="en-US"/>
              </w:rPr>
              <w:lastRenderedPageBreak/>
              <w:t>E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erg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pacing w:val="-5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cy</w:t>
            </w:r>
            <w:r w:rsidRPr="004D72C5">
              <w:rPr>
                <w:rFonts w:eastAsia="Arial" w:cstheme="minorHAnsi"/>
                <w:b/>
                <w:bCs/>
                <w:spacing w:val="-15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act</w:t>
            </w:r>
            <w:r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ns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7F5563" w14:textId="77777777" w:rsidR="004417FE" w:rsidRPr="004D72C5" w:rsidRDefault="004417FE" w:rsidP="00074A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Wingdings" w:cstheme="minorHAnsi"/>
                <w:spacing w:val="1"/>
                <w:sz w:val="24"/>
                <w:szCs w:val="24"/>
                <w:lang w:val="en-US"/>
              </w:rPr>
              <w:t>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Arial" w:cstheme="minorHAnsi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7FB8A10" w14:textId="77777777" w:rsidR="004417FE" w:rsidRPr="004D72C5" w:rsidRDefault="004417FE" w:rsidP="00074A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mm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ents</w:t>
            </w:r>
          </w:p>
        </w:tc>
      </w:tr>
      <w:tr w:rsidR="004417FE" w:rsidRPr="004D72C5" w14:paraId="53EF3007" w14:textId="77777777" w:rsidTr="004417FE">
        <w:trPr>
          <w:trHeight w:hRule="exact" w:val="50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21A75" w14:textId="6FA897D7" w:rsidR="004417FE" w:rsidRPr="004D72C5" w:rsidRDefault="00E06E29" w:rsidP="004417FE">
            <w:pPr>
              <w:widowControl w:val="0"/>
              <w:spacing w:after="0" w:line="267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3.</w:t>
            </w:r>
            <w:r w:rsidR="004417FE" w:rsidRPr="004D72C5">
              <w:rPr>
                <w:rFonts w:eastAsia="Calibr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H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v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 xml:space="preserve"> y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ou</w:t>
            </w:r>
            <w:r w:rsidR="004417FE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acces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to</w:t>
            </w:r>
            <w:r w:rsidR="004417FE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b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i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c</w:t>
            </w:r>
            <w:r w:rsidR="004417FE"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f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="004417FE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p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ovi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ion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5C619F" w:rsidRPr="004D72C5">
              <w:rPr>
                <w:rFonts w:eastAsia="Calibri" w:cstheme="minorHAnsi"/>
                <w:sz w:val="24"/>
                <w:szCs w:val="24"/>
                <w:lang w:val="en-US"/>
              </w:rPr>
              <w:t xml:space="preserve"> and are they in date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DCD74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F9189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27E9EB49" w14:textId="77777777" w:rsidTr="004417FE">
        <w:trPr>
          <w:trHeight w:hRule="exact" w:val="79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51B34" w14:textId="180E1399" w:rsidR="004417FE" w:rsidRPr="004D72C5" w:rsidRDefault="00E06E29" w:rsidP="004417FE">
            <w:pPr>
              <w:widowControl w:val="0"/>
              <w:spacing w:after="0" w:line="267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4.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re</w:t>
            </w:r>
            <w:r w:rsidR="004417FE"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y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o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u</w:t>
            </w:r>
            <w:r w:rsidR="004417FE"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f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m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l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 xml:space="preserve"> wi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th</w:t>
            </w:r>
            <w:r w:rsidR="004417FE" w:rsidRPr="004D72C5">
              <w:rPr>
                <w:rFonts w:eastAsia="Calibr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t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h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 xml:space="preserve"> </w:t>
            </w:r>
            <w:r w:rsidR="0097076D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Council</w:t>
            </w:r>
            <w:r w:rsidR="004417FE"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p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ocedu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pacing w:val="-9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f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o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</w:p>
          <w:p w14:paraId="0C9169C5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acciden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Calibri" w:cstheme="minorHAnsi"/>
                <w:spacing w:val="-10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dent</w:t>
            </w:r>
            <w:r w:rsidRPr="004D72C5">
              <w:rPr>
                <w:rFonts w:eastAsia="Calibri" w:cstheme="minorHAnsi"/>
                <w:spacing w:val="-10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re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p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ort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g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34FCE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9763D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15F089FA" w14:textId="77777777" w:rsidTr="00074A12">
        <w:trPr>
          <w:trHeight w:hRule="exact" w:val="499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3F4234A" w14:textId="6795343D" w:rsidR="004417FE" w:rsidRPr="004D72C5" w:rsidRDefault="004417FE" w:rsidP="004417FE">
            <w:pPr>
              <w:widowControl w:val="0"/>
              <w:spacing w:after="0" w:line="267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b/>
                <w:bCs/>
                <w:spacing w:val="2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b/>
                <w:bCs/>
                <w:spacing w:val="-5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b/>
                <w:bCs/>
                <w:spacing w:val="-3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US"/>
              </w:rPr>
              <w:t>Sa</w:t>
            </w:r>
            <w:r w:rsidRPr="004D72C5">
              <w:rPr>
                <w:rFonts w:eastAsia="Calibri" w:cstheme="minorHAnsi"/>
                <w:b/>
                <w:bCs/>
                <w:spacing w:val="1"/>
                <w:sz w:val="24"/>
                <w:szCs w:val="24"/>
                <w:lang w:val="en-US"/>
              </w:rPr>
              <w:t>f</w:t>
            </w:r>
            <w:r w:rsidRPr="004D72C5">
              <w:rPr>
                <w:rFonts w:eastAsia="Calibri" w:cstheme="minorHAnsi"/>
                <w:b/>
                <w:bCs/>
                <w:spacing w:val="-5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b/>
                <w:bCs/>
                <w:spacing w:val="-1"/>
                <w:sz w:val="24"/>
                <w:szCs w:val="24"/>
                <w:lang w:val="en-US"/>
              </w:rPr>
              <w:t>ty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7FAAA91" w14:textId="77777777" w:rsidR="004417FE" w:rsidRPr="004D72C5" w:rsidRDefault="004417FE" w:rsidP="00074A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Wingdings" w:cstheme="minorHAnsi"/>
                <w:spacing w:val="1"/>
                <w:sz w:val="24"/>
                <w:szCs w:val="24"/>
                <w:lang w:val="en-US"/>
              </w:rPr>
              <w:t>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Arial" w:cstheme="minorHAnsi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466E70F7" w14:textId="77777777" w:rsidR="004417FE" w:rsidRPr="004D72C5" w:rsidRDefault="004417FE" w:rsidP="00074A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mm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ents</w:t>
            </w:r>
          </w:p>
        </w:tc>
      </w:tr>
      <w:tr w:rsidR="004417FE" w:rsidRPr="004D72C5" w14:paraId="0D15B1AA" w14:textId="77777777" w:rsidTr="004417FE">
        <w:trPr>
          <w:trHeight w:hRule="exact" w:val="79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9F1EB" w14:textId="1C95071E" w:rsidR="004417FE" w:rsidRPr="004D72C5" w:rsidRDefault="00E06E29" w:rsidP="004417FE">
            <w:pPr>
              <w:widowControl w:val="0"/>
              <w:spacing w:after="0" w:line="267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5.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Have</w:t>
            </w:r>
            <w:r w:rsidR="004417FE"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="00374CB4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Council</w:t>
            </w:r>
            <w:r w:rsidR="004417FE" w:rsidRPr="004D72C5">
              <w:rPr>
                <w:rFonts w:eastAsia="Calibri" w:cstheme="minorHAnsi"/>
                <w:spacing w:val="-9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o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w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ne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="004417FE" w:rsidRPr="004D72C5">
              <w:rPr>
                <w:rFonts w:eastAsia="Calibri" w:cstheme="minorHAnsi"/>
                <w:spacing w:val="-4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porta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b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l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el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c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="004417FE"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ca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l</w:t>
            </w:r>
            <w:r w:rsidR="004417FE" w:rsidRPr="004D72C5">
              <w:rPr>
                <w:rFonts w:eastAsia="Calibri" w:cstheme="minorHAnsi"/>
                <w:spacing w:val="-8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p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p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li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ces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 xml:space="preserve"> been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P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</w:p>
          <w:p w14:paraId="74F2A3C0" w14:textId="2168422D" w:rsidR="00374CB4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</w:pP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st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 a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s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k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p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pli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d?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05B9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3F2F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4431CE38" w14:textId="77777777" w:rsidTr="004417FE">
        <w:trPr>
          <w:trHeight w:hRule="exact" w:val="516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D7418" w14:textId="5826C672" w:rsidR="004417FE" w:rsidRPr="004D72C5" w:rsidRDefault="00E06E29" w:rsidP="004417FE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6.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Are there enough sockets?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B6C12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DE6F4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4F67EBA5" w14:textId="77777777" w:rsidTr="004417FE">
        <w:trPr>
          <w:trHeight w:hRule="exact" w:val="699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1214C" w14:textId="315A69A5" w:rsidR="004417FE" w:rsidRPr="004D72C5" w:rsidRDefault="00E06E29" w:rsidP="004417FE">
            <w:pPr>
              <w:widowControl w:val="0"/>
              <w:spacing w:after="0" w:line="267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7. </w:t>
            </w:r>
            <w:r w:rsidR="00C40DD4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D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o</w:t>
            </w:r>
            <w:r w:rsidR="004417FE" w:rsidRPr="004D72C5">
              <w:rPr>
                <w:rFonts w:eastAsia="Calibri" w:cstheme="minorHAnsi"/>
                <w:spacing w:val="11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y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ou</w:t>
            </w:r>
            <w:r w:rsidR="004417FE" w:rsidRPr="004D72C5">
              <w:rPr>
                <w:rFonts w:eastAsia="Calibri" w:cstheme="minorHAnsi"/>
                <w:spacing w:val="9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ry</w:t>
            </w:r>
            <w:r w:rsidR="004417FE" w:rsidRPr="004D72C5">
              <w:rPr>
                <w:rFonts w:eastAsia="Calibri" w:cstheme="minorHAnsi"/>
                <w:spacing w:val="8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ou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="004417FE" w:rsidRPr="004D72C5">
              <w:rPr>
                <w:rFonts w:eastAsia="Calibri" w:cstheme="minorHAnsi"/>
                <w:spacing w:val="7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f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q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u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="004417FE" w:rsidRPr="004D72C5">
              <w:rPr>
                <w:rFonts w:eastAsia="Calibri" w:cstheme="minorHAnsi"/>
                <w:spacing w:val="11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vi</w:t>
            </w:r>
            <w:r w:rsidR="004417FE"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u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a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l</w:t>
            </w:r>
            <w:r w:rsidR="004417FE" w:rsidRPr="004D72C5">
              <w:rPr>
                <w:rFonts w:eastAsia="Calibri" w:cstheme="minorHAnsi"/>
                <w:spacing w:val="9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c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h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c</w:t>
            </w:r>
            <w:r w:rsidR="004417FE"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k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pacing w:val="11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o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n</w:t>
            </w:r>
            <w:r w:rsidR="004417FE" w:rsidRPr="004D72C5">
              <w:rPr>
                <w:rFonts w:eastAsia="Calibri" w:cstheme="minorHAnsi"/>
                <w:spacing w:val="7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plu</w:t>
            </w:r>
            <w:r w:rsidR="004417FE"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g</w:t>
            </w:r>
            <w:r w:rsidR="004417FE"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s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,</w:t>
            </w:r>
            <w:r w:rsidR="004417FE" w:rsidRPr="004D72C5">
              <w:rPr>
                <w:rFonts w:eastAsia="Calibri" w:cstheme="minorHAnsi"/>
                <w:spacing w:val="12"/>
                <w:sz w:val="24"/>
                <w:szCs w:val="24"/>
                <w:lang w:val="en-US"/>
              </w:rPr>
              <w:t xml:space="preserve"> 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wi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r</w:t>
            </w:r>
            <w:r w:rsidR="004417FE"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="004417FE"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n</w:t>
            </w:r>
            <w:r w:rsidR="004417FE" w:rsidRPr="004D72C5">
              <w:rPr>
                <w:rFonts w:eastAsia="Calibri" w:cstheme="minorHAnsi"/>
                <w:sz w:val="24"/>
                <w:szCs w:val="24"/>
                <w:lang w:val="en-US"/>
              </w:rPr>
              <w:t>g</w:t>
            </w:r>
          </w:p>
          <w:p w14:paraId="1D272A1E" w14:textId="77777777" w:rsidR="004417FE" w:rsidRPr="004D72C5" w:rsidRDefault="004417FE" w:rsidP="004417FE">
            <w:pPr>
              <w:widowControl w:val="0"/>
              <w:spacing w:after="0" w:line="235" w:lineRule="exact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an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Calibri" w:cstheme="minorHAnsi"/>
                <w:spacing w:val="-7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casi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pacing w:val="2"/>
                <w:sz w:val="24"/>
                <w:szCs w:val="24"/>
                <w:lang w:val="en-US"/>
              </w:rPr>
              <w:t>g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s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f</w:t>
            </w:r>
            <w:r w:rsidRPr="004D72C5">
              <w:rPr>
                <w:rFonts w:eastAsia="Calibri" w:cstheme="minorHAnsi"/>
                <w:spacing w:val="-6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Calibri" w:cstheme="minorHAnsi"/>
                <w:spacing w:val="1"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ca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Calibri" w:cstheme="minorHAnsi"/>
                <w:spacing w:val="-9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Calibri" w:cstheme="minorHAnsi"/>
                <w:spacing w:val="3"/>
                <w:sz w:val="24"/>
                <w:szCs w:val="24"/>
                <w:lang w:val="en-US"/>
              </w:rPr>
              <w:t>q</w:t>
            </w:r>
            <w:r w:rsidRPr="004D72C5">
              <w:rPr>
                <w:rFonts w:eastAsia="Calibri" w:cstheme="minorHAnsi"/>
                <w:spacing w:val="-2"/>
                <w:sz w:val="24"/>
                <w:szCs w:val="24"/>
                <w:lang w:val="en-US"/>
              </w:rPr>
              <w:t>u</w:t>
            </w:r>
            <w:r w:rsidRPr="004D72C5">
              <w:rPr>
                <w:rFonts w:eastAsia="Calibri" w:cstheme="minorHAnsi"/>
                <w:spacing w:val="-3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pme</w:t>
            </w:r>
            <w:r w:rsidRPr="004D72C5">
              <w:rPr>
                <w:rFonts w:eastAsia="Calibri" w:cstheme="minorHAnsi"/>
                <w:spacing w:val="-5"/>
                <w:sz w:val="24"/>
                <w:szCs w:val="24"/>
                <w:lang w:val="en-US"/>
              </w:rPr>
              <w:t>n</w:t>
            </w:r>
            <w:r w:rsidRPr="004D72C5">
              <w:rPr>
                <w:rFonts w:eastAsia="Calibri" w:cstheme="minorHAnsi"/>
                <w:sz w:val="24"/>
                <w:szCs w:val="24"/>
                <w:lang w:val="en-US"/>
              </w:rPr>
              <w:t>t?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7BA5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F2C01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E8288C" w:rsidRPr="004D72C5" w14:paraId="22763C04" w14:textId="77777777" w:rsidTr="00C40DD4">
        <w:trPr>
          <w:trHeight w:hRule="exact" w:val="677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FB494" w14:textId="60F1A52C" w:rsidR="00E8288C" w:rsidRDefault="00C40DD4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8.  </w:t>
            </w:r>
            <w:r w:rsidR="00D7190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If you </w:t>
            </w:r>
            <w:r w:rsidR="00A95D30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need to</w:t>
            </w:r>
            <w:r w:rsidR="00D7190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 us</w:t>
            </w:r>
            <w:r w:rsidR="00A95D30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e</w:t>
            </w:r>
            <w:r w:rsidR="00D7190E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 an extension </w:t>
            </w:r>
            <w:r w:rsidR="009D04A5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lead</w:t>
            </w:r>
            <w:r w:rsidR="00AB0295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, </w:t>
            </w:r>
            <w:r w:rsidR="00910E1A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 xml:space="preserve">are you </w:t>
            </w:r>
            <w:r w:rsidR="00BB6349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using only one</w:t>
            </w:r>
            <w:r w:rsidR="00333108" w:rsidRPr="004D72C5"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  <w:t>?</w:t>
            </w:r>
          </w:p>
          <w:p w14:paraId="1FFE32CB" w14:textId="75EF519C" w:rsidR="00D4223B" w:rsidRDefault="00D4223B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</w:p>
          <w:p w14:paraId="791AD2E4" w14:textId="77777777" w:rsidR="00D4223B" w:rsidRPr="004D72C5" w:rsidRDefault="00D4223B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</w:p>
          <w:p w14:paraId="4413F986" w14:textId="77777777" w:rsidR="004D39B1" w:rsidRPr="004D72C5" w:rsidRDefault="004D39B1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</w:p>
          <w:p w14:paraId="4FFAB900" w14:textId="77777777" w:rsidR="004D39B1" w:rsidRPr="004D72C5" w:rsidRDefault="004D39B1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</w:p>
          <w:p w14:paraId="45DFAFDF" w14:textId="77777777" w:rsidR="004D39B1" w:rsidRPr="004D72C5" w:rsidRDefault="004D39B1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</w:p>
          <w:p w14:paraId="699D06BD" w14:textId="77777777" w:rsidR="004D39B1" w:rsidRPr="004D72C5" w:rsidRDefault="004D39B1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</w:p>
          <w:p w14:paraId="146C563A" w14:textId="316ACF3C" w:rsidR="004D39B1" w:rsidRPr="004D72C5" w:rsidRDefault="004D39B1" w:rsidP="00E00139">
            <w:pPr>
              <w:widowControl w:val="0"/>
              <w:spacing w:after="0" w:line="267" w:lineRule="exact"/>
              <w:rPr>
                <w:rFonts w:eastAsia="Calibri" w:cstheme="minorHAnsi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49D9A" w14:textId="77777777" w:rsidR="00E8288C" w:rsidRPr="004D72C5" w:rsidRDefault="00E8288C" w:rsidP="00E0013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EEF11" w14:textId="77777777" w:rsidR="00E8288C" w:rsidRPr="004D72C5" w:rsidRDefault="00E8288C" w:rsidP="00E0013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142FBB53" w14:textId="77777777" w:rsidTr="00074A12">
        <w:trPr>
          <w:trHeight w:hRule="exact" w:val="43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DB2F3EA" w14:textId="533E4321" w:rsidR="001F6285" w:rsidRPr="004D72C5" w:rsidRDefault="004417FE" w:rsidP="00441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D72C5">
              <w:rPr>
                <w:rFonts w:eastAsia="Calibri" w:cstheme="minorHAnsi"/>
                <w:b/>
                <w:bCs/>
                <w:spacing w:val="-2"/>
                <w:sz w:val="24"/>
                <w:szCs w:val="24"/>
                <w:lang w:val="en-US"/>
              </w:rPr>
              <w:t>Miscellaneous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5443E23" w14:textId="49835D83" w:rsidR="004417FE" w:rsidRPr="004D72C5" w:rsidRDefault="004417FE" w:rsidP="00074A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Wingdings" w:cstheme="minorHAnsi"/>
                <w:spacing w:val="1"/>
                <w:sz w:val="24"/>
                <w:szCs w:val="24"/>
                <w:lang w:val="en-US"/>
              </w:rPr>
              <w:t></w:t>
            </w:r>
            <w:r w:rsidR="000766B8">
              <w:rPr>
                <w:rFonts w:eastAsia="Wingdings" w:cstheme="minorHAnsi"/>
                <w:spacing w:val="1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r</w:t>
            </w:r>
            <w:r w:rsidRPr="004D72C5">
              <w:rPr>
                <w:rFonts w:eastAsia="Arial" w:cstheme="minorHAnsi"/>
                <w:b/>
                <w:bCs/>
                <w:spacing w:val="-8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6108E4C" w14:textId="77777777" w:rsidR="004417FE" w:rsidRPr="004D72C5" w:rsidRDefault="004417FE" w:rsidP="00074A12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C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mm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ents</w:t>
            </w:r>
          </w:p>
        </w:tc>
      </w:tr>
      <w:tr w:rsidR="004417FE" w:rsidRPr="004D72C5" w14:paraId="73044FC4" w14:textId="77777777" w:rsidTr="004417FE">
        <w:trPr>
          <w:trHeight w:hRule="exact" w:val="659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21E19" w14:textId="4501E23A" w:rsidR="004417FE" w:rsidRPr="004D72C5" w:rsidRDefault="00C40DD4" w:rsidP="00441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9.  </w:t>
            </w:r>
            <w:r w:rsidR="004417FE" w:rsidRPr="004D72C5">
              <w:rPr>
                <w:rFonts w:eastAsia="Calibri" w:cstheme="minorHAnsi"/>
                <w:bCs/>
                <w:sz w:val="24"/>
                <w:szCs w:val="24"/>
              </w:rPr>
              <w:t>Are there any concerns about managing working hours, workload or work–life balance?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9485F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A538F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45A9BCD9" w14:textId="77777777" w:rsidTr="004417FE">
        <w:trPr>
          <w:trHeight w:hRule="exact" w:val="43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50299" w14:textId="2B585C96" w:rsidR="004417FE" w:rsidRPr="004D72C5" w:rsidRDefault="00C40DD4" w:rsidP="00441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10.  </w:t>
            </w:r>
            <w:r w:rsidR="004417FE" w:rsidRPr="004D72C5">
              <w:rPr>
                <w:rFonts w:eastAsia="Calibri" w:cstheme="minorHAnsi"/>
                <w:sz w:val="24"/>
                <w:szCs w:val="24"/>
              </w:rPr>
              <w:t>Are you aware of arrangements for lone working?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6CBE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58199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18999171" w14:textId="77777777" w:rsidTr="004417FE">
        <w:trPr>
          <w:trHeight w:hRule="exact" w:val="70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EAAD3" w14:textId="1FF16E26" w:rsidR="001F6285" w:rsidRPr="004D72C5" w:rsidRDefault="00C40DD4" w:rsidP="00441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11.  </w:t>
            </w:r>
            <w:r w:rsidR="00333108" w:rsidRPr="004D72C5">
              <w:rPr>
                <w:rFonts w:eastAsia="Calibri" w:cstheme="minorHAnsi"/>
                <w:bCs/>
                <w:sz w:val="24"/>
                <w:szCs w:val="24"/>
              </w:rPr>
              <w:t>A</w:t>
            </w:r>
            <w:r w:rsidR="004417FE" w:rsidRPr="004D72C5">
              <w:rPr>
                <w:rFonts w:eastAsia="Calibri" w:cstheme="minorHAnsi"/>
                <w:bCs/>
                <w:sz w:val="24"/>
                <w:szCs w:val="24"/>
              </w:rPr>
              <w:t>re you a</w:t>
            </w:r>
            <w:r w:rsidR="001F6285" w:rsidRPr="004D72C5">
              <w:rPr>
                <w:rFonts w:eastAsia="Calibri" w:cstheme="minorHAnsi"/>
                <w:bCs/>
                <w:sz w:val="24"/>
                <w:szCs w:val="24"/>
              </w:rPr>
              <w:t xml:space="preserve">ware of how to get help on using </w:t>
            </w:r>
            <w:r w:rsidR="004417FE" w:rsidRPr="004D72C5">
              <w:rPr>
                <w:rFonts w:eastAsia="Calibri" w:cstheme="minorHAnsi"/>
                <w:bCs/>
                <w:sz w:val="24"/>
                <w:szCs w:val="24"/>
              </w:rPr>
              <w:t>I</w:t>
            </w:r>
            <w:r w:rsidR="004D72C5" w:rsidRPr="004D72C5">
              <w:rPr>
                <w:rFonts w:eastAsia="Calibri" w:cstheme="minorHAnsi"/>
                <w:bCs/>
                <w:sz w:val="24"/>
                <w:szCs w:val="24"/>
              </w:rPr>
              <w:t>C</w:t>
            </w:r>
            <w:r w:rsidR="004417FE" w:rsidRPr="004D72C5">
              <w:rPr>
                <w:rFonts w:eastAsia="Calibri" w:cstheme="minorHAnsi"/>
                <w:bCs/>
                <w:sz w:val="24"/>
                <w:szCs w:val="24"/>
              </w:rPr>
              <w:t>T</w:t>
            </w:r>
            <w:r w:rsidR="001F6285" w:rsidRPr="004D72C5">
              <w:rPr>
                <w:rFonts w:eastAsia="Calibri" w:cstheme="minorHAnsi"/>
                <w:bCs/>
                <w:sz w:val="24"/>
                <w:szCs w:val="24"/>
              </w:rPr>
              <w:t xml:space="preserve"> or other equipment?</w:t>
            </w:r>
            <w:r w:rsidR="00717378" w:rsidRPr="004D72C5">
              <w:rPr>
                <w:rFonts w:eastAsia="Calibri" w:cstheme="minorHAnsi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19E5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5DB3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4417FE" w:rsidRPr="004D72C5" w14:paraId="794BC2EE" w14:textId="77777777" w:rsidTr="000766B8">
        <w:trPr>
          <w:trHeight w:hRule="exact" w:val="463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D67CD" w14:textId="650454D4" w:rsidR="001F6285" w:rsidRPr="004D72C5" w:rsidRDefault="00C40DD4" w:rsidP="00441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12.  </w:t>
            </w:r>
            <w:r w:rsidR="004417FE" w:rsidRPr="004D72C5">
              <w:rPr>
                <w:rFonts w:eastAsia="Calibri" w:cstheme="minorHAnsi"/>
                <w:bCs/>
                <w:sz w:val="24"/>
                <w:szCs w:val="24"/>
              </w:rPr>
              <w:t>Have you</w:t>
            </w:r>
            <w:r w:rsidR="001F6285" w:rsidRPr="004D72C5">
              <w:rPr>
                <w:rFonts w:eastAsia="Calibri" w:cstheme="minorHAnsi"/>
                <w:bCs/>
                <w:sz w:val="24"/>
                <w:szCs w:val="24"/>
              </w:rPr>
              <w:t xml:space="preserve"> any security or GDPR concerns?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415D0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5AD71" w14:textId="77777777" w:rsidR="004417FE" w:rsidRPr="004D72C5" w:rsidRDefault="004417FE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0766B8" w:rsidRPr="004D72C5" w14:paraId="439936FA" w14:textId="77777777" w:rsidTr="004417FE">
        <w:trPr>
          <w:trHeight w:hRule="exact" w:val="432"/>
        </w:trPr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0C013" w14:textId="77777777" w:rsidR="000766B8" w:rsidRPr="004D72C5" w:rsidRDefault="000766B8" w:rsidP="000766B8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 xml:space="preserve">13.  </w:t>
            </w:r>
            <w:r w:rsidRPr="004D72C5">
              <w:rPr>
                <w:rFonts w:eastAsia="Calibri" w:cstheme="minorHAnsi"/>
                <w:bCs/>
                <w:sz w:val="24"/>
                <w:szCs w:val="24"/>
              </w:rPr>
              <w:t>Are there any other concerns? (Please specify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below</w:t>
            </w:r>
            <w:r w:rsidRPr="004D72C5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  <w:p w14:paraId="5749FC19" w14:textId="77777777" w:rsidR="000766B8" w:rsidRDefault="000766B8" w:rsidP="004417F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938ED" w14:textId="77777777" w:rsidR="000766B8" w:rsidRPr="004D72C5" w:rsidRDefault="000766B8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9C0E1" w14:textId="77777777" w:rsidR="000766B8" w:rsidRPr="004D72C5" w:rsidRDefault="000766B8" w:rsidP="004417FE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40449" w:rsidRPr="004D72C5" w14:paraId="7D0FA174" w14:textId="77777777" w:rsidTr="00004550">
        <w:trPr>
          <w:trHeight w:hRule="exact" w:val="3868"/>
        </w:trPr>
        <w:tc>
          <w:tcPr>
            <w:tcW w:w="10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AD69" w14:textId="77777777" w:rsidR="00497BA6" w:rsidRPr="004D72C5" w:rsidRDefault="00497BA6" w:rsidP="00940449">
            <w:pPr>
              <w:widowControl w:val="0"/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</w:p>
          <w:p w14:paraId="17259E69" w14:textId="77777777" w:rsidR="00497BA6" w:rsidRPr="004D72C5" w:rsidRDefault="00497BA6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04D69BC3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11A4029F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298BC54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1C64AD13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7419A032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6DA7E31A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975CC39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08316887" w14:textId="749CAF72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3A03A46C" w14:textId="38C78E63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AAE4CEC" w14:textId="6BC9D538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3905BD3B" w14:textId="2C394BE3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2D2119EF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806D49E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3BCBE0B7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08D3DD83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7BD9FBC5" w14:textId="77777777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18868E59" w14:textId="42E59034" w:rsidR="004D72C5" w:rsidRPr="004D72C5" w:rsidRDefault="004D72C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</w:tbl>
    <w:p w14:paraId="09E60CD1" w14:textId="77777777" w:rsidR="001F6285" w:rsidRPr="004D72C5" w:rsidRDefault="001F6285" w:rsidP="001F6285">
      <w:pPr>
        <w:widowControl w:val="0"/>
        <w:spacing w:after="0" w:line="200" w:lineRule="exact"/>
        <w:rPr>
          <w:rFonts w:eastAsia="Calibri" w:cstheme="minorHAnsi"/>
          <w:sz w:val="24"/>
          <w:szCs w:val="24"/>
          <w:lang w:val="en-US"/>
        </w:rPr>
      </w:pPr>
    </w:p>
    <w:p w14:paraId="59865E41" w14:textId="77777777" w:rsidR="001F6285" w:rsidRPr="004D72C5" w:rsidRDefault="001F6285" w:rsidP="001F6285">
      <w:pPr>
        <w:widowControl w:val="0"/>
        <w:spacing w:before="8" w:after="0" w:line="280" w:lineRule="exact"/>
        <w:rPr>
          <w:rFonts w:eastAsia="Calibri" w:cstheme="minorHAnsi"/>
          <w:sz w:val="24"/>
          <w:szCs w:val="24"/>
          <w:lang w:val="en-US"/>
        </w:rPr>
      </w:pPr>
    </w:p>
    <w:tbl>
      <w:tblPr>
        <w:tblW w:w="10206" w:type="dxa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3434"/>
        <w:gridCol w:w="3476"/>
      </w:tblGrid>
      <w:tr w:rsidR="001F6285" w:rsidRPr="004D72C5" w14:paraId="3A36EF71" w14:textId="77777777" w:rsidTr="004D72C5">
        <w:trPr>
          <w:trHeight w:hRule="exact" w:val="502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AC386" w14:textId="77777777" w:rsidR="001F6285" w:rsidRPr="004D72C5" w:rsidRDefault="001F6285" w:rsidP="001F6285">
            <w:pPr>
              <w:widowControl w:val="0"/>
              <w:spacing w:after="0" w:line="242" w:lineRule="exac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m</w:t>
            </w:r>
            <w:r w:rsidRPr="004D72C5">
              <w:rPr>
                <w:rFonts w:eastAsia="Arial" w:cstheme="minorHAnsi"/>
                <w:b/>
                <w:bCs/>
                <w:spacing w:val="-2"/>
                <w:sz w:val="24"/>
                <w:szCs w:val="24"/>
                <w:lang w:val="en-US"/>
              </w:rPr>
              <w:t>p</w:t>
            </w:r>
            <w:r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l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o</w:t>
            </w:r>
            <w:r w:rsidRPr="004D72C5">
              <w:rPr>
                <w:rFonts w:eastAsia="Arial" w:cstheme="minorHAnsi"/>
                <w:b/>
                <w:bCs/>
                <w:spacing w:val="-8"/>
                <w:sz w:val="24"/>
                <w:szCs w:val="24"/>
                <w:lang w:val="en-US"/>
              </w:rPr>
              <w:t>y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pacing w:val="-20"/>
                <w:sz w:val="24"/>
                <w:szCs w:val="24"/>
                <w:lang w:val="en-US"/>
              </w:rPr>
              <w:t xml:space="preserve"> 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i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gnature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B256" w14:textId="77777777" w:rsidR="001F6285" w:rsidRPr="004D72C5" w:rsidRDefault="001F6285" w:rsidP="00940449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7219" w14:textId="77777777" w:rsidR="001F6285" w:rsidRPr="004D72C5" w:rsidRDefault="001F6285" w:rsidP="001F6285">
            <w:pPr>
              <w:widowControl w:val="0"/>
              <w:spacing w:after="0" w:line="242" w:lineRule="exac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1F6285" w:rsidRPr="004D72C5" w14:paraId="018FE96F" w14:textId="77777777" w:rsidTr="004D72C5">
        <w:trPr>
          <w:trHeight w:hRule="exact" w:val="503"/>
        </w:trPr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C8B07" w14:textId="58BE47D7" w:rsidR="001F6285" w:rsidRPr="004D72C5" w:rsidRDefault="00CC4AE9" w:rsidP="001F6285">
            <w:pPr>
              <w:widowControl w:val="0"/>
              <w:spacing w:after="0" w:line="242" w:lineRule="exac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 xml:space="preserve">Line </w:t>
            </w:r>
            <w:r w:rsidR="00A91169"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m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anagers</w:t>
            </w:r>
            <w:r w:rsidR="001F6285" w:rsidRPr="004D72C5">
              <w:rPr>
                <w:rFonts w:eastAsia="Arial" w:cstheme="minorHAnsi"/>
                <w:b/>
                <w:bCs/>
                <w:spacing w:val="-21"/>
                <w:sz w:val="24"/>
                <w:szCs w:val="24"/>
                <w:lang w:val="en-US"/>
              </w:rPr>
              <w:t xml:space="preserve"> </w:t>
            </w:r>
            <w:r w:rsidR="001F6285"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s</w:t>
            </w:r>
            <w:r w:rsidR="001F6285" w:rsidRPr="004D72C5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en-US"/>
              </w:rPr>
              <w:t>i</w:t>
            </w:r>
            <w:r w:rsidR="001F6285"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gn</w:t>
            </w:r>
            <w:r w:rsidR="001F6285" w:rsidRPr="004D72C5">
              <w:rPr>
                <w:rFonts w:eastAsia="Arial" w:cstheme="minorHAnsi"/>
                <w:b/>
                <w:bCs/>
                <w:spacing w:val="-5"/>
                <w:sz w:val="24"/>
                <w:szCs w:val="24"/>
                <w:lang w:val="en-US"/>
              </w:rPr>
              <w:t>a</w:t>
            </w:r>
            <w:r w:rsidR="001F6285"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ture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E8898" w14:textId="77777777" w:rsidR="001F6285" w:rsidRPr="004D72C5" w:rsidRDefault="001F6285" w:rsidP="001F6285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B357E" w14:textId="77777777" w:rsidR="001F6285" w:rsidRPr="004D72C5" w:rsidRDefault="001F6285" w:rsidP="001F6285">
            <w:pPr>
              <w:widowControl w:val="0"/>
              <w:spacing w:after="0" w:line="242" w:lineRule="exact"/>
              <w:rPr>
                <w:rFonts w:eastAsia="Arial" w:cstheme="minorHAnsi"/>
                <w:sz w:val="24"/>
                <w:szCs w:val="24"/>
                <w:lang w:val="en-US"/>
              </w:rPr>
            </w:pPr>
            <w:r w:rsidRPr="004D72C5">
              <w:rPr>
                <w:rFonts w:eastAsia="Arial" w:cstheme="minorHAnsi"/>
                <w:b/>
                <w:bCs/>
                <w:spacing w:val="-3"/>
                <w:sz w:val="24"/>
                <w:szCs w:val="24"/>
                <w:lang w:val="en-US"/>
              </w:rPr>
              <w:t>D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a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t</w:t>
            </w:r>
            <w:r w:rsidRPr="004D72C5">
              <w:rPr>
                <w:rFonts w:eastAsia="Arial" w:cstheme="minorHAnsi"/>
                <w:b/>
                <w:bCs/>
                <w:spacing w:val="-1"/>
                <w:sz w:val="24"/>
                <w:szCs w:val="24"/>
                <w:lang w:val="en-US"/>
              </w:rPr>
              <w:t>e</w:t>
            </w:r>
            <w:r w:rsidRPr="004D72C5">
              <w:rPr>
                <w:rFonts w:eastAsia="Arial" w:cstheme="minorHAns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</w:tbl>
    <w:p w14:paraId="08FB05D1" w14:textId="77777777" w:rsidR="001F6285" w:rsidRPr="004D72C5" w:rsidRDefault="001F6285" w:rsidP="001F6285">
      <w:pPr>
        <w:widowControl w:val="0"/>
        <w:spacing w:before="4" w:after="0" w:line="190" w:lineRule="exact"/>
        <w:rPr>
          <w:rFonts w:eastAsia="Calibri" w:cstheme="minorHAnsi"/>
          <w:sz w:val="24"/>
          <w:szCs w:val="24"/>
          <w:lang w:val="en-US"/>
        </w:rPr>
      </w:pPr>
    </w:p>
    <w:sectPr w:rsidR="001F6285" w:rsidRPr="004D72C5" w:rsidSect="00F60D4A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96403" w14:textId="77777777" w:rsidR="006B5AE8" w:rsidRDefault="006B5AE8" w:rsidP="00A531EB">
      <w:pPr>
        <w:spacing w:after="0" w:line="240" w:lineRule="auto"/>
      </w:pPr>
      <w:r>
        <w:separator/>
      </w:r>
    </w:p>
  </w:endnote>
  <w:endnote w:type="continuationSeparator" w:id="0">
    <w:p w14:paraId="659F41F3" w14:textId="77777777" w:rsidR="006B5AE8" w:rsidRDefault="006B5AE8" w:rsidP="00A5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B501" w14:textId="2CDA5BB8" w:rsidR="00A531EB" w:rsidRDefault="00573F11" w:rsidP="00A531EB">
    <w:r>
      <w:t>Nov.</w:t>
    </w:r>
    <w:r w:rsidR="00A531EB">
      <w:t xml:space="preserve"> 2020.</w:t>
    </w:r>
  </w:p>
  <w:p w14:paraId="14249BF7" w14:textId="77777777" w:rsidR="00A531EB" w:rsidRDefault="00A53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E4C83" w14:textId="77777777" w:rsidR="006B5AE8" w:rsidRDefault="006B5AE8" w:rsidP="00A531EB">
      <w:pPr>
        <w:spacing w:after="0" w:line="240" w:lineRule="auto"/>
      </w:pPr>
      <w:r>
        <w:separator/>
      </w:r>
    </w:p>
  </w:footnote>
  <w:footnote w:type="continuationSeparator" w:id="0">
    <w:p w14:paraId="6C42BC58" w14:textId="77777777" w:rsidR="006B5AE8" w:rsidRDefault="006B5AE8" w:rsidP="00A5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pt;height:468pt" o:bullet="t">
        <v:imagedata r:id="rId1" o:title="1024px-Red_x"/>
      </v:shape>
    </w:pict>
  </w:numPicBullet>
  <w:abstractNum w:abstractNumId="0" w15:restartNumberingAfterBreak="0">
    <w:nsid w:val="104426A4"/>
    <w:multiLevelType w:val="hybridMultilevel"/>
    <w:tmpl w:val="D2FCB38C"/>
    <w:lvl w:ilvl="0" w:tplc="6636A5FA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33BD13A3"/>
    <w:multiLevelType w:val="hybridMultilevel"/>
    <w:tmpl w:val="4150F040"/>
    <w:lvl w:ilvl="0" w:tplc="6AC479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4D90FE8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93739"/>
    <w:multiLevelType w:val="hybridMultilevel"/>
    <w:tmpl w:val="8AB83688"/>
    <w:lvl w:ilvl="0" w:tplc="68F017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565A407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66AA"/>
    <w:multiLevelType w:val="hybridMultilevel"/>
    <w:tmpl w:val="6ED664EC"/>
    <w:lvl w:ilvl="0" w:tplc="0192AE34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381421A2"/>
    <w:multiLevelType w:val="hybridMultilevel"/>
    <w:tmpl w:val="43EE875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10912"/>
    <w:multiLevelType w:val="hybridMultilevel"/>
    <w:tmpl w:val="86F0393E"/>
    <w:lvl w:ilvl="0" w:tplc="87F8AAD0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F5864AA"/>
    <w:multiLevelType w:val="hybridMultilevel"/>
    <w:tmpl w:val="2476365A"/>
    <w:lvl w:ilvl="0" w:tplc="570846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7" w15:restartNumberingAfterBreak="0">
    <w:nsid w:val="423248C5"/>
    <w:multiLevelType w:val="hybridMultilevel"/>
    <w:tmpl w:val="7812DCF8"/>
    <w:lvl w:ilvl="0" w:tplc="C89233F4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44815693"/>
    <w:multiLevelType w:val="hybridMultilevel"/>
    <w:tmpl w:val="2F8A3F68"/>
    <w:lvl w:ilvl="0" w:tplc="056C62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E5CAE"/>
    <w:multiLevelType w:val="hybridMultilevel"/>
    <w:tmpl w:val="E4CAB692"/>
    <w:lvl w:ilvl="0" w:tplc="9ABA3A6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7F284D"/>
    <w:multiLevelType w:val="hybridMultilevel"/>
    <w:tmpl w:val="3DB0D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23E0A"/>
    <w:multiLevelType w:val="hybridMultilevel"/>
    <w:tmpl w:val="6EBE1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85201"/>
    <w:multiLevelType w:val="hybridMultilevel"/>
    <w:tmpl w:val="253001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628CB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B1C13"/>
    <w:multiLevelType w:val="hybridMultilevel"/>
    <w:tmpl w:val="78F0F650"/>
    <w:lvl w:ilvl="0" w:tplc="0B6A59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1546D"/>
    <w:multiLevelType w:val="hybridMultilevel"/>
    <w:tmpl w:val="97C4B236"/>
    <w:lvl w:ilvl="0" w:tplc="3556AC6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A1412"/>
    <w:multiLevelType w:val="hybridMultilevel"/>
    <w:tmpl w:val="F0BABD0C"/>
    <w:lvl w:ilvl="0" w:tplc="24B0D4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D23BC"/>
    <w:multiLevelType w:val="hybridMultilevel"/>
    <w:tmpl w:val="C99ABC8E"/>
    <w:lvl w:ilvl="0" w:tplc="139A4C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383C"/>
    <w:multiLevelType w:val="hybridMultilevel"/>
    <w:tmpl w:val="1B5604A2"/>
    <w:lvl w:ilvl="0" w:tplc="0510B648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79" w:hanging="360"/>
      </w:pPr>
    </w:lvl>
    <w:lvl w:ilvl="2" w:tplc="0809001B" w:tentative="1">
      <w:start w:val="1"/>
      <w:numFmt w:val="lowerRoman"/>
      <w:lvlText w:val="%3."/>
      <w:lvlJc w:val="right"/>
      <w:pPr>
        <w:ind w:left="1799" w:hanging="180"/>
      </w:pPr>
    </w:lvl>
    <w:lvl w:ilvl="3" w:tplc="0809000F" w:tentative="1">
      <w:start w:val="1"/>
      <w:numFmt w:val="decimal"/>
      <w:lvlText w:val="%4."/>
      <w:lvlJc w:val="left"/>
      <w:pPr>
        <w:ind w:left="2519" w:hanging="360"/>
      </w:pPr>
    </w:lvl>
    <w:lvl w:ilvl="4" w:tplc="08090019" w:tentative="1">
      <w:start w:val="1"/>
      <w:numFmt w:val="lowerLetter"/>
      <w:lvlText w:val="%5."/>
      <w:lvlJc w:val="left"/>
      <w:pPr>
        <w:ind w:left="3239" w:hanging="360"/>
      </w:pPr>
    </w:lvl>
    <w:lvl w:ilvl="5" w:tplc="0809001B" w:tentative="1">
      <w:start w:val="1"/>
      <w:numFmt w:val="lowerRoman"/>
      <w:lvlText w:val="%6."/>
      <w:lvlJc w:val="right"/>
      <w:pPr>
        <w:ind w:left="3959" w:hanging="180"/>
      </w:pPr>
    </w:lvl>
    <w:lvl w:ilvl="6" w:tplc="0809000F" w:tentative="1">
      <w:start w:val="1"/>
      <w:numFmt w:val="decimal"/>
      <w:lvlText w:val="%7."/>
      <w:lvlJc w:val="left"/>
      <w:pPr>
        <w:ind w:left="4679" w:hanging="360"/>
      </w:pPr>
    </w:lvl>
    <w:lvl w:ilvl="7" w:tplc="08090019" w:tentative="1">
      <w:start w:val="1"/>
      <w:numFmt w:val="lowerLetter"/>
      <w:lvlText w:val="%8."/>
      <w:lvlJc w:val="left"/>
      <w:pPr>
        <w:ind w:left="5399" w:hanging="360"/>
      </w:pPr>
    </w:lvl>
    <w:lvl w:ilvl="8" w:tplc="08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8" w15:restartNumberingAfterBreak="0">
    <w:nsid w:val="7F826225"/>
    <w:multiLevelType w:val="hybridMultilevel"/>
    <w:tmpl w:val="49164A3C"/>
    <w:lvl w:ilvl="0" w:tplc="0B6A59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3"/>
  </w:num>
  <w:num w:numId="5">
    <w:abstractNumId w:val="1"/>
  </w:num>
  <w:num w:numId="6">
    <w:abstractNumId w:val="16"/>
  </w:num>
  <w:num w:numId="7">
    <w:abstractNumId w:val="8"/>
  </w:num>
  <w:num w:numId="8">
    <w:abstractNumId w:val="18"/>
  </w:num>
  <w:num w:numId="9">
    <w:abstractNumId w:val="12"/>
  </w:num>
  <w:num w:numId="10">
    <w:abstractNumId w:val="3"/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  <w:num w:numId="15">
    <w:abstractNumId w:val="11"/>
  </w:num>
  <w:num w:numId="16">
    <w:abstractNumId w:val="17"/>
  </w:num>
  <w:num w:numId="17">
    <w:abstractNumId w:val="4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A5"/>
    <w:rsid w:val="00004550"/>
    <w:rsid w:val="000334D5"/>
    <w:rsid w:val="00037B2A"/>
    <w:rsid w:val="0005450A"/>
    <w:rsid w:val="00061EAF"/>
    <w:rsid w:val="00074A12"/>
    <w:rsid w:val="00075F90"/>
    <w:rsid w:val="000766B8"/>
    <w:rsid w:val="00081B34"/>
    <w:rsid w:val="00085196"/>
    <w:rsid w:val="00091212"/>
    <w:rsid w:val="00093FFB"/>
    <w:rsid w:val="000A48A7"/>
    <w:rsid w:val="000B1D19"/>
    <w:rsid w:val="000B3447"/>
    <w:rsid w:val="000C2872"/>
    <w:rsid w:val="000E0DEB"/>
    <w:rsid w:val="000E1B89"/>
    <w:rsid w:val="000E202B"/>
    <w:rsid w:val="000F39B1"/>
    <w:rsid w:val="00142A9F"/>
    <w:rsid w:val="00147A3A"/>
    <w:rsid w:val="00150DA3"/>
    <w:rsid w:val="00192182"/>
    <w:rsid w:val="00192B1C"/>
    <w:rsid w:val="0019590C"/>
    <w:rsid w:val="00197EF1"/>
    <w:rsid w:val="001C0B6D"/>
    <w:rsid w:val="001E0803"/>
    <w:rsid w:val="001F1105"/>
    <w:rsid w:val="001F6285"/>
    <w:rsid w:val="002006EB"/>
    <w:rsid w:val="00217E8C"/>
    <w:rsid w:val="002221B4"/>
    <w:rsid w:val="00231689"/>
    <w:rsid w:val="002446E5"/>
    <w:rsid w:val="00246F4F"/>
    <w:rsid w:val="00256C79"/>
    <w:rsid w:val="00256F09"/>
    <w:rsid w:val="00272772"/>
    <w:rsid w:val="00277EAC"/>
    <w:rsid w:val="00296AD6"/>
    <w:rsid w:val="002A73AD"/>
    <w:rsid w:val="00323E62"/>
    <w:rsid w:val="00333108"/>
    <w:rsid w:val="003337CB"/>
    <w:rsid w:val="0033462F"/>
    <w:rsid w:val="003375C8"/>
    <w:rsid w:val="00341357"/>
    <w:rsid w:val="003424DC"/>
    <w:rsid w:val="003552EE"/>
    <w:rsid w:val="00364A4D"/>
    <w:rsid w:val="003661E8"/>
    <w:rsid w:val="003741F8"/>
    <w:rsid w:val="00374CB4"/>
    <w:rsid w:val="00380FFC"/>
    <w:rsid w:val="00386B59"/>
    <w:rsid w:val="003C152D"/>
    <w:rsid w:val="003D3BF6"/>
    <w:rsid w:val="003E096F"/>
    <w:rsid w:val="003E5FEF"/>
    <w:rsid w:val="003F4380"/>
    <w:rsid w:val="003F6DA7"/>
    <w:rsid w:val="00405D32"/>
    <w:rsid w:val="0040615D"/>
    <w:rsid w:val="00407B9B"/>
    <w:rsid w:val="00425E21"/>
    <w:rsid w:val="004417FE"/>
    <w:rsid w:val="00442791"/>
    <w:rsid w:val="0044424F"/>
    <w:rsid w:val="004546BC"/>
    <w:rsid w:val="00463EDA"/>
    <w:rsid w:val="00466F9D"/>
    <w:rsid w:val="00477DD3"/>
    <w:rsid w:val="00485D1D"/>
    <w:rsid w:val="00494F0E"/>
    <w:rsid w:val="00497BA6"/>
    <w:rsid w:val="004A49EF"/>
    <w:rsid w:val="004B6DEE"/>
    <w:rsid w:val="004D39B1"/>
    <w:rsid w:val="004D6119"/>
    <w:rsid w:val="004D72C5"/>
    <w:rsid w:val="004E0B40"/>
    <w:rsid w:val="004E24BD"/>
    <w:rsid w:val="004E3536"/>
    <w:rsid w:val="004F2634"/>
    <w:rsid w:val="00503924"/>
    <w:rsid w:val="00514DF0"/>
    <w:rsid w:val="00526F83"/>
    <w:rsid w:val="00530307"/>
    <w:rsid w:val="00573F11"/>
    <w:rsid w:val="005A2768"/>
    <w:rsid w:val="005C02D5"/>
    <w:rsid w:val="005C0B97"/>
    <w:rsid w:val="005C33E1"/>
    <w:rsid w:val="005C4545"/>
    <w:rsid w:val="005C619F"/>
    <w:rsid w:val="005C6840"/>
    <w:rsid w:val="00607DA5"/>
    <w:rsid w:val="00633D5E"/>
    <w:rsid w:val="0067365F"/>
    <w:rsid w:val="00685FCD"/>
    <w:rsid w:val="0068656D"/>
    <w:rsid w:val="00696DC9"/>
    <w:rsid w:val="006B5AE8"/>
    <w:rsid w:val="006C022A"/>
    <w:rsid w:val="006C6F6E"/>
    <w:rsid w:val="006D1643"/>
    <w:rsid w:val="006D61DE"/>
    <w:rsid w:val="006F2391"/>
    <w:rsid w:val="006F69EE"/>
    <w:rsid w:val="006F6EA0"/>
    <w:rsid w:val="00702DC9"/>
    <w:rsid w:val="007054BE"/>
    <w:rsid w:val="00716677"/>
    <w:rsid w:val="00717378"/>
    <w:rsid w:val="00727BFB"/>
    <w:rsid w:val="00730BA7"/>
    <w:rsid w:val="00731059"/>
    <w:rsid w:val="00736054"/>
    <w:rsid w:val="00745DF6"/>
    <w:rsid w:val="007667FF"/>
    <w:rsid w:val="0077571E"/>
    <w:rsid w:val="0077776B"/>
    <w:rsid w:val="007868A5"/>
    <w:rsid w:val="00795459"/>
    <w:rsid w:val="007A08C9"/>
    <w:rsid w:val="007A66A3"/>
    <w:rsid w:val="007D0CBC"/>
    <w:rsid w:val="007F23DE"/>
    <w:rsid w:val="00835461"/>
    <w:rsid w:val="008559A6"/>
    <w:rsid w:val="008647F7"/>
    <w:rsid w:val="0087092D"/>
    <w:rsid w:val="00884B4C"/>
    <w:rsid w:val="00893A0D"/>
    <w:rsid w:val="008B04A5"/>
    <w:rsid w:val="008B1C54"/>
    <w:rsid w:val="008B6267"/>
    <w:rsid w:val="008E0536"/>
    <w:rsid w:val="008E6F3C"/>
    <w:rsid w:val="008F26DF"/>
    <w:rsid w:val="008F2DA3"/>
    <w:rsid w:val="008F6F55"/>
    <w:rsid w:val="009006ED"/>
    <w:rsid w:val="00904040"/>
    <w:rsid w:val="00910E1A"/>
    <w:rsid w:val="00924011"/>
    <w:rsid w:val="00940449"/>
    <w:rsid w:val="00944699"/>
    <w:rsid w:val="009540CE"/>
    <w:rsid w:val="00957F52"/>
    <w:rsid w:val="0097076D"/>
    <w:rsid w:val="00982197"/>
    <w:rsid w:val="009823E0"/>
    <w:rsid w:val="009A402C"/>
    <w:rsid w:val="009A6694"/>
    <w:rsid w:val="009C3372"/>
    <w:rsid w:val="009C5D70"/>
    <w:rsid w:val="009D03EF"/>
    <w:rsid w:val="009D04A5"/>
    <w:rsid w:val="009E2B64"/>
    <w:rsid w:val="009F1997"/>
    <w:rsid w:val="009F56AB"/>
    <w:rsid w:val="00A008E0"/>
    <w:rsid w:val="00A14C6E"/>
    <w:rsid w:val="00A24B8A"/>
    <w:rsid w:val="00A356AB"/>
    <w:rsid w:val="00A52C3F"/>
    <w:rsid w:val="00A531EB"/>
    <w:rsid w:val="00A626C4"/>
    <w:rsid w:val="00A8360A"/>
    <w:rsid w:val="00A86DA4"/>
    <w:rsid w:val="00A91169"/>
    <w:rsid w:val="00A95D30"/>
    <w:rsid w:val="00AA4094"/>
    <w:rsid w:val="00AB0295"/>
    <w:rsid w:val="00AB5118"/>
    <w:rsid w:val="00AC09BE"/>
    <w:rsid w:val="00AD0BFF"/>
    <w:rsid w:val="00AD2DFD"/>
    <w:rsid w:val="00AF69C0"/>
    <w:rsid w:val="00B07E49"/>
    <w:rsid w:val="00B1112B"/>
    <w:rsid w:val="00B17D21"/>
    <w:rsid w:val="00B53454"/>
    <w:rsid w:val="00B5652A"/>
    <w:rsid w:val="00B65F14"/>
    <w:rsid w:val="00B8588B"/>
    <w:rsid w:val="00B8704D"/>
    <w:rsid w:val="00B94EE1"/>
    <w:rsid w:val="00BA0712"/>
    <w:rsid w:val="00BA1C14"/>
    <w:rsid w:val="00BB6349"/>
    <w:rsid w:val="00BC532B"/>
    <w:rsid w:val="00BD5A5A"/>
    <w:rsid w:val="00BD6523"/>
    <w:rsid w:val="00BF09EF"/>
    <w:rsid w:val="00BF17A3"/>
    <w:rsid w:val="00C11864"/>
    <w:rsid w:val="00C16238"/>
    <w:rsid w:val="00C27C54"/>
    <w:rsid w:val="00C40DD4"/>
    <w:rsid w:val="00C564F2"/>
    <w:rsid w:val="00C61379"/>
    <w:rsid w:val="00CA1275"/>
    <w:rsid w:val="00CC4AE9"/>
    <w:rsid w:val="00CD226A"/>
    <w:rsid w:val="00CF41C4"/>
    <w:rsid w:val="00D06D4D"/>
    <w:rsid w:val="00D20116"/>
    <w:rsid w:val="00D20275"/>
    <w:rsid w:val="00D32933"/>
    <w:rsid w:val="00D34930"/>
    <w:rsid w:val="00D4223B"/>
    <w:rsid w:val="00D43D45"/>
    <w:rsid w:val="00D44667"/>
    <w:rsid w:val="00D7190E"/>
    <w:rsid w:val="00D8411C"/>
    <w:rsid w:val="00DA2850"/>
    <w:rsid w:val="00DC31BE"/>
    <w:rsid w:val="00DF0B67"/>
    <w:rsid w:val="00E00139"/>
    <w:rsid w:val="00E0420F"/>
    <w:rsid w:val="00E06E29"/>
    <w:rsid w:val="00E15E41"/>
    <w:rsid w:val="00E25AD6"/>
    <w:rsid w:val="00E503C6"/>
    <w:rsid w:val="00E553B7"/>
    <w:rsid w:val="00E62B65"/>
    <w:rsid w:val="00E8288C"/>
    <w:rsid w:val="00E95BB6"/>
    <w:rsid w:val="00E974F7"/>
    <w:rsid w:val="00EA0297"/>
    <w:rsid w:val="00EA1246"/>
    <w:rsid w:val="00EB1733"/>
    <w:rsid w:val="00EC35DF"/>
    <w:rsid w:val="00EE7C42"/>
    <w:rsid w:val="00EF38E0"/>
    <w:rsid w:val="00F453AD"/>
    <w:rsid w:val="00F51A21"/>
    <w:rsid w:val="00F60D4A"/>
    <w:rsid w:val="00F6336E"/>
    <w:rsid w:val="00F72177"/>
    <w:rsid w:val="00FA0C97"/>
    <w:rsid w:val="00FA739E"/>
    <w:rsid w:val="00FA747A"/>
    <w:rsid w:val="00FC21D3"/>
    <w:rsid w:val="00FD2D84"/>
    <w:rsid w:val="00FD6389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FD7C3"/>
  <w15:chartTrackingRefBased/>
  <w15:docId w15:val="{8994170C-4E33-4EF6-8CB6-BA82650E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921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8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37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31059"/>
    <w:pPr>
      <w:widowControl w:val="0"/>
      <w:spacing w:before="69" w:after="0" w:line="240" w:lineRule="auto"/>
      <w:ind w:left="2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31059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31059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9A66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3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EB"/>
  </w:style>
  <w:style w:type="paragraph" w:styleId="Footer">
    <w:name w:val="footer"/>
    <w:basedOn w:val="Normal"/>
    <w:link w:val="FooterChar"/>
    <w:uiPriority w:val="99"/>
    <w:unhideWhenUsed/>
    <w:rsid w:val="00A531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EB"/>
  </w:style>
  <w:style w:type="paragraph" w:styleId="BalloonText">
    <w:name w:val="Balloon Text"/>
    <w:basedOn w:val="Normal"/>
    <w:link w:val="BalloonTextChar"/>
    <w:uiPriority w:val="99"/>
    <w:semiHidden/>
    <w:unhideWhenUsed/>
    <w:rsid w:val="002A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AD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1F6285"/>
  </w:style>
  <w:style w:type="character" w:styleId="FollowedHyperlink">
    <w:name w:val="FollowedHyperlink"/>
    <w:basedOn w:val="DefaultParagraphFont"/>
    <w:uiPriority w:val="99"/>
    <w:semiHidden/>
    <w:unhideWhenUsed/>
    <w:rsid w:val="00454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7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ghland.gov.uk/staffsite/info/8/health_and_safety/53/display_screen_equipme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racking.brightwave.co.uk/LNT/Highland/MyLearning.aspx?ts=139319400&amp;ts=6374070591552432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cking.brightwave.co.uk/LNT/Highland/MyLearning.aspx?ts=139319400&amp;ts=63740705915524321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80015EF7DC46A7D0CA31A2B07328" ma:contentTypeVersion="12" ma:contentTypeDescription="Create a new document." ma:contentTypeScope="" ma:versionID="b8630dc0f13d14bfe4702716d56d17a4">
  <xsd:schema xmlns:xsd="http://www.w3.org/2001/XMLSchema" xmlns:xs="http://www.w3.org/2001/XMLSchema" xmlns:p="http://schemas.microsoft.com/office/2006/metadata/properties" xmlns:ns3="520d48ab-3b65-4608-a466-2d1ca187f6d0" xmlns:ns4="1e6ac1a3-4291-403a-9120-663c790ff3e5" targetNamespace="http://schemas.microsoft.com/office/2006/metadata/properties" ma:root="true" ma:fieldsID="e526c9b98fedb83a640dd247418d7b4d" ns3:_="" ns4:_="">
    <xsd:import namespace="520d48ab-3b65-4608-a466-2d1ca187f6d0"/>
    <xsd:import namespace="1e6ac1a3-4291-403a-9120-663c790ff3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48ab-3b65-4608-a466-2d1ca187f6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ac1a3-4291-403a-9120-663c790ff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24E7-933C-4F3D-9B7C-611BEB8A7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d48ab-3b65-4608-a466-2d1ca187f6d0"/>
    <ds:schemaRef ds:uri="1e6ac1a3-4291-403a-9120-663c790ff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46301-9A5F-4929-835B-AEED31AE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4055A-6AC9-4AE2-9CBC-9275C4675C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86A6F-0E91-437C-8C48-31B0D23E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James.McCreath@highland.gov.uk</dc:creator>
  <cp:keywords/>
  <dc:description/>
  <cp:lastModifiedBy>Audrey Bell</cp:lastModifiedBy>
  <cp:revision>2</cp:revision>
  <dcterms:created xsi:type="dcterms:W3CDTF">2020-12-23T11:53:00Z</dcterms:created>
  <dcterms:modified xsi:type="dcterms:W3CDTF">2020-12-23T11:53:00Z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0x010100CB7880015EF7DC46A7D0CA31A2B07328</vt:lpwstr>
  </property>
</Properties>
</file>